
<file path=[Content_Types].xml><?xml version="1.0" encoding="utf-8"?>
<Types xmlns="http://schemas.openxmlformats.org/package/2006/content-types">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6.xml" ContentType="application/vnd.openxmlformats-officedocument.themeOverride+xml"/>
  <Override PartName="/word/theme/themeOverride44.xml" ContentType="application/vnd.openxmlformats-officedocument.themeOverride+xml"/>
  <Override PartName="/customXml/itemProps1.xml" ContentType="application/vnd.openxmlformats-officedocument.customXmlProperties+xml"/>
  <Override PartName="/word/theme/themeOverride22.xml" ContentType="application/vnd.openxmlformats-officedocument.themeOverride+xml"/>
  <Override PartName="/word/theme/themeOverride3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40.xml" ContentType="application/vnd.openxmlformats-officedocument.themeOverride+xml"/>
  <Override PartName="/word/charts/chart59.xml" ContentType="application/vnd.openxmlformats-officedocument.drawingml.chart+xml"/>
  <Override PartName="/word/charts/chart77.xml" ContentType="application/vnd.openxmlformats-officedocument.drawingml.chart+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48.xml" ContentType="application/vnd.openxmlformats-officedocument.drawingml.chart+xml"/>
  <Override PartName="/word/charts/chart66.xml" ContentType="application/vnd.openxmlformats-officedocument.drawingml.chart+xml"/>
  <Override PartName="/word/stylesWithEffects.xml" ContentType="application/vnd.ms-word.stylesWithEffects+xml"/>
  <Override PartName="/word/charts/chart26.xml" ContentType="application/vnd.openxmlformats-officedocument.drawingml.chart+xml"/>
  <Override PartName="/word/charts/chart37.xml" ContentType="application/vnd.openxmlformats-officedocument.drawingml.chart+xml"/>
  <Override PartName="/word/charts/chart55.xml" ContentType="application/vnd.openxmlformats-officedocument.drawingml.chart+xml"/>
  <Override PartName="/word/charts/chart73.xml" ContentType="application/vnd.openxmlformats-officedocument.drawingml.chart+xml"/>
  <Override PartName="/word/charts/chart8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44.xml" ContentType="application/vnd.openxmlformats-officedocument.drawingml.chart+xml"/>
  <Override PartName="/word/charts/chart62.xml" ContentType="application/vnd.openxmlformats-officedocument.drawingml.chart+xml"/>
  <Override PartName="/word/charts/chart22.xml" ContentType="application/vnd.openxmlformats-officedocument.drawingml.chart+xml"/>
  <Override PartName="/word/charts/chart33.xml" ContentType="application/vnd.openxmlformats-officedocument.drawingml.chart+xml"/>
  <Override PartName="/word/theme/themeOverride38.xml" ContentType="application/vnd.openxmlformats-officedocument.themeOverride+xml"/>
  <Override PartName="/word/charts/chart51.xml" ContentType="application/vnd.openxmlformats-officedocument.drawingml.chart+xml"/>
  <Override PartName="/word/charts/chart80.xml" ContentType="application/vnd.openxmlformats-officedocument.drawingml.chart+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27.xml" ContentType="application/vnd.openxmlformats-officedocument.themeOverride+xml"/>
  <Override PartName="/word/charts/chart40.xml" ContentType="application/vnd.openxmlformats-officedocument.drawingml.chart+xml"/>
  <Override PartName="/word/theme/themeOverride45.xml" ContentType="application/vnd.openxmlformats-officedocument.themeOverride+xml"/>
  <Default Extension="odttf" ContentType="application/vnd.openxmlformats-officedocument.obfuscatedFont"/>
  <Override PartName="/customXml/itemProps2.xml" ContentType="application/vnd.openxmlformats-officedocument.customXmlProperties+xml"/>
  <Default Extension="png" ContentType="image/png"/>
  <Override PartName="/word/theme/themeOverride16.xml" ContentType="application/vnd.openxmlformats-officedocument.themeOverride+xml"/>
  <Override PartName="/word/theme/themeOverride34.xml" ContentType="application/vnd.openxmlformats-officedocument.themeOverride+xml"/>
  <Override PartName="/word/theme/themeOverride2.xml" ContentType="application/vnd.openxmlformats-officedocument.themeOverride+xml"/>
  <Override PartName="/word/theme/themeOverride23.xml" ContentType="application/vnd.openxmlformats-officedocument.themeOverride+xml"/>
  <Override PartName="/word/theme/themeOverride41.xml" ContentType="application/vnd.openxmlformats-officedocument.themeOverride+xml"/>
  <Override PartName="/word/theme/themeOverride12.xml" ContentType="application/vnd.openxmlformats-officedocument.themeOverride+xml"/>
  <Override PartName="/word/theme/themeOverride30.xml" ContentType="application/vnd.openxmlformats-officedocument.themeOverride+xml"/>
  <Default Extension="emf" ContentType="image/x-emf"/>
  <Override PartName="/word/charts/chart49.xml" ContentType="application/vnd.openxmlformats-officedocument.drawingml.chart+xml"/>
  <Override PartName="/word/charts/chart78.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word/charts/chart76.xml" ContentType="application/vnd.openxmlformats-officedocument.drawingml.chart+xml"/>
  <Override PartName="/word/charts/chart85.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83.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charts/chart81.xml" ContentType="application/vnd.openxmlformats-officedocument.drawingml.chart+xml"/>
  <Default Extension="gif" ContentType="image/gif"/>
  <Override PartName="/word/theme/theme1.xml" ContentType="application/vnd.openxmlformats-officedocument.theme+xml"/>
  <Override PartName="/word/charts/chart2.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9.xml" ContentType="application/vnd.openxmlformats-officedocument.themeOverride+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theme/themeOverride39.xml" ContentType="application/vnd.openxmlformats-officedocument.themeOverride+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theme/themeOverride7.xml" ContentType="application/vnd.openxmlformats-officedocument.themeOverride+xml"/>
  <Override PartName="/word/charts/chart12.xml" ContentType="application/vnd.openxmlformats-officedocument.drawingml.chart+xml"/>
  <Override PartName="/word/theme/themeOverride17.xml" ContentType="application/vnd.openxmlformats-officedocument.themeOverride+xml"/>
  <Override PartName="/word/charts/chart21.xml" ContentType="application/vnd.openxmlformats-officedocument.drawingml.chart+xml"/>
  <Override PartName="/word/charts/chart30.xml" ContentType="application/vnd.openxmlformats-officedocument.drawingml.chart+xml"/>
  <Override PartName="/word/theme/themeOverride28.xml" ContentType="application/vnd.openxmlformats-officedocument.themeOverride+xml"/>
  <Override PartName="/word/theme/themeOverride37.xml" ContentType="application/vnd.openxmlformats-officedocument.themeOverride+xml"/>
  <Override PartName="/word/theme/themeOverride46.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theme/themeOverride24.xml" ContentType="application/vnd.openxmlformats-officedocument.themeOverride+xml"/>
  <Override PartName="/word/theme/themeOverride35.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42.xml" ContentType="application/vnd.openxmlformats-officedocument.themeOverride+xml"/>
  <Override PartName="/word/theme/themeOverride20.xml" ContentType="application/vnd.openxmlformats-officedocument.themeOverride+xml"/>
  <Override PartName="/word/theme/themeOverride31.xml" ContentType="application/vnd.openxmlformats-officedocument.themeOverride+xml"/>
  <Override PartName="/word/charts/chart68.xml" ContentType="application/vnd.openxmlformats-officedocument.drawingml.chart+xml"/>
  <Override PartName="/word/charts/chart79.xml" ContentType="application/vnd.openxmlformats-officedocument.drawingml.chart+xml"/>
  <Default Extension="rels" ContentType="application/vnd.openxmlformats-package.relationships+xml"/>
  <Override PartName="/word/charts/chart28.xml" ContentType="application/vnd.openxmlformats-officedocument.drawingml.chart+xml"/>
  <Override PartName="/word/charts/chart39.xml" ContentType="application/vnd.openxmlformats-officedocument.drawingml.chart+xml"/>
  <Override PartName="/word/charts/chart57.xml" ContentType="application/vnd.openxmlformats-officedocument.drawingml.chart+xml"/>
  <Override PartName="/word/charts/chart75.xml" ContentType="application/vnd.openxmlformats-officedocument.drawingml.chart+xml"/>
  <Override PartName="/word/charts/chart8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46.xml" ContentType="application/vnd.openxmlformats-officedocument.drawingml.chart+xml"/>
  <Override PartName="/word/charts/chart64.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53.xml" ContentType="application/vnd.openxmlformats-officedocument.drawingml.chart+xml"/>
  <Override PartName="/word/charts/chart71.xml" ContentType="application/vnd.openxmlformats-officedocument.drawingml.chart+xml"/>
  <Override PartName="/word/charts/chart82.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31.xml" ContentType="application/vnd.openxmlformats-officedocument.drawingml.chart+xml"/>
  <Override PartName="/word/theme/themeOverride29.xml" ContentType="application/vnd.openxmlformats-officedocument.themeOverride+xml"/>
  <Override PartName="/word/charts/chart42.xml" ContentType="application/vnd.openxmlformats-officedocument.drawingml.chart+xml"/>
  <Override PartName="/word/charts/chart60.xml" ContentType="application/vnd.openxmlformats-officedocument.drawingml.chart+xml"/>
  <Override PartName="/word/header2.xml" ContentType="application/vnd.openxmlformats-officedocument.wordprocessingml.header+xml"/>
  <Override PartName="/word/charts/chart20.xml" ContentType="application/vnd.openxmlformats-officedocument.drawingml.chart+xml"/>
  <Override PartName="/word/theme/themeOverride18.xml" ContentType="application/vnd.openxmlformats-officedocument.themeOverride+xml"/>
  <Override PartName="/word/theme/themeOverride36.xml" ContentType="application/vnd.openxmlformats-officedocument.themeOverride+xml"/>
  <Override PartName="/word/theme/themeOverride4.xml" ContentType="application/vnd.openxmlformats-officedocument.themeOverride+xml"/>
  <Override PartName="/word/theme/themeOverride25.xml" ContentType="application/vnd.openxmlformats-officedocument.themeOverride+xml"/>
  <Override PartName="/word/theme/themeOverride43.xml" ContentType="application/vnd.openxmlformats-officedocument.themeOverride+xml"/>
  <Override PartName="/word/theme/themeOverride14.xml" ContentType="application/vnd.openxmlformats-officedocument.themeOverride+xml"/>
  <Override PartName="/word/theme/themeOverride32.xml" ContentType="application/vnd.openxmlformats-officedocument.themeOverride+xml"/>
  <Override PartName="/word/theme/themeOverride21.xml" ContentType="application/vnd.openxmlformats-officedocument.themeOverride+xml"/>
  <Override PartName="/word/charts/chart69.xml" ContentType="application/vnd.openxmlformats-officedocument.drawingml.chart+xml"/>
  <Override PartName="/word/charts/chart87.xml" ContentType="application/vnd.openxmlformats-officedocument.drawingml.chart+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277234"/>
        <w:docPartObj>
          <w:docPartGallery w:val="Cover Pages"/>
          <w:docPartUnique/>
        </w:docPartObj>
      </w:sdtPr>
      <w:sdtContent>
        <w:tbl>
          <w:tblPr>
            <w:tblpPr w:leftFromText="187" w:rightFromText="187" w:horzAnchor="margin" w:tblpXSpec="center" w:tblpYSpec="bottom"/>
            <w:bidiVisual/>
            <w:tblW w:w="5000" w:type="pct"/>
            <w:tblLook w:val="04A0"/>
          </w:tblPr>
          <w:tblGrid>
            <w:gridCol w:w="8702"/>
          </w:tblGrid>
          <w:tr w:rsidR="0024012E">
            <w:tc>
              <w:tcPr>
                <w:tcW w:w="5000" w:type="pct"/>
              </w:tcPr>
              <w:p w:rsidR="0024012E" w:rsidRDefault="0024012E" w:rsidP="00FB0737">
                <w:pPr>
                  <w:pStyle w:val="ab"/>
                  <w:bidi/>
                  <w:rPr>
                    <w:rtl/>
                  </w:rPr>
                </w:pPr>
              </w:p>
            </w:tc>
          </w:tr>
        </w:tbl>
        <w:p w:rsidR="0024012E" w:rsidRDefault="0024012E" w:rsidP="00FB0737">
          <w:pPr>
            <w:spacing w:after="0" w:line="240" w:lineRule="auto"/>
          </w:pPr>
        </w:p>
        <w:p w:rsidR="00DD3021" w:rsidRDefault="00DD3021" w:rsidP="00FB0737">
          <w:pPr>
            <w:spacing w:after="0" w:line="240" w:lineRule="auto"/>
            <w:jc w:val="center"/>
            <w:rPr>
              <w:rFonts w:cs="AL-Mateen"/>
              <w:sz w:val="84"/>
              <w:szCs w:val="84"/>
              <w:rtl/>
            </w:rPr>
          </w:pPr>
        </w:p>
        <w:p w:rsidR="00DD3021" w:rsidRDefault="00DD3021" w:rsidP="00FB0737">
          <w:pPr>
            <w:spacing w:after="0" w:line="240" w:lineRule="auto"/>
            <w:jc w:val="center"/>
            <w:rPr>
              <w:rFonts w:cs="AL-Mateen"/>
              <w:sz w:val="84"/>
              <w:szCs w:val="84"/>
              <w:rtl/>
            </w:rPr>
          </w:pPr>
        </w:p>
        <w:p w:rsidR="00DD3021" w:rsidRDefault="00DD3021" w:rsidP="00FB0737">
          <w:pPr>
            <w:spacing w:after="0" w:line="240" w:lineRule="auto"/>
            <w:jc w:val="center"/>
            <w:rPr>
              <w:rFonts w:cs="AL-Mateen"/>
              <w:sz w:val="84"/>
              <w:szCs w:val="84"/>
              <w:rtl/>
            </w:rPr>
          </w:pPr>
        </w:p>
        <w:p w:rsidR="00C530D8" w:rsidRDefault="00DD3021" w:rsidP="00FB0737">
          <w:pPr>
            <w:spacing w:after="0" w:line="240" w:lineRule="auto"/>
            <w:jc w:val="center"/>
            <w:rPr>
              <w:rFonts w:cs="AL-Mateen"/>
              <w:sz w:val="84"/>
              <w:szCs w:val="84"/>
              <w:rtl/>
            </w:rPr>
          </w:pPr>
          <w:r w:rsidRPr="00DD3021">
            <w:rPr>
              <w:rFonts w:cs="AL-Mateen" w:hint="cs"/>
              <w:sz w:val="84"/>
              <w:szCs w:val="84"/>
              <w:rtl/>
            </w:rPr>
            <w:t xml:space="preserve">تقرير </w:t>
          </w:r>
        </w:p>
        <w:p w:rsidR="00DD3021" w:rsidRPr="00DD3021" w:rsidRDefault="00DD3021" w:rsidP="00FB0737">
          <w:pPr>
            <w:spacing w:after="0" w:line="240" w:lineRule="auto"/>
            <w:jc w:val="center"/>
            <w:rPr>
              <w:rFonts w:cs="AL-Mateen"/>
              <w:sz w:val="84"/>
              <w:szCs w:val="84"/>
              <w:rtl/>
            </w:rPr>
          </w:pPr>
          <w:r w:rsidRPr="00DD3021">
            <w:rPr>
              <w:rFonts w:cs="AL-Mateen" w:hint="cs"/>
              <w:sz w:val="84"/>
              <w:szCs w:val="84"/>
              <w:rtl/>
            </w:rPr>
            <w:t>جودة البرامج التعليمية</w:t>
          </w:r>
        </w:p>
        <w:p w:rsidR="00DD3021" w:rsidRDefault="00DD3021" w:rsidP="00FB0737">
          <w:pPr>
            <w:spacing w:after="0" w:line="240" w:lineRule="auto"/>
            <w:jc w:val="center"/>
            <w:rPr>
              <w:rFonts w:cs="AL-Mateen"/>
              <w:sz w:val="36"/>
              <w:szCs w:val="36"/>
              <w:rtl/>
            </w:rPr>
          </w:pPr>
        </w:p>
        <w:p w:rsidR="00DD3021" w:rsidRPr="00DD3021" w:rsidRDefault="00DD3021" w:rsidP="00A54C17">
          <w:pPr>
            <w:spacing w:after="0" w:line="240" w:lineRule="auto"/>
            <w:jc w:val="center"/>
            <w:rPr>
              <w:rFonts w:cs="AL-Mateen"/>
              <w:sz w:val="36"/>
              <w:szCs w:val="36"/>
              <w:rtl/>
            </w:rPr>
          </w:pPr>
          <w:r w:rsidRPr="00DD3021">
            <w:rPr>
              <w:rFonts w:cs="AL-Mateen" w:hint="cs"/>
              <w:sz w:val="36"/>
              <w:szCs w:val="36"/>
              <w:rtl/>
            </w:rPr>
            <w:t xml:space="preserve">الفصل الدراسي </w:t>
          </w:r>
          <w:r w:rsidR="00A54C17">
            <w:rPr>
              <w:rFonts w:ascii="Times New Roman" w:hAnsi="Times New Roman" w:cs="Times New Roman" w:hint="cs"/>
              <w:sz w:val="36"/>
              <w:szCs w:val="36"/>
              <w:rtl/>
              <w:lang w:bidi="ar-EG"/>
            </w:rPr>
            <w:t>الأول</w:t>
          </w:r>
          <w:r w:rsidRPr="00DD3021">
            <w:rPr>
              <w:rFonts w:cs="AL-Mateen" w:hint="cs"/>
              <w:sz w:val="36"/>
              <w:szCs w:val="36"/>
              <w:rtl/>
            </w:rPr>
            <w:t xml:space="preserve"> للعام الجامعي 143</w:t>
          </w:r>
          <w:r w:rsidR="00A54C17">
            <w:rPr>
              <w:rFonts w:cs="AL-Mateen" w:hint="cs"/>
              <w:sz w:val="36"/>
              <w:szCs w:val="36"/>
              <w:rtl/>
            </w:rPr>
            <w:t>3</w:t>
          </w:r>
          <w:r w:rsidRPr="00DD3021">
            <w:rPr>
              <w:rFonts w:cs="AL-Mateen"/>
              <w:sz w:val="36"/>
              <w:szCs w:val="36"/>
              <w:rtl/>
            </w:rPr>
            <w:t>–</w:t>
          </w:r>
          <w:r w:rsidRPr="00DD3021">
            <w:rPr>
              <w:rFonts w:cs="AL-Mateen" w:hint="cs"/>
              <w:sz w:val="36"/>
              <w:szCs w:val="36"/>
              <w:rtl/>
            </w:rPr>
            <w:t xml:space="preserve"> 143</w:t>
          </w:r>
          <w:r w:rsidR="00A54C17">
            <w:rPr>
              <w:rFonts w:cs="AL-Mateen" w:hint="cs"/>
              <w:sz w:val="36"/>
              <w:szCs w:val="36"/>
              <w:rtl/>
            </w:rPr>
            <w:t>4</w:t>
          </w:r>
          <w:r w:rsidRPr="00DD3021">
            <w:rPr>
              <w:rFonts w:cs="AL-Mateen" w:hint="cs"/>
              <w:sz w:val="36"/>
              <w:szCs w:val="36"/>
              <w:rtl/>
            </w:rPr>
            <w:t xml:space="preserve"> هـ</w:t>
          </w:r>
        </w:p>
        <w:p w:rsidR="00DD3021" w:rsidRDefault="00DD3021" w:rsidP="00FB0737">
          <w:pPr>
            <w:spacing w:after="0" w:line="240" w:lineRule="auto"/>
            <w:jc w:val="center"/>
            <w:rPr>
              <w:rtl/>
            </w:rPr>
          </w:pPr>
        </w:p>
        <w:p w:rsidR="00DD3021" w:rsidRDefault="00DD3021" w:rsidP="00FB0737">
          <w:pPr>
            <w:spacing w:after="0" w:line="240" w:lineRule="auto"/>
            <w:jc w:val="center"/>
            <w:rPr>
              <w:rtl/>
            </w:rPr>
          </w:pPr>
        </w:p>
        <w:p w:rsidR="0024012E" w:rsidRDefault="00F4144F" w:rsidP="00FB0737">
          <w:pPr>
            <w:spacing w:after="0" w:line="240" w:lineRule="auto"/>
            <w:jc w:val="center"/>
            <w:rPr>
              <w:rtl/>
            </w:rPr>
          </w:pPr>
        </w:p>
      </w:sdtContent>
    </w:sdt>
    <w:p w:rsidR="00DD3021" w:rsidRDefault="00DD3021" w:rsidP="00FB0737">
      <w:pPr>
        <w:rPr>
          <w:rFonts w:ascii="Times New Roman" w:eastAsia="Calibri" w:hAnsi="Times New Roman" w:cs="PT Bold Heading"/>
          <w:color w:val="0070C0"/>
          <w:sz w:val="62"/>
          <w:szCs w:val="62"/>
        </w:rPr>
      </w:pPr>
      <w:r>
        <w:rPr>
          <w:rFonts w:ascii="Times New Roman" w:eastAsia="Calibri" w:hAnsi="Times New Roman" w:cs="PT Bold Heading"/>
          <w:color w:val="0070C0"/>
          <w:sz w:val="62"/>
          <w:szCs w:val="62"/>
          <w:rtl/>
        </w:rPr>
        <w:br w:type="page"/>
      </w:r>
    </w:p>
    <w:p w:rsidR="0024012E" w:rsidRPr="00054D3D" w:rsidRDefault="0024012E" w:rsidP="00FB0737">
      <w:pPr>
        <w:spacing w:after="0" w:line="240" w:lineRule="auto"/>
        <w:rPr>
          <w:rFonts w:ascii="Times New Roman" w:eastAsia="Calibri" w:hAnsi="Times New Roman" w:cs="PT Bold Heading"/>
          <w:color w:val="0070C0"/>
          <w:sz w:val="62"/>
          <w:szCs w:val="62"/>
          <w:rtl/>
        </w:rPr>
      </w:pPr>
      <w:r w:rsidRPr="00054D3D">
        <w:rPr>
          <w:rFonts w:ascii="Times New Roman" w:eastAsia="Calibri" w:hAnsi="Times New Roman" w:cs="PT Bold Heading" w:hint="cs"/>
          <w:color w:val="0070C0"/>
          <w:sz w:val="62"/>
          <w:szCs w:val="62"/>
          <w:rtl/>
        </w:rPr>
        <w:lastRenderedPageBreak/>
        <w:t>الكلمات</w:t>
      </w:r>
    </w:p>
    <w:p w:rsidR="0024012E" w:rsidRDefault="0024012E" w:rsidP="00FB0737">
      <w:pPr>
        <w:spacing w:after="0" w:line="240" w:lineRule="auto"/>
        <w:rPr>
          <w:rtl/>
        </w:rPr>
      </w:pPr>
    </w:p>
    <w:p w:rsidR="00B3281C" w:rsidRDefault="00B3281C" w:rsidP="00FB0737">
      <w:pPr>
        <w:spacing w:after="0" w:line="240" w:lineRule="auto"/>
        <w:rPr>
          <w:rtl/>
        </w:rPr>
      </w:pPr>
    </w:p>
    <w:p w:rsidR="0024012E" w:rsidRPr="00B45B48" w:rsidRDefault="0024012E" w:rsidP="00FB0737">
      <w:pPr>
        <w:spacing w:after="0" w:line="240" w:lineRule="auto"/>
        <w:rPr>
          <w:rFonts w:ascii="Times New Roman" w:eastAsia="Calibri" w:hAnsi="Times New Roman" w:cs="PT Bold Heading"/>
          <w:color w:val="0070C0"/>
          <w:sz w:val="32"/>
          <w:szCs w:val="32"/>
          <w:rtl/>
        </w:rPr>
      </w:pPr>
      <w:r w:rsidRPr="00B45B48">
        <w:rPr>
          <w:rFonts w:ascii="Times New Roman" w:eastAsia="Calibri" w:hAnsi="Times New Roman" w:cs="PT Bold Heading" w:hint="cs"/>
          <w:color w:val="0070C0"/>
          <w:sz w:val="32"/>
          <w:szCs w:val="32"/>
          <w:rtl/>
        </w:rPr>
        <w:t>نشأه العمادة</w:t>
      </w:r>
    </w:p>
    <w:p w:rsidR="00CB38C1" w:rsidRPr="00B45B48" w:rsidRDefault="00CB38C1" w:rsidP="00FB0737">
      <w:pPr>
        <w:spacing w:after="0" w:line="240" w:lineRule="auto"/>
        <w:ind w:firstLine="720"/>
        <w:jc w:val="both"/>
        <w:rPr>
          <w:rStyle w:val="ac"/>
          <w:rFonts w:ascii="Arial" w:hAnsi="Arial" w:cs="AL-Mohanad"/>
          <w:b w:val="0"/>
          <w:bCs w:val="0"/>
          <w:color w:val="333333"/>
          <w:sz w:val="27"/>
          <w:szCs w:val="27"/>
          <w:shd w:val="clear" w:color="auto" w:fill="FFFFFF"/>
          <w:rtl/>
        </w:rPr>
      </w:pPr>
      <w:r w:rsidRPr="00D02652">
        <w:rPr>
          <w:rStyle w:val="apple-converted-space"/>
          <w:rFonts w:ascii="Arial" w:hAnsi="Arial" w:cs="AL-Mohanad"/>
          <w:color w:val="333333"/>
          <w:sz w:val="27"/>
          <w:szCs w:val="27"/>
          <w:shd w:val="clear" w:color="auto" w:fill="FFFFFF"/>
        </w:rPr>
        <w:t> </w:t>
      </w:r>
      <w:r w:rsidRPr="00B45B48">
        <w:rPr>
          <w:rStyle w:val="ac"/>
          <w:rFonts w:ascii="Arial" w:hAnsi="Arial" w:cs="AL-Mohanad"/>
          <w:b w:val="0"/>
          <w:bCs w:val="0"/>
          <w:color w:val="333333"/>
          <w:sz w:val="27"/>
          <w:szCs w:val="27"/>
          <w:shd w:val="clear" w:color="auto" w:fill="FFFFFF"/>
          <w:rtl/>
        </w:rPr>
        <w:t>أنشئت عمادة خدمة المجتمع والتعليم المستمر في شهر شعبان من عام 1431</w:t>
      </w:r>
      <w:r w:rsidRPr="00B45B48">
        <w:rPr>
          <w:rStyle w:val="ac"/>
          <w:rFonts w:ascii="Arial" w:hAnsi="Arial" w:cs="AL-Mohanad" w:hint="cs"/>
          <w:b w:val="0"/>
          <w:bCs w:val="0"/>
          <w:color w:val="333333"/>
          <w:sz w:val="27"/>
          <w:szCs w:val="27"/>
          <w:shd w:val="clear" w:color="auto" w:fill="FFFFFF"/>
          <w:rtl/>
        </w:rPr>
        <w:t xml:space="preserve"> هـ ،</w:t>
      </w:r>
      <w:r w:rsidRPr="00B45B48">
        <w:rPr>
          <w:rStyle w:val="ac"/>
          <w:rFonts w:ascii="Arial" w:hAnsi="Arial" w:cs="AL-Mohanad"/>
          <w:b w:val="0"/>
          <w:bCs w:val="0"/>
          <w:color w:val="333333"/>
          <w:sz w:val="27"/>
          <w:szCs w:val="27"/>
          <w:shd w:val="clear" w:color="auto" w:fill="FFFFFF"/>
          <w:rtl/>
        </w:rPr>
        <w:t>  انطلاقًا من اهتمام وزارة التعليم العالي بالتوسع في نشر التعليم الجامعي في جميع مناطق المملكة, وزيادة فرص قبول الطلاب والطالبات في تخصصات حيوية متوافقة مع خطط التنمية ومواكبة لاحتياجات سوق العمل بالمنطقة ؛ لتوسيع الخدمات التي تُقَدَّم لتشمل فئات المجتمع الأخرى ، وتوثيق الروابط بين الجامعة وأفرادالمجتمع, حيث إن مؤسسات التعليم العالي في بلادنا تضطلع بدور هام في تنمية قدرات المجتمع وتوسيع مداركه من خلال نشر العلم والمعرفة بما يحقق قدرًا كبيراً من نجاحات التنمية والتطوير برعاية وصقلمهارات الأفراد وتنميتهم فكريًا وتأهيلهم للعمل للإسهام – بفعالية – في تنمية مجتمعاتهم وتحقيق طموحاتهم</w:t>
      </w:r>
      <w:r w:rsidR="00B45B48" w:rsidRPr="00B45B48">
        <w:rPr>
          <w:rStyle w:val="ac"/>
          <w:rFonts w:ascii="Arial" w:hAnsi="Arial" w:cs="AL-Mohanad" w:hint="cs"/>
          <w:b w:val="0"/>
          <w:bCs w:val="0"/>
          <w:color w:val="333333"/>
          <w:sz w:val="27"/>
          <w:szCs w:val="27"/>
          <w:shd w:val="clear" w:color="auto" w:fill="FFFFFF"/>
          <w:rtl/>
        </w:rPr>
        <w:t>.</w:t>
      </w:r>
    </w:p>
    <w:p w:rsidR="00B45B48" w:rsidRPr="00B45B48" w:rsidRDefault="00B45B48" w:rsidP="00FB0737">
      <w:pPr>
        <w:spacing w:after="0" w:line="240" w:lineRule="auto"/>
        <w:ind w:firstLine="720"/>
        <w:jc w:val="both"/>
        <w:rPr>
          <w:rFonts w:ascii="Arial" w:hAnsi="Arial" w:cs="AL-Mohanad"/>
          <w:b/>
          <w:bCs/>
          <w:color w:val="333333"/>
          <w:sz w:val="27"/>
          <w:szCs w:val="27"/>
          <w:shd w:val="clear" w:color="auto" w:fill="FFFFFF"/>
          <w:rtl/>
        </w:rPr>
      </w:pPr>
    </w:p>
    <w:p w:rsidR="0024012E" w:rsidRPr="00B45B48" w:rsidRDefault="0024012E" w:rsidP="00434409">
      <w:pPr>
        <w:spacing w:after="0" w:line="240" w:lineRule="auto"/>
        <w:rPr>
          <w:rFonts w:ascii="Times New Roman" w:eastAsia="Calibri" w:hAnsi="Times New Roman" w:cs="PT Bold Heading"/>
          <w:color w:val="0070C0"/>
          <w:sz w:val="32"/>
          <w:szCs w:val="32"/>
          <w:rtl/>
        </w:rPr>
      </w:pPr>
      <w:r w:rsidRPr="00B45B48">
        <w:rPr>
          <w:rFonts w:ascii="Times New Roman" w:eastAsia="Calibri" w:hAnsi="Times New Roman" w:cs="PT Bold Heading" w:hint="cs"/>
          <w:color w:val="0070C0"/>
          <w:sz w:val="32"/>
          <w:szCs w:val="32"/>
          <w:rtl/>
        </w:rPr>
        <w:t>رؤي</w:t>
      </w:r>
      <w:r w:rsidR="00434409">
        <w:rPr>
          <w:rFonts w:ascii="Times New Roman" w:eastAsia="Calibri" w:hAnsi="Times New Roman" w:cs="PT Bold Heading" w:hint="cs"/>
          <w:color w:val="0070C0"/>
          <w:sz w:val="32"/>
          <w:szCs w:val="32"/>
          <w:rtl/>
        </w:rPr>
        <w:t>ة العمادة</w:t>
      </w:r>
    </w:p>
    <w:p w:rsidR="00B45B48" w:rsidRPr="00B45B48" w:rsidRDefault="00B45B48" w:rsidP="00FB0737">
      <w:pPr>
        <w:shd w:val="clear" w:color="auto" w:fill="FFFFFF"/>
        <w:spacing w:after="0" w:line="240" w:lineRule="auto"/>
        <w:ind w:firstLine="720"/>
        <w:jc w:val="both"/>
        <w:rPr>
          <w:rFonts w:ascii="Arial" w:eastAsia="Times New Roman" w:hAnsi="Arial" w:cs="AL-Mohanad"/>
          <w:color w:val="333333"/>
          <w:sz w:val="28"/>
          <w:szCs w:val="28"/>
          <w:rtl/>
        </w:rPr>
      </w:pPr>
      <w:r w:rsidRPr="00B45B48">
        <w:rPr>
          <w:rFonts w:ascii="Arial" w:eastAsia="Times New Roman" w:hAnsi="Arial" w:cs="AL-Mohanad"/>
          <w:color w:val="333333"/>
          <w:sz w:val="28"/>
          <w:szCs w:val="28"/>
          <w:rtl/>
        </w:rPr>
        <w:t>أن تكون عمادة خدمة المجتمع والتعليم المستمر منارة لتنمية القدرات الإنتاجية والإبداعية للمجتمع الجامعي والمحلي .</w:t>
      </w:r>
    </w:p>
    <w:p w:rsidR="00B45B48" w:rsidRPr="00B45B48" w:rsidRDefault="00B45B48" w:rsidP="00FB0737">
      <w:pPr>
        <w:shd w:val="clear" w:color="auto" w:fill="FFFFFF"/>
        <w:spacing w:after="0" w:line="240" w:lineRule="auto"/>
        <w:jc w:val="both"/>
        <w:rPr>
          <w:rFonts w:ascii="Arial" w:eastAsia="Times New Roman" w:hAnsi="Arial" w:cs="AL-Mohanad"/>
          <w:color w:val="333333"/>
          <w:sz w:val="21"/>
          <w:szCs w:val="21"/>
          <w:rtl/>
        </w:rPr>
      </w:pPr>
    </w:p>
    <w:p w:rsidR="00B45B48" w:rsidRPr="00B45B48" w:rsidRDefault="00B45B48" w:rsidP="00434409">
      <w:pPr>
        <w:shd w:val="clear" w:color="auto" w:fill="FFFFFF"/>
        <w:spacing w:after="0" w:line="240" w:lineRule="auto"/>
        <w:jc w:val="both"/>
        <w:rPr>
          <w:rFonts w:ascii="Arial" w:eastAsia="Times New Roman" w:hAnsi="Arial" w:cs="Arial"/>
          <w:b/>
          <w:bCs/>
          <w:color w:val="333333"/>
          <w:sz w:val="2"/>
          <w:szCs w:val="2"/>
          <w:rtl/>
        </w:rPr>
      </w:pPr>
      <w:r w:rsidRPr="00B45B48">
        <w:rPr>
          <w:rFonts w:ascii="Arial" w:eastAsia="Times New Roman" w:hAnsi="Arial" w:cs="Arial"/>
          <w:b/>
          <w:bCs/>
          <w:color w:val="333333"/>
          <w:sz w:val="2"/>
          <w:szCs w:val="2"/>
          <w:rtl/>
        </w:rPr>
        <w:t> </w:t>
      </w:r>
      <w:r w:rsidR="00434409">
        <w:rPr>
          <w:rFonts w:ascii="Times New Roman" w:eastAsia="Calibri" w:hAnsi="Times New Roman" w:cs="PT Bold Heading" w:hint="cs"/>
          <w:color w:val="0070C0"/>
          <w:sz w:val="36"/>
          <w:szCs w:val="36"/>
          <w:rtl/>
        </w:rPr>
        <w:t>رسالة العمادة</w:t>
      </w:r>
    </w:p>
    <w:p w:rsidR="00B45B48" w:rsidRDefault="00B45B48" w:rsidP="00FB0737">
      <w:pPr>
        <w:shd w:val="clear" w:color="auto" w:fill="FFFFFF"/>
        <w:spacing w:after="0" w:line="240" w:lineRule="auto"/>
        <w:ind w:firstLine="720"/>
        <w:jc w:val="both"/>
        <w:rPr>
          <w:rFonts w:ascii="Arial" w:eastAsia="Times New Roman" w:hAnsi="Arial" w:cs="AL-Mohanad"/>
          <w:color w:val="333333"/>
          <w:sz w:val="28"/>
          <w:szCs w:val="28"/>
          <w:rtl/>
        </w:rPr>
      </w:pPr>
      <w:r w:rsidRPr="00B45B48">
        <w:rPr>
          <w:rFonts w:ascii="Arial" w:eastAsia="Times New Roman" w:hAnsi="Arial" w:cs="AL-Mohanad"/>
          <w:color w:val="333333"/>
          <w:sz w:val="28"/>
          <w:szCs w:val="28"/>
          <w:rtl/>
        </w:rPr>
        <w:t>توثيق الصلة بين الجامعة وكافة فئات المجتمع من خلال تقديم خدمات تعليمية وتدريبية وتقنية واستشارية عالية الجودة للمجتمع الجامعي والمجتمع المحلي من خلال الاستفادة القصوى من كافة إمكانات الجامعة .</w:t>
      </w:r>
    </w:p>
    <w:p w:rsidR="00B45B48" w:rsidRDefault="00B45B48" w:rsidP="00FB0737">
      <w:pPr>
        <w:shd w:val="clear" w:color="auto" w:fill="FFFFFF"/>
        <w:spacing w:after="0" w:line="240" w:lineRule="auto"/>
        <w:ind w:firstLine="720"/>
        <w:jc w:val="both"/>
        <w:rPr>
          <w:rFonts w:ascii="Arial" w:eastAsia="Times New Roman" w:hAnsi="Arial" w:cs="AL-Mohanad"/>
          <w:color w:val="333333"/>
          <w:sz w:val="28"/>
          <w:szCs w:val="28"/>
          <w:rtl/>
        </w:rPr>
      </w:pPr>
    </w:p>
    <w:p w:rsidR="00264FE4" w:rsidRDefault="00264FE4" w:rsidP="00264FE4">
      <w:pPr>
        <w:shd w:val="clear" w:color="auto" w:fill="FFFFFF"/>
        <w:spacing w:after="0" w:line="240" w:lineRule="auto"/>
        <w:ind w:hanging="19"/>
        <w:jc w:val="both"/>
        <w:rPr>
          <w:rFonts w:ascii="Arial" w:eastAsia="Times New Roman" w:hAnsi="Arial" w:cs="AL-Mohanad"/>
          <w:color w:val="333333"/>
          <w:sz w:val="28"/>
          <w:szCs w:val="28"/>
          <w:rtl/>
        </w:rPr>
      </w:pPr>
    </w:p>
    <w:p w:rsidR="001F6BB1" w:rsidRDefault="001F6BB1" w:rsidP="00264FE4">
      <w:pPr>
        <w:shd w:val="clear" w:color="auto" w:fill="FFFFFF"/>
        <w:spacing w:after="0" w:line="240" w:lineRule="auto"/>
        <w:ind w:hanging="19"/>
        <w:jc w:val="both"/>
        <w:rPr>
          <w:rFonts w:ascii="Arial" w:eastAsia="Times New Roman" w:hAnsi="Arial" w:cs="AL-Mohanad"/>
          <w:color w:val="333333"/>
          <w:sz w:val="28"/>
          <w:szCs w:val="28"/>
          <w:rtl/>
        </w:rPr>
      </w:pPr>
    </w:p>
    <w:p w:rsidR="00B45B48" w:rsidRDefault="00B45B48" w:rsidP="00FB0737">
      <w:pPr>
        <w:shd w:val="clear" w:color="auto" w:fill="FFFFFF"/>
        <w:spacing w:after="0" w:line="240" w:lineRule="auto"/>
        <w:ind w:firstLine="720"/>
        <w:jc w:val="both"/>
        <w:rPr>
          <w:rFonts w:ascii="Arial" w:eastAsia="Times New Roman" w:hAnsi="Arial" w:cs="AL-Mohanad"/>
          <w:color w:val="333333"/>
          <w:sz w:val="28"/>
          <w:szCs w:val="28"/>
          <w:rtl/>
        </w:rPr>
      </w:pPr>
    </w:p>
    <w:p w:rsidR="00B45B48" w:rsidRDefault="00B45B48" w:rsidP="00FB0737">
      <w:pPr>
        <w:shd w:val="clear" w:color="auto" w:fill="FFFFFF"/>
        <w:spacing w:after="0" w:line="240" w:lineRule="auto"/>
        <w:ind w:firstLine="720"/>
        <w:jc w:val="both"/>
        <w:rPr>
          <w:rFonts w:ascii="Arial" w:eastAsia="Times New Roman" w:hAnsi="Arial" w:cs="AL-Mohanad"/>
          <w:color w:val="333333"/>
          <w:sz w:val="28"/>
          <w:szCs w:val="28"/>
          <w:rtl/>
        </w:rPr>
      </w:pPr>
    </w:p>
    <w:p w:rsidR="00B45B48" w:rsidRDefault="00B45B48" w:rsidP="00FB0737">
      <w:pPr>
        <w:shd w:val="clear" w:color="auto" w:fill="FFFFFF"/>
        <w:spacing w:after="0" w:line="240" w:lineRule="auto"/>
        <w:ind w:firstLine="720"/>
        <w:jc w:val="both"/>
        <w:rPr>
          <w:rFonts w:ascii="Arial" w:eastAsia="Times New Roman" w:hAnsi="Arial" w:cs="AL-Mohanad"/>
          <w:color w:val="333333"/>
          <w:sz w:val="28"/>
          <w:szCs w:val="28"/>
          <w:rtl/>
        </w:rPr>
      </w:pPr>
    </w:p>
    <w:p w:rsidR="00B45B48" w:rsidRDefault="00B45B48" w:rsidP="00FB0737">
      <w:pPr>
        <w:shd w:val="clear" w:color="auto" w:fill="FFFFFF"/>
        <w:spacing w:after="0" w:line="240" w:lineRule="auto"/>
        <w:ind w:firstLine="720"/>
        <w:jc w:val="both"/>
        <w:rPr>
          <w:rFonts w:ascii="Arial" w:eastAsia="Times New Roman" w:hAnsi="Arial" w:cs="AL-Mohanad"/>
          <w:color w:val="333333"/>
          <w:sz w:val="28"/>
          <w:szCs w:val="28"/>
          <w:rtl/>
        </w:rPr>
      </w:pPr>
    </w:p>
    <w:p w:rsidR="00B45B48" w:rsidRDefault="00B45B48" w:rsidP="00FB0737">
      <w:pPr>
        <w:shd w:val="clear" w:color="auto" w:fill="FFFFFF"/>
        <w:spacing w:after="0" w:line="240" w:lineRule="auto"/>
        <w:ind w:firstLine="720"/>
        <w:jc w:val="both"/>
        <w:rPr>
          <w:rFonts w:ascii="Arial" w:eastAsia="Times New Roman" w:hAnsi="Arial" w:cs="AL-Mohanad"/>
          <w:color w:val="333333"/>
          <w:sz w:val="28"/>
          <w:szCs w:val="28"/>
          <w:rtl/>
        </w:rPr>
      </w:pPr>
    </w:p>
    <w:p w:rsidR="00B45B48" w:rsidRDefault="00B45B48" w:rsidP="00FB0737">
      <w:pPr>
        <w:shd w:val="clear" w:color="auto" w:fill="FFFFFF"/>
        <w:spacing w:after="0" w:line="240" w:lineRule="auto"/>
        <w:ind w:firstLine="720"/>
        <w:jc w:val="both"/>
        <w:rPr>
          <w:rFonts w:ascii="Arial" w:eastAsia="Times New Roman" w:hAnsi="Arial" w:cs="AL-Mohanad"/>
          <w:color w:val="333333"/>
          <w:sz w:val="28"/>
          <w:szCs w:val="28"/>
          <w:rtl/>
        </w:rPr>
      </w:pPr>
    </w:p>
    <w:p w:rsidR="00C57C56" w:rsidRDefault="00C57C56" w:rsidP="00FB0737">
      <w:pPr>
        <w:shd w:val="clear" w:color="auto" w:fill="FFFFFF"/>
        <w:spacing w:after="0" w:line="240" w:lineRule="auto"/>
        <w:ind w:firstLine="720"/>
        <w:jc w:val="both"/>
        <w:rPr>
          <w:rFonts w:ascii="Arial" w:eastAsia="Times New Roman" w:hAnsi="Arial" w:cs="AL-Mohanad"/>
          <w:color w:val="333333"/>
          <w:sz w:val="28"/>
          <w:szCs w:val="28"/>
          <w:rtl/>
        </w:rPr>
      </w:pPr>
    </w:p>
    <w:p w:rsidR="00C57C56" w:rsidRDefault="00C57C56" w:rsidP="00FB0737">
      <w:pPr>
        <w:shd w:val="clear" w:color="auto" w:fill="FFFFFF"/>
        <w:spacing w:after="0" w:line="240" w:lineRule="auto"/>
        <w:ind w:firstLine="720"/>
        <w:jc w:val="both"/>
        <w:rPr>
          <w:rFonts w:ascii="Arial" w:eastAsia="Times New Roman" w:hAnsi="Arial" w:cs="AL-Mohanad"/>
          <w:color w:val="333333"/>
          <w:sz w:val="28"/>
          <w:szCs w:val="28"/>
          <w:rtl/>
        </w:rPr>
      </w:pPr>
    </w:p>
    <w:p w:rsidR="00C57C56" w:rsidRDefault="00C57C56" w:rsidP="00FB0737">
      <w:pPr>
        <w:shd w:val="clear" w:color="auto" w:fill="FFFFFF"/>
        <w:spacing w:after="0" w:line="240" w:lineRule="auto"/>
        <w:ind w:firstLine="720"/>
        <w:jc w:val="both"/>
        <w:rPr>
          <w:rFonts w:ascii="Arial" w:eastAsia="Times New Roman" w:hAnsi="Arial" w:cs="AL-Mohanad"/>
          <w:color w:val="333333"/>
          <w:sz w:val="28"/>
          <w:szCs w:val="28"/>
          <w:rtl/>
        </w:rPr>
      </w:pPr>
    </w:p>
    <w:p w:rsidR="00E77A77" w:rsidRDefault="00E77A77" w:rsidP="00FB0737">
      <w:pPr>
        <w:shd w:val="clear" w:color="auto" w:fill="FFFFFF"/>
        <w:spacing w:after="0" w:line="240" w:lineRule="auto"/>
        <w:ind w:firstLine="720"/>
        <w:jc w:val="both"/>
        <w:rPr>
          <w:rFonts w:ascii="Arial" w:eastAsia="Times New Roman" w:hAnsi="Arial" w:cs="AL-Mohanad"/>
          <w:color w:val="333333"/>
          <w:sz w:val="28"/>
          <w:szCs w:val="28"/>
          <w:rtl/>
        </w:rPr>
      </w:pPr>
    </w:p>
    <w:p w:rsidR="00E77A77" w:rsidRDefault="00E77A77" w:rsidP="00FB0737">
      <w:pPr>
        <w:shd w:val="clear" w:color="auto" w:fill="FFFFFF"/>
        <w:spacing w:after="0" w:line="240" w:lineRule="auto"/>
        <w:ind w:firstLine="720"/>
        <w:jc w:val="both"/>
        <w:rPr>
          <w:rFonts w:ascii="Arial" w:eastAsia="Times New Roman" w:hAnsi="Arial" w:cs="AL-Mohanad"/>
          <w:color w:val="333333"/>
          <w:sz w:val="28"/>
          <w:szCs w:val="28"/>
          <w:rtl/>
        </w:rPr>
      </w:pPr>
    </w:p>
    <w:p w:rsidR="00E77A77" w:rsidRDefault="00E77A77" w:rsidP="00FB0737">
      <w:pPr>
        <w:shd w:val="clear" w:color="auto" w:fill="FFFFFF"/>
        <w:spacing w:after="0" w:line="240" w:lineRule="auto"/>
        <w:ind w:firstLine="720"/>
        <w:jc w:val="both"/>
        <w:rPr>
          <w:rFonts w:ascii="Arial" w:eastAsia="Times New Roman" w:hAnsi="Arial" w:cs="AL-Mohanad"/>
          <w:color w:val="333333"/>
          <w:sz w:val="28"/>
          <w:szCs w:val="28"/>
          <w:rtl/>
        </w:rPr>
      </w:pPr>
    </w:p>
    <w:p w:rsidR="00E77A77" w:rsidRDefault="00E77A77" w:rsidP="00FB0737">
      <w:pPr>
        <w:shd w:val="clear" w:color="auto" w:fill="FFFFFF"/>
        <w:spacing w:after="0" w:line="240" w:lineRule="auto"/>
        <w:ind w:firstLine="720"/>
        <w:jc w:val="both"/>
        <w:rPr>
          <w:rFonts w:ascii="Arial" w:eastAsia="Times New Roman" w:hAnsi="Arial" w:cs="AL-Mohanad"/>
          <w:color w:val="333333"/>
          <w:sz w:val="28"/>
          <w:szCs w:val="28"/>
          <w:rtl/>
        </w:rPr>
      </w:pPr>
    </w:p>
    <w:p w:rsidR="00900717" w:rsidRDefault="00900717" w:rsidP="00FB0737">
      <w:pPr>
        <w:shd w:val="clear" w:color="auto" w:fill="FFFFFF"/>
        <w:spacing w:after="0" w:line="240" w:lineRule="auto"/>
        <w:ind w:firstLine="720"/>
        <w:jc w:val="both"/>
        <w:rPr>
          <w:rFonts w:ascii="Arial" w:eastAsia="Times New Roman" w:hAnsi="Arial" w:cs="AL-Mohanad"/>
          <w:color w:val="333333"/>
          <w:sz w:val="28"/>
          <w:szCs w:val="28"/>
          <w:rtl/>
        </w:rPr>
      </w:pPr>
    </w:p>
    <w:p w:rsidR="004F6FA5" w:rsidRDefault="00A96E38" w:rsidP="00FB0737">
      <w:pPr>
        <w:tabs>
          <w:tab w:val="center" w:pos="4243"/>
          <w:tab w:val="right" w:pos="8486"/>
        </w:tabs>
        <w:spacing w:after="0" w:line="240" w:lineRule="auto"/>
        <w:rPr>
          <w:rFonts w:ascii="Times New Roman" w:eastAsia="Calibri" w:hAnsi="Times New Roman" w:cs="PT Bold Heading"/>
          <w:color w:val="0070C0"/>
          <w:sz w:val="32"/>
          <w:szCs w:val="32"/>
          <w:rtl/>
        </w:rPr>
      </w:pPr>
      <w:r>
        <w:rPr>
          <w:rFonts w:ascii="Times New Roman" w:eastAsia="Calibri" w:hAnsi="Times New Roman" w:cs="PT Bold Heading"/>
          <w:color w:val="0070C0"/>
          <w:sz w:val="32"/>
          <w:szCs w:val="32"/>
          <w:rtl/>
        </w:rPr>
        <w:tab/>
      </w:r>
      <w:r w:rsidR="00F572DC" w:rsidRPr="000C6C3C">
        <w:rPr>
          <w:rFonts w:ascii="Times New Roman" w:eastAsia="Calibri" w:hAnsi="Times New Roman" w:cs="PT Bold Heading"/>
          <w:color w:val="0070C0"/>
          <w:sz w:val="32"/>
          <w:szCs w:val="32"/>
          <w:rtl/>
        </w:rPr>
        <w:t>محتويات  التقرير</w:t>
      </w:r>
    </w:p>
    <w:tbl>
      <w:tblPr>
        <w:bidiVisual/>
        <w:tblW w:w="9149" w:type="dxa"/>
        <w:tblInd w:w="-37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tblPr>
      <w:tblGrid>
        <w:gridCol w:w="1052"/>
        <w:gridCol w:w="7048"/>
        <w:gridCol w:w="1049"/>
      </w:tblGrid>
      <w:tr w:rsidR="00F572DC" w:rsidRPr="00B0756D" w:rsidTr="0088161D">
        <w:trPr>
          <w:trHeight w:val="20"/>
        </w:trPr>
        <w:tc>
          <w:tcPr>
            <w:tcW w:w="1052" w:type="dxa"/>
            <w:tcBorders>
              <w:top w:val="double" w:sz="6" w:space="0" w:color="auto"/>
              <w:bottom w:val="double" w:sz="6" w:space="0" w:color="auto"/>
            </w:tcBorders>
            <w:shd w:val="clear" w:color="auto" w:fill="00B0F0"/>
            <w:vAlign w:val="center"/>
          </w:tcPr>
          <w:p w:rsidR="00F572DC" w:rsidRPr="00B0756D" w:rsidRDefault="00A96E38" w:rsidP="00FB0737">
            <w:pPr>
              <w:spacing w:after="0" w:line="240" w:lineRule="auto"/>
              <w:jc w:val="center"/>
              <w:rPr>
                <w:rFonts w:ascii="Times New Roman" w:hAnsi="Times New Roman" w:cs="Times New Roman"/>
                <w:b/>
                <w:bCs/>
                <w:sz w:val="32"/>
                <w:szCs w:val="32"/>
                <w:rtl/>
              </w:rPr>
            </w:pPr>
            <w:r>
              <w:rPr>
                <w:rFonts w:ascii="Times New Roman" w:eastAsia="Calibri" w:hAnsi="Times New Roman" w:cs="PT Bold Heading"/>
                <w:color w:val="0070C0"/>
                <w:sz w:val="32"/>
                <w:szCs w:val="32"/>
                <w:rtl/>
              </w:rPr>
              <w:tab/>
            </w:r>
            <w:r w:rsidR="00F572DC" w:rsidRPr="00B0756D">
              <w:rPr>
                <w:rFonts w:ascii="Times New Roman" w:hAnsi="Times New Roman" w:cs="Times New Roman"/>
                <w:b/>
                <w:bCs/>
                <w:sz w:val="32"/>
                <w:szCs w:val="32"/>
                <w:rtl/>
              </w:rPr>
              <w:t>م</w:t>
            </w:r>
          </w:p>
        </w:tc>
        <w:tc>
          <w:tcPr>
            <w:tcW w:w="7048" w:type="dxa"/>
            <w:tcBorders>
              <w:top w:val="double" w:sz="6" w:space="0" w:color="auto"/>
              <w:bottom w:val="double" w:sz="6" w:space="0" w:color="auto"/>
            </w:tcBorders>
            <w:shd w:val="clear" w:color="auto" w:fill="00B0F0"/>
            <w:vAlign w:val="center"/>
          </w:tcPr>
          <w:p w:rsidR="00F572DC" w:rsidRPr="00B0756D" w:rsidRDefault="00F572DC" w:rsidP="00FB0737">
            <w:pPr>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8"/>
                <w:szCs w:val="38"/>
                <w:rtl/>
              </w:rPr>
              <w:t>الموضوع</w:t>
            </w:r>
          </w:p>
        </w:tc>
        <w:tc>
          <w:tcPr>
            <w:tcW w:w="1049" w:type="dxa"/>
            <w:tcBorders>
              <w:top w:val="double" w:sz="6" w:space="0" w:color="auto"/>
              <w:bottom w:val="double" w:sz="6" w:space="0" w:color="auto"/>
            </w:tcBorders>
            <w:shd w:val="clear" w:color="auto" w:fill="00B0F0"/>
            <w:vAlign w:val="center"/>
          </w:tcPr>
          <w:p w:rsidR="00F572DC" w:rsidRPr="00B0756D" w:rsidRDefault="00F572DC" w:rsidP="00FB0737">
            <w:pPr>
              <w:spacing w:after="0" w:line="240" w:lineRule="auto"/>
              <w:jc w:val="center"/>
              <w:rPr>
                <w:rFonts w:ascii="Times New Roman" w:hAnsi="Times New Roman" w:cs="Times New Roman"/>
                <w:b/>
                <w:bCs/>
                <w:sz w:val="32"/>
                <w:szCs w:val="32"/>
                <w:rtl/>
              </w:rPr>
            </w:pPr>
            <w:r w:rsidRPr="0017453F">
              <w:rPr>
                <w:rFonts w:ascii="Times New Roman" w:hAnsi="Times New Roman" w:cs="Times New Roman"/>
                <w:b/>
                <w:bCs/>
                <w:sz w:val="24"/>
                <w:szCs w:val="24"/>
                <w:rtl/>
              </w:rPr>
              <w:t>رقم الصفحة</w:t>
            </w:r>
          </w:p>
        </w:tc>
      </w:tr>
      <w:tr w:rsidR="00F572DC" w:rsidRPr="00B0756D" w:rsidTr="0088161D">
        <w:trPr>
          <w:trHeight w:val="20"/>
        </w:trPr>
        <w:tc>
          <w:tcPr>
            <w:tcW w:w="1052" w:type="dxa"/>
            <w:tcBorders>
              <w:top w:val="double" w:sz="6" w:space="0" w:color="auto"/>
            </w:tcBorders>
            <w:shd w:val="clear" w:color="auto" w:fill="F2DBDB" w:themeFill="accent2" w:themeFillTint="33"/>
            <w:vAlign w:val="center"/>
          </w:tcPr>
          <w:p w:rsidR="00F572DC" w:rsidRPr="00B0756D" w:rsidRDefault="00F572DC" w:rsidP="00FB0737">
            <w:pPr>
              <w:spacing w:after="0" w:line="240" w:lineRule="auto"/>
              <w:jc w:val="both"/>
              <w:rPr>
                <w:rFonts w:ascii="Times New Roman" w:hAnsi="Times New Roman" w:cs="Times New Roman"/>
                <w:sz w:val="32"/>
                <w:szCs w:val="32"/>
                <w:rtl/>
              </w:rPr>
            </w:pPr>
            <w:r w:rsidRPr="00B0756D">
              <w:rPr>
                <w:rFonts w:ascii="Times New Roman" w:hAnsi="Times New Roman" w:cs="Times New Roman"/>
                <w:sz w:val="32"/>
                <w:szCs w:val="32"/>
                <w:rtl/>
              </w:rPr>
              <w:t>1</w:t>
            </w:r>
          </w:p>
        </w:tc>
        <w:tc>
          <w:tcPr>
            <w:tcW w:w="7048" w:type="dxa"/>
            <w:tcBorders>
              <w:top w:val="double" w:sz="6" w:space="0" w:color="auto"/>
            </w:tcBorders>
            <w:shd w:val="clear" w:color="auto" w:fill="F2DBDB" w:themeFill="accent2" w:themeFillTint="33"/>
            <w:vAlign w:val="center"/>
          </w:tcPr>
          <w:p w:rsidR="00F572DC" w:rsidRPr="00B0756D" w:rsidRDefault="00981466" w:rsidP="00FB0737">
            <w:pPr>
              <w:spacing w:after="0" w:line="240" w:lineRule="auto"/>
              <w:jc w:val="both"/>
              <w:rPr>
                <w:rFonts w:ascii="Times New Roman" w:hAnsi="Times New Roman" w:cs="Times New Roman"/>
                <w:sz w:val="28"/>
                <w:szCs w:val="28"/>
                <w:rtl/>
              </w:rPr>
            </w:pPr>
            <w:r>
              <w:rPr>
                <w:rFonts w:ascii="Times New Roman" w:hAnsi="Times New Roman" w:cs="Times New Roman" w:hint="cs"/>
                <w:sz w:val="28"/>
                <w:szCs w:val="28"/>
                <w:rtl/>
              </w:rPr>
              <w:t>عن العمادة</w:t>
            </w:r>
          </w:p>
        </w:tc>
        <w:tc>
          <w:tcPr>
            <w:tcW w:w="1049" w:type="dxa"/>
            <w:tcBorders>
              <w:top w:val="double" w:sz="6" w:space="0" w:color="auto"/>
            </w:tcBorders>
            <w:shd w:val="clear" w:color="auto" w:fill="F2DBDB" w:themeFill="accent2" w:themeFillTint="33"/>
            <w:vAlign w:val="center"/>
          </w:tcPr>
          <w:p w:rsidR="00F572DC" w:rsidRPr="00B0756D" w:rsidRDefault="00766128" w:rsidP="00FB0737">
            <w:pPr>
              <w:spacing w:after="0" w:line="240" w:lineRule="auto"/>
              <w:jc w:val="center"/>
              <w:rPr>
                <w:rFonts w:ascii="Times New Roman" w:hAnsi="Times New Roman" w:cs="Times New Roman"/>
                <w:sz w:val="32"/>
                <w:szCs w:val="32"/>
                <w:rtl/>
              </w:rPr>
            </w:pPr>
            <w:r>
              <w:rPr>
                <w:rFonts w:ascii="Times New Roman" w:hAnsi="Times New Roman" w:cs="Times New Roman" w:hint="cs"/>
                <w:sz w:val="32"/>
                <w:szCs w:val="32"/>
                <w:rtl/>
              </w:rPr>
              <w:t>2</w:t>
            </w:r>
          </w:p>
        </w:tc>
      </w:tr>
      <w:tr w:rsidR="00981466" w:rsidRPr="00B0756D" w:rsidTr="0088161D">
        <w:trPr>
          <w:trHeight w:val="20"/>
        </w:trPr>
        <w:tc>
          <w:tcPr>
            <w:tcW w:w="1052" w:type="dxa"/>
            <w:tcBorders>
              <w:top w:val="double" w:sz="6" w:space="0" w:color="auto"/>
            </w:tcBorders>
            <w:shd w:val="clear" w:color="auto" w:fill="F2DBDB" w:themeFill="accent2" w:themeFillTint="33"/>
            <w:vAlign w:val="center"/>
          </w:tcPr>
          <w:p w:rsidR="00981466" w:rsidRPr="00B0756D" w:rsidRDefault="00981466" w:rsidP="00FB0737">
            <w:pPr>
              <w:spacing w:after="0" w:line="240" w:lineRule="auto"/>
              <w:jc w:val="both"/>
              <w:rPr>
                <w:rFonts w:ascii="Times New Roman" w:hAnsi="Times New Roman" w:cs="Times New Roman"/>
                <w:sz w:val="32"/>
                <w:szCs w:val="32"/>
                <w:rtl/>
              </w:rPr>
            </w:pPr>
          </w:p>
        </w:tc>
        <w:tc>
          <w:tcPr>
            <w:tcW w:w="7048" w:type="dxa"/>
            <w:tcBorders>
              <w:top w:val="double" w:sz="6" w:space="0" w:color="auto"/>
            </w:tcBorders>
            <w:shd w:val="clear" w:color="auto" w:fill="F2DBDB" w:themeFill="accent2" w:themeFillTint="33"/>
            <w:vAlign w:val="center"/>
          </w:tcPr>
          <w:p w:rsidR="00981466" w:rsidRPr="00B0756D" w:rsidRDefault="00981466" w:rsidP="00FB0737">
            <w:pPr>
              <w:spacing w:after="0" w:line="240" w:lineRule="auto"/>
              <w:jc w:val="both"/>
              <w:rPr>
                <w:rFonts w:ascii="Times New Roman" w:hAnsi="Times New Roman" w:cs="Times New Roman"/>
                <w:sz w:val="28"/>
                <w:szCs w:val="28"/>
                <w:rtl/>
              </w:rPr>
            </w:pPr>
            <w:r w:rsidRPr="00B0756D">
              <w:rPr>
                <w:rFonts w:ascii="Times New Roman" w:hAnsi="Times New Roman" w:cs="Times New Roman"/>
                <w:sz w:val="28"/>
                <w:szCs w:val="28"/>
                <w:rtl/>
              </w:rPr>
              <w:t>مقدمة</w:t>
            </w:r>
          </w:p>
        </w:tc>
        <w:tc>
          <w:tcPr>
            <w:tcW w:w="1049" w:type="dxa"/>
            <w:tcBorders>
              <w:top w:val="double" w:sz="6" w:space="0" w:color="auto"/>
            </w:tcBorders>
            <w:shd w:val="clear" w:color="auto" w:fill="F2DBDB" w:themeFill="accent2" w:themeFillTint="33"/>
            <w:vAlign w:val="center"/>
          </w:tcPr>
          <w:p w:rsidR="00981466" w:rsidRPr="00B0756D" w:rsidRDefault="00766128" w:rsidP="00FB0737">
            <w:pPr>
              <w:spacing w:after="0" w:line="240" w:lineRule="auto"/>
              <w:jc w:val="center"/>
              <w:rPr>
                <w:rFonts w:ascii="Times New Roman" w:hAnsi="Times New Roman" w:cs="Times New Roman"/>
                <w:sz w:val="32"/>
                <w:szCs w:val="32"/>
                <w:rtl/>
              </w:rPr>
            </w:pPr>
            <w:r>
              <w:rPr>
                <w:rFonts w:ascii="Times New Roman" w:hAnsi="Times New Roman" w:cs="Times New Roman" w:hint="cs"/>
                <w:sz w:val="32"/>
                <w:szCs w:val="32"/>
                <w:rtl/>
              </w:rPr>
              <w:t>4</w:t>
            </w:r>
          </w:p>
        </w:tc>
      </w:tr>
      <w:tr w:rsidR="00F572DC" w:rsidRPr="00B0756D" w:rsidTr="0088161D">
        <w:trPr>
          <w:trHeight w:val="20"/>
        </w:trPr>
        <w:tc>
          <w:tcPr>
            <w:tcW w:w="1052" w:type="dxa"/>
            <w:shd w:val="clear" w:color="auto" w:fill="DAEEF3" w:themeFill="accent5" w:themeFillTint="33"/>
            <w:vAlign w:val="center"/>
          </w:tcPr>
          <w:p w:rsidR="00F572DC" w:rsidRPr="00B0756D" w:rsidRDefault="00F572DC" w:rsidP="00FB0737">
            <w:pPr>
              <w:spacing w:after="0" w:line="240" w:lineRule="auto"/>
              <w:jc w:val="both"/>
              <w:rPr>
                <w:rFonts w:ascii="Times New Roman" w:hAnsi="Times New Roman" w:cs="Times New Roman"/>
                <w:sz w:val="32"/>
                <w:szCs w:val="32"/>
                <w:rtl/>
              </w:rPr>
            </w:pPr>
            <w:r w:rsidRPr="00B0756D">
              <w:rPr>
                <w:rFonts w:ascii="Times New Roman" w:hAnsi="Times New Roman" w:cs="Times New Roman"/>
                <w:sz w:val="32"/>
                <w:szCs w:val="32"/>
                <w:rtl/>
              </w:rPr>
              <w:t>2</w:t>
            </w:r>
          </w:p>
        </w:tc>
        <w:tc>
          <w:tcPr>
            <w:tcW w:w="7048" w:type="dxa"/>
            <w:shd w:val="clear" w:color="auto" w:fill="DAEEF3" w:themeFill="accent5" w:themeFillTint="33"/>
            <w:vAlign w:val="center"/>
          </w:tcPr>
          <w:p w:rsidR="00F572DC" w:rsidRPr="00B0756D" w:rsidRDefault="00F572DC" w:rsidP="00FB0737">
            <w:pPr>
              <w:spacing w:after="0" w:line="240" w:lineRule="auto"/>
              <w:jc w:val="both"/>
              <w:rPr>
                <w:rFonts w:ascii="Times New Roman" w:hAnsi="Times New Roman" w:cs="Times New Roman"/>
                <w:sz w:val="28"/>
                <w:szCs w:val="28"/>
                <w:rtl/>
              </w:rPr>
            </w:pPr>
            <w:r w:rsidRPr="00B0756D">
              <w:rPr>
                <w:rFonts w:ascii="Times New Roman" w:hAnsi="Times New Roman" w:cs="Times New Roman"/>
                <w:sz w:val="28"/>
                <w:szCs w:val="28"/>
                <w:rtl/>
              </w:rPr>
              <w:t>أهداف المراجعة الداخلية للبرامج التعليمية</w:t>
            </w:r>
          </w:p>
        </w:tc>
        <w:tc>
          <w:tcPr>
            <w:tcW w:w="1049" w:type="dxa"/>
            <w:shd w:val="clear" w:color="auto" w:fill="DAEEF3" w:themeFill="accent5" w:themeFillTint="33"/>
            <w:vAlign w:val="center"/>
          </w:tcPr>
          <w:p w:rsidR="00F572DC" w:rsidRPr="00B0756D" w:rsidRDefault="00766128" w:rsidP="00FB0737">
            <w:pPr>
              <w:spacing w:after="0" w:line="240" w:lineRule="auto"/>
              <w:jc w:val="center"/>
              <w:rPr>
                <w:rFonts w:ascii="Times New Roman" w:hAnsi="Times New Roman" w:cs="Times New Roman"/>
                <w:sz w:val="32"/>
                <w:szCs w:val="32"/>
                <w:rtl/>
              </w:rPr>
            </w:pPr>
            <w:r>
              <w:rPr>
                <w:rFonts w:ascii="Times New Roman" w:hAnsi="Times New Roman" w:cs="Times New Roman" w:hint="cs"/>
                <w:sz w:val="32"/>
                <w:szCs w:val="32"/>
                <w:rtl/>
              </w:rPr>
              <w:t>4</w:t>
            </w:r>
          </w:p>
        </w:tc>
      </w:tr>
      <w:tr w:rsidR="00F572DC" w:rsidRPr="00B0756D" w:rsidTr="0088161D">
        <w:trPr>
          <w:trHeight w:val="20"/>
        </w:trPr>
        <w:tc>
          <w:tcPr>
            <w:tcW w:w="1052" w:type="dxa"/>
            <w:shd w:val="clear" w:color="auto" w:fill="F2DBDB" w:themeFill="accent2" w:themeFillTint="33"/>
            <w:vAlign w:val="center"/>
          </w:tcPr>
          <w:p w:rsidR="00F572DC" w:rsidRPr="00B0756D" w:rsidRDefault="00F572DC" w:rsidP="00FB0737">
            <w:pPr>
              <w:spacing w:after="0" w:line="240" w:lineRule="auto"/>
              <w:jc w:val="both"/>
              <w:rPr>
                <w:rFonts w:ascii="Times New Roman" w:hAnsi="Times New Roman" w:cs="Times New Roman"/>
                <w:sz w:val="32"/>
                <w:szCs w:val="32"/>
                <w:rtl/>
              </w:rPr>
            </w:pPr>
            <w:r w:rsidRPr="00B0756D">
              <w:rPr>
                <w:rFonts w:ascii="Times New Roman" w:hAnsi="Times New Roman" w:cs="Times New Roman"/>
                <w:sz w:val="32"/>
                <w:szCs w:val="32"/>
                <w:rtl/>
              </w:rPr>
              <w:t>3</w:t>
            </w:r>
          </w:p>
        </w:tc>
        <w:tc>
          <w:tcPr>
            <w:tcW w:w="7048" w:type="dxa"/>
            <w:shd w:val="clear" w:color="auto" w:fill="F2DBDB" w:themeFill="accent2" w:themeFillTint="33"/>
            <w:vAlign w:val="center"/>
          </w:tcPr>
          <w:p w:rsidR="00F572DC" w:rsidRPr="00B0756D" w:rsidRDefault="00F572DC" w:rsidP="00FB0737">
            <w:pPr>
              <w:spacing w:after="0" w:line="240" w:lineRule="auto"/>
              <w:jc w:val="both"/>
              <w:rPr>
                <w:rFonts w:ascii="Times New Roman" w:hAnsi="Times New Roman" w:cs="Times New Roman"/>
                <w:sz w:val="28"/>
                <w:szCs w:val="28"/>
                <w:rtl/>
              </w:rPr>
            </w:pPr>
            <w:r w:rsidRPr="00B0756D">
              <w:rPr>
                <w:rFonts w:ascii="Times New Roman" w:hAnsi="Times New Roman" w:cs="Times New Roman"/>
                <w:sz w:val="28"/>
                <w:szCs w:val="28"/>
                <w:rtl/>
              </w:rPr>
              <w:t>إجراءات المراجعة الداخلية للبرامج التعليمية</w:t>
            </w:r>
          </w:p>
        </w:tc>
        <w:tc>
          <w:tcPr>
            <w:tcW w:w="1049" w:type="dxa"/>
            <w:shd w:val="clear" w:color="auto" w:fill="F2DBDB" w:themeFill="accent2" w:themeFillTint="33"/>
            <w:vAlign w:val="center"/>
          </w:tcPr>
          <w:p w:rsidR="00F572DC" w:rsidRPr="00B0756D" w:rsidRDefault="00766128" w:rsidP="00FB0737">
            <w:pPr>
              <w:spacing w:after="0" w:line="240" w:lineRule="auto"/>
              <w:jc w:val="center"/>
              <w:rPr>
                <w:rFonts w:ascii="Times New Roman" w:hAnsi="Times New Roman" w:cs="Times New Roman"/>
                <w:sz w:val="32"/>
                <w:szCs w:val="32"/>
                <w:rtl/>
              </w:rPr>
            </w:pPr>
            <w:r>
              <w:rPr>
                <w:rFonts w:ascii="Times New Roman" w:hAnsi="Times New Roman" w:cs="Times New Roman" w:hint="cs"/>
                <w:sz w:val="32"/>
                <w:szCs w:val="32"/>
                <w:rtl/>
              </w:rPr>
              <w:t>5</w:t>
            </w:r>
          </w:p>
        </w:tc>
      </w:tr>
      <w:tr w:rsidR="00F572DC" w:rsidRPr="00B0756D" w:rsidTr="0088161D">
        <w:trPr>
          <w:trHeight w:val="20"/>
        </w:trPr>
        <w:tc>
          <w:tcPr>
            <w:tcW w:w="1052" w:type="dxa"/>
            <w:tcBorders>
              <w:bottom w:val="single" w:sz="4" w:space="0" w:color="auto"/>
            </w:tcBorders>
            <w:shd w:val="clear" w:color="auto" w:fill="DAEEF3" w:themeFill="accent5" w:themeFillTint="33"/>
            <w:vAlign w:val="center"/>
          </w:tcPr>
          <w:p w:rsidR="00F572DC" w:rsidRPr="00B0756D" w:rsidRDefault="008F3739" w:rsidP="00FB0737">
            <w:pPr>
              <w:spacing w:after="0" w:line="240" w:lineRule="auto"/>
              <w:jc w:val="both"/>
              <w:rPr>
                <w:rFonts w:ascii="Times New Roman" w:hAnsi="Times New Roman" w:cs="Times New Roman"/>
                <w:sz w:val="32"/>
                <w:szCs w:val="32"/>
                <w:rtl/>
              </w:rPr>
            </w:pPr>
            <w:r w:rsidRPr="00B0756D">
              <w:rPr>
                <w:rFonts w:ascii="Times New Roman" w:hAnsi="Times New Roman" w:cs="Times New Roman"/>
                <w:sz w:val="32"/>
                <w:szCs w:val="32"/>
                <w:rtl/>
              </w:rPr>
              <w:t>4</w:t>
            </w:r>
          </w:p>
        </w:tc>
        <w:tc>
          <w:tcPr>
            <w:tcW w:w="7048" w:type="dxa"/>
            <w:shd w:val="clear" w:color="auto" w:fill="DAEEF3" w:themeFill="accent5" w:themeFillTint="33"/>
            <w:vAlign w:val="center"/>
          </w:tcPr>
          <w:p w:rsidR="00F572DC" w:rsidRPr="00B0756D" w:rsidRDefault="00981466" w:rsidP="00FB0737">
            <w:pPr>
              <w:spacing w:after="0" w:line="24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ملخص التقرير : </w:t>
            </w:r>
            <w:r w:rsidR="00F572DC" w:rsidRPr="00B0756D">
              <w:rPr>
                <w:rFonts w:ascii="Times New Roman" w:hAnsi="Times New Roman" w:cs="Times New Roman"/>
                <w:sz w:val="28"/>
                <w:szCs w:val="28"/>
                <w:rtl/>
              </w:rPr>
              <w:t>النتائج  العامة للمراجعة الداخلية للبرامج التعليمية</w:t>
            </w:r>
          </w:p>
        </w:tc>
        <w:tc>
          <w:tcPr>
            <w:tcW w:w="1049" w:type="dxa"/>
            <w:tcBorders>
              <w:bottom w:val="single" w:sz="6" w:space="0" w:color="auto"/>
            </w:tcBorders>
            <w:shd w:val="clear" w:color="auto" w:fill="DAEEF3" w:themeFill="accent5" w:themeFillTint="33"/>
            <w:vAlign w:val="center"/>
          </w:tcPr>
          <w:p w:rsidR="00F572DC" w:rsidRPr="00B0756D" w:rsidRDefault="00766128" w:rsidP="00FB0737">
            <w:pPr>
              <w:spacing w:after="0" w:line="240" w:lineRule="auto"/>
              <w:jc w:val="center"/>
              <w:rPr>
                <w:rFonts w:ascii="Times New Roman" w:hAnsi="Times New Roman" w:cs="Times New Roman"/>
                <w:sz w:val="32"/>
                <w:szCs w:val="32"/>
                <w:rtl/>
              </w:rPr>
            </w:pPr>
            <w:r>
              <w:rPr>
                <w:rFonts w:ascii="Times New Roman" w:hAnsi="Times New Roman" w:cs="Times New Roman" w:hint="cs"/>
                <w:sz w:val="32"/>
                <w:szCs w:val="32"/>
                <w:rtl/>
              </w:rPr>
              <w:t>6</w:t>
            </w:r>
          </w:p>
        </w:tc>
      </w:tr>
      <w:tr w:rsidR="00F27A35" w:rsidRPr="00B0756D" w:rsidTr="0088161D">
        <w:trPr>
          <w:trHeight w:val="420"/>
        </w:trPr>
        <w:tc>
          <w:tcPr>
            <w:tcW w:w="1052" w:type="dxa"/>
            <w:vMerge w:val="restart"/>
            <w:tcBorders>
              <w:top w:val="single" w:sz="4" w:space="0" w:color="auto"/>
              <w:bottom w:val="double" w:sz="6" w:space="0" w:color="auto"/>
            </w:tcBorders>
            <w:shd w:val="clear" w:color="auto" w:fill="F2DBDB" w:themeFill="accent2" w:themeFillTint="33"/>
          </w:tcPr>
          <w:p w:rsidR="00F27A35" w:rsidRPr="00B0756D" w:rsidRDefault="00F27A35" w:rsidP="00FB0737">
            <w:pPr>
              <w:spacing w:after="0" w:line="240" w:lineRule="auto"/>
              <w:rPr>
                <w:rFonts w:ascii="Times New Roman" w:hAnsi="Times New Roman" w:cs="Times New Roman"/>
                <w:sz w:val="32"/>
                <w:szCs w:val="32"/>
                <w:rtl/>
              </w:rPr>
            </w:pPr>
            <w:r w:rsidRPr="00B0756D">
              <w:rPr>
                <w:rFonts w:ascii="Times New Roman" w:hAnsi="Times New Roman" w:cs="Times New Roman"/>
                <w:sz w:val="32"/>
                <w:szCs w:val="32"/>
                <w:rtl/>
              </w:rPr>
              <w:t>5</w:t>
            </w:r>
          </w:p>
        </w:tc>
        <w:tc>
          <w:tcPr>
            <w:tcW w:w="7048" w:type="dxa"/>
            <w:tcBorders>
              <w:bottom w:val="dashed" w:sz="6" w:space="0" w:color="auto"/>
            </w:tcBorders>
            <w:shd w:val="clear" w:color="auto" w:fill="F2DBDB" w:themeFill="accent2" w:themeFillTint="33"/>
            <w:vAlign w:val="center"/>
          </w:tcPr>
          <w:p w:rsidR="00F27A35" w:rsidRPr="00B0756D" w:rsidRDefault="00F27A35" w:rsidP="00FB0737">
            <w:pPr>
              <w:spacing w:after="0" w:line="240" w:lineRule="auto"/>
              <w:jc w:val="both"/>
              <w:rPr>
                <w:rFonts w:ascii="Times New Roman" w:eastAsia="Calibri" w:hAnsi="Times New Roman" w:cs="Times New Roman"/>
                <w:sz w:val="28"/>
                <w:szCs w:val="28"/>
                <w:rtl/>
              </w:rPr>
            </w:pPr>
            <w:r w:rsidRPr="00B0756D">
              <w:rPr>
                <w:rFonts w:ascii="Times New Roman" w:eastAsia="Calibri" w:hAnsi="Times New Roman" w:cs="Times New Roman"/>
                <w:sz w:val="28"/>
                <w:szCs w:val="28"/>
                <w:rtl/>
              </w:rPr>
              <w:t>النتائج  التفصيلية للمراجعة الداخلية للبرامج التعليمية</w:t>
            </w:r>
          </w:p>
        </w:tc>
        <w:tc>
          <w:tcPr>
            <w:tcW w:w="1049" w:type="dxa"/>
            <w:tcBorders>
              <w:top w:val="single" w:sz="6" w:space="0" w:color="auto"/>
              <w:bottom w:val="dashed" w:sz="6" w:space="0" w:color="auto"/>
            </w:tcBorders>
            <w:shd w:val="clear" w:color="auto" w:fill="F2DBDB" w:themeFill="accent2" w:themeFillTint="33"/>
          </w:tcPr>
          <w:p w:rsidR="00F27A35" w:rsidRPr="00B0756D" w:rsidRDefault="00766128" w:rsidP="00FB0737">
            <w:pPr>
              <w:spacing w:after="0" w:line="240" w:lineRule="auto"/>
              <w:jc w:val="center"/>
              <w:rPr>
                <w:rFonts w:ascii="Times New Roman" w:hAnsi="Times New Roman" w:cs="Times New Roman"/>
                <w:sz w:val="32"/>
                <w:szCs w:val="32"/>
                <w:rtl/>
              </w:rPr>
            </w:pPr>
            <w:r>
              <w:rPr>
                <w:rFonts w:ascii="Times New Roman" w:hAnsi="Times New Roman" w:cs="Times New Roman" w:hint="cs"/>
                <w:sz w:val="32"/>
                <w:szCs w:val="32"/>
                <w:rtl/>
              </w:rPr>
              <w:t>7</w:t>
            </w:r>
          </w:p>
        </w:tc>
      </w:tr>
      <w:tr w:rsidR="00981466" w:rsidRPr="00B0756D" w:rsidTr="0088161D">
        <w:trPr>
          <w:trHeight w:val="420"/>
        </w:trPr>
        <w:tc>
          <w:tcPr>
            <w:tcW w:w="1052" w:type="dxa"/>
            <w:vMerge/>
            <w:tcBorders>
              <w:top w:val="single" w:sz="4" w:space="0" w:color="auto"/>
              <w:bottom w:val="double" w:sz="6" w:space="0" w:color="auto"/>
            </w:tcBorders>
            <w:shd w:val="clear" w:color="auto" w:fill="F2DBDB" w:themeFill="accent2" w:themeFillTint="33"/>
          </w:tcPr>
          <w:p w:rsidR="00981466" w:rsidRPr="00B0756D" w:rsidRDefault="00981466" w:rsidP="00FB0737">
            <w:pPr>
              <w:spacing w:after="0" w:line="240" w:lineRule="auto"/>
              <w:rPr>
                <w:rFonts w:ascii="Times New Roman" w:hAnsi="Times New Roman" w:cs="Times New Roman"/>
                <w:sz w:val="32"/>
                <w:szCs w:val="32"/>
                <w:rtl/>
              </w:rPr>
            </w:pPr>
          </w:p>
        </w:tc>
        <w:tc>
          <w:tcPr>
            <w:tcW w:w="7048" w:type="dxa"/>
            <w:tcBorders>
              <w:bottom w:val="dashed" w:sz="6" w:space="0" w:color="auto"/>
            </w:tcBorders>
            <w:shd w:val="clear" w:color="auto" w:fill="FFFFFF" w:themeFill="background1"/>
            <w:vAlign w:val="center"/>
          </w:tcPr>
          <w:p w:rsidR="00981466" w:rsidRPr="00B0756D" w:rsidRDefault="009D5ECF" w:rsidP="00FB0737">
            <w:pPr>
              <w:spacing w:after="0" w:line="240" w:lineRule="auto"/>
              <w:jc w:val="both"/>
              <w:rPr>
                <w:rFonts w:ascii="Times New Roman" w:eastAsia="Calibri" w:hAnsi="Times New Roman" w:cs="Times New Roman"/>
                <w:sz w:val="28"/>
                <w:szCs w:val="28"/>
                <w:rtl/>
              </w:rPr>
            </w:pPr>
            <w:r w:rsidRPr="00B0756D">
              <w:rPr>
                <w:rFonts w:ascii="Times New Roman" w:hAnsi="Times New Roman" w:cs="Times New Roman"/>
                <w:sz w:val="28"/>
                <w:szCs w:val="28"/>
                <w:rtl/>
              </w:rPr>
              <w:t xml:space="preserve">أولا: </w:t>
            </w:r>
            <w:r w:rsidR="00981466" w:rsidRPr="00981466">
              <w:rPr>
                <w:rFonts w:eastAsia="Calibri" w:hint="cs"/>
                <w:b/>
                <w:bCs/>
                <w:rtl/>
              </w:rPr>
              <w:t>البرامج التربوية</w:t>
            </w:r>
          </w:p>
        </w:tc>
        <w:tc>
          <w:tcPr>
            <w:tcW w:w="1049" w:type="dxa"/>
            <w:tcBorders>
              <w:top w:val="single" w:sz="6" w:space="0" w:color="auto"/>
              <w:bottom w:val="dashed" w:sz="6" w:space="0" w:color="auto"/>
            </w:tcBorders>
            <w:shd w:val="clear" w:color="auto" w:fill="FFFFFF" w:themeFill="background1"/>
          </w:tcPr>
          <w:p w:rsidR="00981466" w:rsidRPr="00B0756D" w:rsidRDefault="00766128" w:rsidP="00FB0737">
            <w:pPr>
              <w:spacing w:after="0" w:line="240" w:lineRule="auto"/>
              <w:jc w:val="center"/>
              <w:rPr>
                <w:rFonts w:ascii="Times New Roman" w:hAnsi="Times New Roman" w:cs="Times New Roman"/>
                <w:sz w:val="32"/>
                <w:szCs w:val="32"/>
                <w:rtl/>
              </w:rPr>
            </w:pPr>
            <w:r>
              <w:rPr>
                <w:rFonts w:ascii="Times New Roman" w:hAnsi="Times New Roman" w:cs="Times New Roman" w:hint="cs"/>
                <w:sz w:val="32"/>
                <w:szCs w:val="32"/>
                <w:rtl/>
              </w:rPr>
              <w:t>13</w:t>
            </w:r>
          </w:p>
        </w:tc>
      </w:tr>
      <w:tr w:rsidR="00F27A35" w:rsidRPr="00B0756D" w:rsidTr="0088161D">
        <w:trPr>
          <w:trHeight w:val="334"/>
        </w:trPr>
        <w:tc>
          <w:tcPr>
            <w:tcW w:w="1052" w:type="dxa"/>
            <w:vMerge/>
            <w:tcBorders>
              <w:top w:val="single" w:sz="4" w:space="0" w:color="auto"/>
              <w:bottom w:val="double" w:sz="6" w:space="0" w:color="auto"/>
            </w:tcBorders>
            <w:shd w:val="clear" w:color="auto" w:fill="auto"/>
            <w:vAlign w:val="center"/>
          </w:tcPr>
          <w:p w:rsidR="00F27A35" w:rsidRPr="00B0756D" w:rsidRDefault="00F27A35"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C6D9F1" w:themeFill="text2" w:themeFillTint="33"/>
            <w:vAlign w:val="center"/>
          </w:tcPr>
          <w:p w:rsidR="00F27A35" w:rsidRPr="00AB33F6" w:rsidRDefault="00F27A35" w:rsidP="00AB33F6">
            <w:pPr>
              <w:pStyle w:val="a7"/>
              <w:numPr>
                <w:ilvl w:val="0"/>
                <w:numId w:val="26"/>
              </w:numPr>
              <w:ind w:left="497"/>
              <w:jc w:val="both"/>
              <w:rPr>
                <w:rFonts w:eastAsia="Calibri"/>
                <w:b/>
                <w:bCs/>
                <w:rtl/>
              </w:rPr>
            </w:pPr>
            <w:r w:rsidRPr="00AB33F6">
              <w:rPr>
                <w:rFonts w:eastAsia="Calibri"/>
                <w:b/>
                <w:bCs/>
                <w:rtl/>
              </w:rPr>
              <w:t>دبلوم التربية العام بكلية التربية بالمجمعة (دارسات) .</w:t>
            </w:r>
          </w:p>
        </w:tc>
        <w:tc>
          <w:tcPr>
            <w:tcW w:w="1049" w:type="dxa"/>
            <w:tcBorders>
              <w:top w:val="dashed" w:sz="6" w:space="0" w:color="auto"/>
              <w:bottom w:val="dashed" w:sz="6" w:space="0" w:color="auto"/>
            </w:tcBorders>
            <w:shd w:val="clear" w:color="auto" w:fill="C6D9F1" w:themeFill="text2" w:themeFillTint="33"/>
          </w:tcPr>
          <w:p w:rsidR="00F27A35" w:rsidRPr="00B0756D" w:rsidRDefault="00766128" w:rsidP="00FB0737">
            <w:pPr>
              <w:spacing w:after="0" w:line="240" w:lineRule="auto"/>
              <w:jc w:val="center"/>
              <w:rPr>
                <w:rFonts w:ascii="Times New Roman" w:hAnsi="Times New Roman" w:cs="Times New Roman"/>
                <w:sz w:val="32"/>
                <w:szCs w:val="32"/>
                <w:rtl/>
              </w:rPr>
            </w:pPr>
            <w:r>
              <w:rPr>
                <w:rFonts w:ascii="Times New Roman" w:hAnsi="Times New Roman" w:cs="Times New Roman" w:hint="cs"/>
                <w:sz w:val="32"/>
                <w:szCs w:val="32"/>
                <w:rtl/>
              </w:rPr>
              <w:t>14</w:t>
            </w:r>
          </w:p>
        </w:tc>
      </w:tr>
      <w:tr w:rsidR="00F27A35" w:rsidRPr="00B0756D" w:rsidTr="0088161D">
        <w:trPr>
          <w:trHeight w:val="297"/>
        </w:trPr>
        <w:tc>
          <w:tcPr>
            <w:tcW w:w="1052" w:type="dxa"/>
            <w:vMerge/>
            <w:tcBorders>
              <w:top w:val="single" w:sz="4" w:space="0" w:color="auto"/>
              <w:bottom w:val="double" w:sz="6" w:space="0" w:color="auto"/>
            </w:tcBorders>
            <w:shd w:val="clear" w:color="auto" w:fill="auto"/>
            <w:vAlign w:val="center"/>
          </w:tcPr>
          <w:p w:rsidR="00F27A35" w:rsidRPr="00B0756D" w:rsidRDefault="00F27A35"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DAEEF3" w:themeFill="accent5" w:themeFillTint="33"/>
            <w:vAlign w:val="center"/>
          </w:tcPr>
          <w:p w:rsidR="00F27A35" w:rsidRPr="009D5ECF" w:rsidRDefault="00F27A35" w:rsidP="00AB33F6">
            <w:pPr>
              <w:pStyle w:val="a7"/>
              <w:numPr>
                <w:ilvl w:val="0"/>
                <w:numId w:val="26"/>
              </w:numPr>
              <w:ind w:left="497"/>
              <w:jc w:val="both"/>
              <w:rPr>
                <w:rFonts w:eastAsia="Calibri"/>
                <w:b/>
                <w:bCs/>
                <w:rtl/>
              </w:rPr>
            </w:pPr>
            <w:r w:rsidRPr="009D5ECF">
              <w:rPr>
                <w:rFonts w:eastAsia="Calibri"/>
                <w:b/>
                <w:bCs/>
                <w:rtl/>
              </w:rPr>
              <w:t>برنامج التوجيه والإرشاد الطلابي بكلية التربية بالمجمعة (دارسات)</w:t>
            </w:r>
          </w:p>
        </w:tc>
        <w:tc>
          <w:tcPr>
            <w:tcW w:w="1049" w:type="dxa"/>
            <w:tcBorders>
              <w:top w:val="dashed" w:sz="6" w:space="0" w:color="auto"/>
              <w:bottom w:val="dashed" w:sz="6" w:space="0" w:color="auto"/>
            </w:tcBorders>
            <w:shd w:val="clear" w:color="auto" w:fill="DAEEF3" w:themeFill="accent5" w:themeFillTint="33"/>
          </w:tcPr>
          <w:p w:rsidR="00F27A35" w:rsidRPr="00B0756D" w:rsidRDefault="00F27A35" w:rsidP="00FB0737">
            <w:pPr>
              <w:spacing w:after="0" w:line="240" w:lineRule="auto"/>
              <w:jc w:val="center"/>
              <w:rPr>
                <w:rFonts w:ascii="Times New Roman" w:hAnsi="Times New Roman" w:cs="Times New Roman"/>
                <w:sz w:val="32"/>
                <w:szCs w:val="32"/>
                <w:rtl/>
              </w:rPr>
            </w:pPr>
          </w:p>
        </w:tc>
      </w:tr>
      <w:tr w:rsidR="00F27A35" w:rsidRPr="00B0756D" w:rsidTr="0088161D">
        <w:trPr>
          <w:trHeight w:val="130"/>
        </w:trPr>
        <w:tc>
          <w:tcPr>
            <w:tcW w:w="1052" w:type="dxa"/>
            <w:vMerge/>
            <w:tcBorders>
              <w:top w:val="single" w:sz="4" w:space="0" w:color="auto"/>
              <w:bottom w:val="double" w:sz="6" w:space="0" w:color="auto"/>
            </w:tcBorders>
            <w:shd w:val="clear" w:color="auto" w:fill="auto"/>
            <w:vAlign w:val="center"/>
          </w:tcPr>
          <w:p w:rsidR="00F27A35" w:rsidRPr="00B0756D" w:rsidRDefault="00F27A35"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4" w:space="0" w:color="auto"/>
            </w:tcBorders>
            <w:shd w:val="clear" w:color="auto" w:fill="C6D9F1" w:themeFill="text2" w:themeFillTint="33"/>
            <w:vAlign w:val="center"/>
          </w:tcPr>
          <w:p w:rsidR="00F27A35" w:rsidRPr="009D5ECF" w:rsidRDefault="002325F9" w:rsidP="00AB33F6">
            <w:pPr>
              <w:pStyle w:val="a7"/>
              <w:numPr>
                <w:ilvl w:val="0"/>
                <w:numId w:val="26"/>
              </w:numPr>
              <w:ind w:left="497"/>
              <w:jc w:val="both"/>
              <w:rPr>
                <w:rFonts w:eastAsia="Calibri"/>
                <w:b/>
                <w:bCs/>
                <w:rtl/>
              </w:rPr>
            </w:pPr>
            <w:r w:rsidRPr="009D5ECF">
              <w:rPr>
                <w:rFonts w:eastAsia="Calibri"/>
                <w:b/>
                <w:bCs/>
                <w:rtl/>
              </w:rPr>
              <w:t>برنامج دبلوم التربية العام  بكلية المجتمع بالمجمعة (دارسين</w:t>
            </w:r>
            <w:r w:rsidRPr="009D5ECF">
              <w:rPr>
                <w:rFonts w:eastAsia="Calibri" w:hint="cs"/>
                <w:b/>
                <w:bCs/>
                <w:rtl/>
              </w:rPr>
              <w:t>)</w:t>
            </w:r>
          </w:p>
        </w:tc>
        <w:tc>
          <w:tcPr>
            <w:tcW w:w="1049" w:type="dxa"/>
            <w:tcBorders>
              <w:top w:val="dashed" w:sz="6" w:space="0" w:color="auto"/>
              <w:bottom w:val="dashed" w:sz="6" w:space="0" w:color="auto"/>
            </w:tcBorders>
            <w:shd w:val="clear" w:color="auto" w:fill="C6D9F1" w:themeFill="text2" w:themeFillTint="33"/>
          </w:tcPr>
          <w:p w:rsidR="00F27A35" w:rsidRPr="00B0756D" w:rsidRDefault="00F27A35" w:rsidP="00FB0737">
            <w:pPr>
              <w:spacing w:after="0" w:line="240" w:lineRule="auto"/>
              <w:jc w:val="center"/>
              <w:rPr>
                <w:rFonts w:ascii="Times New Roman" w:hAnsi="Times New Roman" w:cs="Times New Roman"/>
                <w:sz w:val="32"/>
                <w:szCs w:val="32"/>
                <w:rtl/>
              </w:rPr>
            </w:pPr>
          </w:p>
        </w:tc>
      </w:tr>
      <w:tr w:rsidR="00007B1E" w:rsidRPr="00B0756D" w:rsidTr="0088161D">
        <w:trPr>
          <w:trHeight w:val="130"/>
        </w:trPr>
        <w:tc>
          <w:tcPr>
            <w:tcW w:w="1052" w:type="dxa"/>
            <w:vMerge/>
            <w:tcBorders>
              <w:top w:val="single" w:sz="4" w:space="0" w:color="auto"/>
              <w:bottom w:val="double" w:sz="6" w:space="0" w:color="auto"/>
            </w:tcBorders>
            <w:shd w:val="clear" w:color="auto" w:fill="auto"/>
            <w:vAlign w:val="center"/>
          </w:tcPr>
          <w:p w:rsidR="00007B1E" w:rsidRPr="00B0756D" w:rsidRDefault="00007B1E"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4" w:space="0" w:color="auto"/>
            </w:tcBorders>
            <w:shd w:val="clear" w:color="auto" w:fill="C6D9F1" w:themeFill="text2" w:themeFillTint="33"/>
            <w:vAlign w:val="center"/>
          </w:tcPr>
          <w:p w:rsidR="00007B1E" w:rsidRPr="009D5ECF" w:rsidRDefault="002325F9" w:rsidP="00AB33F6">
            <w:pPr>
              <w:pStyle w:val="a7"/>
              <w:numPr>
                <w:ilvl w:val="0"/>
                <w:numId w:val="26"/>
              </w:numPr>
              <w:ind w:left="497"/>
              <w:jc w:val="both"/>
              <w:rPr>
                <w:rFonts w:eastAsia="Calibri"/>
                <w:b/>
                <w:bCs/>
                <w:rtl/>
              </w:rPr>
            </w:pPr>
            <w:r w:rsidRPr="009D5ECF">
              <w:rPr>
                <w:rFonts w:eastAsia="Calibri"/>
                <w:b/>
                <w:bCs/>
                <w:rtl/>
              </w:rPr>
              <w:t>برنامج دبلوم التوجيه والإرشاد الطلابي بكلية المجتمع بالمجمعة (دارسين)</w:t>
            </w:r>
          </w:p>
        </w:tc>
        <w:tc>
          <w:tcPr>
            <w:tcW w:w="1049" w:type="dxa"/>
            <w:tcBorders>
              <w:top w:val="dashed" w:sz="6" w:space="0" w:color="auto"/>
              <w:bottom w:val="dashed" w:sz="6" w:space="0" w:color="auto"/>
            </w:tcBorders>
            <w:shd w:val="clear" w:color="auto" w:fill="C6D9F1" w:themeFill="text2" w:themeFillTint="33"/>
          </w:tcPr>
          <w:p w:rsidR="00007B1E" w:rsidRDefault="00007B1E" w:rsidP="00FB0737">
            <w:pPr>
              <w:spacing w:after="0" w:line="240" w:lineRule="auto"/>
              <w:jc w:val="center"/>
              <w:rPr>
                <w:rFonts w:ascii="Times New Roman" w:hAnsi="Times New Roman" w:cs="Times New Roman"/>
                <w:sz w:val="32"/>
                <w:szCs w:val="32"/>
                <w:rtl/>
              </w:rPr>
            </w:pPr>
          </w:p>
        </w:tc>
      </w:tr>
      <w:tr w:rsidR="00981466" w:rsidRPr="00B0756D" w:rsidTr="0088161D">
        <w:trPr>
          <w:trHeight w:val="130"/>
        </w:trPr>
        <w:tc>
          <w:tcPr>
            <w:tcW w:w="1052" w:type="dxa"/>
            <w:vMerge/>
            <w:tcBorders>
              <w:top w:val="single" w:sz="4" w:space="0" w:color="auto"/>
              <w:bottom w:val="double" w:sz="6" w:space="0" w:color="auto"/>
            </w:tcBorders>
            <w:shd w:val="clear" w:color="auto" w:fill="auto"/>
            <w:vAlign w:val="center"/>
          </w:tcPr>
          <w:p w:rsidR="00981466" w:rsidRPr="00B0756D" w:rsidRDefault="00981466"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4" w:space="0" w:color="auto"/>
            </w:tcBorders>
            <w:shd w:val="clear" w:color="auto" w:fill="C6D9F1" w:themeFill="text2" w:themeFillTint="33"/>
            <w:vAlign w:val="center"/>
          </w:tcPr>
          <w:p w:rsidR="00981466" w:rsidRPr="009D5ECF" w:rsidRDefault="00981466" w:rsidP="000B724F">
            <w:pPr>
              <w:pStyle w:val="a7"/>
              <w:numPr>
                <w:ilvl w:val="0"/>
                <w:numId w:val="26"/>
              </w:numPr>
              <w:ind w:left="497"/>
              <w:jc w:val="both"/>
              <w:rPr>
                <w:rFonts w:eastAsia="Calibri"/>
                <w:b/>
                <w:bCs/>
                <w:rtl/>
              </w:rPr>
            </w:pPr>
            <w:r w:rsidRPr="009D5ECF">
              <w:rPr>
                <w:rFonts w:eastAsia="Calibri"/>
                <w:b/>
                <w:bCs/>
                <w:rtl/>
              </w:rPr>
              <w:t>برنامج دبلوم التوجيه والإرشاد الطلابي بكلية التربية بالزلفى (دارسات)</w:t>
            </w:r>
            <w:r w:rsidRPr="009D5ECF">
              <w:rPr>
                <w:rFonts w:eastAsia="Calibri" w:hint="cs"/>
                <w:b/>
                <w:bCs/>
                <w:rtl/>
              </w:rPr>
              <w:t xml:space="preserve"> </w:t>
            </w:r>
          </w:p>
        </w:tc>
        <w:tc>
          <w:tcPr>
            <w:tcW w:w="1049" w:type="dxa"/>
            <w:tcBorders>
              <w:top w:val="dashed" w:sz="6" w:space="0" w:color="auto"/>
              <w:bottom w:val="dashed" w:sz="6" w:space="0" w:color="auto"/>
            </w:tcBorders>
            <w:shd w:val="clear" w:color="auto" w:fill="C6D9F1" w:themeFill="text2" w:themeFillTint="33"/>
          </w:tcPr>
          <w:p w:rsidR="00981466" w:rsidRDefault="00981466" w:rsidP="00FB0737">
            <w:pPr>
              <w:spacing w:after="0" w:line="240" w:lineRule="auto"/>
              <w:jc w:val="center"/>
              <w:rPr>
                <w:rFonts w:ascii="Times New Roman" w:hAnsi="Times New Roman" w:cs="Times New Roman"/>
                <w:sz w:val="32"/>
                <w:szCs w:val="32"/>
                <w:rtl/>
              </w:rPr>
            </w:pPr>
          </w:p>
        </w:tc>
      </w:tr>
      <w:tr w:rsidR="00981466" w:rsidRPr="00B0756D" w:rsidTr="0088161D">
        <w:trPr>
          <w:trHeight w:val="130"/>
        </w:trPr>
        <w:tc>
          <w:tcPr>
            <w:tcW w:w="1052" w:type="dxa"/>
            <w:vMerge/>
            <w:tcBorders>
              <w:top w:val="single" w:sz="4" w:space="0" w:color="auto"/>
              <w:bottom w:val="double" w:sz="6" w:space="0" w:color="auto"/>
            </w:tcBorders>
            <w:shd w:val="clear" w:color="auto" w:fill="auto"/>
            <w:vAlign w:val="center"/>
          </w:tcPr>
          <w:p w:rsidR="00981466" w:rsidRPr="00B0756D" w:rsidRDefault="00981466"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4" w:space="0" w:color="auto"/>
            </w:tcBorders>
            <w:shd w:val="clear" w:color="auto" w:fill="C6D9F1" w:themeFill="text2" w:themeFillTint="33"/>
            <w:vAlign w:val="center"/>
          </w:tcPr>
          <w:p w:rsidR="00981466" w:rsidRPr="009D5ECF" w:rsidRDefault="00981466" w:rsidP="000B724F">
            <w:pPr>
              <w:pStyle w:val="a7"/>
              <w:numPr>
                <w:ilvl w:val="0"/>
                <w:numId w:val="26"/>
              </w:numPr>
              <w:ind w:left="497"/>
              <w:jc w:val="both"/>
              <w:rPr>
                <w:rFonts w:eastAsia="Calibri"/>
                <w:b/>
                <w:bCs/>
                <w:rtl/>
              </w:rPr>
            </w:pPr>
            <w:r w:rsidRPr="009D5ECF">
              <w:rPr>
                <w:rFonts w:eastAsia="Calibri"/>
                <w:b/>
                <w:bCs/>
                <w:rtl/>
              </w:rPr>
              <w:t xml:space="preserve">برنامج دبلوم التوجيه والإرشاد الطلابي </w:t>
            </w:r>
            <w:r w:rsidR="000B724F">
              <w:rPr>
                <w:rFonts w:eastAsia="Calibri" w:hint="cs"/>
                <w:b/>
                <w:bCs/>
                <w:rtl/>
              </w:rPr>
              <w:t>بمبنى الجامعة الجديد</w:t>
            </w:r>
            <w:r w:rsidRPr="009D5ECF">
              <w:rPr>
                <w:rFonts w:eastAsia="Calibri"/>
                <w:b/>
                <w:bCs/>
                <w:rtl/>
              </w:rPr>
              <w:t xml:space="preserve"> بالزلفى (</w:t>
            </w:r>
            <w:r w:rsidR="000B724F">
              <w:rPr>
                <w:rFonts w:eastAsia="Calibri" w:hint="cs"/>
                <w:b/>
                <w:bCs/>
                <w:rtl/>
                <w:lang w:bidi="ar-EG"/>
              </w:rPr>
              <w:t>دارسين</w:t>
            </w:r>
            <w:r w:rsidRPr="009D5ECF">
              <w:rPr>
                <w:rFonts w:eastAsia="Calibri"/>
                <w:b/>
                <w:bCs/>
                <w:rtl/>
              </w:rPr>
              <w:t>)</w:t>
            </w:r>
            <w:r w:rsidRPr="009D5ECF">
              <w:rPr>
                <w:rFonts w:eastAsia="Calibri" w:hint="cs"/>
                <w:b/>
                <w:bCs/>
                <w:rtl/>
              </w:rPr>
              <w:t xml:space="preserve"> </w:t>
            </w:r>
          </w:p>
        </w:tc>
        <w:tc>
          <w:tcPr>
            <w:tcW w:w="1049" w:type="dxa"/>
            <w:tcBorders>
              <w:top w:val="dashed" w:sz="6" w:space="0" w:color="auto"/>
              <w:bottom w:val="dashed" w:sz="6" w:space="0" w:color="auto"/>
            </w:tcBorders>
            <w:shd w:val="clear" w:color="auto" w:fill="C6D9F1" w:themeFill="text2" w:themeFillTint="33"/>
          </w:tcPr>
          <w:p w:rsidR="00981466" w:rsidRDefault="00981466" w:rsidP="00FB0737">
            <w:pPr>
              <w:spacing w:after="0" w:line="240" w:lineRule="auto"/>
              <w:jc w:val="center"/>
              <w:rPr>
                <w:rFonts w:ascii="Times New Roman" w:hAnsi="Times New Roman" w:cs="Times New Roman"/>
                <w:sz w:val="32"/>
                <w:szCs w:val="32"/>
                <w:rtl/>
              </w:rPr>
            </w:pPr>
          </w:p>
        </w:tc>
      </w:tr>
      <w:tr w:rsidR="0088161D" w:rsidRPr="00B0756D" w:rsidTr="0088161D">
        <w:trPr>
          <w:trHeight w:val="130"/>
        </w:trPr>
        <w:tc>
          <w:tcPr>
            <w:tcW w:w="1052" w:type="dxa"/>
            <w:vMerge/>
            <w:tcBorders>
              <w:top w:val="single" w:sz="4" w:space="0" w:color="auto"/>
              <w:bottom w:val="double" w:sz="6" w:space="0" w:color="auto"/>
            </w:tcBorders>
            <w:shd w:val="clear" w:color="auto" w:fill="auto"/>
            <w:vAlign w:val="center"/>
          </w:tcPr>
          <w:p w:rsidR="0088161D" w:rsidRPr="00B0756D" w:rsidRDefault="0088161D"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4" w:space="0" w:color="auto"/>
            </w:tcBorders>
            <w:shd w:val="clear" w:color="auto" w:fill="C6D9F1" w:themeFill="text2" w:themeFillTint="33"/>
            <w:vAlign w:val="center"/>
          </w:tcPr>
          <w:p w:rsidR="0088161D" w:rsidRPr="009D5ECF" w:rsidRDefault="0088161D" w:rsidP="00DA147D">
            <w:pPr>
              <w:pStyle w:val="a7"/>
              <w:numPr>
                <w:ilvl w:val="0"/>
                <w:numId w:val="26"/>
              </w:numPr>
              <w:ind w:left="497"/>
              <w:jc w:val="both"/>
              <w:rPr>
                <w:rFonts w:eastAsia="Calibri"/>
                <w:b/>
                <w:bCs/>
                <w:rtl/>
              </w:rPr>
            </w:pPr>
            <w:r w:rsidRPr="009D5ECF">
              <w:rPr>
                <w:rFonts w:eastAsia="Calibri"/>
                <w:b/>
                <w:bCs/>
                <w:rtl/>
              </w:rPr>
              <w:t>برنامج دبلوم التربية العام  بكلية التربية بالزلفى  (دارسين)</w:t>
            </w:r>
          </w:p>
        </w:tc>
        <w:tc>
          <w:tcPr>
            <w:tcW w:w="1049" w:type="dxa"/>
            <w:tcBorders>
              <w:top w:val="dashed" w:sz="6" w:space="0" w:color="auto"/>
              <w:bottom w:val="dashed" w:sz="6" w:space="0" w:color="auto"/>
            </w:tcBorders>
            <w:shd w:val="clear" w:color="auto" w:fill="C6D9F1" w:themeFill="text2" w:themeFillTint="33"/>
          </w:tcPr>
          <w:p w:rsidR="0088161D" w:rsidRDefault="0088161D" w:rsidP="00FB0737">
            <w:pPr>
              <w:spacing w:after="0" w:line="240" w:lineRule="auto"/>
              <w:jc w:val="center"/>
              <w:rPr>
                <w:rFonts w:ascii="Times New Roman" w:hAnsi="Times New Roman" w:cs="Times New Roman"/>
                <w:sz w:val="32"/>
                <w:szCs w:val="32"/>
                <w:rtl/>
              </w:rPr>
            </w:pPr>
          </w:p>
        </w:tc>
      </w:tr>
      <w:tr w:rsidR="0088161D" w:rsidRPr="00B0756D" w:rsidTr="0088161D">
        <w:trPr>
          <w:trHeight w:val="130"/>
        </w:trPr>
        <w:tc>
          <w:tcPr>
            <w:tcW w:w="1052" w:type="dxa"/>
            <w:vMerge/>
            <w:tcBorders>
              <w:top w:val="single" w:sz="4" w:space="0" w:color="auto"/>
              <w:bottom w:val="double" w:sz="6" w:space="0" w:color="auto"/>
            </w:tcBorders>
            <w:shd w:val="clear" w:color="auto" w:fill="auto"/>
            <w:vAlign w:val="center"/>
          </w:tcPr>
          <w:p w:rsidR="0088161D" w:rsidRPr="00B0756D" w:rsidRDefault="0088161D"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4" w:space="0" w:color="auto"/>
            </w:tcBorders>
            <w:shd w:val="clear" w:color="auto" w:fill="C6D9F1" w:themeFill="text2" w:themeFillTint="33"/>
            <w:vAlign w:val="center"/>
          </w:tcPr>
          <w:p w:rsidR="0088161D" w:rsidRPr="009D5ECF" w:rsidRDefault="0088161D" w:rsidP="000B724F">
            <w:pPr>
              <w:pStyle w:val="a7"/>
              <w:numPr>
                <w:ilvl w:val="0"/>
                <w:numId w:val="26"/>
              </w:numPr>
              <w:ind w:left="497"/>
              <w:jc w:val="both"/>
              <w:rPr>
                <w:rFonts w:eastAsia="Calibri"/>
                <w:b/>
                <w:bCs/>
                <w:rtl/>
              </w:rPr>
            </w:pPr>
            <w:r w:rsidRPr="009D5ECF">
              <w:rPr>
                <w:rFonts w:eastAsia="Calibri"/>
                <w:b/>
                <w:bCs/>
                <w:rtl/>
              </w:rPr>
              <w:t xml:space="preserve">برنامج دبلوم </w:t>
            </w:r>
            <w:r w:rsidR="000B724F">
              <w:rPr>
                <w:rFonts w:eastAsia="Calibri" w:hint="cs"/>
                <w:b/>
                <w:bCs/>
                <w:rtl/>
              </w:rPr>
              <w:t>مصادر التعلم</w:t>
            </w:r>
            <w:r w:rsidRPr="009D5ECF">
              <w:rPr>
                <w:rFonts w:eastAsia="Calibri"/>
                <w:b/>
                <w:bCs/>
                <w:rtl/>
              </w:rPr>
              <w:t xml:space="preserve"> بكلية التربية بالزلفى  (دارس</w:t>
            </w:r>
            <w:r w:rsidR="000B724F">
              <w:rPr>
                <w:rFonts w:eastAsia="Calibri" w:hint="cs"/>
                <w:b/>
                <w:bCs/>
                <w:rtl/>
              </w:rPr>
              <w:t>ات</w:t>
            </w:r>
            <w:r w:rsidRPr="009D5ECF">
              <w:rPr>
                <w:rFonts w:eastAsia="Calibri"/>
                <w:b/>
                <w:bCs/>
                <w:rtl/>
              </w:rPr>
              <w:t>)</w:t>
            </w:r>
          </w:p>
        </w:tc>
        <w:tc>
          <w:tcPr>
            <w:tcW w:w="1049" w:type="dxa"/>
            <w:tcBorders>
              <w:top w:val="dashed" w:sz="6" w:space="0" w:color="auto"/>
              <w:bottom w:val="dashed" w:sz="6" w:space="0" w:color="auto"/>
            </w:tcBorders>
            <w:shd w:val="clear" w:color="auto" w:fill="C6D9F1" w:themeFill="text2" w:themeFillTint="33"/>
          </w:tcPr>
          <w:p w:rsidR="0088161D" w:rsidRDefault="0088161D" w:rsidP="000B724F">
            <w:pPr>
              <w:spacing w:after="0" w:line="240" w:lineRule="auto"/>
              <w:rPr>
                <w:rFonts w:ascii="Times New Roman" w:hAnsi="Times New Roman" w:cs="Times New Roman"/>
                <w:sz w:val="32"/>
                <w:szCs w:val="32"/>
                <w:rtl/>
              </w:rPr>
            </w:pPr>
          </w:p>
        </w:tc>
      </w:tr>
      <w:tr w:rsidR="000B724F" w:rsidRPr="00B0756D" w:rsidTr="0088161D">
        <w:trPr>
          <w:trHeight w:val="130"/>
        </w:trPr>
        <w:tc>
          <w:tcPr>
            <w:tcW w:w="1052" w:type="dxa"/>
            <w:vMerge/>
            <w:tcBorders>
              <w:top w:val="single" w:sz="4" w:space="0" w:color="auto"/>
              <w:bottom w:val="double" w:sz="6" w:space="0" w:color="auto"/>
            </w:tcBorders>
            <w:shd w:val="clear" w:color="auto" w:fill="auto"/>
            <w:vAlign w:val="center"/>
          </w:tcPr>
          <w:p w:rsidR="000B724F" w:rsidRPr="00B0756D" w:rsidRDefault="000B724F"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4" w:space="0" w:color="auto"/>
            </w:tcBorders>
            <w:shd w:val="clear" w:color="auto" w:fill="C6D9F1" w:themeFill="text2" w:themeFillTint="33"/>
            <w:vAlign w:val="center"/>
          </w:tcPr>
          <w:p w:rsidR="000B724F" w:rsidRPr="009D5ECF" w:rsidRDefault="000B724F" w:rsidP="000B724F">
            <w:pPr>
              <w:pStyle w:val="a7"/>
              <w:numPr>
                <w:ilvl w:val="0"/>
                <w:numId w:val="26"/>
              </w:numPr>
              <w:ind w:left="497"/>
              <w:jc w:val="both"/>
              <w:rPr>
                <w:rFonts w:eastAsia="Calibri"/>
                <w:b/>
                <w:bCs/>
                <w:rtl/>
              </w:rPr>
            </w:pPr>
            <w:r w:rsidRPr="009D5ECF">
              <w:rPr>
                <w:rFonts w:eastAsia="Calibri"/>
                <w:b/>
                <w:bCs/>
                <w:rtl/>
              </w:rPr>
              <w:t xml:space="preserve">برنامج دبلوم </w:t>
            </w:r>
            <w:r>
              <w:rPr>
                <w:rFonts w:eastAsia="Calibri" w:hint="cs"/>
                <w:b/>
                <w:bCs/>
                <w:rtl/>
              </w:rPr>
              <w:t>صعوبات التعلم</w:t>
            </w:r>
            <w:r w:rsidRPr="009D5ECF">
              <w:rPr>
                <w:rFonts w:eastAsia="Calibri"/>
                <w:b/>
                <w:bCs/>
                <w:rtl/>
              </w:rPr>
              <w:t xml:space="preserve"> بكلية التربية </w:t>
            </w:r>
            <w:r>
              <w:rPr>
                <w:rFonts w:eastAsia="Calibri" w:hint="cs"/>
                <w:b/>
                <w:bCs/>
                <w:rtl/>
              </w:rPr>
              <w:t>بالمجمعة</w:t>
            </w:r>
            <w:r w:rsidRPr="009D5ECF">
              <w:rPr>
                <w:rFonts w:eastAsia="Calibri"/>
                <w:b/>
                <w:bCs/>
                <w:rtl/>
              </w:rPr>
              <w:t xml:space="preserve">  (دارس</w:t>
            </w:r>
            <w:r>
              <w:rPr>
                <w:rFonts w:eastAsia="Calibri" w:hint="cs"/>
                <w:b/>
                <w:bCs/>
                <w:rtl/>
              </w:rPr>
              <w:t>ات</w:t>
            </w:r>
            <w:r w:rsidRPr="009D5ECF">
              <w:rPr>
                <w:rFonts w:eastAsia="Calibri"/>
                <w:b/>
                <w:bCs/>
                <w:rtl/>
              </w:rPr>
              <w:t>)</w:t>
            </w:r>
          </w:p>
        </w:tc>
        <w:tc>
          <w:tcPr>
            <w:tcW w:w="1049" w:type="dxa"/>
            <w:tcBorders>
              <w:top w:val="dashed" w:sz="6" w:space="0" w:color="auto"/>
              <w:bottom w:val="dashed" w:sz="6" w:space="0" w:color="auto"/>
            </w:tcBorders>
            <w:shd w:val="clear" w:color="auto" w:fill="C6D9F1" w:themeFill="text2" w:themeFillTint="33"/>
          </w:tcPr>
          <w:p w:rsidR="000B724F" w:rsidRDefault="000B724F" w:rsidP="000B724F">
            <w:pPr>
              <w:spacing w:after="0" w:line="240" w:lineRule="auto"/>
              <w:rPr>
                <w:rFonts w:ascii="Times New Roman" w:hAnsi="Times New Roman" w:cs="Times New Roman"/>
                <w:sz w:val="32"/>
                <w:szCs w:val="32"/>
                <w:rtl/>
              </w:rPr>
            </w:pPr>
          </w:p>
        </w:tc>
      </w:tr>
      <w:tr w:rsidR="000B724F" w:rsidRPr="00B0756D" w:rsidTr="0088161D">
        <w:trPr>
          <w:trHeight w:val="130"/>
        </w:trPr>
        <w:tc>
          <w:tcPr>
            <w:tcW w:w="1052" w:type="dxa"/>
            <w:vMerge/>
            <w:tcBorders>
              <w:top w:val="single" w:sz="4" w:space="0" w:color="auto"/>
              <w:bottom w:val="double" w:sz="6" w:space="0" w:color="auto"/>
            </w:tcBorders>
            <w:shd w:val="clear" w:color="auto" w:fill="auto"/>
            <w:vAlign w:val="center"/>
          </w:tcPr>
          <w:p w:rsidR="000B724F" w:rsidRPr="00B0756D" w:rsidRDefault="000B724F"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4" w:space="0" w:color="auto"/>
            </w:tcBorders>
            <w:shd w:val="clear" w:color="auto" w:fill="C6D9F1" w:themeFill="text2" w:themeFillTint="33"/>
            <w:vAlign w:val="center"/>
          </w:tcPr>
          <w:p w:rsidR="000B724F" w:rsidRPr="009D5ECF" w:rsidRDefault="000B724F" w:rsidP="000B724F">
            <w:pPr>
              <w:pStyle w:val="a7"/>
              <w:numPr>
                <w:ilvl w:val="0"/>
                <w:numId w:val="26"/>
              </w:numPr>
              <w:ind w:left="497"/>
              <w:jc w:val="both"/>
              <w:rPr>
                <w:rFonts w:eastAsia="Calibri"/>
                <w:b/>
                <w:bCs/>
                <w:rtl/>
              </w:rPr>
            </w:pPr>
            <w:r w:rsidRPr="009D5ECF">
              <w:rPr>
                <w:rFonts w:eastAsia="Calibri"/>
                <w:b/>
                <w:bCs/>
                <w:rtl/>
              </w:rPr>
              <w:t xml:space="preserve">برنامج دبلوم </w:t>
            </w:r>
            <w:r>
              <w:rPr>
                <w:rFonts w:eastAsia="Calibri" w:hint="cs"/>
                <w:b/>
                <w:bCs/>
                <w:rtl/>
              </w:rPr>
              <w:t>صعوبات التعلم</w:t>
            </w:r>
            <w:r w:rsidRPr="009D5ECF">
              <w:rPr>
                <w:rFonts w:eastAsia="Calibri"/>
                <w:b/>
                <w:bCs/>
                <w:rtl/>
              </w:rPr>
              <w:t xml:space="preserve"> بكلية التربية </w:t>
            </w:r>
            <w:r>
              <w:rPr>
                <w:rFonts w:eastAsia="Calibri" w:hint="cs"/>
                <w:b/>
                <w:bCs/>
                <w:rtl/>
              </w:rPr>
              <w:t>بالمجمعة</w:t>
            </w:r>
            <w:r w:rsidRPr="009D5ECF">
              <w:rPr>
                <w:rFonts w:eastAsia="Calibri"/>
                <w:b/>
                <w:bCs/>
                <w:rtl/>
              </w:rPr>
              <w:t xml:space="preserve">  (</w:t>
            </w:r>
            <w:r>
              <w:rPr>
                <w:rFonts w:eastAsia="Calibri" w:hint="cs"/>
                <w:b/>
                <w:bCs/>
                <w:rtl/>
              </w:rPr>
              <w:t>دارسين</w:t>
            </w:r>
            <w:r w:rsidRPr="009D5ECF">
              <w:rPr>
                <w:rFonts w:eastAsia="Calibri"/>
                <w:b/>
                <w:bCs/>
                <w:rtl/>
              </w:rPr>
              <w:t>)</w:t>
            </w:r>
          </w:p>
        </w:tc>
        <w:tc>
          <w:tcPr>
            <w:tcW w:w="1049" w:type="dxa"/>
            <w:tcBorders>
              <w:top w:val="dashed" w:sz="6" w:space="0" w:color="auto"/>
              <w:bottom w:val="dashed" w:sz="6" w:space="0" w:color="auto"/>
            </w:tcBorders>
            <w:shd w:val="clear" w:color="auto" w:fill="C6D9F1" w:themeFill="text2" w:themeFillTint="33"/>
          </w:tcPr>
          <w:p w:rsidR="000B724F" w:rsidRDefault="000B724F" w:rsidP="000B724F">
            <w:pPr>
              <w:spacing w:after="0" w:line="240" w:lineRule="auto"/>
              <w:rPr>
                <w:rFonts w:ascii="Times New Roman" w:hAnsi="Times New Roman" w:cs="Times New Roman"/>
                <w:sz w:val="32"/>
                <w:szCs w:val="32"/>
                <w:rtl/>
              </w:rPr>
            </w:pPr>
          </w:p>
        </w:tc>
      </w:tr>
      <w:tr w:rsidR="00981466" w:rsidRPr="00B0756D" w:rsidTr="0088161D">
        <w:trPr>
          <w:trHeight w:val="130"/>
        </w:trPr>
        <w:tc>
          <w:tcPr>
            <w:tcW w:w="1052" w:type="dxa"/>
            <w:vMerge/>
            <w:tcBorders>
              <w:top w:val="single" w:sz="4" w:space="0" w:color="auto"/>
              <w:bottom w:val="double" w:sz="6" w:space="0" w:color="auto"/>
            </w:tcBorders>
            <w:shd w:val="clear" w:color="auto" w:fill="auto"/>
            <w:vAlign w:val="center"/>
          </w:tcPr>
          <w:p w:rsidR="00981466" w:rsidRPr="00B0756D" w:rsidRDefault="00981466"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4" w:space="0" w:color="auto"/>
            </w:tcBorders>
            <w:shd w:val="clear" w:color="auto" w:fill="FFFFFF" w:themeFill="background1"/>
            <w:vAlign w:val="center"/>
          </w:tcPr>
          <w:p w:rsidR="00981466" w:rsidRPr="00981466" w:rsidRDefault="009D5ECF" w:rsidP="00FB0737">
            <w:pPr>
              <w:spacing w:after="0" w:line="240" w:lineRule="auto"/>
              <w:jc w:val="both"/>
              <w:rPr>
                <w:rFonts w:eastAsia="Calibri"/>
                <w:b/>
                <w:bCs/>
                <w:rtl/>
              </w:rPr>
            </w:pPr>
            <w:r w:rsidRPr="00B0756D">
              <w:rPr>
                <w:rFonts w:ascii="Times New Roman" w:eastAsia="Calibri" w:hAnsi="Times New Roman" w:cs="Times New Roman"/>
                <w:sz w:val="28"/>
                <w:szCs w:val="28"/>
                <w:rtl/>
              </w:rPr>
              <w:t xml:space="preserve">ثانيا: </w:t>
            </w:r>
            <w:r w:rsidR="00981466" w:rsidRPr="00981466">
              <w:rPr>
                <w:rFonts w:eastAsia="Calibri" w:hint="cs"/>
                <w:b/>
                <w:bCs/>
                <w:rtl/>
              </w:rPr>
              <w:t>البرامج التطبيقية</w:t>
            </w:r>
          </w:p>
        </w:tc>
        <w:tc>
          <w:tcPr>
            <w:tcW w:w="1049" w:type="dxa"/>
            <w:tcBorders>
              <w:top w:val="dashed" w:sz="6" w:space="0" w:color="auto"/>
              <w:bottom w:val="dashed" w:sz="6" w:space="0" w:color="auto"/>
            </w:tcBorders>
            <w:shd w:val="clear" w:color="auto" w:fill="FFFFFF" w:themeFill="background1"/>
          </w:tcPr>
          <w:p w:rsidR="00981466" w:rsidRDefault="00981466" w:rsidP="00FB0737">
            <w:pPr>
              <w:spacing w:after="0" w:line="240" w:lineRule="auto"/>
              <w:jc w:val="center"/>
              <w:rPr>
                <w:rFonts w:ascii="Times New Roman" w:hAnsi="Times New Roman" w:cs="Times New Roman"/>
                <w:sz w:val="32"/>
                <w:szCs w:val="32"/>
                <w:rtl/>
              </w:rPr>
            </w:pPr>
          </w:p>
        </w:tc>
      </w:tr>
      <w:tr w:rsidR="00981466" w:rsidRPr="00B0756D" w:rsidTr="0088161D">
        <w:trPr>
          <w:trHeight w:val="130"/>
        </w:trPr>
        <w:tc>
          <w:tcPr>
            <w:tcW w:w="1052" w:type="dxa"/>
            <w:vMerge/>
            <w:tcBorders>
              <w:top w:val="single" w:sz="4" w:space="0" w:color="auto"/>
              <w:bottom w:val="double" w:sz="6" w:space="0" w:color="auto"/>
            </w:tcBorders>
            <w:shd w:val="clear" w:color="auto" w:fill="auto"/>
            <w:vAlign w:val="center"/>
          </w:tcPr>
          <w:p w:rsidR="00981466" w:rsidRPr="00B0756D" w:rsidRDefault="00981466"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4" w:space="0" w:color="auto"/>
            </w:tcBorders>
            <w:shd w:val="clear" w:color="auto" w:fill="C6D9F1" w:themeFill="text2" w:themeFillTint="33"/>
            <w:vAlign w:val="center"/>
          </w:tcPr>
          <w:p w:rsidR="00981466" w:rsidRPr="009D5ECF" w:rsidRDefault="000B724F" w:rsidP="00AB33F6">
            <w:pPr>
              <w:pStyle w:val="a7"/>
              <w:numPr>
                <w:ilvl w:val="0"/>
                <w:numId w:val="26"/>
              </w:numPr>
              <w:ind w:left="497"/>
              <w:jc w:val="both"/>
              <w:rPr>
                <w:rFonts w:eastAsia="Calibri"/>
                <w:b/>
                <w:bCs/>
                <w:rtl/>
              </w:rPr>
            </w:pPr>
            <w:r>
              <w:rPr>
                <w:rFonts w:eastAsia="Calibri" w:hint="cs"/>
                <w:b/>
                <w:bCs/>
                <w:rtl/>
              </w:rPr>
              <w:t xml:space="preserve">برنامج دبلوم الإدارة المكتبية </w:t>
            </w:r>
            <w:r w:rsidR="00E559E4">
              <w:rPr>
                <w:rFonts w:eastAsia="Calibri" w:hint="cs"/>
                <w:b/>
                <w:bCs/>
                <w:rtl/>
              </w:rPr>
              <w:t xml:space="preserve">بكلية المجتمع </w:t>
            </w:r>
            <w:r>
              <w:rPr>
                <w:rFonts w:eastAsia="Calibri" w:hint="cs"/>
                <w:b/>
                <w:bCs/>
                <w:rtl/>
              </w:rPr>
              <w:t>بالمجمعة ( دارسين )</w:t>
            </w:r>
          </w:p>
        </w:tc>
        <w:tc>
          <w:tcPr>
            <w:tcW w:w="1049" w:type="dxa"/>
            <w:tcBorders>
              <w:top w:val="dashed" w:sz="6" w:space="0" w:color="auto"/>
              <w:bottom w:val="dashed" w:sz="6" w:space="0" w:color="auto"/>
            </w:tcBorders>
            <w:shd w:val="clear" w:color="auto" w:fill="C6D9F1" w:themeFill="text2" w:themeFillTint="33"/>
          </w:tcPr>
          <w:p w:rsidR="00981466" w:rsidRDefault="00981466" w:rsidP="00FB0737">
            <w:pPr>
              <w:spacing w:after="0" w:line="240" w:lineRule="auto"/>
              <w:jc w:val="center"/>
              <w:rPr>
                <w:rFonts w:ascii="Times New Roman" w:hAnsi="Times New Roman" w:cs="Times New Roman"/>
                <w:sz w:val="32"/>
                <w:szCs w:val="32"/>
                <w:rtl/>
              </w:rPr>
            </w:pPr>
          </w:p>
        </w:tc>
      </w:tr>
      <w:tr w:rsidR="00F27A35" w:rsidRPr="00B0756D" w:rsidTr="0088161D">
        <w:trPr>
          <w:trHeight w:val="122"/>
        </w:trPr>
        <w:tc>
          <w:tcPr>
            <w:tcW w:w="1052" w:type="dxa"/>
            <w:vMerge/>
            <w:tcBorders>
              <w:top w:val="single" w:sz="4" w:space="0" w:color="auto"/>
              <w:bottom w:val="double" w:sz="6" w:space="0" w:color="auto"/>
            </w:tcBorders>
            <w:shd w:val="clear" w:color="auto" w:fill="auto"/>
            <w:vAlign w:val="center"/>
          </w:tcPr>
          <w:p w:rsidR="00F27A35" w:rsidRPr="00B0756D" w:rsidRDefault="00F27A35" w:rsidP="00FB0737">
            <w:pPr>
              <w:spacing w:after="0" w:line="240" w:lineRule="auto"/>
              <w:jc w:val="both"/>
              <w:rPr>
                <w:rFonts w:ascii="Times New Roman" w:hAnsi="Times New Roman" w:cs="Times New Roman"/>
                <w:sz w:val="32"/>
                <w:szCs w:val="32"/>
                <w:rtl/>
              </w:rPr>
            </w:pPr>
          </w:p>
        </w:tc>
        <w:tc>
          <w:tcPr>
            <w:tcW w:w="7048" w:type="dxa"/>
            <w:tcBorders>
              <w:top w:val="dashed" w:sz="4" w:space="0" w:color="auto"/>
              <w:bottom w:val="dashed" w:sz="6" w:space="0" w:color="auto"/>
            </w:tcBorders>
            <w:shd w:val="clear" w:color="auto" w:fill="DAEEF3" w:themeFill="accent5" w:themeFillTint="33"/>
            <w:vAlign w:val="center"/>
          </w:tcPr>
          <w:p w:rsidR="00F27A35" w:rsidRPr="009D5ECF" w:rsidRDefault="00F27A35" w:rsidP="000B724F">
            <w:pPr>
              <w:pStyle w:val="a7"/>
              <w:numPr>
                <w:ilvl w:val="0"/>
                <w:numId w:val="26"/>
              </w:numPr>
              <w:ind w:left="497"/>
              <w:jc w:val="both"/>
              <w:rPr>
                <w:rFonts w:eastAsia="Calibri"/>
                <w:b/>
                <w:bCs/>
                <w:rtl/>
              </w:rPr>
            </w:pPr>
            <w:r w:rsidRPr="009D5ECF">
              <w:rPr>
                <w:rFonts w:eastAsia="Calibri"/>
                <w:b/>
                <w:bCs/>
                <w:rtl/>
              </w:rPr>
              <w:t>برنامج دبلوم  الحاسب ال</w:t>
            </w:r>
            <w:r w:rsidR="001C4F2F" w:rsidRPr="009D5ECF">
              <w:rPr>
                <w:rFonts w:eastAsia="Calibri" w:hint="cs"/>
                <w:b/>
                <w:bCs/>
                <w:rtl/>
              </w:rPr>
              <w:t>آ</w:t>
            </w:r>
            <w:r w:rsidRPr="009D5ECF">
              <w:rPr>
                <w:rFonts w:eastAsia="Calibri"/>
                <w:b/>
                <w:bCs/>
                <w:rtl/>
              </w:rPr>
              <w:t>ل</w:t>
            </w:r>
            <w:r w:rsidR="001C4F2F" w:rsidRPr="009D5ECF">
              <w:rPr>
                <w:rFonts w:eastAsia="Calibri" w:hint="cs"/>
                <w:b/>
                <w:bCs/>
                <w:rtl/>
              </w:rPr>
              <w:t>ي</w:t>
            </w:r>
            <w:r w:rsidRPr="009D5ECF">
              <w:rPr>
                <w:rFonts w:eastAsia="Calibri"/>
                <w:b/>
                <w:bCs/>
                <w:rtl/>
              </w:rPr>
              <w:t xml:space="preserve"> (تقنية الشبكات) بكلية </w:t>
            </w:r>
            <w:r w:rsidR="000B724F">
              <w:rPr>
                <w:rFonts w:eastAsia="Calibri" w:hint="cs"/>
                <w:b/>
                <w:bCs/>
                <w:rtl/>
              </w:rPr>
              <w:t>الهندسة</w:t>
            </w:r>
            <w:r w:rsidRPr="009D5ECF">
              <w:rPr>
                <w:rFonts w:eastAsia="Calibri"/>
                <w:b/>
                <w:bCs/>
                <w:rtl/>
              </w:rPr>
              <w:t xml:space="preserve"> بالمجمعة (</w:t>
            </w:r>
            <w:r w:rsidR="000B724F">
              <w:rPr>
                <w:rFonts w:eastAsia="Calibri" w:hint="cs"/>
                <w:b/>
                <w:bCs/>
                <w:rtl/>
              </w:rPr>
              <w:t>دارسين</w:t>
            </w:r>
            <w:r w:rsidRPr="009D5ECF">
              <w:rPr>
                <w:rFonts w:eastAsia="Calibri"/>
                <w:b/>
                <w:bCs/>
                <w:rtl/>
              </w:rPr>
              <w:t>)</w:t>
            </w:r>
          </w:p>
        </w:tc>
        <w:tc>
          <w:tcPr>
            <w:tcW w:w="1049" w:type="dxa"/>
            <w:tcBorders>
              <w:top w:val="dashed" w:sz="6" w:space="0" w:color="auto"/>
              <w:bottom w:val="dashed" w:sz="6" w:space="0" w:color="auto"/>
            </w:tcBorders>
            <w:shd w:val="clear" w:color="auto" w:fill="DAEEF3" w:themeFill="accent5" w:themeFillTint="33"/>
          </w:tcPr>
          <w:p w:rsidR="00F27A35" w:rsidRPr="00B0756D" w:rsidRDefault="00F27A35" w:rsidP="00FB0737">
            <w:pPr>
              <w:spacing w:after="0" w:line="240" w:lineRule="auto"/>
              <w:jc w:val="center"/>
              <w:rPr>
                <w:rFonts w:ascii="Times New Roman" w:hAnsi="Times New Roman" w:cs="Times New Roman"/>
                <w:sz w:val="32"/>
                <w:szCs w:val="32"/>
                <w:rtl/>
              </w:rPr>
            </w:pPr>
          </w:p>
        </w:tc>
      </w:tr>
      <w:tr w:rsidR="00F27A35" w:rsidRPr="00B0756D" w:rsidTr="0088161D">
        <w:trPr>
          <w:trHeight w:val="65"/>
        </w:trPr>
        <w:tc>
          <w:tcPr>
            <w:tcW w:w="1052" w:type="dxa"/>
            <w:vMerge/>
            <w:tcBorders>
              <w:top w:val="single" w:sz="4" w:space="0" w:color="auto"/>
              <w:bottom w:val="double" w:sz="6" w:space="0" w:color="auto"/>
            </w:tcBorders>
            <w:shd w:val="clear" w:color="auto" w:fill="auto"/>
            <w:vAlign w:val="center"/>
          </w:tcPr>
          <w:p w:rsidR="00F27A35" w:rsidRPr="00B0756D" w:rsidRDefault="00F27A35"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C6D9F1" w:themeFill="text2" w:themeFillTint="33"/>
            <w:vAlign w:val="center"/>
          </w:tcPr>
          <w:p w:rsidR="00F27A35" w:rsidRPr="009D5ECF" w:rsidRDefault="00F27A35" w:rsidP="000B724F">
            <w:pPr>
              <w:pStyle w:val="a7"/>
              <w:numPr>
                <w:ilvl w:val="0"/>
                <w:numId w:val="26"/>
              </w:numPr>
              <w:ind w:left="497"/>
              <w:jc w:val="both"/>
              <w:rPr>
                <w:rFonts w:eastAsia="Calibri"/>
                <w:b/>
                <w:bCs/>
                <w:rtl/>
              </w:rPr>
            </w:pPr>
            <w:r w:rsidRPr="009D5ECF">
              <w:rPr>
                <w:rFonts w:eastAsia="Calibri"/>
                <w:b/>
                <w:bCs/>
                <w:rtl/>
              </w:rPr>
              <w:t xml:space="preserve">برنامج دبلوم </w:t>
            </w:r>
            <w:r w:rsidR="000B724F">
              <w:rPr>
                <w:rFonts w:eastAsia="Calibri" w:hint="cs"/>
                <w:b/>
                <w:bCs/>
                <w:rtl/>
              </w:rPr>
              <w:t>الحاسب الآلي (تقنية الشبكات) بكلية التربية بالمجمعة ( دارسات)</w:t>
            </w:r>
          </w:p>
        </w:tc>
        <w:tc>
          <w:tcPr>
            <w:tcW w:w="1049" w:type="dxa"/>
            <w:tcBorders>
              <w:top w:val="dashed" w:sz="6" w:space="0" w:color="auto"/>
              <w:bottom w:val="dashed" w:sz="6" w:space="0" w:color="auto"/>
            </w:tcBorders>
            <w:shd w:val="clear" w:color="auto" w:fill="C6D9F1" w:themeFill="text2" w:themeFillTint="33"/>
          </w:tcPr>
          <w:p w:rsidR="00F27A35" w:rsidRPr="00B0756D" w:rsidRDefault="00F27A35" w:rsidP="00FB0737">
            <w:pPr>
              <w:spacing w:after="0" w:line="240" w:lineRule="auto"/>
              <w:jc w:val="center"/>
              <w:rPr>
                <w:rFonts w:ascii="Times New Roman" w:hAnsi="Times New Roman" w:cs="Times New Roman"/>
                <w:sz w:val="32"/>
                <w:szCs w:val="32"/>
                <w:rtl/>
              </w:rPr>
            </w:pPr>
          </w:p>
        </w:tc>
      </w:tr>
      <w:tr w:rsidR="000B724F" w:rsidRPr="00B0756D" w:rsidTr="0088161D">
        <w:trPr>
          <w:trHeight w:val="65"/>
        </w:trPr>
        <w:tc>
          <w:tcPr>
            <w:tcW w:w="1052" w:type="dxa"/>
            <w:vMerge/>
            <w:tcBorders>
              <w:top w:val="single" w:sz="4" w:space="0" w:color="auto"/>
              <w:bottom w:val="double" w:sz="6" w:space="0" w:color="auto"/>
            </w:tcBorders>
            <w:shd w:val="clear" w:color="auto" w:fill="auto"/>
            <w:vAlign w:val="center"/>
          </w:tcPr>
          <w:p w:rsidR="000B724F" w:rsidRPr="00B0756D" w:rsidRDefault="000B724F"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C6D9F1" w:themeFill="text2" w:themeFillTint="33"/>
            <w:vAlign w:val="center"/>
          </w:tcPr>
          <w:p w:rsidR="000B724F" w:rsidRPr="009D5ECF" w:rsidRDefault="006C408E" w:rsidP="000B724F">
            <w:pPr>
              <w:pStyle w:val="a7"/>
              <w:numPr>
                <w:ilvl w:val="0"/>
                <w:numId w:val="26"/>
              </w:numPr>
              <w:ind w:left="497"/>
              <w:jc w:val="both"/>
              <w:rPr>
                <w:rFonts w:eastAsia="Calibri"/>
                <w:b/>
                <w:bCs/>
                <w:rtl/>
              </w:rPr>
            </w:pPr>
            <w:r>
              <w:rPr>
                <w:rFonts w:eastAsia="Calibri" w:hint="cs"/>
                <w:b/>
                <w:bCs/>
                <w:rtl/>
              </w:rPr>
              <w:t>برنامج دبلوم المحاسبة بكلية التربية بالمجمعة (دارسات)</w:t>
            </w:r>
          </w:p>
        </w:tc>
        <w:tc>
          <w:tcPr>
            <w:tcW w:w="1049" w:type="dxa"/>
            <w:tcBorders>
              <w:top w:val="dashed" w:sz="6" w:space="0" w:color="auto"/>
              <w:bottom w:val="dashed" w:sz="6" w:space="0" w:color="auto"/>
            </w:tcBorders>
            <w:shd w:val="clear" w:color="auto" w:fill="C6D9F1" w:themeFill="text2" w:themeFillTint="33"/>
          </w:tcPr>
          <w:p w:rsidR="000B724F" w:rsidRPr="00B0756D" w:rsidRDefault="000B724F" w:rsidP="00FB0737">
            <w:pPr>
              <w:spacing w:after="0" w:line="240" w:lineRule="auto"/>
              <w:jc w:val="center"/>
              <w:rPr>
                <w:rFonts w:ascii="Times New Roman" w:hAnsi="Times New Roman" w:cs="Times New Roman"/>
                <w:sz w:val="32"/>
                <w:szCs w:val="32"/>
                <w:rtl/>
              </w:rPr>
            </w:pPr>
          </w:p>
        </w:tc>
      </w:tr>
      <w:tr w:rsidR="000B724F" w:rsidRPr="00B0756D" w:rsidTr="0088161D">
        <w:trPr>
          <w:trHeight w:val="65"/>
        </w:trPr>
        <w:tc>
          <w:tcPr>
            <w:tcW w:w="1052" w:type="dxa"/>
            <w:vMerge/>
            <w:tcBorders>
              <w:top w:val="single" w:sz="4" w:space="0" w:color="auto"/>
              <w:bottom w:val="double" w:sz="6" w:space="0" w:color="auto"/>
            </w:tcBorders>
            <w:shd w:val="clear" w:color="auto" w:fill="auto"/>
            <w:vAlign w:val="center"/>
          </w:tcPr>
          <w:p w:rsidR="000B724F" w:rsidRPr="00B0756D" w:rsidRDefault="000B724F"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C6D9F1" w:themeFill="text2" w:themeFillTint="33"/>
            <w:vAlign w:val="center"/>
          </w:tcPr>
          <w:p w:rsidR="000B724F" w:rsidRPr="009D5ECF" w:rsidRDefault="006C408E" w:rsidP="000B724F">
            <w:pPr>
              <w:pStyle w:val="a7"/>
              <w:numPr>
                <w:ilvl w:val="0"/>
                <w:numId w:val="26"/>
              </w:numPr>
              <w:ind w:left="497"/>
              <w:jc w:val="both"/>
              <w:rPr>
                <w:rFonts w:eastAsia="Calibri"/>
                <w:b/>
                <w:bCs/>
                <w:rtl/>
              </w:rPr>
            </w:pPr>
            <w:r>
              <w:rPr>
                <w:rFonts w:eastAsia="Calibri" w:hint="cs"/>
                <w:b/>
                <w:bCs/>
                <w:rtl/>
              </w:rPr>
              <w:t>برنامج بكالوريوس المحاسبة م1 بكلية إدارة الأعمال بالمجمعة (دارسين)</w:t>
            </w:r>
          </w:p>
        </w:tc>
        <w:tc>
          <w:tcPr>
            <w:tcW w:w="1049" w:type="dxa"/>
            <w:tcBorders>
              <w:top w:val="dashed" w:sz="6" w:space="0" w:color="auto"/>
              <w:bottom w:val="dashed" w:sz="6" w:space="0" w:color="auto"/>
            </w:tcBorders>
            <w:shd w:val="clear" w:color="auto" w:fill="C6D9F1" w:themeFill="text2" w:themeFillTint="33"/>
          </w:tcPr>
          <w:p w:rsidR="000B724F" w:rsidRPr="00B0756D" w:rsidRDefault="000B724F" w:rsidP="00FB0737">
            <w:pPr>
              <w:spacing w:after="0" w:line="240" w:lineRule="auto"/>
              <w:jc w:val="center"/>
              <w:rPr>
                <w:rFonts w:ascii="Times New Roman" w:hAnsi="Times New Roman" w:cs="Times New Roman"/>
                <w:sz w:val="32"/>
                <w:szCs w:val="32"/>
                <w:rtl/>
              </w:rPr>
            </w:pPr>
          </w:p>
        </w:tc>
      </w:tr>
      <w:tr w:rsidR="000B724F" w:rsidRPr="00B0756D" w:rsidTr="0088161D">
        <w:trPr>
          <w:trHeight w:val="65"/>
        </w:trPr>
        <w:tc>
          <w:tcPr>
            <w:tcW w:w="1052" w:type="dxa"/>
            <w:vMerge/>
            <w:tcBorders>
              <w:top w:val="single" w:sz="4" w:space="0" w:color="auto"/>
              <w:bottom w:val="double" w:sz="6" w:space="0" w:color="auto"/>
            </w:tcBorders>
            <w:shd w:val="clear" w:color="auto" w:fill="auto"/>
            <w:vAlign w:val="center"/>
          </w:tcPr>
          <w:p w:rsidR="000B724F" w:rsidRPr="00B0756D" w:rsidRDefault="000B724F"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C6D9F1" w:themeFill="text2" w:themeFillTint="33"/>
            <w:vAlign w:val="center"/>
          </w:tcPr>
          <w:p w:rsidR="000B724F" w:rsidRPr="009D5ECF" w:rsidRDefault="006C408E" w:rsidP="006C408E">
            <w:pPr>
              <w:pStyle w:val="a7"/>
              <w:numPr>
                <w:ilvl w:val="0"/>
                <w:numId w:val="26"/>
              </w:numPr>
              <w:ind w:left="497"/>
              <w:jc w:val="both"/>
              <w:rPr>
                <w:rFonts w:eastAsia="Calibri"/>
                <w:b/>
                <w:bCs/>
                <w:rtl/>
              </w:rPr>
            </w:pPr>
            <w:r>
              <w:rPr>
                <w:rFonts w:eastAsia="Calibri" w:hint="cs"/>
                <w:b/>
                <w:bCs/>
                <w:rtl/>
              </w:rPr>
              <w:t>برنامج دبلوم المحاسبة م1 بكلية إدارة الأعمال بالمجمعة (دارسين)</w:t>
            </w:r>
          </w:p>
        </w:tc>
        <w:tc>
          <w:tcPr>
            <w:tcW w:w="1049" w:type="dxa"/>
            <w:tcBorders>
              <w:top w:val="dashed" w:sz="6" w:space="0" w:color="auto"/>
              <w:bottom w:val="dashed" w:sz="6" w:space="0" w:color="auto"/>
            </w:tcBorders>
            <w:shd w:val="clear" w:color="auto" w:fill="C6D9F1" w:themeFill="text2" w:themeFillTint="33"/>
          </w:tcPr>
          <w:p w:rsidR="000B724F" w:rsidRPr="00B0756D" w:rsidRDefault="000B724F" w:rsidP="00FB0737">
            <w:pPr>
              <w:spacing w:after="0" w:line="240" w:lineRule="auto"/>
              <w:jc w:val="center"/>
              <w:rPr>
                <w:rFonts w:ascii="Times New Roman" w:hAnsi="Times New Roman" w:cs="Times New Roman"/>
                <w:sz w:val="32"/>
                <w:szCs w:val="32"/>
                <w:rtl/>
              </w:rPr>
            </w:pPr>
          </w:p>
        </w:tc>
      </w:tr>
      <w:tr w:rsidR="000B724F" w:rsidRPr="00B0756D" w:rsidTr="0088161D">
        <w:trPr>
          <w:trHeight w:val="65"/>
        </w:trPr>
        <w:tc>
          <w:tcPr>
            <w:tcW w:w="1052" w:type="dxa"/>
            <w:vMerge/>
            <w:tcBorders>
              <w:top w:val="single" w:sz="4" w:space="0" w:color="auto"/>
              <w:bottom w:val="double" w:sz="6" w:space="0" w:color="auto"/>
            </w:tcBorders>
            <w:shd w:val="clear" w:color="auto" w:fill="auto"/>
            <w:vAlign w:val="center"/>
          </w:tcPr>
          <w:p w:rsidR="000B724F" w:rsidRPr="00B0756D" w:rsidRDefault="000B724F"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C6D9F1" w:themeFill="text2" w:themeFillTint="33"/>
            <w:vAlign w:val="center"/>
          </w:tcPr>
          <w:p w:rsidR="000B724F" w:rsidRPr="009D5ECF" w:rsidRDefault="006C408E" w:rsidP="00335AD2">
            <w:pPr>
              <w:pStyle w:val="a7"/>
              <w:numPr>
                <w:ilvl w:val="0"/>
                <w:numId w:val="26"/>
              </w:numPr>
              <w:ind w:left="497"/>
              <w:jc w:val="both"/>
              <w:rPr>
                <w:rFonts w:eastAsia="Calibri"/>
                <w:b/>
                <w:bCs/>
                <w:rtl/>
              </w:rPr>
            </w:pPr>
            <w:r>
              <w:rPr>
                <w:rFonts w:eastAsia="Calibri" w:hint="cs"/>
                <w:b/>
                <w:bCs/>
                <w:rtl/>
              </w:rPr>
              <w:t xml:space="preserve">برنامج دبلوم الحاسب الآلي (تقنية شبكات) بكلية </w:t>
            </w:r>
            <w:r w:rsidR="00335AD2">
              <w:rPr>
                <w:rFonts w:eastAsia="Calibri" w:hint="cs"/>
                <w:b/>
                <w:bCs/>
                <w:rtl/>
              </w:rPr>
              <w:t>التربية بالزلفي</w:t>
            </w:r>
            <w:r>
              <w:rPr>
                <w:rFonts w:eastAsia="Calibri" w:hint="cs"/>
                <w:b/>
                <w:bCs/>
                <w:rtl/>
              </w:rPr>
              <w:t xml:space="preserve"> (دارسين)</w:t>
            </w:r>
          </w:p>
        </w:tc>
        <w:tc>
          <w:tcPr>
            <w:tcW w:w="1049" w:type="dxa"/>
            <w:tcBorders>
              <w:top w:val="dashed" w:sz="6" w:space="0" w:color="auto"/>
              <w:bottom w:val="dashed" w:sz="6" w:space="0" w:color="auto"/>
            </w:tcBorders>
            <w:shd w:val="clear" w:color="auto" w:fill="C6D9F1" w:themeFill="text2" w:themeFillTint="33"/>
          </w:tcPr>
          <w:p w:rsidR="000B724F" w:rsidRPr="00B0756D" w:rsidRDefault="000B724F" w:rsidP="00FB0737">
            <w:pPr>
              <w:spacing w:after="0" w:line="240" w:lineRule="auto"/>
              <w:jc w:val="center"/>
              <w:rPr>
                <w:rFonts w:ascii="Times New Roman" w:hAnsi="Times New Roman" w:cs="Times New Roman"/>
                <w:sz w:val="32"/>
                <w:szCs w:val="32"/>
                <w:rtl/>
              </w:rPr>
            </w:pPr>
          </w:p>
        </w:tc>
      </w:tr>
      <w:tr w:rsidR="000B724F" w:rsidRPr="00B0756D" w:rsidTr="0088161D">
        <w:trPr>
          <w:trHeight w:val="65"/>
        </w:trPr>
        <w:tc>
          <w:tcPr>
            <w:tcW w:w="1052" w:type="dxa"/>
            <w:vMerge/>
            <w:tcBorders>
              <w:top w:val="single" w:sz="4" w:space="0" w:color="auto"/>
              <w:bottom w:val="double" w:sz="6" w:space="0" w:color="auto"/>
            </w:tcBorders>
            <w:shd w:val="clear" w:color="auto" w:fill="auto"/>
            <w:vAlign w:val="center"/>
          </w:tcPr>
          <w:p w:rsidR="000B724F" w:rsidRPr="00B0756D" w:rsidRDefault="000B724F"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C6D9F1" w:themeFill="text2" w:themeFillTint="33"/>
            <w:vAlign w:val="center"/>
          </w:tcPr>
          <w:p w:rsidR="000B724F" w:rsidRPr="009D5ECF" w:rsidRDefault="006C408E" w:rsidP="00335AD2">
            <w:pPr>
              <w:pStyle w:val="a7"/>
              <w:numPr>
                <w:ilvl w:val="0"/>
                <w:numId w:val="26"/>
              </w:numPr>
              <w:ind w:left="497"/>
              <w:jc w:val="both"/>
              <w:rPr>
                <w:rFonts w:eastAsia="Calibri"/>
                <w:b/>
                <w:bCs/>
                <w:rtl/>
              </w:rPr>
            </w:pPr>
            <w:r>
              <w:rPr>
                <w:rFonts w:eastAsia="Calibri" w:hint="cs"/>
                <w:b/>
                <w:bCs/>
                <w:rtl/>
              </w:rPr>
              <w:t xml:space="preserve">برنامج دبلوم </w:t>
            </w:r>
            <w:r w:rsidR="00335AD2">
              <w:rPr>
                <w:rFonts w:eastAsia="Calibri" w:hint="cs"/>
                <w:b/>
                <w:bCs/>
                <w:rtl/>
              </w:rPr>
              <w:t xml:space="preserve">تجسير </w:t>
            </w:r>
            <w:r>
              <w:rPr>
                <w:rFonts w:eastAsia="Calibri" w:hint="cs"/>
                <w:b/>
                <w:bCs/>
                <w:rtl/>
              </w:rPr>
              <w:t xml:space="preserve">المحاسبة </w:t>
            </w:r>
            <w:r w:rsidR="00335AD2">
              <w:rPr>
                <w:rFonts w:eastAsia="Calibri" w:hint="cs"/>
                <w:b/>
                <w:bCs/>
                <w:rtl/>
              </w:rPr>
              <w:t>بمبني الجامعة الجديد بالزلفي</w:t>
            </w:r>
            <w:r>
              <w:rPr>
                <w:rFonts w:eastAsia="Calibri" w:hint="cs"/>
                <w:b/>
                <w:bCs/>
                <w:rtl/>
              </w:rPr>
              <w:t xml:space="preserve"> (دارسين)</w:t>
            </w:r>
          </w:p>
        </w:tc>
        <w:tc>
          <w:tcPr>
            <w:tcW w:w="1049" w:type="dxa"/>
            <w:tcBorders>
              <w:top w:val="dashed" w:sz="6" w:space="0" w:color="auto"/>
              <w:bottom w:val="dashed" w:sz="6" w:space="0" w:color="auto"/>
            </w:tcBorders>
            <w:shd w:val="clear" w:color="auto" w:fill="C6D9F1" w:themeFill="text2" w:themeFillTint="33"/>
          </w:tcPr>
          <w:p w:rsidR="000B724F" w:rsidRPr="00B0756D" w:rsidRDefault="000B724F" w:rsidP="00FB0737">
            <w:pPr>
              <w:spacing w:after="0" w:line="240" w:lineRule="auto"/>
              <w:jc w:val="center"/>
              <w:rPr>
                <w:rFonts w:ascii="Times New Roman" w:hAnsi="Times New Roman" w:cs="Times New Roman"/>
                <w:sz w:val="32"/>
                <w:szCs w:val="32"/>
                <w:rtl/>
              </w:rPr>
            </w:pPr>
          </w:p>
        </w:tc>
      </w:tr>
      <w:tr w:rsidR="00E559E4" w:rsidRPr="00B0756D" w:rsidTr="0088161D">
        <w:trPr>
          <w:trHeight w:val="65"/>
        </w:trPr>
        <w:tc>
          <w:tcPr>
            <w:tcW w:w="1052" w:type="dxa"/>
            <w:vMerge/>
            <w:tcBorders>
              <w:top w:val="single" w:sz="4" w:space="0" w:color="auto"/>
              <w:bottom w:val="double" w:sz="6" w:space="0" w:color="auto"/>
            </w:tcBorders>
            <w:shd w:val="clear" w:color="auto" w:fill="auto"/>
            <w:vAlign w:val="center"/>
          </w:tcPr>
          <w:p w:rsidR="00E559E4" w:rsidRPr="00B0756D" w:rsidRDefault="00E559E4"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C6D9F1" w:themeFill="text2" w:themeFillTint="33"/>
            <w:vAlign w:val="center"/>
          </w:tcPr>
          <w:p w:rsidR="00E559E4" w:rsidRDefault="00335AD2" w:rsidP="006C408E">
            <w:pPr>
              <w:pStyle w:val="a7"/>
              <w:numPr>
                <w:ilvl w:val="0"/>
                <w:numId w:val="26"/>
              </w:numPr>
              <w:ind w:left="497"/>
              <w:jc w:val="both"/>
              <w:rPr>
                <w:rFonts w:eastAsia="Calibri"/>
                <w:b/>
                <w:bCs/>
                <w:rtl/>
              </w:rPr>
            </w:pPr>
            <w:r>
              <w:rPr>
                <w:rFonts w:eastAsia="Calibri" w:hint="cs"/>
                <w:b/>
                <w:bCs/>
                <w:rtl/>
              </w:rPr>
              <w:t>برنامج دبلوم الحاسب الآلي بكلية المجتمع بالمجمعة (دارسين)</w:t>
            </w:r>
          </w:p>
        </w:tc>
        <w:tc>
          <w:tcPr>
            <w:tcW w:w="1049" w:type="dxa"/>
            <w:tcBorders>
              <w:top w:val="dashed" w:sz="6" w:space="0" w:color="auto"/>
              <w:bottom w:val="dashed" w:sz="6" w:space="0" w:color="auto"/>
            </w:tcBorders>
            <w:shd w:val="clear" w:color="auto" w:fill="C6D9F1" w:themeFill="text2" w:themeFillTint="33"/>
          </w:tcPr>
          <w:p w:rsidR="00E559E4" w:rsidRPr="00B0756D" w:rsidRDefault="00E559E4" w:rsidP="00FB0737">
            <w:pPr>
              <w:spacing w:after="0" w:line="240" w:lineRule="auto"/>
              <w:jc w:val="center"/>
              <w:rPr>
                <w:rFonts w:ascii="Times New Roman" w:hAnsi="Times New Roman" w:cs="Times New Roman"/>
                <w:sz w:val="32"/>
                <w:szCs w:val="32"/>
                <w:rtl/>
              </w:rPr>
            </w:pPr>
          </w:p>
        </w:tc>
      </w:tr>
      <w:tr w:rsidR="00981466" w:rsidRPr="00B0756D" w:rsidTr="0088161D">
        <w:trPr>
          <w:trHeight w:val="65"/>
        </w:trPr>
        <w:tc>
          <w:tcPr>
            <w:tcW w:w="1052" w:type="dxa"/>
            <w:vMerge/>
            <w:tcBorders>
              <w:top w:val="single" w:sz="4" w:space="0" w:color="auto"/>
              <w:bottom w:val="double" w:sz="6" w:space="0" w:color="auto"/>
            </w:tcBorders>
            <w:shd w:val="clear" w:color="auto" w:fill="auto"/>
            <w:vAlign w:val="center"/>
          </w:tcPr>
          <w:p w:rsidR="00981466" w:rsidRPr="00B0756D" w:rsidRDefault="00981466"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FFFFFF" w:themeFill="background1"/>
            <w:vAlign w:val="center"/>
          </w:tcPr>
          <w:p w:rsidR="00981466" w:rsidRPr="00981466" w:rsidRDefault="009D5ECF" w:rsidP="00FB0737">
            <w:pPr>
              <w:spacing w:after="0" w:line="240" w:lineRule="auto"/>
              <w:jc w:val="both"/>
              <w:rPr>
                <w:rFonts w:eastAsia="Calibri"/>
                <w:b/>
                <w:bCs/>
                <w:rtl/>
              </w:rPr>
            </w:pPr>
            <w:r>
              <w:rPr>
                <w:rFonts w:eastAsia="Calibri" w:hint="cs"/>
                <w:b/>
                <w:bCs/>
                <w:rtl/>
              </w:rPr>
              <w:t xml:space="preserve">ثالثا: </w:t>
            </w:r>
            <w:r w:rsidR="00981466">
              <w:rPr>
                <w:rFonts w:eastAsia="Calibri" w:hint="cs"/>
                <w:b/>
                <w:bCs/>
                <w:rtl/>
              </w:rPr>
              <w:t>البرامج الطبية</w:t>
            </w:r>
          </w:p>
        </w:tc>
        <w:tc>
          <w:tcPr>
            <w:tcW w:w="1049" w:type="dxa"/>
            <w:tcBorders>
              <w:top w:val="dashed" w:sz="6" w:space="0" w:color="auto"/>
              <w:bottom w:val="dashed" w:sz="6" w:space="0" w:color="auto"/>
            </w:tcBorders>
            <w:shd w:val="clear" w:color="auto" w:fill="FFFFFF" w:themeFill="background1"/>
          </w:tcPr>
          <w:p w:rsidR="00981466" w:rsidRPr="00B0756D" w:rsidRDefault="00981466" w:rsidP="00FB0737">
            <w:pPr>
              <w:spacing w:after="0" w:line="240" w:lineRule="auto"/>
              <w:jc w:val="center"/>
              <w:rPr>
                <w:rFonts w:ascii="Times New Roman" w:hAnsi="Times New Roman" w:cs="Times New Roman"/>
                <w:sz w:val="32"/>
                <w:szCs w:val="32"/>
                <w:rtl/>
              </w:rPr>
            </w:pPr>
          </w:p>
        </w:tc>
      </w:tr>
      <w:tr w:rsidR="00F27A35" w:rsidRPr="00B0756D" w:rsidTr="0088161D">
        <w:trPr>
          <w:trHeight w:val="65"/>
        </w:trPr>
        <w:tc>
          <w:tcPr>
            <w:tcW w:w="1052" w:type="dxa"/>
            <w:vMerge/>
            <w:tcBorders>
              <w:top w:val="single" w:sz="4" w:space="0" w:color="auto"/>
              <w:bottom w:val="double" w:sz="6" w:space="0" w:color="auto"/>
            </w:tcBorders>
            <w:shd w:val="clear" w:color="auto" w:fill="auto"/>
            <w:vAlign w:val="center"/>
          </w:tcPr>
          <w:p w:rsidR="00F27A35" w:rsidRPr="00B0756D" w:rsidRDefault="00F27A35"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DAEEF3" w:themeFill="accent5" w:themeFillTint="33"/>
            <w:vAlign w:val="center"/>
          </w:tcPr>
          <w:p w:rsidR="00F27A35" w:rsidRPr="009D5ECF" w:rsidRDefault="00335AD2" w:rsidP="00335AD2">
            <w:pPr>
              <w:pStyle w:val="a7"/>
              <w:numPr>
                <w:ilvl w:val="0"/>
                <w:numId w:val="26"/>
              </w:numPr>
              <w:ind w:left="497"/>
              <w:jc w:val="both"/>
              <w:rPr>
                <w:rFonts w:eastAsia="Calibri"/>
                <w:b/>
                <w:bCs/>
                <w:rtl/>
              </w:rPr>
            </w:pPr>
            <w:r w:rsidRPr="009D5ECF">
              <w:rPr>
                <w:rFonts w:eastAsia="Calibri"/>
                <w:b/>
                <w:bCs/>
                <w:rtl/>
              </w:rPr>
              <w:t>برنامج بكالوريو</w:t>
            </w:r>
            <w:r>
              <w:rPr>
                <w:rFonts w:eastAsia="Calibri"/>
                <w:b/>
                <w:bCs/>
                <w:rtl/>
              </w:rPr>
              <w:t>س تقنية أجهزة طبية</w:t>
            </w:r>
            <w:r w:rsidRPr="009D5ECF">
              <w:rPr>
                <w:rFonts w:eastAsia="Calibri"/>
                <w:b/>
                <w:bCs/>
                <w:rtl/>
              </w:rPr>
              <w:t xml:space="preserve"> بكلية العلوم الطبية التطبيقية بالمجمعة (</w:t>
            </w:r>
            <w:r>
              <w:rPr>
                <w:rFonts w:eastAsia="Calibri" w:hint="cs"/>
                <w:b/>
                <w:bCs/>
                <w:rtl/>
              </w:rPr>
              <w:t>دارسين</w:t>
            </w:r>
            <w:r w:rsidRPr="009D5ECF">
              <w:rPr>
                <w:rFonts w:eastAsia="Calibri"/>
                <w:b/>
                <w:bCs/>
                <w:rtl/>
              </w:rPr>
              <w:t>)</w:t>
            </w:r>
          </w:p>
        </w:tc>
        <w:tc>
          <w:tcPr>
            <w:tcW w:w="1049" w:type="dxa"/>
            <w:tcBorders>
              <w:top w:val="dashed" w:sz="6" w:space="0" w:color="auto"/>
              <w:bottom w:val="dashed" w:sz="6" w:space="0" w:color="auto"/>
            </w:tcBorders>
            <w:shd w:val="clear" w:color="auto" w:fill="DAEEF3" w:themeFill="accent5" w:themeFillTint="33"/>
          </w:tcPr>
          <w:p w:rsidR="00F27A35" w:rsidRPr="00B0756D" w:rsidRDefault="00F27A35" w:rsidP="00FB0737">
            <w:pPr>
              <w:spacing w:after="0" w:line="240" w:lineRule="auto"/>
              <w:jc w:val="center"/>
              <w:rPr>
                <w:rFonts w:ascii="Times New Roman" w:hAnsi="Times New Roman" w:cs="Times New Roman"/>
                <w:sz w:val="32"/>
                <w:szCs w:val="32"/>
                <w:rtl/>
              </w:rPr>
            </w:pPr>
          </w:p>
        </w:tc>
      </w:tr>
      <w:tr w:rsidR="00981466" w:rsidRPr="00B0756D" w:rsidTr="0088161D">
        <w:trPr>
          <w:trHeight w:val="65"/>
        </w:trPr>
        <w:tc>
          <w:tcPr>
            <w:tcW w:w="1052" w:type="dxa"/>
            <w:vMerge/>
            <w:tcBorders>
              <w:top w:val="single" w:sz="4" w:space="0" w:color="auto"/>
              <w:bottom w:val="double" w:sz="6" w:space="0" w:color="auto"/>
            </w:tcBorders>
            <w:shd w:val="clear" w:color="auto" w:fill="auto"/>
            <w:vAlign w:val="center"/>
          </w:tcPr>
          <w:p w:rsidR="00981466" w:rsidRPr="00B0756D" w:rsidRDefault="00981466"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C6D9F1" w:themeFill="text2" w:themeFillTint="33"/>
            <w:vAlign w:val="center"/>
          </w:tcPr>
          <w:p w:rsidR="00981466" w:rsidRPr="009D5ECF" w:rsidRDefault="00981466" w:rsidP="00335AD2">
            <w:pPr>
              <w:pStyle w:val="a7"/>
              <w:numPr>
                <w:ilvl w:val="0"/>
                <w:numId w:val="26"/>
              </w:numPr>
              <w:ind w:left="497"/>
              <w:jc w:val="both"/>
              <w:rPr>
                <w:rFonts w:eastAsia="Calibri"/>
                <w:b/>
                <w:bCs/>
                <w:rtl/>
              </w:rPr>
            </w:pPr>
            <w:r w:rsidRPr="009D5ECF">
              <w:rPr>
                <w:rFonts w:eastAsia="Calibri"/>
                <w:b/>
                <w:bCs/>
                <w:rtl/>
              </w:rPr>
              <w:t xml:space="preserve">برنامج </w:t>
            </w:r>
            <w:r w:rsidR="00335AD2">
              <w:rPr>
                <w:rFonts w:eastAsia="Calibri" w:hint="cs"/>
                <w:b/>
                <w:bCs/>
                <w:rtl/>
              </w:rPr>
              <w:t>تجسير</w:t>
            </w:r>
            <w:r w:rsidRPr="009D5ECF">
              <w:rPr>
                <w:rFonts w:eastAsia="Calibri"/>
                <w:b/>
                <w:bCs/>
                <w:rtl/>
              </w:rPr>
              <w:t xml:space="preserve"> أجهزة طبية </w:t>
            </w:r>
            <w:r w:rsidR="00335AD2">
              <w:rPr>
                <w:rFonts w:eastAsia="Calibri" w:hint="cs"/>
                <w:b/>
                <w:bCs/>
                <w:rtl/>
              </w:rPr>
              <w:t>م1</w:t>
            </w:r>
            <w:r w:rsidRPr="009D5ECF">
              <w:rPr>
                <w:rFonts w:eastAsia="Calibri"/>
                <w:b/>
                <w:bCs/>
                <w:rtl/>
              </w:rPr>
              <w:t xml:space="preserve"> بكلية العلوم الطبية التطبيقية بالمجمعة (</w:t>
            </w:r>
            <w:r w:rsidR="00335AD2">
              <w:rPr>
                <w:rFonts w:eastAsia="Calibri" w:hint="cs"/>
                <w:b/>
                <w:bCs/>
                <w:rtl/>
              </w:rPr>
              <w:t>دارسين</w:t>
            </w:r>
            <w:r w:rsidRPr="009D5ECF">
              <w:rPr>
                <w:rFonts w:eastAsia="Calibri"/>
                <w:b/>
                <w:bCs/>
                <w:rtl/>
              </w:rPr>
              <w:t>)</w:t>
            </w:r>
          </w:p>
        </w:tc>
        <w:tc>
          <w:tcPr>
            <w:tcW w:w="1049" w:type="dxa"/>
            <w:tcBorders>
              <w:top w:val="dashed" w:sz="6" w:space="0" w:color="auto"/>
              <w:bottom w:val="dashed" w:sz="6" w:space="0" w:color="auto"/>
            </w:tcBorders>
            <w:shd w:val="clear" w:color="auto" w:fill="C6D9F1" w:themeFill="text2" w:themeFillTint="33"/>
          </w:tcPr>
          <w:p w:rsidR="00981466" w:rsidRPr="00B0756D" w:rsidRDefault="00981466" w:rsidP="00FB0737">
            <w:pPr>
              <w:spacing w:after="0" w:line="240" w:lineRule="auto"/>
              <w:jc w:val="center"/>
              <w:rPr>
                <w:rFonts w:ascii="Times New Roman" w:hAnsi="Times New Roman" w:cs="Times New Roman"/>
                <w:sz w:val="32"/>
                <w:szCs w:val="32"/>
                <w:rtl/>
              </w:rPr>
            </w:pPr>
          </w:p>
        </w:tc>
      </w:tr>
      <w:tr w:rsidR="00981466" w:rsidRPr="00B0756D" w:rsidTr="0088161D">
        <w:trPr>
          <w:trHeight w:val="65"/>
        </w:trPr>
        <w:tc>
          <w:tcPr>
            <w:tcW w:w="1052" w:type="dxa"/>
            <w:vMerge/>
            <w:tcBorders>
              <w:top w:val="single" w:sz="4" w:space="0" w:color="auto"/>
              <w:bottom w:val="double" w:sz="6" w:space="0" w:color="auto"/>
            </w:tcBorders>
            <w:shd w:val="clear" w:color="auto" w:fill="auto"/>
            <w:vAlign w:val="center"/>
          </w:tcPr>
          <w:p w:rsidR="00981466" w:rsidRPr="00B0756D" w:rsidRDefault="00981466"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DAEEF3" w:themeFill="accent5" w:themeFillTint="33"/>
            <w:vAlign w:val="center"/>
          </w:tcPr>
          <w:p w:rsidR="00981466" w:rsidRPr="009D5ECF" w:rsidRDefault="00335AD2" w:rsidP="00335AD2">
            <w:pPr>
              <w:pStyle w:val="a7"/>
              <w:numPr>
                <w:ilvl w:val="0"/>
                <w:numId w:val="26"/>
              </w:numPr>
              <w:ind w:left="497"/>
              <w:jc w:val="both"/>
              <w:rPr>
                <w:rFonts w:eastAsia="Calibri"/>
                <w:b/>
                <w:bCs/>
                <w:rtl/>
              </w:rPr>
            </w:pPr>
            <w:r w:rsidRPr="009D5ECF">
              <w:rPr>
                <w:rFonts w:eastAsia="Calibri"/>
                <w:b/>
                <w:bCs/>
                <w:rtl/>
              </w:rPr>
              <w:t xml:space="preserve">برنامج </w:t>
            </w:r>
            <w:r>
              <w:rPr>
                <w:rFonts w:eastAsia="Calibri" w:hint="cs"/>
                <w:b/>
                <w:bCs/>
                <w:rtl/>
              </w:rPr>
              <w:t>تجسير</w:t>
            </w:r>
            <w:r w:rsidRPr="009D5ECF">
              <w:rPr>
                <w:rFonts w:eastAsia="Calibri"/>
                <w:b/>
                <w:bCs/>
                <w:rtl/>
              </w:rPr>
              <w:t xml:space="preserve"> أجهزة طبية </w:t>
            </w:r>
            <w:r>
              <w:rPr>
                <w:rFonts w:eastAsia="Calibri" w:hint="cs"/>
                <w:b/>
                <w:bCs/>
                <w:rtl/>
              </w:rPr>
              <w:t>م2</w:t>
            </w:r>
            <w:r w:rsidRPr="009D5ECF">
              <w:rPr>
                <w:rFonts w:eastAsia="Calibri"/>
                <w:b/>
                <w:bCs/>
                <w:rtl/>
              </w:rPr>
              <w:t xml:space="preserve"> بكلية العلوم الطبية التطبيقية بالمجمعة (</w:t>
            </w:r>
            <w:r>
              <w:rPr>
                <w:rFonts w:eastAsia="Calibri" w:hint="cs"/>
                <w:b/>
                <w:bCs/>
                <w:rtl/>
              </w:rPr>
              <w:t>دارسين</w:t>
            </w:r>
            <w:r w:rsidRPr="009D5ECF">
              <w:rPr>
                <w:rFonts w:eastAsia="Calibri"/>
                <w:b/>
                <w:bCs/>
                <w:rtl/>
              </w:rPr>
              <w:t>)</w:t>
            </w:r>
          </w:p>
        </w:tc>
        <w:tc>
          <w:tcPr>
            <w:tcW w:w="1049" w:type="dxa"/>
            <w:tcBorders>
              <w:top w:val="dashed" w:sz="6" w:space="0" w:color="auto"/>
              <w:bottom w:val="dashed" w:sz="6" w:space="0" w:color="auto"/>
            </w:tcBorders>
            <w:shd w:val="clear" w:color="auto" w:fill="DAEEF3" w:themeFill="accent5" w:themeFillTint="33"/>
          </w:tcPr>
          <w:p w:rsidR="00981466" w:rsidRPr="00B0756D" w:rsidRDefault="00981466" w:rsidP="00FB0737">
            <w:pPr>
              <w:spacing w:after="0" w:line="240" w:lineRule="auto"/>
              <w:jc w:val="center"/>
              <w:rPr>
                <w:rFonts w:ascii="Times New Roman" w:hAnsi="Times New Roman" w:cs="Times New Roman"/>
                <w:sz w:val="32"/>
                <w:szCs w:val="32"/>
                <w:rtl/>
              </w:rPr>
            </w:pPr>
          </w:p>
        </w:tc>
      </w:tr>
      <w:tr w:rsidR="00981466" w:rsidRPr="00B0756D" w:rsidTr="0088161D">
        <w:trPr>
          <w:trHeight w:val="65"/>
        </w:trPr>
        <w:tc>
          <w:tcPr>
            <w:tcW w:w="1052" w:type="dxa"/>
            <w:vMerge/>
            <w:tcBorders>
              <w:top w:val="single" w:sz="4" w:space="0" w:color="auto"/>
              <w:bottom w:val="double" w:sz="6" w:space="0" w:color="auto"/>
            </w:tcBorders>
            <w:shd w:val="clear" w:color="auto" w:fill="auto"/>
            <w:vAlign w:val="center"/>
          </w:tcPr>
          <w:p w:rsidR="00981466" w:rsidRPr="00B0756D" w:rsidRDefault="00981466"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C6D9F1" w:themeFill="text2" w:themeFillTint="33"/>
            <w:vAlign w:val="center"/>
          </w:tcPr>
          <w:p w:rsidR="00981466" w:rsidRPr="009D5ECF" w:rsidRDefault="00335AD2" w:rsidP="00335AD2">
            <w:pPr>
              <w:pStyle w:val="a7"/>
              <w:numPr>
                <w:ilvl w:val="0"/>
                <w:numId w:val="26"/>
              </w:numPr>
              <w:ind w:left="497"/>
              <w:jc w:val="both"/>
              <w:rPr>
                <w:rFonts w:eastAsia="Calibri"/>
                <w:b/>
                <w:bCs/>
                <w:rtl/>
              </w:rPr>
            </w:pPr>
            <w:r w:rsidRPr="009D5ECF">
              <w:rPr>
                <w:rFonts w:eastAsia="Calibri"/>
                <w:b/>
                <w:bCs/>
                <w:rtl/>
              </w:rPr>
              <w:t xml:space="preserve">برنامج </w:t>
            </w:r>
            <w:r>
              <w:rPr>
                <w:rFonts w:eastAsia="Calibri" w:hint="cs"/>
                <w:b/>
                <w:bCs/>
                <w:rtl/>
              </w:rPr>
              <w:t>تجسير</w:t>
            </w:r>
            <w:r w:rsidRPr="009D5ECF">
              <w:rPr>
                <w:rFonts w:eastAsia="Calibri"/>
                <w:b/>
                <w:bCs/>
                <w:rtl/>
              </w:rPr>
              <w:t xml:space="preserve"> أجهزة طبية </w:t>
            </w:r>
            <w:r>
              <w:rPr>
                <w:rFonts w:eastAsia="Calibri" w:hint="cs"/>
                <w:b/>
                <w:bCs/>
                <w:rtl/>
              </w:rPr>
              <w:t>م3</w:t>
            </w:r>
            <w:r w:rsidRPr="009D5ECF">
              <w:rPr>
                <w:rFonts w:eastAsia="Calibri"/>
                <w:b/>
                <w:bCs/>
                <w:rtl/>
              </w:rPr>
              <w:t xml:space="preserve"> بكلية العلوم الطبية التطبيقية بالمجمعة (</w:t>
            </w:r>
            <w:r>
              <w:rPr>
                <w:rFonts w:eastAsia="Calibri" w:hint="cs"/>
                <w:b/>
                <w:bCs/>
                <w:rtl/>
              </w:rPr>
              <w:t>دارسين</w:t>
            </w:r>
            <w:r w:rsidRPr="009D5ECF">
              <w:rPr>
                <w:rFonts w:eastAsia="Calibri"/>
                <w:b/>
                <w:bCs/>
                <w:rtl/>
              </w:rPr>
              <w:t>)</w:t>
            </w:r>
          </w:p>
        </w:tc>
        <w:tc>
          <w:tcPr>
            <w:tcW w:w="1049" w:type="dxa"/>
            <w:tcBorders>
              <w:top w:val="dashed" w:sz="6" w:space="0" w:color="auto"/>
              <w:bottom w:val="dashed" w:sz="6" w:space="0" w:color="auto"/>
            </w:tcBorders>
            <w:shd w:val="clear" w:color="auto" w:fill="C6D9F1" w:themeFill="text2" w:themeFillTint="33"/>
          </w:tcPr>
          <w:p w:rsidR="00981466" w:rsidRPr="00B0756D" w:rsidRDefault="00981466" w:rsidP="00FB0737">
            <w:pPr>
              <w:spacing w:after="0" w:line="240" w:lineRule="auto"/>
              <w:jc w:val="center"/>
              <w:rPr>
                <w:rFonts w:ascii="Times New Roman" w:hAnsi="Times New Roman" w:cs="Times New Roman"/>
                <w:sz w:val="32"/>
                <w:szCs w:val="32"/>
                <w:rtl/>
              </w:rPr>
            </w:pPr>
          </w:p>
        </w:tc>
      </w:tr>
      <w:tr w:rsidR="00981466" w:rsidRPr="00B0756D" w:rsidTr="0088161D">
        <w:trPr>
          <w:trHeight w:val="65"/>
        </w:trPr>
        <w:tc>
          <w:tcPr>
            <w:tcW w:w="1052" w:type="dxa"/>
            <w:vMerge/>
            <w:tcBorders>
              <w:top w:val="single" w:sz="4" w:space="0" w:color="auto"/>
              <w:bottom w:val="double" w:sz="6" w:space="0" w:color="auto"/>
            </w:tcBorders>
            <w:shd w:val="clear" w:color="auto" w:fill="auto"/>
            <w:vAlign w:val="center"/>
          </w:tcPr>
          <w:p w:rsidR="00981466" w:rsidRPr="00B0756D" w:rsidRDefault="00981466"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DAEEF3" w:themeFill="accent5" w:themeFillTint="33"/>
            <w:vAlign w:val="center"/>
          </w:tcPr>
          <w:p w:rsidR="00981466" w:rsidRPr="009D5ECF" w:rsidRDefault="00981466" w:rsidP="00335AD2">
            <w:pPr>
              <w:pStyle w:val="a7"/>
              <w:numPr>
                <w:ilvl w:val="0"/>
                <w:numId w:val="26"/>
              </w:numPr>
              <w:ind w:left="497"/>
              <w:jc w:val="both"/>
              <w:rPr>
                <w:rFonts w:eastAsia="Calibri"/>
                <w:b/>
                <w:bCs/>
                <w:rtl/>
              </w:rPr>
            </w:pPr>
            <w:r w:rsidRPr="009D5ECF">
              <w:rPr>
                <w:rFonts w:eastAsia="Calibri"/>
                <w:b/>
                <w:bCs/>
                <w:shd w:val="clear" w:color="auto" w:fill="DAEEF3" w:themeFill="accent5" w:themeFillTint="33"/>
                <w:rtl/>
              </w:rPr>
              <w:t xml:space="preserve">برنامج بكالوريوس تمريض بنظام تجسير </w:t>
            </w:r>
            <w:r w:rsidR="00335AD2">
              <w:rPr>
                <w:rFonts w:eastAsia="Calibri" w:hint="cs"/>
                <w:b/>
                <w:bCs/>
                <w:shd w:val="clear" w:color="auto" w:fill="DAEEF3" w:themeFill="accent5" w:themeFillTint="33"/>
                <w:rtl/>
              </w:rPr>
              <w:t xml:space="preserve">م1 </w:t>
            </w:r>
            <w:r w:rsidRPr="009D5ECF">
              <w:rPr>
                <w:rFonts w:eastAsia="Calibri"/>
                <w:b/>
                <w:bCs/>
                <w:shd w:val="clear" w:color="auto" w:fill="DAEEF3" w:themeFill="accent5" w:themeFillTint="33"/>
                <w:rtl/>
              </w:rPr>
              <w:t>بكلية العلوم الطبية التطبيقية بالمجمعة   (</w:t>
            </w:r>
            <w:r w:rsidR="00335AD2">
              <w:rPr>
                <w:rFonts w:eastAsia="Calibri" w:hint="cs"/>
                <w:b/>
                <w:bCs/>
                <w:shd w:val="clear" w:color="auto" w:fill="DAEEF3" w:themeFill="accent5" w:themeFillTint="33"/>
                <w:rtl/>
              </w:rPr>
              <w:t>دارسين</w:t>
            </w:r>
            <w:r w:rsidRPr="009D5ECF">
              <w:rPr>
                <w:rFonts w:eastAsia="Calibri"/>
                <w:b/>
                <w:bCs/>
                <w:rtl/>
              </w:rPr>
              <w:t>)</w:t>
            </w:r>
            <w:r w:rsidRPr="009D5ECF">
              <w:rPr>
                <w:rFonts w:eastAsia="Calibri" w:hint="cs"/>
                <w:b/>
                <w:bCs/>
                <w:rtl/>
              </w:rPr>
              <w:t xml:space="preserve"> </w:t>
            </w:r>
          </w:p>
        </w:tc>
        <w:tc>
          <w:tcPr>
            <w:tcW w:w="1049" w:type="dxa"/>
            <w:tcBorders>
              <w:top w:val="dashed" w:sz="6" w:space="0" w:color="auto"/>
              <w:bottom w:val="dashed" w:sz="6" w:space="0" w:color="auto"/>
            </w:tcBorders>
            <w:shd w:val="clear" w:color="auto" w:fill="DAEEF3" w:themeFill="accent5" w:themeFillTint="33"/>
          </w:tcPr>
          <w:p w:rsidR="00981466" w:rsidRDefault="00981466" w:rsidP="00FB0737">
            <w:pPr>
              <w:spacing w:after="0" w:line="240" w:lineRule="auto"/>
              <w:jc w:val="center"/>
              <w:rPr>
                <w:rFonts w:ascii="Times New Roman" w:hAnsi="Times New Roman" w:cs="Times New Roman"/>
                <w:sz w:val="32"/>
                <w:szCs w:val="32"/>
                <w:rtl/>
              </w:rPr>
            </w:pPr>
          </w:p>
        </w:tc>
      </w:tr>
      <w:tr w:rsidR="002325F9" w:rsidRPr="00B0756D" w:rsidTr="00D911AD">
        <w:trPr>
          <w:trHeight w:val="65"/>
        </w:trPr>
        <w:tc>
          <w:tcPr>
            <w:tcW w:w="1052" w:type="dxa"/>
            <w:vMerge/>
            <w:tcBorders>
              <w:top w:val="single" w:sz="4" w:space="0" w:color="auto"/>
              <w:bottom w:val="single" w:sz="4" w:space="0" w:color="auto"/>
            </w:tcBorders>
            <w:shd w:val="clear" w:color="auto" w:fill="auto"/>
            <w:vAlign w:val="center"/>
          </w:tcPr>
          <w:p w:rsidR="002325F9" w:rsidRPr="00B0756D" w:rsidRDefault="002325F9"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C6D9F1" w:themeFill="text2" w:themeFillTint="33"/>
            <w:vAlign w:val="center"/>
          </w:tcPr>
          <w:p w:rsidR="002325F9" w:rsidRPr="009D5ECF" w:rsidRDefault="00D911AD" w:rsidP="00D911AD">
            <w:pPr>
              <w:pStyle w:val="a7"/>
              <w:numPr>
                <w:ilvl w:val="0"/>
                <w:numId w:val="26"/>
              </w:numPr>
              <w:ind w:left="497"/>
              <w:jc w:val="both"/>
              <w:rPr>
                <w:rFonts w:eastAsia="Calibri"/>
                <w:b/>
                <w:bCs/>
                <w:rtl/>
              </w:rPr>
            </w:pPr>
            <w:r w:rsidRPr="009D5ECF">
              <w:rPr>
                <w:rFonts w:eastAsia="Calibri"/>
                <w:b/>
                <w:bCs/>
                <w:shd w:val="clear" w:color="auto" w:fill="DAEEF3" w:themeFill="accent5" w:themeFillTint="33"/>
                <w:rtl/>
              </w:rPr>
              <w:t xml:space="preserve">برنامج بكالوريوس تمريض بنظام تجسير </w:t>
            </w:r>
            <w:r>
              <w:rPr>
                <w:rFonts w:eastAsia="Calibri" w:hint="cs"/>
                <w:b/>
                <w:bCs/>
                <w:shd w:val="clear" w:color="auto" w:fill="DAEEF3" w:themeFill="accent5" w:themeFillTint="33"/>
                <w:rtl/>
              </w:rPr>
              <w:t xml:space="preserve">م2 </w:t>
            </w:r>
            <w:r w:rsidRPr="009D5ECF">
              <w:rPr>
                <w:rFonts w:eastAsia="Calibri"/>
                <w:b/>
                <w:bCs/>
                <w:shd w:val="clear" w:color="auto" w:fill="DAEEF3" w:themeFill="accent5" w:themeFillTint="33"/>
                <w:rtl/>
              </w:rPr>
              <w:t>بكلية العلوم الطبية التطبيقية بالمجمعة   (</w:t>
            </w:r>
            <w:r>
              <w:rPr>
                <w:rFonts w:eastAsia="Calibri" w:hint="cs"/>
                <w:b/>
                <w:bCs/>
                <w:shd w:val="clear" w:color="auto" w:fill="DAEEF3" w:themeFill="accent5" w:themeFillTint="33"/>
                <w:rtl/>
              </w:rPr>
              <w:t>دارسين</w:t>
            </w:r>
            <w:r w:rsidRPr="009D5ECF">
              <w:rPr>
                <w:rFonts w:eastAsia="Calibri"/>
                <w:b/>
                <w:bCs/>
                <w:rtl/>
              </w:rPr>
              <w:t>)</w:t>
            </w:r>
          </w:p>
        </w:tc>
        <w:tc>
          <w:tcPr>
            <w:tcW w:w="1049" w:type="dxa"/>
            <w:tcBorders>
              <w:top w:val="dashed" w:sz="6" w:space="0" w:color="auto"/>
              <w:bottom w:val="dashed" w:sz="6" w:space="0" w:color="auto"/>
            </w:tcBorders>
            <w:shd w:val="clear" w:color="auto" w:fill="C6D9F1" w:themeFill="text2" w:themeFillTint="33"/>
          </w:tcPr>
          <w:p w:rsidR="002325F9" w:rsidRDefault="002325F9" w:rsidP="00FB0737">
            <w:pPr>
              <w:spacing w:after="0" w:line="240" w:lineRule="auto"/>
              <w:jc w:val="center"/>
              <w:rPr>
                <w:rFonts w:ascii="Times New Roman" w:hAnsi="Times New Roman" w:cs="Times New Roman"/>
                <w:sz w:val="32"/>
                <w:szCs w:val="32"/>
                <w:rtl/>
              </w:rPr>
            </w:pPr>
          </w:p>
        </w:tc>
      </w:tr>
      <w:tr w:rsidR="00D911AD" w:rsidRPr="00B0756D" w:rsidTr="005B2761">
        <w:trPr>
          <w:trHeight w:val="65"/>
        </w:trPr>
        <w:tc>
          <w:tcPr>
            <w:tcW w:w="1052" w:type="dxa"/>
            <w:vMerge w:val="restart"/>
            <w:tcBorders>
              <w:top w:val="single" w:sz="4" w:space="0" w:color="auto"/>
            </w:tcBorders>
            <w:shd w:val="clear" w:color="auto" w:fill="auto"/>
            <w:vAlign w:val="center"/>
          </w:tcPr>
          <w:p w:rsidR="00D911AD" w:rsidRPr="00D911AD" w:rsidRDefault="00D911AD" w:rsidP="00D911AD">
            <w:pPr>
              <w:rPr>
                <w:rtl/>
              </w:rPr>
            </w:pPr>
          </w:p>
        </w:tc>
        <w:tc>
          <w:tcPr>
            <w:tcW w:w="7048" w:type="dxa"/>
            <w:tcBorders>
              <w:top w:val="dashed" w:sz="6" w:space="0" w:color="auto"/>
              <w:bottom w:val="dashed" w:sz="6" w:space="0" w:color="auto"/>
            </w:tcBorders>
            <w:shd w:val="clear" w:color="auto" w:fill="C6D9F1" w:themeFill="text2" w:themeFillTint="33"/>
            <w:vAlign w:val="center"/>
          </w:tcPr>
          <w:p w:rsidR="00D911AD" w:rsidRPr="009D5ECF" w:rsidRDefault="00D911AD" w:rsidP="00D911AD">
            <w:pPr>
              <w:pStyle w:val="a7"/>
              <w:numPr>
                <w:ilvl w:val="0"/>
                <w:numId w:val="26"/>
              </w:numPr>
              <w:ind w:left="497"/>
              <w:jc w:val="both"/>
              <w:rPr>
                <w:rFonts w:eastAsia="Calibri"/>
                <w:b/>
                <w:bCs/>
                <w:shd w:val="clear" w:color="auto" w:fill="DAEEF3" w:themeFill="accent5" w:themeFillTint="33"/>
                <w:rtl/>
              </w:rPr>
            </w:pPr>
            <w:r w:rsidRPr="009D5ECF">
              <w:rPr>
                <w:rFonts w:eastAsia="Calibri"/>
                <w:b/>
                <w:bCs/>
                <w:shd w:val="clear" w:color="auto" w:fill="DAEEF3" w:themeFill="accent5" w:themeFillTint="33"/>
                <w:rtl/>
              </w:rPr>
              <w:t xml:space="preserve">برنامج بكالوريوس تمريض بنظام تجسير </w:t>
            </w:r>
            <w:r>
              <w:rPr>
                <w:rFonts w:eastAsia="Calibri" w:hint="cs"/>
                <w:b/>
                <w:bCs/>
                <w:shd w:val="clear" w:color="auto" w:fill="DAEEF3" w:themeFill="accent5" w:themeFillTint="33"/>
                <w:rtl/>
              </w:rPr>
              <w:t xml:space="preserve">م3 </w:t>
            </w:r>
            <w:r w:rsidRPr="009D5ECF">
              <w:rPr>
                <w:rFonts w:eastAsia="Calibri"/>
                <w:b/>
                <w:bCs/>
                <w:shd w:val="clear" w:color="auto" w:fill="DAEEF3" w:themeFill="accent5" w:themeFillTint="33"/>
                <w:rtl/>
              </w:rPr>
              <w:t>بكلية العلوم الطبية التطبيقية بالمجمعة   (</w:t>
            </w:r>
            <w:r>
              <w:rPr>
                <w:rFonts w:eastAsia="Calibri" w:hint="cs"/>
                <w:b/>
                <w:bCs/>
                <w:shd w:val="clear" w:color="auto" w:fill="DAEEF3" w:themeFill="accent5" w:themeFillTint="33"/>
                <w:rtl/>
              </w:rPr>
              <w:t>دارسين</w:t>
            </w:r>
            <w:r w:rsidRPr="009D5ECF">
              <w:rPr>
                <w:rFonts w:eastAsia="Calibri"/>
                <w:b/>
                <w:bCs/>
                <w:rtl/>
              </w:rPr>
              <w:t>)</w:t>
            </w:r>
          </w:p>
        </w:tc>
        <w:tc>
          <w:tcPr>
            <w:tcW w:w="1049" w:type="dxa"/>
            <w:tcBorders>
              <w:top w:val="dashed" w:sz="6" w:space="0" w:color="auto"/>
              <w:bottom w:val="dashed" w:sz="6" w:space="0" w:color="auto"/>
            </w:tcBorders>
            <w:shd w:val="clear" w:color="auto" w:fill="C6D9F1" w:themeFill="text2" w:themeFillTint="33"/>
          </w:tcPr>
          <w:p w:rsidR="00D911AD" w:rsidRDefault="00D911AD" w:rsidP="00FB0737">
            <w:pPr>
              <w:spacing w:after="0" w:line="240" w:lineRule="auto"/>
              <w:jc w:val="center"/>
              <w:rPr>
                <w:rFonts w:ascii="Times New Roman" w:hAnsi="Times New Roman" w:cs="Times New Roman"/>
                <w:sz w:val="32"/>
                <w:szCs w:val="32"/>
                <w:rtl/>
              </w:rPr>
            </w:pPr>
          </w:p>
        </w:tc>
      </w:tr>
      <w:tr w:rsidR="00D911AD" w:rsidRPr="00B0756D" w:rsidTr="005B2761">
        <w:trPr>
          <w:trHeight w:val="65"/>
        </w:trPr>
        <w:tc>
          <w:tcPr>
            <w:tcW w:w="1052" w:type="dxa"/>
            <w:vMerge/>
            <w:shd w:val="clear" w:color="auto" w:fill="auto"/>
            <w:vAlign w:val="center"/>
          </w:tcPr>
          <w:p w:rsidR="00D911AD" w:rsidRPr="00B0756D" w:rsidRDefault="00D911AD"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C6D9F1" w:themeFill="text2" w:themeFillTint="33"/>
            <w:vAlign w:val="center"/>
          </w:tcPr>
          <w:p w:rsidR="00D911AD" w:rsidRPr="009D5ECF" w:rsidRDefault="00D911AD" w:rsidP="00D911AD">
            <w:pPr>
              <w:pStyle w:val="a7"/>
              <w:numPr>
                <w:ilvl w:val="0"/>
                <w:numId w:val="26"/>
              </w:numPr>
              <w:ind w:left="497"/>
              <w:jc w:val="both"/>
              <w:rPr>
                <w:rFonts w:eastAsia="Calibri"/>
                <w:b/>
                <w:bCs/>
                <w:shd w:val="clear" w:color="auto" w:fill="DAEEF3" w:themeFill="accent5" w:themeFillTint="33"/>
                <w:rtl/>
              </w:rPr>
            </w:pPr>
            <w:r w:rsidRPr="009D5ECF">
              <w:rPr>
                <w:rFonts w:eastAsia="Calibri"/>
                <w:b/>
                <w:bCs/>
                <w:shd w:val="clear" w:color="auto" w:fill="DAEEF3" w:themeFill="accent5" w:themeFillTint="33"/>
                <w:rtl/>
              </w:rPr>
              <w:t xml:space="preserve">برنامج بكالوريوس </w:t>
            </w:r>
            <w:r>
              <w:rPr>
                <w:rFonts w:eastAsia="Calibri" w:hint="cs"/>
                <w:b/>
                <w:bCs/>
                <w:shd w:val="clear" w:color="auto" w:fill="DAEEF3" w:themeFill="accent5" w:themeFillTint="33"/>
                <w:rtl/>
              </w:rPr>
              <w:t>علاج طبيعي</w:t>
            </w:r>
            <w:r w:rsidRPr="009D5ECF">
              <w:rPr>
                <w:rFonts w:eastAsia="Calibri"/>
                <w:b/>
                <w:bCs/>
                <w:shd w:val="clear" w:color="auto" w:fill="DAEEF3" w:themeFill="accent5" w:themeFillTint="33"/>
                <w:rtl/>
              </w:rPr>
              <w:t xml:space="preserve"> بنظام تجسير </w:t>
            </w:r>
            <w:r>
              <w:rPr>
                <w:rFonts w:eastAsia="Calibri" w:hint="cs"/>
                <w:b/>
                <w:bCs/>
                <w:shd w:val="clear" w:color="auto" w:fill="DAEEF3" w:themeFill="accent5" w:themeFillTint="33"/>
                <w:rtl/>
              </w:rPr>
              <w:t xml:space="preserve">م1 </w:t>
            </w:r>
            <w:r w:rsidRPr="009D5ECF">
              <w:rPr>
                <w:rFonts w:eastAsia="Calibri"/>
                <w:b/>
                <w:bCs/>
                <w:shd w:val="clear" w:color="auto" w:fill="DAEEF3" w:themeFill="accent5" w:themeFillTint="33"/>
                <w:rtl/>
              </w:rPr>
              <w:t>بكلية العلوم الطبية التطبيقية بالمجمعة   (</w:t>
            </w:r>
            <w:r>
              <w:rPr>
                <w:rFonts w:eastAsia="Calibri" w:hint="cs"/>
                <w:b/>
                <w:bCs/>
                <w:shd w:val="clear" w:color="auto" w:fill="DAEEF3" w:themeFill="accent5" w:themeFillTint="33"/>
                <w:rtl/>
              </w:rPr>
              <w:t>دارسات</w:t>
            </w:r>
            <w:r w:rsidRPr="009D5ECF">
              <w:rPr>
                <w:rFonts w:eastAsia="Calibri"/>
                <w:b/>
                <w:bCs/>
                <w:rtl/>
              </w:rPr>
              <w:t>)</w:t>
            </w:r>
          </w:p>
        </w:tc>
        <w:tc>
          <w:tcPr>
            <w:tcW w:w="1049" w:type="dxa"/>
            <w:tcBorders>
              <w:top w:val="dashed" w:sz="6" w:space="0" w:color="auto"/>
              <w:bottom w:val="dashed" w:sz="6" w:space="0" w:color="auto"/>
            </w:tcBorders>
            <w:shd w:val="clear" w:color="auto" w:fill="C6D9F1" w:themeFill="text2" w:themeFillTint="33"/>
          </w:tcPr>
          <w:p w:rsidR="00D911AD" w:rsidRDefault="00D911AD" w:rsidP="00FB0737">
            <w:pPr>
              <w:spacing w:after="0" w:line="240" w:lineRule="auto"/>
              <w:jc w:val="center"/>
              <w:rPr>
                <w:rFonts w:ascii="Times New Roman" w:hAnsi="Times New Roman" w:cs="Times New Roman"/>
                <w:sz w:val="32"/>
                <w:szCs w:val="32"/>
                <w:rtl/>
              </w:rPr>
            </w:pPr>
          </w:p>
        </w:tc>
      </w:tr>
      <w:tr w:rsidR="00D911AD" w:rsidRPr="00B0756D" w:rsidTr="005B2761">
        <w:trPr>
          <w:trHeight w:val="65"/>
        </w:trPr>
        <w:tc>
          <w:tcPr>
            <w:tcW w:w="1052" w:type="dxa"/>
            <w:vMerge/>
            <w:shd w:val="clear" w:color="auto" w:fill="auto"/>
            <w:vAlign w:val="center"/>
          </w:tcPr>
          <w:p w:rsidR="00D911AD" w:rsidRPr="00B0756D" w:rsidRDefault="00D911AD" w:rsidP="00FB0737">
            <w:pPr>
              <w:spacing w:after="0" w:line="240" w:lineRule="auto"/>
              <w:jc w:val="both"/>
              <w:rPr>
                <w:rFonts w:ascii="Times New Roman" w:hAnsi="Times New Roman" w:cs="Times New Roman"/>
                <w:sz w:val="32"/>
                <w:szCs w:val="32"/>
                <w:rtl/>
              </w:rPr>
            </w:pPr>
          </w:p>
        </w:tc>
        <w:tc>
          <w:tcPr>
            <w:tcW w:w="7048" w:type="dxa"/>
            <w:tcBorders>
              <w:top w:val="dashed" w:sz="6" w:space="0" w:color="auto"/>
              <w:bottom w:val="dashed" w:sz="6" w:space="0" w:color="auto"/>
            </w:tcBorders>
            <w:shd w:val="clear" w:color="auto" w:fill="C6D9F1" w:themeFill="text2" w:themeFillTint="33"/>
            <w:vAlign w:val="center"/>
          </w:tcPr>
          <w:p w:rsidR="00D911AD" w:rsidRPr="009D5ECF" w:rsidRDefault="00D911AD" w:rsidP="00D911AD">
            <w:pPr>
              <w:pStyle w:val="a7"/>
              <w:numPr>
                <w:ilvl w:val="0"/>
                <w:numId w:val="26"/>
              </w:numPr>
              <w:ind w:left="497"/>
              <w:jc w:val="both"/>
              <w:rPr>
                <w:rFonts w:eastAsia="Calibri"/>
                <w:b/>
                <w:bCs/>
                <w:shd w:val="clear" w:color="auto" w:fill="DAEEF3" w:themeFill="accent5" w:themeFillTint="33"/>
                <w:rtl/>
              </w:rPr>
            </w:pPr>
            <w:r w:rsidRPr="009D5ECF">
              <w:rPr>
                <w:rFonts w:eastAsia="Calibri"/>
                <w:b/>
                <w:bCs/>
                <w:shd w:val="clear" w:color="auto" w:fill="DAEEF3" w:themeFill="accent5" w:themeFillTint="33"/>
                <w:rtl/>
              </w:rPr>
              <w:t xml:space="preserve">برنامج </w:t>
            </w:r>
            <w:r>
              <w:rPr>
                <w:rFonts w:eastAsia="Calibri" w:hint="cs"/>
                <w:b/>
                <w:bCs/>
                <w:shd w:val="clear" w:color="auto" w:fill="DAEEF3" w:themeFill="accent5" w:themeFillTint="33"/>
                <w:rtl/>
              </w:rPr>
              <w:t>ال</w:t>
            </w:r>
            <w:r w:rsidRPr="009D5ECF">
              <w:rPr>
                <w:rFonts w:eastAsia="Calibri"/>
                <w:b/>
                <w:bCs/>
                <w:shd w:val="clear" w:color="auto" w:fill="DAEEF3" w:themeFill="accent5" w:themeFillTint="33"/>
                <w:rtl/>
              </w:rPr>
              <w:t xml:space="preserve">تمريض  </w:t>
            </w:r>
            <w:r>
              <w:rPr>
                <w:rFonts w:eastAsia="Calibri" w:hint="cs"/>
                <w:b/>
                <w:bCs/>
                <w:shd w:val="clear" w:color="auto" w:fill="DAEEF3" w:themeFill="accent5" w:themeFillTint="33"/>
                <w:rtl/>
              </w:rPr>
              <w:t xml:space="preserve">م1 </w:t>
            </w:r>
            <w:r w:rsidRPr="009D5ECF">
              <w:rPr>
                <w:rFonts w:eastAsia="Calibri"/>
                <w:b/>
                <w:bCs/>
                <w:shd w:val="clear" w:color="auto" w:fill="DAEEF3" w:themeFill="accent5" w:themeFillTint="33"/>
                <w:rtl/>
              </w:rPr>
              <w:t>بكلية العلوم الطبية التطبيقية بالمجمعة   (</w:t>
            </w:r>
            <w:r>
              <w:rPr>
                <w:rFonts w:eastAsia="Calibri" w:hint="cs"/>
                <w:b/>
                <w:bCs/>
                <w:shd w:val="clear" w:color="auto" w:fill="DAEEF3" w:themeFill="accent5" w:themeFillTint="33"/>
                <w:rtl/>
              </w:rPr>
              <w:t>دارسين</w:t>
            </w:r>
            <w:r w:rsidRPr="009D5ECF">
              <w:rPr>
                <w:rFonts w:eastAsia="Calibri"/>
                <w:b/>
                <w:bCs/>
                <w:rtl/>
              </w:rPr>
              <w:t>)</w:t>
            </w:r>
          </w:p>
        </w:tc>
        <w:tc>
          <w:tcPr>
            <w:tcW w:w="1049" w:type="dxa"/>
            <w:tcBorders>
              <w:top w:val="dashed" w:sz="6" w:space="0" w:color="auto"/>
              <w:bottom w:val="dashed" w:sz="6" w:space="0" w:color="auto"/>
            </w:tcBorders>
            <w:shd w:val="clear" w:color="auto" w:fill="C6D9F1" w:themeFill="text2" w:themeFillTint="33"/>
          </w:tcPr>
          <w:p w:rsidR="00D911AD" w:rsidRDefault="00D911AD" w:rsidP="00FB0737">
            <w:pPr>
              <w:spacing w:after="0" w:line="240" w:lineRule="auto"/>
              <w:jc w:val="center"/>
              <w:rPr>
                <w:rFonts w:ascii="Times New Roman" w:hAnsi="Times New Roman" w:cs="Times New Roman"/>
                <w:sz w:val="32"/>
                <w:szCs w:val="32"/>
                <w:rtl/>
              </w:rPr>
            </w:pPr>
          </w:p>
        </w:tc>
      </w:tr>
      <w:tr w:rsidR="00D911AD" w:rsidRPr="00B0756D" w:rsidTr="005B2761">
        <w:trPr>
          <w:trHeight w:val="65"/>
        </w:trPr>
        <w:tc>
          <w:tcPr>
            <w:tcW w:w="1052" w:type="dxa"/>
            <w:vMerge/>
            <w:tcBorders>
              <w:bottom w:val="double" w:sz="6" w:space="0" w:color="auto"/>
            </w:tcBorders>
            <w:shd w:val="clear" w:color="auto" w:fill="auto"/>
            <w:vAlign w:val="center"/>
          </w:tcPr>
          <w:p w:rsidR="00D911AD" w:rsidRPr="00B0756D" w:rsidRDefault="00D911AD" w:rsidP="005B2761">
            <w:pPr>
              <w:spacing w:after="0" w:line="240" w:lineRule="auto"/>
              <w:jc w:val="both"/>
              <w:rPr>
                <w:rFonts w:ascii="Times New Roman" w:hAnsi="Times New Roman" w:cs="Times New Roman"/>
                <w:sz w:val="32"/>
                <w:szCs w:val="32"/>
                <w:rtl/>
              </w:rPr>
            </w:pPr>
          </w:p>
        </w:tc>
        <w:tc>
          <w:tcPr>
            <w:tcW w:w="7048" w:type="dxa"/>
            <w:tcBorders>
              <w:top w:val="dashed" w:sz="6" w:space="0" w:color="auto"/>
              <w:bottom w:val="double" w:sz="6" w:space="0" w:color="auto"/>
            </w:tcBorders>
            <w:shd w:val="clear" w:color="auto" w:fill="C6D9F1" w:themeFill="text2" w:themeFillTint="33"/>
            <w:vAlign w:val="center"/>
          </w:tcPr>
          <w:p w:rsidR="00D911AD" w:rsidRPr="009D5ECF" w:rsidRDefault="00D911AD" w:rsidP="00D911AD">
            <w:pPr>
              <w:pStyle w:val="a7"/>
              <w:numPr>
                <w:ilvl w:val="0"/>
                <w:numId w:val="26"/>
              </w:numPr>
              <w:ind w:left="497"/>
              <w:jc w:val="both"/>
              <w:rPr>
                <w:rFonts w:eastAsia="Calibri"/>
                <w:b/>
                <w:bCs/>
                <w:shd w:val="clear" w:color="auto" w:fill="DAEEF3" w:themeFill="accent5" w:themeFillTint="33"/>
                <w:rtl/>
              </w:rPr>
            </w:pPr>
            <w:r w:rsidRPr="009D5ECF">
              <w:rPr>
                <w:rFonts w:eastAsia="Calibri"/>
                <w:b/>
                <w:bCs/>
                <w:shd w:val="clear" w:color="auto" w:fill="DAEEF3" w:themeFill="accent5" w:themeFillTint="33"/>
                <w:rtl/>
              </w:rPr>
              <w:t xml:space="preserve">برنامج </w:t>
            </w:r>
            <w:r>
              <w:rPr>
                <w:rFonts w:eastAsia="Calibri" w:hint="cs"/>
                <w:b/>
                <w:bCs/>
                <w:shd w:val="clear" w:color="auto" w:fill="DAEEF3" w:themeFill="accent5" w:themeFillTint="33"/>
                <w:rtl/>
              </w:rPr>
              <w:t>ال</w:t>
            </w:r>
            <w:r w:rsidRPr="009D5ECF">
              <w:rPr>
                <w:rFonts w:eastAsia="Calibri"/>
                <w:b/>
                <w:bCs/>
                <w:shd w:val="clear" w:color="auto" w:fill="DAEEF3" w:themeFill="accent5" w:themeFillTint="33"/>
                <w:rtl/>
              </w:rPr>
              <w:t xml:space="preserve">تمريض  </w:t>
            </w:r>
            <w:r>
              <w:rPr>
                <w:rFonts w:eastAsia="Calibri" w:hint="cs"/>
                <w:b/>
                <w:bCs/>
                <w:shd w:val="clear" w:color="auto" w:fill="DAEEF3" w:themeFill="accent5" w:themeFillTint="33"/>
                <w:rtl/>
              </w:rPr>
              <w:t xml:space="preserve">م3 </w:t>
            </w:r>
            <w:r w:rsidRPr="009D5ECF">
              <w:rPr>
                <w:rFonts w:eastAsia="Calibri"/>
                <w:b/>
                <w:bCs/>
                <w:shd w:val="clear" w:color="auto" w:fill="DAEEF3" w:themeFill="accent5" w:themeFillTint="33"/>
                <w:rtl/>
              </w:rPr>
              <w:t>بكلية العلوم الطبية التطبيقية بالمجمعة   (</w:t>
            </w:r>
            <w:r>
              <w:rPr>
                <w:rFonts w:eastAsia="Calibri" w:hint="cs"/>
                <w:b/>
                <w:bCs/>
                <w:shd w:val="clear" w:color="auto" w:fill="DAEEF3" w:themeFill="accent5" w:themeFillTint="33"/>
                <w:rtl/>
              </w:rPr>
              <w:t>دارسين</w:t>
            </w:r>
            <w:r w:rsidRPr="009D5ECF">
              <w:rPr>
                <w:rFonts w:eastAsia="Calibri"/>
                <w:b/>
                <w:bCs/>
                <w:rtl/>
              </w:rPr>
              <w:t>)</w:t>
            </w:r>
          </w:p>
        </w:tc>
        <w:tc>
          <w:tcPr>
            <w:tcW w:w="1049" w:type="dxa"/>
            <w:tcBorders>
              <w:top w:val="dashed" w:sz="6" w:space="0" w:color="auto"/>
              <w:bottom w:val="double" w:sz="6" w:space="0" w:color="auto"/>
            </w:tcBorders>
            <w:shd w:val="clear" w:color="auto" w:fill="C6D9F1" w:themeFill="text2" w:themeFillTint="33"/>
          </w:tcPr>
          <w:p w:rsidR="00D911AD" w:rsidRDefault="00D911AD" w:rsidP="00FB0737">
            <w:pPr>
              <w:spacing w:after="0" w:line="240" w:lineRule="auto"/>
              <w:jc w:val="center"/>
              <w:rPr>
                <w:rFonts w:ascii="Times New Roman" w:hAnsi="Times New Roman" w:cs="Times New Roman"/>
                <w:sz w:val="32"/>
                <w:szCs w:val="32"/>
                <w:rtl/>
              </w:rPr>
            </w:pPr>
          </w:p>
        </w:tc>
      </w:tr>
    </w:tbl>
    <w:p w:rsidR="002325F9" w:rsidRPr="002325F9" w:rsidRDefault="002325F9" w:rsidP="00FB0737">
      <w:pPr>
        <w:spacing w:after="0" w:line="240" w:lineRule="auto"/>
        <w:ind w:firstLine="720"/>
        <w:jc w:val="both"/>
        <w:rPr>
          <w:rFonts w:ascii="Times New Roman" w:eastAsia="Calibri" w:hAnsi="Times New Roman" w:cs="Times New Roman"/>
          <w:b/>
          <w:bCs/>
          <w:color w:val="FF0000"/>
          <w:sz w:val="40"/>
          <w:szCs w:val="40"/>
          <w:rtl/>
        </w:rPr>
      </w:pPr>
      <w:r w:rsidRPr="002325F9">
        <w:rPr>
          <w:rFonts w:ascii="Times New Roman" w:eastAsia="Calibri" w:hAnsi="Times New Roman" w:cs="Times New Roman" w:hint="cs"/>
          <w:b/>
          <w:bCs/>
          <w:color w:val="FF0000"/>
          <w:sz w:val="40"/>
          <w:szCs w:val="40"/>
          <w:rtl/>
        </w:rPr>
        <w:t>مقدمة</w:t>
      </w:r>
    </w:p>
    <w:p w:rsidR="00F572DC" w:rsidRPr="00B0756D" w:rsidRDefault="002325F9" w:rsidP="00257EA2">
      <w:pPr>
        <w:spacing w:after="0" w:line="240" w:lineRule="auto"/>
        <w:ind w:firstLine="720"/>
        <w:jc w:val="both"/>
        <w:rPr>
          <w:rFonts w:ascii="Times New Roman" w:eastAsia="Calibri" w:hAnsi="Times New Roman" w:cs="Times New Roman"/>
          <w:sz w:val="32"/>
          <w:szCs w:val="32"/>
          <w:rtl/>
        </w:rPr>
      </w:pPr>
      <w:r>
        <w:rPr>
          <w:rFonts w:ascii="Times New Roman" w:eastAsia="Calibri" w:hAnsi="Times New Roman" w:cs="Times New Roman" w:hint="cs"/>
          <w:sz w:val="32"/>
          <w:szCs w:val="32"/>
          <w:rtl/>
        </w:rPr>
        <w:t>بناء</w:t>
      </w:r>
      <w:r w:rsidR="00F2121A">
        <w:rPr>
          <w:rFonts w:ascii="Times New Roman" w:eastAsia="Calibri" w:hAnsi="Times New Roman" w:cs="Times New Roman" w:hint="cs"/>
          <w:sz w:val="32"/>
          <w:szCs w:val="32"/>
          <w:rtl/>
        </w:rPr>
        <w:t>ً</w:t>
      </w:r>
      <w:r w:rsidR="00F572DC" w:rsidRPr="00B0756D">
        <w:rPr>
          <w:rFonts w:ascii="Times New Roman" w:eastAsia="Calibri" w:hAnsi="Times New Roman" w:cs="Times New Roman"/>
          <w:sz w:val="32"/>
          <w:szCs w:val="32"/>
          <w:rtl/>
        </w:rPr>
        <w:t xml:space="preserve">على توجيهات معالي مدير الجامعة ، </w:t>
      </w:r>
      <w:r w:rsidR="0052593D">
        <w:rPr>
          <w:rFonts w:ascii="Times New Roman" w:eastAsia="Calibri" w:hAnsi="Times New Roman" w:cs="Times New Roman" w:hint="cs"/>
          <w:sz w:val="32"/>
          <w:szCs w:val="32"/>
          <w:rtl/>
        </w:rPr>
        <w:t>نظرا</w:t>
      </w:r>
      <w:r w:rsidR="00F2121A">
        <w:rPr>
          <w:rFonts w:ascii="Times New Roman" w:eastAsia="Calibri" w:hAnsi="Times New Roman" w:cs="Times New Roman" w:hint="cs"/>
          <w:sz w:val="32"/>
          <w:szCs w:val="32"/>
          <w:rtl/>
        </w:rPr>
        <w:t>ً</w:t>
      </w:r>
      <w:r w:rsidR="0052593D">
        <w:rPr>
          <w:rFonts w:ascii="Times New Roman" w:eastAsia="Calibri" w:hAnsi="Times New Roman" w:cs="Times New Roman" w:hint="cs"/>
          <w:sz w:val="32"/>
          <w:szCs w:val="32"/>
          <w:rtl/>
        </w:rPr>
        <w:t xml:space="preserve"> لما رآه </w:t>
      </w:r>
      <w:r w:rsidR="000C6C3C">
        <w:rPr>
          <w:rFonts w:ascii="Times New Roman" w:eastAsia="Calibri" w:hAnsi="Times New Roman" w:cs="Times New Roman" w:hint="cs"/>
          <w:sz w:val="32"/>
          <w:szCs w:val="32"/>
          <w:rtl/>
        </w:rPr>
        <w:t>في</w:t>
      </w:r>
      <w:r w:rsidR="0052593D">
        <w:rPr>
          <w:rFonts w:ascii="Times New Roman" w:eastAsia="Calibri" w:hAnsi="Times New Roman" w:cs="Times New Roman" w:hint="cs"/>
          <w:sz w:val="32"/>
          <w:szCs w:val="32"/>
          <w:rtl/>
        </w:rPr>
        <w:t xml:space="preserve"> تقرير العمادة </w:t>
      </w:r>
      <w:r w:rsidR="00257EA2">
        <w:rPr>
          <w:rFonts w:ascii="Times New Roman" w:eastAsia="Calibri" w:hAnsi="Times New Roman" w:cs="Times New Roman" w:hint="cs"/>
          <w:sz w:val="32"/>
          <w:szCs w:val="32"/>
          <w:rtl/>
        </w:rPr>
        <w:t>الثانى</w:t>
      </w:r>
      <w:r w:rsidR="0052593D">
        <w:rPr>
          <w:rFonts w:ascii="Times New Roman" w:eastAsia="Calibri" w:hAnsi="Times New Roman" w:cs="Times New Roman" w:hint="cs"/>
          <w:sz w:val="32"/>
          <w:szCs w:val="32"/>
          <w:rtl/>
        </w:rPr>
        <w:t xml:space="preserve"> عن جودة البرامج التعليمية من صورة حقيقية تعكس الواقع </w:t>
      </w:r>
      <w:r w:rsidR="000C6C3C">
        <w:rPr>
          <w:rFonts w:ascii="Times New Roman" w:eastAsia="Calibri" w:hAnsi="Times New Roman" w:cs="Times New Roman" w:hint="cs"/>
          <w:sz w:val="32"/>
          <w:szCs w:val="32"/>
          <w:rtl/>
        </w:rPr>
        <w:t>الفعلي</w:t>
      </w:r>
      <w:r w:rsidR="0052593D">
        <w:rPr>
          <w:rFonts w:ascii="Times New Roman" w:eastAsia="Calibri" w:hAnsi="Times New Roman" w:cs="Times New Roman" w:hint="cs"/>
          <w:sz w:val="32"/>
          <w:szCs w:val="32"/>
          <w:rtl/>
        </w:rPr>
        <w:t xml:space="preserve"> للبرامج </w:t>
      </w:r>
      <w:r w:rsidR="000C6C3C">
        <w:rPr>
          <w:rFonts w:ascii="Times New Roman" w:eastAsia="Calibri" w:hAnsi="Times New Roman" w:cs="Times New Roman" w:hint="cs"/>
          <w:sz w:val="32"/>
          <w:szCs w:val="32"/>
          <w:rtl/>
        </w:rPr>
        <w:t>التي</w:t>
      </w:r>
      <w:r w:rsidR="0052593D">
        <w:rPr>
          <w:rFonts w:ascii="Times New Roman" w:eastAsia="Calibri" w:hAnsi="Times New Roman" w:cs="Times New Roman" w:hint="cs"/>
          <w:sz w:val="32"/>
          <w:szCs w:val="32"/>
          <w:rtl/>
        </w:rPr>
        <w:t xml:space="preserve"> تقدمها العمادة و</w:t>
      </w:r>
      <w:r w:rsidR="00F572DC" w:rsidRPr="00B0756D">
        <w:rPr>
          <w:rFonts w:ascii="Times New Roman" w:eastAsia="Calibri" w:hAnsi="Times New Roman" w:cs="Times New Roman"/>
          <w:sz w:val="32"/>
          <w:szCs w:val="32"/>
          <w:rtl/>
        </w:rPr>
        <w:t>استمرارا</w:t>
      </w:r>
      <w:r w:rsidR="0027798C">
        <w:rPr>
          <w:rFonts w:ascii="Times New Roman" w:eastAsia="Calibri" w:hAnsi="Times New Roman" w:cs="Times New Roman" w:hint="cs"/>
          <w:sz w:val="32"/>
          <w:szCs w:val="32"/>
          <w:rtl/>
        </w:rPr>
        <w:t>ً</w:t>
      </w:r>
      <w:r w:rsidR="00F572DC" w:rsidRPr="00B0756D">
        <w:rPr>
          <w:rFonts w:ascii="Times New Roman" w:eastAsia="Calibri" w:hAnsi="Times New Roman" w:cs="Times New Roman"/>
          <w:sz w:val="32"/>
          <w:szCs w:val="32"/>
          <w:rtl/>
        </w:rPr>
        <w:t xml:space="preserve"> لجهود عمادة خدمة المجتمع والتعليم المستمر </w:t>
      </w:r>
      <w:r w:rsidR="0027798C">
        <w:rPr>
          <w:rFonts w:ascii="Times New Roman" w:eastAsia="Calibri" w:hAnsi="Times New Roman" w:cs="Times New Roman" w:hint="cs"/>
          <w:sz w:val="32"/>
          <w:szCs w:val="32"/>
          <w:rtl/>
        </w:rPr>
        <w:t>في</w:t>
      </w:r>
      <w:r w:rsidR="00F572DC" w:rsidRPr="00B0756D">
        <w:rPr>
          <w:rFonts w:ascii="Times New Roman" w:eastAsia="Calibri" w:hAnsi="Times New Roman" w:cs="Times New Roman"/>
          <w:sz w:val="32"/>
          <w:szCs w:val="32"/>
          <w:rtl/>
        </w:rPr>
        <w:t xml:space="preserve"> تنفيذ خطتها </w:t>
      </w:r>
      <w:r w:rsidR="0027798C" w:rsidRPr="00B0756D">
        <w:rPr>
          <w:rFonts w:ascii="Times New Roman" w:eastAsia="Calibri" w:hAnsi="Times New Roman" w:cs="Times New Roman" w:hint="cs"/>
          <w:sz w:val="32"/>
          <w:szCs w:val="32"/>
          <w:rtl/>
        </w:rPr>
        <w:t>الاستراتيجية</w:t>
      </w:r>
      <w:r w:rsidR="00F572DC" w:rsidRPr="00B0756D">
        <w:rPr>
          <w:rFonts w:ascii="Times New Roman" w:eastAsia="Calibri" w:hAnsi="Times New Roman" w:cs="Times New Roman"/>
          <w:sz w:val="32"/>
          <w:szCs w:val="32"/>
          <w:rtl/>
        </w:rPr>
        <w:t xml:space="preserve"> ، وتحقيق </w:t>
      </w:r>
      <w:r w:rsidR="0052593D">
        <w:rPr>
          <w:rFonts w:ascii="Times New Roman" w:eastAsia="Calibri" w:hAnsi="Times New Roman" w:cs="Times New Roman" w:hint="cs"/>
          <w:sz w:val="32"/>
          <w:szCs w:val="32"/>
          <w:rtl/>
        </w:rPr>
        <w:t>رسالتها</w:t>
      </w:r>
      <w:r w:rsidR="00F572DC" w:rsidRPr="00B0756D">
        <w:rPr>
          <w:rFonts w:ascii="Times New Roman" w:eastAsia="Calibri" w:hAnsi="Times New Roman" w:cs="Times New Roman"/>
          <w:sz w:val="32"/>
          <w:szCs w:val="32"/>
          <w:rtl/>
        </w:rPr>
        <w:t xml:space="preserve"> الرامية إلى تقديم برامج تعليمية نوعية ذات جودة عالية، كثفت العمادة جهودها  الأكاديمية والإدارية والفنية لهذا الغرض، حيث شكلت فريقاً متكاملاً من ذوى الخبرة فيعمليات المراجعة ، للقيام بالمراجعة الداخلية للبرامج التعليمية التي تقدمها العمادة، من خلال أدوات علمية أعدتها لاستطلاع آراء المعنيين والمستفيدين من البرامج التعليمية التي تقدمها .</w:t>
      </w:r>
    </w:p>
    <w:p w:rsidR="00F572DC" w:rsidRPr="00B0756D" w:rsidRDefault="00F572DC" w:rsidP="00FB0737">
      <w:pPr>
        <w:spacing w:before="240" w:after="0" w:line="240" w:lineRule="auto"/>
        <w:ind w:firstLine="720"/>
        <w:jc w:val="both"/>
        <w:rPr>
          <w:rFonts w:ascii="Times New Roman" w:eastAsia="Calibri" w:hAnsi="Times New Roman" w:cs="Times New Roman"/>
          <w:sz w:val="32"/>
          <w:szCs w:val="32"/>
          <w:rtl/>
        </w:rPr>
      </w:pPr>
      <w:r w:rsidRPr="00B0756D">
        <w:rPr>
          <w:rFonts w:ascii="Times New Roman" w:eastAsia="Calibri" w:hAnsi="Times New Roman" w:cs="Times New Roman"/>
          <w:sz w:val="32"/>
          <w:szCs w:val="32"/>
          <w:rtl/>
        </w:rPr>
        <w:t xml:space="preserve"> ووفقاً لخطة المراجعة قام الفريق </w:t>
      </w:r>
      <w:r w:rsidR="0027798C">
        <w:rPr>
          <w:rFonts w:ascii="Times New Roman" w:eastAsia="Calibri" w:hAnsi="Times New Roman" w:cs="Times New Roman" w:hint="cs"/>
          <w:sz w:val="32"/>
          <w:szCs w:val="32"/>
          <w:rtl/>
        </w:rPr>
        <w:t xml:space="preserve">المكلف </w:t>
      </w:r>
      <w:r w:rsidRPr="00B0756D">
        <w:rPr>
          <w:rFonts w:ascii="Times New Roman" w:eastAsia="Calibri" w:hAnsi="Times New Roman" w:cs="Times New Roman"/>
          <w:sz w:val="32"/>
          <w:szCs w:val="32"/>
          <w:rtl/>
        </w:rPr>
        <w:t>وفق جدول زمنى بإجراء الزيارات الميدانية للبرامج التعليمية، ومقابلة المشرفين التنفيذيين للبرامج  التعليمية، والالتقاء بال</w:t>
      </w:r>
      <w:r w:rsidR="0007318B">
        <w:rPr>
          <w:rFonts w:ascii="Times New Roman" w:eastAsia="Calibri" w:hAnsi="Times New Roman" w:cs="Times New Roman"/>
          <w:sz w:val="32"/>
          <w:szCs w:val="32"/>
          <w:rtl/>
        </w:rPr>
        <w:t>دارسين</w:t>
      </w:r>
      <w:r w:rsidRPr="00B0756D">
        <w:rPr>
          <w:rFonts w:ascii="Times New Roman" w:eastAsia="Calibri" w:hAnsi="Times New Roman" w:cs="Times New Roman"/>
          <w:sz w:val="32"/>
          <w:szCs w:val="32"/>
          <w:rtl/>
        </w:rPr>
        <w:t xml:space="preserve"> وأعضاء هيئة التدريس، بهدف التعرف على أبرز نقاط القوة ونقاط الضعف، ومقترحات التحسين في البرامج، من أجل التطوير والتحسين وفق معايير الجودة والاعتماد الأكاديمي.</w:t>
      </w:r>
    </w:p>
    <w:p w:rsidR="00F572DC" w:rsidRPr="00B0756D" w:rsidRDefault="00F572DC" w:rsidP="00FB0737">
      <w:pPr>
        <w:spacing w:before="240" w:after="0" w:line="240" w:lineRule="auto"/>
        <w:jc w:val="both"/>
        <w:rPr>
          <w:rFonts w:ascii="Times New Roman" w:eastAsia="Calibri" w:hAnsi="Times New Roman" w:cs="Times New Roman"/>
          <w:b/>
          <w:bCs/>
          <w:color w:val="FF0000"/>
          <w:sz w:val="40"/>
          <w:szCs w:val="40"/>
          <w:rtl/>
        </w:rPr>
      </w:pPr>
      <w:r w:rsidRPr="00B0756D">
        <w:rPr>
          <w:rFonts w:ascii="Times New Roman" w:eastAsia="Calibri" w:hAnsi="Times New Roman" w:cs="Times New Roman"/>
          <w:b/>
          <w:bCs/>
          <w:color w:val="FF0000"/>
          <w:sz w:val="40"/>
          <w:szCs w:val="40"/>
          <w:rtl/>
        </w:rPr>
        <w:t>أهداف المراجعة الداخلية للبرامج التعليمية:</w:t>
      </w:r>
    </w:p>
    <w:p w:rsidR="00F572DC" w:rsidRDefault="00F572DC" w:rsidP="00FB0737">
      <w:pPr>
        <w:numPr>
          <w:ilvl w:val="0"/>
          <w:numId w:val="4"/>
        </w:numPr>
        <w:tabs>
          <w:tab w:val="clear" w:pos="1440"/>
          <w:tab w:val="num" w:pos="-6480"/>
        </w:tabs>
        <w:spacing w:after="0" w:line="240" w:lineRule="auto"/>
        <w:ind w:left="720" w:hanging="494"/>
        <w:jc w:val="both"/>
        <w:rPr>
          <w:rFonts w:ascii="Times New Roman" w:hAnsi="Times New Roman" w:cs="Times New Roman"/>
          <w:sz w:val="32"/>
          <w:szCs w:val="32"/>
        </w:rPr>
      </w:pPr>
      <w:r w:rsidRPr="00B0756D">
        <w:rPr>
          <w:rFonts w:ascii="Times New Roman" w:hAnsi="Times New Roman" w:cs="Times New Roman"/>
          <w:sz w:val="32"/>
          <w:szCs w:val="32"/>
          <w:rtl/>
        </w:rPr>
        <w:lastRenderedPageBreak/>
        <w:t xml:space="preserve">التعرف على واقع </w:t>
      </w:r>
      <w:r w:rsidR="00F2121A">
        <w:rPr>
          <w:rFonts w:ascii="Times New Roman" w:hAnsi="Times New Roman" w:cs="Times New Roman" w:hint="cs"/>
          <w:sz w:val="32"/>
          <w:szCs w:val="32"/>
          <w:rtl/>
        </w:rPr>
        <w:t xml:space="preserve">مستوى </w:t>
      </w:r>
      <w:r w:rsidRPr="00B0756D">
        <w:rPr>
          <w:rFonts w:ascii="Times New Roman" w:hAnsi="Times New Roman" w:cs="Times New Roman"/>
          <w:sz w:val="32"/>
          <w:szCs w:val="32"/>
          <w:rtl/>
        </w:rPr>
        <w:t>جودة الأداء في البرامج التعليمية.</w:t>
      </w:r>
    </w:p>
    <w:p w:rsidR="005F15FA" w:rsidRPr="00B0756D" w:rsidRDefault="005F15FA" w:rsidP="00FB0737">
      <w:pPr>
        <w:numPr>
          <w:ilvl w:val="0"/>
          <w:numId w:val="4"/>
        </w:numPr>
        <w:tabs>
          <w:tab w:val="clear" w:pos="1440"/>
          <w:tab w:val="num" w:pos="-6480"/>
        </w:tabs>
        <w:spacing w:after="0" w:line="240" w:lineRule="auto"/>
        <w:ind w:left="720" w:hanging="494"/>
        <w:jc w:val="both"/>
        <w:rPr>
          <w:rFonts w:ascii="Times New Roman" w:hAnsi="Times New Roman" w:cs="Times New Roman"/>
          <w:sz w:val="32"/>
          <w:szCs w:val="32"/>
        </w:rPr>
      </w:pPr>
      <w:r>
        <w:rPr>
          <w:rFonts w:ascii="Times New Roman" w:hAnsi="Times New Roman" w:cs="Times New Roman" w:hint="cs"/>
          <w:sz w:val="32"/>
          <w:szCs w:val="32"/>
          <w:rtl/>
        </w:rPr>
        <w:t xml:space="preserve">مقارنة </w:t>
      </w:r>
      <w:r w:rsidR="00EB621B">
        <w:rPr>
          <w:rFonts w:ascii="Times New Roman" w:hAnsi="Times New Roman" w:cs="Times New Roman" w:hint="cs"/>
          <w:sz w:val="32"/>
          <w:szCs w:val="32"/>
          <w:rtl/>
        </w:rPr>
        <w:t>أ</w:t>
      </w:r>
      <w:r>
        <w:rPr>
          <w:rFonts w:ascii="Times New Roman" w:hAnsi="Times New Roman" w:cs="Times New Roman" w:hint="cs"/>
          <w:sz w:val="32"/>
          <w:szCs w:val="32"/>
          <w:rtl/>
        </w:rPr>
        <w:t xml:space="preserve">داء الفصل </w:t>
      </w:r>
      <w:r w:rsidR="000C6C3C">
        <w:rPr>
          <w:rFonts w:ascii="Times New Roman" w:hAnsi="Times New Roman" w:cs="Times New Roman" w:hint="cs"/>
          <w:sz w:val="32"/>
          <w:szCs w:val="32"/>
          <w:rtl/>
        </w:rPr>
        <w:t>الدراسي</w:t>
      </w:r>
      <w:r>
        <w:rPr>
          <w:rFonts w:ascii="Times New Roman" w:hAnsi="Times New Roman" w:cs="Times New Roman" w:hint="cs"/>
          <w:sz w:val="32"/>
          <w:szCs w:val="32"/>
          <w:rtl/>
        </w:rPr>
        <w:t xml:space="preserve"> الأول ب</w:t>
      </w:r>
      <w:r w:rsidR="00EB621B">
        <w:rPr>
          <w:rFonts w:ascii="Times New Roman" w:hAnsi="Times New Roman" w:cs="Times New Roman" w:hint="cs"/>
          <w:sz w:val="32"/>
          <w:szCs w:val="32"/>
          <w:rtl/>
        </w:rPr>
        <w:t xml:space="preserve">أداء الفصل </w:t>
      </w:r>
      <w:r w:rsidR="000C6C3C">
        <w:rPr>
          <w:rFonts w:ascii="Times New Roman" w:hAnsi="Times New Roman" w:cs="Times New Roman" w:hint="cs"/>
          <w:sz w:val="32"/>
          <w:szCs w:val="32"/>
          <w:rtl/>
        </w:rPr>
        <w:t>الدراسيالثاني</w:t>
      </w:r>
      <w:r w:rsidR="00EB621B">
        <w:rPr>
          <w:rFonts w:ascii="Times New Roman" w:hAnsi="Times New Roman" w:cs="Times New Roman" w:hint="cs"/>
          <w:sz w:val="32"/>
          <w:szCs w:val="32"/>
          <w:rtl/>
        </w:rPr>
        <w:t>.</w:t>
      </w:r>
    </w:p>
    <w:p w:rsidR="00F572DC" w:rsidRPr="00B0756D" w:rsidRDefault="00F572DC" w:rsidP="00FB0737">
      <w:pPr>
        <w:numPr>
          <w:ilvl w:val="0"/>
          <w:numId w:val="4"/>
        </w:numPr>
        <w:tabs>
          <w:tab w:val="clear" w:pos="1440"/>
          <w:tab w:val="num" w:pos="-5760"/>
        </w:tabs>
        <w:spacing w:after="0" w:line="240" w:lineRule="auto"/>
        <w:ind w:left="720" w:hanging="494"/>
        <w:jc w:val="both"/>
        <w:rPr>
          <w:rFonts w:ascii="Times New Roman" w:hAnsi="Times New Roman" w:cs="Times New Roman"/>
          <w:sz w:val="32"/>
          <w:szCs w:val="32"/>
          <w:rtl/>
        </w:rPr>
      </w:pPr>
      <w:r w:rsidRPr="00B0756D">
        <w:rPr>
          <w:rFonts w:ascii="Times New Roman" w:hAnsi="Times New Roman" w:cs="Times New Roman"/>
          <w:sz w:val="32"/>
          <w:szCs w:val="32"/>
          <w:rtl/>
        </w:rPr>
        <w:t>حصر أهم نقاط القوة في البرامج التعليمية لتعزيزها.</w:t>
      </w:r>
    </w:p>
    <w:p w:rsidR="00F572DC" w:rsidRPr="00B0756D" w:rsidRDefault="00F572DC" w:rsidP="00FB0737">
      <w:pPr>
        <w:numPr>
          <w:ilvl w:val="0"/>
          <w:numId w:val="4"/>
        </w:numPr>
        <w:tabs>
          <w:tab w:val="clear" w:pos="1440"/>
          <w:tab w:val="num" w:pos="-5040"/>
        </w:tabs>
        <w:spacing w:after="0" w:line="240" w:lineRule="auto"/>
        <w:ind w:left="720" w:hanging="494"/>
        <w:jc w:val="both"/>
        <w:rPr>
          <w:rFonts w:ascii="Times New Roman" w:hAnsi="Times New Roman" w:cs="Times New Roman"/>
          <w:sz w:val="32"/>
          <w:szCs w:val="32"/>
        </w:rPr>
      </w:pPr>
      <w:r w:rsidRPr="00B0756D">
        <w:rPr>
          <w:rFonts w:ascii="Times New Roman" w:hAnsi="Times New Roman" w:cs="Times New Roman"/>
          <w:sz w:val="32"/>
          <w:szCs w:val="32"/>
          <w:rtl/>
        </w:rPr>
        <w:t>حصر أهم نقاط الضعف لوضع الخطط التنفيذية لعلاجها.</w:t>
      </w:r>
    </w:p>
    <w:p w:rsidR="00F572DC" w:rsidRPr="00B0756D" w:rsidRDefault="00F572DC" w:rsidP="00FB0737">
      <w:pPr>
        <w:numPr>
          <w:ilvl w:val="0"/>
          <w:numId w:val="4"/>
        </w:numPr>
        <w:tabs>
          <w:tab w:val="clear" w:pos="1440"/>
          <w:tab w:val="num" w:pos="-4320"/>
        </w:tabs>
        <w:spacing w:after="0" w:line="240" w:lineRule="auto"/>
        <w:ind w:left="720" w:hanging="494"/>
        <w:jc w:val="both"/>
        <w:rPr>
          <w:rFonts w:ascii="Times New Roman" w:hAnsi="Times New Roman" w:cs="Times New Roman"/>
          <w:sz w:val="32"/>
          <w:szCs w:val="32"/>
        </w:rPr>
      </w:pPr>
      <w:r w:rsidRPr="00B0756D">
        <w:rPr>
          <w:rFonts w:ascii="Times New Roman" w:hAnsi="Times New Roman" w:cs="Times New Roman"/>
          <w:sz w:val="32"/>
          <w:szCs w:val="32"/>
          <w:rtl/>
        </w:rPr>
        <w:t>استطلاع آراء المستفيدين من البرامج التعليمية.</w:t>
      </w:r>
    </w:p>
    <w:p w:rsidR="00F572DC" w:rsidRPr="00B0756D" w:rsidRDefault="00F572DC" w:rsidP="00FB0737">
      <w:pPr>
        <w:numPr>
          <w:ilvl w:val="0"/>
          <w:numId w:val="4"/>
        </w:numPr>
        <w:tabs>
          <w:tab w:val="clear" w:pos="1440"/>
          <w:tab w:val="num" w:pos="-3600"/>
        </w:tabs>
        <w:spacing w:after="0" w:line="240" w:lineRule="auto"/>
        <w:ind w:left="720" w:hanging="494"/>
        <w:jc w:val="both"/>
        <w:rPr>
          <w:rFonts w:ascii="Times New Roman" w:hAnsi="Times New Roman" w:cs="Times New Roman"/>
          <w:sz w:val="32"/>
          <w:szCs w:val="32"/>
        </w:rPr>
      </w:pPr>
      <w:r w:rsidRPr="00B0756D">
        <w:rPr>
          <w:rFonts w:ascii="Times New Roman" w:hAnsi="Times New Roman" w:cs="Times New Roman"/>
          <w:sz w:val="32"/>
          <w:szCs w:val="32"/>
          <w:rtl/>
        </w:rPr>
        <w:t>وضع الخطط المستقبلية للبرامج التعليمية.</w:t>
      </w:r>
    </w:p>
    <w:p w:rsidR="00F572DC" w:rsidRPr="00B0756D" w:rsidRDefault="00F572DC" w:rsidP="00FB0737">
      <w:pPr>
        <w:numPr>
          <w:ilvl w:val="0"/>
          <w:numId w:val="4"/>
        </w:numPr>
        <w:tabs>
          <w:tab w:val="clear" w:pos="1440"/>
          <w:tab w:val="num" w:pos="-2160"/>
        </w:tabs>
        <w:spacing w:after="0" w:line="240" w:lineRule="auto"/>
        <w:ind w:left="720" w:hanging="494"/>
        <w:jc w:val="both"/>
        <w:rPr>
          <w:rFonts w:ascii="Times New Roman" w:hAnsi="Times New Roman" w:cs="Times New Roman"/>
          <w:sz w:val="32"/>
          <w:szCs w:val="32"/>
        </w:rPr>
      </w:pPr>
      <w:r w:rsidRPr="00B0756D">
        <w:rPr>
          <w:rFonts w:ascii="Times New Roman" w:hAnsi="Times New Roman" w:cs="Times New Roman"/>
          <w:sz w:val="32"/>
          <w:szCs w:val="32"/>
          <w:rtl/>
        </w:rPr>
        <w:t>تحقيق متطلبات الجودة والاعتماد الأكاديمي.</w:t>
      </w:r>
    </w:p>
    <w:p w:rsidR="00F572DC" w:rsidRPr="00B0756D" w:rsidRDefault="00F572DC" w:rsidP="00FB0737">
      <w:pPr>
        <w:numPr>
          <w:ilvl w:val="0"/>
          <w:numId w:val="4"/>
        </w:numPr>
        <w:tabs>
          <w:tab w:val="clear" w:pos="1440"/>
          <w:tab w:val="num" w:pos="-1440"/>
        </w:tabs>
        <w:spacing w:after="0" w:line="240" w:lineRule="auto"/>
        <w:ind w:left="720" w:hanging="494"/>
        <w:jc w:val="both"/>
        <w:rPr>
          <w:rFonts w:ascii="Times New Roman" w:hAnsi="Times New Roman" w:cs="Times New Roman"/>
          <w:sz w:val="32"/>
          <w:szCs w:val="32"/>
        </w:rPr>
      </w:pPr>
      <w:r w:rsidRPr="00B0756D">
        <w:rPr>
          <w:rFonts w:ascii="Times New Roman" w:hAnsi="Times New Roman" w:cs="Times New Roman"/>
          <w:sz w:val="32"/>
          <w:szCs w:val="32"/>
          <w:rtl/>
        </w:rPr>
        <w:t xml:space="preserve">إجراء المقارنة بين </w:t>
      </w:r>
      <w:r w:rsidR="00F2121A">
        <w:rPr>
          <w:rFonts w:ascii="Times New Roman" w:hAnsi="Times New Roman" w:cs="Times New Roman" w:hint="cs"/>
          <w:sz w:val="32"/>
          <w:szCs w:val="32"/>
          <w:rtl/>
        </w:rPr>
        <w:t xml:space="preserve">مستوى </w:t>
      </w:r>
      <w:r w:rsidRPr="00B0756D">
        <w:rPr>
          <w:rFonts w:ascii="Times New Roman" w:hAnsi="Times New Roman" w:cs="Times New Roman"/>
          <w:sz w:val="32"/>
          <w:szCs w:val="32"/>
          <w:rtl/>
        </w:rPr>
        <w:t>جودة الأداء في البرامج التعليمية .</w:t>
      </w:r>
    </w:p>
    <w:p w:rsidR="00F572DC" w:rsidRPr="00B0756D" w:rsidRDefault="00F572DC" w:rsidP="00FB0737">
      <w:pPr>
        <w:numPr>
          <w:ilvl w:val="0"/>
          <w:numId w:val="4"/>
        </w:numPr>
        <w:tabs>
          <w:tab w:val="clear" w:pos="1440"/>
          <w:tab w:val="num" w:pos="-720"/>
        </w:tabs>
        <w:spacing w:after="0" w:line="240" w:lineRule="auto"/>
        <w:ind w:left="720" w:hanging="494"/>
        <w:jc w:val="both"/>
        <w:rPr>
          <w:rFonts w:ascii="Times New Roman" w:hAnsi="Times New Roman" w:cs="Times New Roman"/>
          <w:sz w:val="32"/>
          <w:szCs w:val="32"/>
        </w:rPr>
      </w:pPr>
      <w:r w:rsidRPr="00B0756D">
        <w:rPr>
          <w:rFonts w:ascii="Times New Roman" w:hAnsi="Times New Roman" w:cs="Times New Roman"/>
          <w:sz w:val="32"/>
          <w:szCs w:val="32"/>
          <w:rtl/>
        </w:rPr>
        <w:t>بث روح المنافسة بين العاملين في البرامج للحصول على مستويات أعلى.</w:t>
      </w:r>
    </w:p>
    <w:p w:rsidR="00F572DC" w:rsidRPr="00B0756D" w:rsidRDefault="00F572DC" w:rsidP="00FB0737">
      <w:pPr>
        <w:numPr>
          <w:ilvl w:val="0"/>
          <w:numId w:val="4"/>
        </w:numPr>
        <w:tabs>
          <w:tab w:val="clear" w:pos="1440"/>
          <w:tab w:val="num" w:pos="0"/>
        </w:tabs>
        <w:spacing w:after="0" w:line="240" w:lineRule="auto"/>
        <w:ind w:left="720" w:hanging="494"/>
        <w:jc w:val="both"/>
        <w:rPr>
          <w:rFonts w:ascii="Times New Roman" w:hAnsi="Times New Roman" w:cs="Times New Roman"/>
          <w:sz w:val="32"/>
          <w:szCs w:val="32"/>
        </w:rPr>
      </w:pPr>
      <w:r w:rsidRPr="00B0756D">
        <w:rPr>
          <w:rFonts w:ascii="Times New Roman" w:hAnsi="Times New Roman" w:cs="Times New Roman"/>
          <w:sz w:val="32"/>
          <w:szCs w:val="32"/>
          <w:rtl/>
        </w:rPr>
        <w:t>إتاحة الفرصة للدارسين والدارسات للتعبير عن آرائهم.</w:t>
      </w:r>
    </w:p>
    <w:p w:rsidR="00F572DC" w:rsidRPr="00B0756D" w:rsidRDefault="00F572DC" w:rsidP="00FB0737">
      <w:pPr>
        <w:spacing w:before="240" w:after="0" w:line="240" w:lineRule="auto"/>
        <w:jc w:val="both"/>
        <w:rPr>
          <w:rFonts w:ascii="Times New Roman" w:eastAsia="Calibri" w:hAnsi="Times New Roman" w:cs="Times New Roman"/>
          <w:b/>
          <w:bCs/>
          <w:color w:val="FF0000"/>
          <w:sz w:val="40"/>
          <w:szCs w:val="40"/>
          <w:rtl/>
        </w:rPr>
      </w:pPr>
      <w:r w:rsidRPr="00B0756D">
        <w:rPr>
          <w:rFonts w:ascii="Times New Roman" w:eastAsia="Calibri" w:hAnsi="Times New Roman" w:cs="Times New Roman"/>
          <w:b/>
          <w:bCs/>
          <w:color w:val="FF0000"/>
          <w:sz w:val="40"/>
          <w:szCs w:val="40"/>
          <w:rtl/>
        </w:rPr>
        <w:t>إجراءات المراجعة الداخلية للبرامج التعليمية:</w:t>
      </w:r>
    </w:p>
    <w:p w:rsidR="00F572DC" w:rsidRPr="00B0756D" w:rsidRDefault="00F572DC" w:rsidP="00FB0737">
      <w:pPr>
        <w:numPr>
          <w:ilvl w:val="0"/>
          <w:numId w:val="5"/>
        </w:numPr>
        <w:spacing w:after="0" w:line="240" w:lineRule="auto"/>
        <w:ind w:left="720" w:hanging="494"/>
        <w:jc w:val="both"/>
        <w:rPr>
          <w:rFonts w:ascii="Times New Roman" w:eastAsia="Calibri" w:hAnsi="Times New Roman" w:cs="Times New Roman"/>
          <w:sz w:val="32"/>
          <w:szCs w:val="32"/>
          <w:rtl/>
        </w:rPr>
      </w:pPr>
      <w:r w:rsidRPr="00B0756D">
        <w:rPr>
          <w:rFonts w:ascii="Times New Roman" w:eastAsia="Calibri" w:hAnsi="Times New Roman" w:cs="Times New Roman"/>
          <w:sz w:val="32"/>
          <w:szCs w:val="32"/>
          <w:rtl/>
        </w:rPr>
        <w:t>تشكيل لجنة لإعداد وتصميم الأدوات اللازمة والإشراف على عمل فريق المراجعة الداخلية.</w:t>
      </w:r>
    </w:p>
    <w:p w:rsidR="00F572DC" w:rsidRDefault="00257EA2" w:rsidP="00257EA2">
      <w:pPr>
        <w:numPr>
          <w:ilvl w:val="0"/>
          <w:numId w:val="5"/>
        </w:numPr>
        <w:spacing w:after="0" w:line="240" w:lineRule="auto"/>
        <w:ind w:left="720" w:hanging="494"/>
        <w:jc w:val="both"/>
        <w:rPr>
          <w:rFonts w:ascii="Times New Roman" w:eastAsia="Calibri" w:hAnsi="Times New Roman" w:cs="Times New Roman"/>
          <w:sz w:val="32"/>
          <w:szCs w:val="32"/>
        </w:rPr>
      </w:pPr>
      <w:r>
        <w:rPr>
          <w:rFonts w:ascii="Times New Roman" w:eastAsia="Calibri" w:hAnsi="Times New Roman" w:cs="Times New Roman"/>
          <w:sz w:val="32"/>
          <w:szCs w:val="32"/>
          <w:rtl/>
        </w:rPr>
        <w:t xml:space="preserve">تصميم الأدوات اللازمة </w:t>
      </w:r>
      <w:r w:rsidR="00F572DC" w:rsidRPr="00B0756D">
        <w:rPr>
          <w:rFonts w:ascii="Times New Roman" w:eastAsia="Calibri" w:hAnsi="Times New Roman" w:cs="Times New Roman"/>
          <w:sz w:val="32"/>
          <w:szCs w:val="32"/>
          <w:rtl/>
        </w:rPr>
        <w:t>، وهى استبانة ملاحظة يقوم بتعبئتها</w:t>
      </w:r>
      <w:r w:rsidR="009F1B7F">
        <w:rPr>
          <w:rFonts w:ascii="Times New Roman" w:eastAsia="Calibri" w:hAnsi="Times New Roman" w:cs="Times New Roman" w:hint="cs"/>
          <w:sz w:val="32"/>
          <w:szCs w:val="32"/>
          <w:rtl/>
        </w:rPr>
        <w:t xml:space="preserve"> المشرف </w:t>
      </w:r>
      <w:r w:rsidR="00DC3C4C">
        <w:rPr>
          <w:rFonts w:ascii="Times New Roman" w:eastAsia="Calibri" w:hAnsi="Times New Roman" w:cs="Times New Roman" w:hint="cs"/>
          <w:sz w:val="32"/>
          <w:szCs w:val="32"/>
          <w:rtl/>
        </w:rPr>
        <w:t>التنفيذي</w:t>
      </w:r>
      <w:r w:rsidR="009F1B7F">
        <w:rPr>
          <w:rFonts w:ascii="Times New Roman" w:eastAsia="Calibri" w:hAnsi="Times New Roman" w:cs="Times New Roman" w:hint="cs"/>
          <w:sz w:val="32"/>
          <w:szCs w:val="32"/>
          <w:rtl/>
        </w:rPr>
        <w:t xml:space="preserve"> للبرنامج و</w:t>
      </w:r>
      <w:r w:rsidR="00F572DC" w:rsidRPr="00B0756D">
        <w:rPr>
          <w:rFonts w:ascii="Times New Roman" w:eastAsia="Calibri" w:hAnsi="Times New Roman" w:cs="Times New Roman"/>
          <w:sz w:val="32"/>
          <w:szCs w:val="32"/>
          <w:rtl/>
        </w:rPr>
        <w:t>الفريق الزائر، واستبانة استطلاع آراء ال</w:t>
      </w:r>
      <w:r w:rsidR="0007318B">
        <w:rPr>
          <w:rFonts w:ascii="Times New Roman" w:eastAsia="Calibri" w:hAnsi="Times New Roman" w:cs="Times New Roman"/>
          <w:sz w:val="32"/>
          <w:szCs w:val="32"/>
          <w:rtl/>
        </w:rPr>
        <w:t>دارسين</w:t>
      </w:r>
      <w:r w:rsidR="00F572DC" w:rsidRPr="00B0756D">
        <w:rPr>
          <w:rFonts w:ascii="Times New Roman" w:eastAsia="Calibri" w:hAnsi="Times New Roman" w:cs="Times New Roman"/>
          <w:sz w:val="32"/>
          <w:szCs w:val="32"/>
          <w:rtl/>
        </w:rPr>
        <w:t xml:space="preserve"> ، واستبانة استطلاع آراء أعضاء هيئة التدريس ،وإجراء مقابلات مع المشرف التنفيذي عن البرنامج والمشرف الإداري وال</w:t>
      </w:r>
      <w:r w:rsidR="0007318B">
        <w:rPr>
          <w:rFonts w:ascii="Times New Roman" w:eastAsia="Calibri" w:hAnsi="Times New Roman" w:cs="Times New Roman"/>
          <w:sz w:val="32"/>
          <w:szCs w:val="32"/>
          <w:rtl/>
        </w:rPr>
        <w:t>دارسين</w:t>
      </w:r>
      <w:r w:rsidR="00F572DC" w:rsidRPr="00B0756D">
        <w:rPr>
          <w:rFonts w:ascii="Times New Roman" w:eastAsia="Calibri" w:hAnsi="Times New Roman" w:cs="Times New Roman"/>
          <w:sz w:val="32"/>
          <w:szCs w:val="32"/>
          <w:rtl/>
        </w:rPr>
        <w:t>.</w:t>
      </w:r>
    </w:p>
    <w:p w:rsidR="00D46565" w:rsidRDefault="00D46565" w:rsidP="00FB0737">
      <w:pPr>
        <w:numPr>
          <w:ilvl w:val="0"/>
          <w:numId w:val="5"/>
        </w:numPr>
        <w:spacing w:after="0" w:line="240" w:lineRule="auto"/>
        <w:ind w:left="720" w:hanging="494"/>
        <w:jc w:val="both"/>
        <w:rPr>
          <w:rFonts w:ascii="Times New Roman" w:eastAsia="Calibri" w:hAnsi="Times New Roman" w:cs="Times New Roman"/>
          <w:sz w:val="32"/>
          <w:szCs w:val="32"/>
        </w:rPr>
      </w:pPr>
      <w:r w:rsidRPr="00D46565">
        <w:rPr>
          <w:rFonts w:ascii="Times New Roman" w:eastAsia="Calibri" w:hAnsi="Times New Roman" w:cs="Times New Roman" w:hint="cs"/>
          <w:sz w:val="32"/>
          <w:szCs w:val="32"/>
          <w:rtl/>
        </w:rPr>
        <w:t xml:space="preserve">تحكيم </w:t>
      </w:r>
      <w:r>
        <w:rPr>
          <w:rFonts w:ascii="Times New Roman" w:eastAsia="Calibri" w:hAnsi="Times New Roman" w:cs="Times New Roman" w:hint="cs"/>
          <w:sz w:val="32"/>
          <w:szCs w:val="32"/>
          <w:rtl/>
        </w:rPr>
        <w:t xml:space="preserve"> أدوات الدراسة وتعديلها .</w:t>
      </w:r>
    </w:p>
    <w:p w:rsidR="00F572DC" w:rsidRPr="00D46565" w:rsidRDefault="00F572DC" w:rsidP="00FB0737">
      <w:pPr>
        <w:numPr>
          <w:ilvl w:val="0"/>
          <w:numId w:val="5"/>
        </w:numPr>
        <w:spacing w:after="0" w:line="240" w:lineRule="auto"/>
        <w:ind w:left="720" w:hanging="494"/>
        <w:jc w:val="both"/>
        <w:rPr>
          <w:rFonts w:ascii="Times New Roman" w:eastAsia="Calibri" w:hAnsi="Times New Roman" w:cs="Times New Roman"/>
          <w:sz w:val="32"/>
          <w:szCs w:val="32"/>
          <w:rtl/>
        </w:rPr>
      </w:pPr>
      <w:r w:rsidRPr="00D46565">
        <w:rPr>
          <w:rFonts w:ascii="Times New Roman" w:eastAsia="Calibri" w:hAnsi="Times New Roman" w:cs="Times New Roman"/>
          <w:sz w:val="32"/>
          <w:szCs w:val="32"/>
          <w:rtl/>
        </w:rPr>
        <w:t>تشكيل فريق عمل من المتخصصين،ومن ذوى الخبرة في مجالات الجودة والمراجعة.</w:t>
      </w:r>
    </w:p>
    <w:p w:rsidR="00F572DC" w:rsidRPr="00B0756D" w:rsidRDefault="00F572DC" w:rsidP="00FB0737">
      <w:pPr>
        <w:numPr>
          <w:ilvl w:val="0"/>
          <w:numId w:val="5"/>
        </w:numPr>
        <w:spacing w:after="0" w:line="240" w:lineRule="auto"/>
        <w:ind w:left="720" w:hanging="494"/>
        <w:jc w:val="both"/>
        <w:rPr>
          <w:rFonts w:ascii="Times New Roman" w:eastAsia="Calibri" w:hAnsi="Times New Roman" w:cs="Times New Roman"/>
          <w:sz w:val="32"/>
          <w:szCs w:val="32"/>
          <w:rtl/>
        </w:rPr>
      </w:pPr>
      <w:r w:rsidRPr="00B0756D">
        <w:rPr>
          <w:rFonts w:ascii="Times New Roman" w:eastAsia="Calibri" w:hAnsi="Times New Roman" w:cs="Times New Roman"/>
          <w:sz w:val="32"/>
          <w:szCs w:val="32"/>
          <w:rtl/>
        </w:rPr>
        <w:t>عقد عدة اجتماعات مع فريق العمل لمناقشة عمل الفريق، وتوزيع الأدوار والمهام والتدريب عليها.</w:t>
      </w:r>
    </w:p>
    <w:p w:rsidR="00F572DC" w:rsidRPr="00B0756D" w:rsidRDefault="00F572DC" w:rsidP="00FB0737">
      <w:pPr>
        <w:numPr>
          <w:ilvl w:val="0"/>
          <w:numId w:val="5"/>
        </w:numPr>
        <w:spacing w:after="0" w:line="240" w:lineRule="auto"/>
        <w:ind w:left="720" w:hanging="494"/>
        <w:jc w:val="both"/>
        <w:rPr>
          <w:rFonts w:ascii="Times New Roman" w:eastAsia="Calibri" w:hAnsi="Times New Roman" w:cs="Times New Roman"/>
          <w:sz w:val="32"/>
          <w:szCs w:val="32"/>
          <w:rtl/>
        </w:rPr>
      </w:pPr>
      <w:r w:rsidRPr="00B0756D">
        <w:rPr>
          <w:rFonts w:ascii="Times New Roman" w:eastAsia="Calibri" w:hAnsi="Times New Roman" w:cs="Times New Roman"/>
          <w:sz w:val="32"/>
          <w:szCs w:val="32"/>
          <w:rtl/>
        </w:rPr>
        <w:t>انطلاق عملية المراجعة الداخلية للبرامج  التعليمية.</w:t>
      </w:r>
    </w:p>
    <w:p w:rsidR="00F572DC" w:rsidRPr="00B0756D" w:rsidRDefault="00F572DC" w:rsidP="00FB0737">
      <w:pPr>
        <w:numPr>
          <w:ilvl w:val="0"/>
          <w:numId w:val="5"/>
        </w:numPr>
        <w:spacing w:after="0" w:line="240" w:lineRule="auto"/>
        <w:ind w:left="720" w:hanging="494"/>
        <w:jc w:val="both"/>
        <w:rPr>
          <w:rFonts w:ascii="Times New Roman" w:eastAsia="Calibri" w:hAnsi="Times New Roman" w:cs="Times New Roman"/>
          <w:sz w:val="32"/>
          <w:szCs w:val="32"/>
        </w:rPr>
      </w:pPr>
      <w:r w:rsidRPr="00B0756D">
        <w:rPr>
          <w:rFonts w:ascii="Times New Roman" w:eastAsia="Calibri" w:hAnsi="Times New Roman" w:cs="Times New Roman"/>
          <w:sz w:val="32"/>
          <w:szCs w:val="32"/>
          <w:rtl/>
        </w:rPr>
        <w:t>متابعة فرق المراجعة الداخلية من اللجنة المكلفة بالإشراف على المراجعة الداخلية لتذليل العقبات وتقديم الاستشارات.</w:t>
      </w:r>
    </w:p>
    <w:p w:rsidR="00F572DC" w:rsidRPr="00B0756D" w:rsidRDefault="00F572DC" w:rsidP="00FB0737">
      <w:pPr>
        <w:numPr>
          <w:ilvl w:val="0"/>
          <w:numId w:val="5"/>
        </w:numPr>
        <w:spacing w:after="0" w:line="240" w:lineRule="auto"/>
        <w:ind w:left="720" w:hanging="494"/>
        <w:jc w:val="both"/>
        <w:rPr>
          <w:rFonts w:ascii="Times New Roman" w:eastAsia="Calibri" w:hAnsi="Times New Roman" w:cs="Times New Roman"/>
          <w:sz w:val="32"/>
          <w:szCs w:val="32"/>
        </w:rPr>
      </w:pPr>
      <w:r w:rsidRPr="00B0756D">
        <w:rPr>
          <w:rFonts w:ascii="Times New Roman" w:eastAsia="Calibri" w:hAnsi="Times New Roman" w:cs="Times New Roman"/>
          <w:sz w:val="32"/>
          <w:szCs w:val="32"/>
          <w:rtl/>
        </w:rPr>
        <w:t>جمع تقارير الزيارات من أعضاء الفريق والمعدة وفق نماذج أعدتها العمادة.</w:t>
      </w:r>
    </w:p>
    <w:p w:rsidR="00F572DC" w:rsidRPr="00B0756D" w:rsidRDefault="00F572DC" w:rsidP="00FB0737">
      <w:pPr>
        <w:numPr>
          <w:ilvl w:val="0"/>
          <w:numId w:val="5"/>
        </w:numPr>
        <w:spacing w:after="0" w:line="240" w:lineRule="auto"/>
        <w:ind w:left="720" w:hanging="494"/>
        <w:jc w:val="both"/>
        <w:rPr>
          <w:rFonts w:ascii="Times New Roman" w:eastAsia="Calibri" w:hAnsi="Times New Roman" w:cs="Times New Roman"/>
          <w:sz w:val="32"/>
          <w:szCs w:val="32"/>
          <w:rtl/>
        </w:rPr>
      </w:pPr>
      <w:r w:rsidRPr="00B0756D">
        <w:rPr>
          <w:rFonts w:ascii="Times New Roman" w:eastAsia="Calibri" w:hAnsi="Times New Roman" w:cs="Times New Roman"/>
          <w:sz w:val="32"/>
          <w:szCs w:val="32"/>
          <w:rtl/>
        </w:rPr>
        <w:t>الاجتماع مع الفريق الزائر لمناقشة تقاريرهم.</w:t>
      </w:r>
    </w:p>
    <w:p w:rsidR="00F572DC" w:rsidRPr="00B0756D" w:rsidRDefault="00F572DC" w:rsidP="00FB0737">
      <w:pPr>
        <w:numPr>
          <w:ilvl w:val="0"/>
          <w:numId w:val="5"/>
        </w:numPr>
        <w:spacing w:after="0" w:line="240" w:lineRule="auto"/>
        <w:ind w:left="720" w:hanging="494"/>
        <w:jc w:val="both"/>
        <w:rPr>
          <w:rFonts w:ascii="Times New Roman" w:eastAsia="Calibri" w:hAnsi="Times New Roman" w:cs="Times New Roman"/>
          <w:sz w:val="32"/>
          <w:szCs w:val="32"/>
        </w:rPr>
      </w:pPr>
      <w:r w:rsidRPr="00B0756D">
        <w:rPr>
          <w:rFonts w:ascii="Times New Roman" w:eastAsia="Calibri" w:hAnsi="Times New Roman" w:cs="Times New Roman"/>
          <w:sz w:val="32"/>
          <w:szCs w:val="32"/>
          <w:rtl/>
        </w:rPr>
        <w:t xml:space="preserve">إعداد تقرير شامل عن البرامج التعليمية كاملة حسب تقارير فريق المراجعة الداخلية. </w:t>
      </w:r>
    </w:p>
    <w:p w:rsidR="00F572DC" w:rsidRPr="00B0756D" w:rsidRDefault="00F572DC" w:rsidP="00FB0737">
      <w:pPr>
        <w:numPr>
          <w:ilvl w:val="0"/>
          <w:numId w:val="5"/>
        </w:numPr>
        <w:spacing w:after="0" w:line="240" w:lineRule="auto"/>
        <w:ind w:left="720" w:hanging="494"/>
        <w:jc w:val="both"/>
        <w:rPr>
          <w:rFonts w:ascii="Times New Roman" w:eastAsia="Calibri" w:hAnsi="Times New Roman" w:cs="Times New Roman"/>
          <w:sz w:val="32"/>
          <w:szCs w:val="32"/>
        </w:rPr>
      </w:pPr>
      <w:r w:rsidRPr="00B0756D">
        <w:rPr>
          <w:rFonts w:ascii="Times New Roman" w:eastAsia="Calibri" w:hAnsi="Times New Roman" w:cs="Times New Roman"/>
          <w:sz w:val="32"/>
          <w:szCs w:val="32"/>
          <w:rtl/>
        </w:rPr>
        <w:t>مناقشة التقرير مع اللجنة الإشرافية على المراجعة الداخلية.</w:t>
      </w:r>
    </w:p>
    <w:p w:rsidR="00F572DC" w:rsidRPr="00B0756D" w:rsidRDefault="00F572DC" w:rsidP="00FB0737">
      <w:pPr>
        <w:numPr>
          <w:ilvl w:val="0"/>
          <w:numId w:val="5"/>
        </w:numPr>
        <w:spacing w:after="0" w:line="240" w:lineRule="auto"/>
        <w:ind w:left="720" w:hanging="494"/>
        <w:jc w:val="both"/>
        <w:rPr>
          <w:rFonts w:ascii="Times New Roman" w:eastAsia="Calibri" w:hAnsi="Times New Roman" w:cs="Times New Roman"/>
          <w:sz w:val="32"/>
          <w:szCs w:val="32"/>
        </w:rPr>
      </w:pPr>
      <w:r w:rsidRPr="00B0756D">
        <w:rPr>
          <w:rFonts w:ascii="Times New Roman" w:eastAsia="Calibri" w:hAnsi="Times New Roman" w:cs="Times New Roman"/>
          <w:sz w:val="32"/>
          <w:szCs w:val="32"/>
          <w:rtl/>
        </w:rPr>
        <w:t>إعداد التقرير بصورته النهائية ورفعه لمعالي مدير الجامعة ،وتوزيعه على وكلاء الجامعة وعمداء الكليات والعمادات المساندة</w:t>
      </w:r>
    </w:p>
    <w:p w:rsidR="00F572DC" w:rsidRDefault="00F572DC" w:rsidP="00FB0737">
      <w:pPr>
        <w:numPr>
          <w:ilvl w:val="0"/>
          <w:numId w:val="5"/>
        </w:numPr>
        <w:spacing w:after="0" w:line="240" w:lineRule="auto"/>
        <w:ind w:left="720" w:hanging="494"/>
        <w:jc w:val="both"/>
        <w:rPr>
          <w:rFonts w:ascii="Times New Roman" w:eastAsia="Calibri" w:hAnsi="Times New Roman" w:cs="Times New Roman"/>
          <w:sz w:val="32"/>
          <w:szCs w:val="32"/>
        </w:rPr>
      </w:pPr>
      <w:r w:rsidRPr="00B0756D">
        <w:rPr>
          <w:rFonts w:ascii="Times New Roman" w:eastAsia="Calibri" w:hAnsi="Times New Roman" w:cs="Times New Roman"/>
          <w:sz w:val="32"/>
          <w:szCs w:val="32"/>
          <w:rtl/>
        </w:rPr>
        <w:t>تقديم التغذية الراجعة للمشرفين التنفيذيين على البرامج التعليمية.</w:t>
      </w: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E77A77" w:rsidRDefault="00E77A77" w:rsidP="00F2121A">
      <w:pPr>
        <w:spacing w:after="0" w:line="240" w:lineRule="auto"/>
        <w:jc w:val="center"/>
        <w:rPr>
          <w:rFonts w:ascii="Times New Roman" w:eastAsia="Calibri" w:hAnsi="Times New Roman" w:cs="PT Bold Heading"/>
          <w:color w:val="00B050"/>
          <w:sz w:val="34"/>
          <w:szCs w:val="34"/>
          <w:rtl/>
        </w:rPr>
      </w:pPr>
    </w:p>
    <w:p w:rsidR="00E77A77" w:rsidRDefault="00E77A77" w:rsidP="00F2121A">
      <w:pPr>
        <w:spacing w:after="0" w:line="240" w:lineRule="auto"/>
        <w:jc w:val="center"/>
        <w:rPr>
          <w:rFonts w:ascii="Times New Roman" w:eastAsia="Calibri" w:hAnsi="Times New Roman" w:cs="PT Bold Heading"/>
          <w:color w:val="00B050"/>
          <w:sz w:val="34"/>
          <w:szCs w:val="34"/>
          <w:rtl/>
        </w:rPr>
      </w:pPr>
    </w:p>
    <w:p w:rsidR="00B53185" w:rsidRDefault="00B53185" w:rsidP="00F2121A">
      <w:pPr>
        <w:spacing w:after="0" w:line="240" w:lineRule="auto"/>
        <w:jc w:val="center"/>
        <w:rPr>
          <w:rFonts w:ascii="Times New Roman" w:eastAsia="Calibri" w:hAnsi="Times New Roman" w:cs="PT Bold Heading"/>
          <w:color w:val="00B050"/>
          <w:sz w:val="34"/>
          <w:szCs w:val="34"/>
          <w:rtl/>
        </w:rPr>
      </w:pPr>
    </w:p>
    <w:p w:rsidR="00B53185" w:rsidRDefault="00B53185" w:rsidP="00F2121A">
      <w:pPr>
        <w:spacing w:after="0" w:line="240" w:lineRule="auto"/>
        <w:jc w:val="center"/>
        <w:rPr>
          <w:rFonts w:ascii="Times New Roman" w:eastAsia="Calibri" w:hAnsi="Times New Roman" w:cs="PT Bold Heading"/>
          <w:color w:val="00B050"/>
          <w:sz w:val="34"/>
          <w:szCs w:val="34"/>
          <w:rtl/>
        </w:rPr>
      </w:pPr>
    </w:p>
    <w:p w:rsidR="00B53185" w:rsidRDefault="00B53185" w:rsidP="00F2121A">
      <w:pPr>
        <w:spacing w:after="0" w:line="240" w:lineRule="auto"/>
        <w:jc w:val="center"/>
        <w:rPr>
          <w:rFonts w:ascii="Times New Roman" w:eastAsia="Calibri" w:hAnsi="Times New Roman" w:cs="PT Bold Heading"/>
          <w:color w:val="00B050"/>
          <w:sz w:val="34"/>
          <w:szCs w:val="34"/>
          <w:rtl/>
        </w:rPr>
      </w:pPr>
    </w:p>
    <w:p w:rsidR="00E77A77" w:rsidRDefault="00E77A77" w:rsidP="00F2121A">
      <w:pPr>
        <w:spacing w:after="0" w:line="240" w:lineRule="auto"/>
        <w:jc w:val="center"/>
        <w:rPr>
          <w:rFonts w:ascii="Times New Roman" w:eastAsia="Calibri" w:hAnsi="Times New Roman" w:cs="PT Bold Heading"/>
          <w:color w:val="00B050"/>
          <w:sz w:val="34"/>
          <w:szCs w:val="34"/>
          <w:rtl/>
        </w:rPr>
      </w:pPr>
    </w:p>
    <w:p w:rsidR="00DF3395" w:rsidRPr="00BB0633" w:rsidRDefault="005C14B8" w:rsidP="00F2121A">
      <w:pPr>
        <w:spacing w:after="0" w:line="240" w:lineRule="auto"/>
        <w:jc w:val="center"/>
        <w:rPr>
          <w:rFonts w:ascii="Times New Roman" w:eastAsia="Calibri" w:hAnsi="Times New Roman" w:cs="PT Bold Heading"/>
          <w:color w:val="00B050"/>
          <w:sz w:val="34"/>
          <w:szCs w:val="34"/>
          <w:rtl/>
        </w:rPr>
      </w:pPr>
      <w:r w:rsidRPr="00BB0633">
        <w:rPr>
          <w:rFonts w:ascii="Times New Roman" w:eastAsia="Calibri" w:hAnsi="Times New Roman" w:cs="PT Bold Heading" w:hint="cs"/>
          <w:color w:val="00B050"/>
          <w:sz w:val="34"/>
          <w:szCs w:val="34"/>
          <w:rtl/>
        </w:rPr>
        <w:t>ملخص تقرير</w:t>
      </w:r>
    </w:p>
    <w:p w:rsidR="00F2121A" w:rsidRDefault="00F2121A" w:rsidP="00F2121A">
      <w:pPr>
        <w:spacing w:after="0" w:line="240" w:lineRule="auto"/>
        <w:jc w:val="center"/>
        <w:rPr>
          <w:rFonts w:ascii="Times New Roman" w:eastAsia="Calibri" w:hAnsi="Times New Roman" w:cs="PT Bold Heading"/>
          <w:color w:val="00B050"/>
          <w:sz w:val="34"/>
          <w:szCs w:val="34"/>
          <w:rtl/>
        </w:rPr>
      </w:pPr>
      <w:r>
        <w:rPr>
          <w:rFonts w:ascii="Times New Roman" w:eastAsia="Calibri" w:hAnsi="Times New Roman" w:cs="PT Bold Heading" w:hint="cs"/>
          <w:color w:val="00B050"/>
          <w:sz w:val="34"/>
          <w:szCs w:val="34"/>
          <w:rtl/>
        </w:rPr>
        <w:t>مستوى جودة ال</w:t>
      </w:r>
      <w:r w:rsidR="00DF3395" w:rsidRPr="00B0756D">
        <w:rPr>
          <w:rFonts w:ascii="Times New Roman" w:eastAsia="Calibri" w:hAnsi="Times New Roman" w:cs="PT Bold Heading"/>
          <w:color w:val="00B050"/>
          <w:sz w:val="34"/>
          <w:szCs w:val="34"/>
          <w:rtl/>
        </w:rPr>
        <w:t>برامج التعليمية</w:t>
      </w:r>
    </w:p>
    <w:p w:rsidR="00DF3395" w:rsidRDefault="00F2121A" w:rsidP="003D0593">
      <w:pPr>
        <w:spacing w:after="0" w:line="240" w:lineRule="auto"/>
        <w:jc w:val="center"/>
        <w:rPr>
          <w:rFonts w:ascii="Times New Roman" w:eastAsia="Calibri" w:hAnsi="Times New Roman" w:cs="Times New Roman"/>
          <w:sz w:val="32"/>
          <w:szCs w:val="32"/>
          <w:rtl/>
        </w:rPr>
      </w:pPr>
      <w:r>
        <w:rPr>
          <w:rFonts w:ascii="Times New Roman" w:eastAsia="Calibri" w:hAnsi="Times New Roman" w:cs="PT Bold Heading" w:hint="cs"/>
          <w:color w:val="00B050"/>
          <w:sz w:val="34"/>
          <w:szCs w:val="34"/>
          <w:rtl/>
        </w:rPr>
        <w:t xml:space="preserve">الفصل الدراسي </w:t>
      </w:r>
      <w:r w:rsidR="003D0593">
        <w:rPr>
          <w:rFonts w:ascii="Times New Roman" w:eastAsia="Calibri" w:hAnsi="Times New Roman" w:cs="PT Bold Heading" w:hint="cs"/>
          <w:color w:val="00B050"/>
          <w:sz w:val="34"/>
          <w:szCs w:val="34"/>
          <w:rtl/>
        </w:rPr>
        <w:t>الأول</w:t>
      </w:r>
      <w:r>
        <w:rPr>
          <w:rFonts w:ascii="Times New Roman" w:eastAsia="Calibri" w:hAnsi="Times New Roman" w:cs="PT Bold Heading" w:hint="cs"/>
          <w:color w:val="00B050"/>
          <w:sz w:val="34"/>
          <w:szCs w:val="34"/>
          <w:rtl/>
        </w:rPr>
        <w:t xml:space="preserve"> 143</w:t>
      </w:r>
      <w:r w:rsidR="003D0593">
        <w:rPr>
          <w:rFonts w:ascii="Times New Roman" w:eastAsia="Calibri" w:hAnsi="Times New Roman" w:cs="PT Bold Heading" w:hint="cs"/>
          <w:color w:val="00B050"/>
          <w:sz w:val="34"/>
          <w:szCs w:val="34"/>
          <w:rtl/>
        </w:rPr>
        <w:t>3</w:t>
      </w:r>
      <w:r>
        <w:rPr>
          <w:rFonts w:ascii="Times New Roman" w:eastAsia="Calibri" w:hAnsi="Times New Roman" w:cs="PT Bold Heading" w:hint="cs"/>
          <w:color w:val="00B050"/>
          <w:sz w:val="34"/>
          <w:szCs w:val="34"/>
          <w:rtl/>
        </w:rPr>
        <w:t xml:space="preserve"> / 143</w:t>
      </w:r>
      <w:r w:rsidR="003D0593">
        <w:rPr>
          <w:rFonts w:ascii="Times New Roman" w:eastAsia="Calibri" w:hAnsi="Times New Roman" w:cs="PT Bold Heading" w:hint="cs"/>
          <w:color w:val="00B050"/>
          <w:sz w:val="34"/>
          <w:szCs w:val="34"/>
          <w:rtl/>
        </w:rPr>
        <w:t>4</w:t>
      </w: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DF3395" w:rsidRDefault="00DF3395" w:rsidP="00FB0737">
      <w:pPr>
        <w:spacing w:after="0" w:line="240" w:lineRule="auto"/>
        <w:jc w:val="both"/>
        <w:rPr>
          <w:rFonts w:ascii="Times New Roman" w:eastAsia="Calibri" w:hAnsi="Times New Roman" w:cs="Times New Roman"/>
          <w:sz w:val="32"/>
          <w:szCs w:val="32"/>
          <w:rtl/>
        </w:rPr>
      </w:pPr>
    </w:p>
    <w:p w:rsidR="00EB621B" w:rsidRPr="000C6C3C" w:rsidRDefault="00F572DC" w:rsidP="00FB0737">
      <w:pPr>
        <w:spacing w:after="0" w:line="240" w:lineRule="auto"/>
        <w:jc w:val="both"/>
        <w:rPr>
          <w:rFonts w:ascii="Times New Roman" w:eastAsia="Calibri" w:hAnsi="Times New Roman" w:cs="PT Bold Heading"/>
          <w:color w:val="00B050"/>
          <w:sz w:val="30"/>
          <w:szCs w:val="30"/>
          <w:rtl/>
        </w:rPr>
      </w:pPr>
      <w:r w:rsidRPr="000C6C3C">
        <w:rPr>
          <w:rFonts w:ascii="Times New Roman" w:eastAsia="Calibri" w:hAnsi="Times New Roman" w:cs="PT Bold Heading"/>
          <w:color w:val="00B050"/>
          <w:sz w:val="30"/>
          <w:szCs w:val="30"/>
          <w:rtl/>
        </w:rPr>
        <w:lastRenderedPageBreak/>
        <w:t>النتائج  العامة للمراجعة الداخلية للبرامج التعليمية</w:t>
      </w:r>
      <w:r w:rsidR="00F2121A">
        <w:rPr>
          <w:rFonts w:ascii="Times New Roman" w:eastAsia="Calibri" w:hAnsi="Times New Roman" w:cs="PT Bold Heading" w:hint="cs"/>
          <w:color w:val="00B050"/>
          <w:sz w:val="30"/>
          <w:szCs w:val="30"/>
          <w:rtl/>
        </w:rPr>
        <w:t xml:space="preserve"> :</w:t>
      </w:r>
    </w:p>
    <w:p w:rsidR="00F572DC" w:rsidRPr="000C6C3C" w:rsidRDefault="00F2121A" w:rsidP="003D0593">
      <w:pPr>
        <w:pStyle w:val="a7"/>
        <w:numPr>
          <w:ilvl w:val="0"/>
          <w:numId w:val="11"/>
        </w:numPr>
        <w:rPr>
          <w:rFonts w:eastAsia="Calibri" w:cs="PT Bold Heading"/>
          <w:sz w:val="30"/>
          <w:szCs w:val="30"/>
          <w:rtl/>
        </w:rPr>
      </w:pPr>
      <w:r>
        <w:rPr>
          <w:rFonts w:eastAsia="Calibri" w:cs="PT Bold Heading" w:hint="cs"/>
          <w:color w:val="00B050"/>
          <w:sz w:val="30"/>
          <w:szCs w:val="30"/>
          <w:rtl/>
        </w:rPr>
        <w:t>ا</w:t>
      </w:r>
      <w:r w:rsidR="005F15FA" w:rsidRPr="000C6C3C">
        <w:rPr>
          <w:rFonts w:eastAsia="Calibri" w:cs="PT Bold Heading" w:hint="cs"/>
          <w:color w:val="00B050"/>
          <w:sz w:val="30"/>
          <w:szCs w:val="30"/>
          <w:rtl/>
        </w:rPr>
        <w:t xml:space="preserve">لفصل </w:t>
      </w:r>
      <w:r w:rsidR="00B65D28" w:rsidRPr="000C6C3C">
        <w:rPr>
          <w:rFonts w:eastAsia="Calibri" w:cs="PT Bold Heading" w:hint="cs"/>
          <w:color w:val="00B050"/>
          <w:sz w:val="30"/>
          <w:szCs w:val="30"/>
          <w:rtl/>
        </w:rPr>
        <w:t>الدراسي</w:t>
      </w:r>
      <w:r w:rsidR="005F15FA" w:rsidRPr="000C6C3C">
        <w:rPr>
          <w:rFonts w:eastAsia="Calibri" w:cs="PT Bold Heading" w:hint="cs"/>
          <w:color w:val="00B050"/>
          <w:sz w:val="30"/>
          <w:szCs w:val="30"/>
          <w:rtl/>
        </w:rPr>
        <w:t xml:space="preserve"> الأول</w:t>
      </w:r>
      <w:r>
        <w:rPr>
          <w:rFonts w:eastAsia="Calibri" w:cs="PT Bold Heading" w:hint="cs"/>
          <w:color w:val="00B050"/>
          <w:sz w:val="30"/>
          <w:szCs w:val="30"/>
          <w:rtl/>
        </w:rPr>
        <w:t xml:space="preserve"> 143</w:t>
      </w:r>
      <w:r w:rsidR="003D0593">
        <w:rPr>
          <w:rFonts w:eastAsia="Calibri" w:cs="PT Bold Heading" w:hint="cs"/>
          <w:color w:val="00B050"/>
          <w:sz w:val="30"/>
          <w:szCs w:val="30"/>
          <w:rtl/>
        </w:rPr>
        <w:t>3</w:t>
      </w:r>
      <w:r>
        <w:rPr>
          <w:rFonts w:eastAsia="Calibri" w:cs="PT Bold Heading" w:hint="cs"/>
          <w:color w:val="00B050"/>
          <w:sz w:val="30"/>
          <w:szCs w:val="30"/>
          <w:rtl/>
        </w:rPr>
        <w:t xml:space="preserve"> / 143</w:t>
      </w:r>
      <w:r w:rsidR="003D0593">
        <w:rPr>
          <w:rFonts w:eastAsia="Calibri" w:cs="PT Bold Heading" w:hint="cs"/>
          <w:color w:val="00B050"/>
          <w:sz w:val="30"/>
          <w:szCs w:val="30"/>
          <w:rtl/>
        </w:rPr>
        <w:t>4</w:t>
      </w:r>
    </w:p>
    <w:p w:rsidR="00F572DC" w:rsidRPr="006A7296" w:rsidRDefault="00F572DC" w:rsidP="00FB0737">
      <w:pPr>
        <w:spacing w:after="0" w:line="240" w:lineRule="auto"/>
        <w:ind w:left="84"/>
        <w:jc w:val="center"/>
        <w:rPr>
          <w:rFonts w:ascii="Times New Roman" w:hAnsi="Times New Roman" w:cs="Times New Roman"/>
          <w:b/>
          <w:bCs/>
          <w:rtl/>
        </w:rPr>
      </w:pPr>
      <w:r w:rsidRPr="006A7296">
        <w:rPr>
          <w:rFonts w:ascii="Times New Roman" w:hAnsi="Times New Roman" w:cs="Times New Roman"/>
          <w:b/>
          <w:bCs/>
          <w:rtl/>
        </w:rPr>
        <w:t>جدول</w:t>
      </w:r>
      <w:r w:rsidR="0027798C" w:rsidRPr="006A7296">
        <w:rPr>
          <w:rFonts w:ascii="Times New Roman" w:hAnsi="Times New Roman" w:cs="Times New Roman" w:hint="cs"/>
          <w:b/>
          <w:bCs/>
          <w:rtl/>
        </w:rPr>
        <w:t xml:space="preserve"> (1)</w:t>
      </w:r>
    </w:p>
    <w:p w:rsidR="00F572DC" w:rsidRPr="006A7296" w:rsidRDefault="00F572DC" w:rsidP="00F2121A">
      <w:pPr>
        <w:spacing w:after="0" w:line="240" w:lineRule="auto"/>
        <w:ind w:left="84"/>
        <w:jc w:val="center"/>
        <w:rPr>
          <w:rFonts w:ascii="Times New Roman" w:hAnsi="Times New Roman" w:cs="Times New Roman"/>
          <w:b/>
          <w:bCs/>
          <w:rtl/>
        </w:rPr>
      </w:pPr>
      <w:r w:rsidRPr="006A7296">
        <w:rPr>
          <w:rFonts w:ascii="Times New Roman" w:hAnsi="Times New Roman" w:cs="Times New Roman"/>
          <w:b/>
          <w:bCs/>
          <w:rtl/>
        </w:rPr>
        <w:t>يبين النتائج العامة لتقييم</w:t>
      </w:r>
      <w:r w:rsidR="005B2761">
        <w:rPr>
          <w:rFonts w:ascii="Times New Roman" w:hAnsi="Times New Roman" w:cs="Times New Roman" w:hint="cs"/>
          <w:b/>
          <w:bCs/>
          <w:rtl/>
        </w:rPr>
        <w:t xml:space="preserve"> </w:t>
      </w:r>
      <w:r w:rsidR="00F2121A">
        <w:rPr>
          <w:rFonts w:ascii="Times New Roman" w:hAnsi="Times New Roman" w:cs="Times New Roman" w:hint="cs"/>
          <w:b/>
          <w:bCs/>
          <w:rtl/>
        </w:rPr>
        <w:t>مستوى</w:t>
      </w:r>
      <w:r w:rsidR="005B2761">
        <w:rPr>
          <w:rFonts w:ascii="Times New Roman" w:hAnsi="Times New Roman" w:cs="Times New Roman" w:hint="cs"/>
          <w:b/>
          <w:bCs/>
          <w:rtl/>
        </w:rPr>
        <w:t xml:space="preserve"> </w:t>
      </w:r>
      <w:r w:rsidRPr="006A7296">
        <w:rPr>
          <w:rFonts w:ascii="Times New Roman" w:hAnsi="Times New Roman" w:cs="Times New Roman"/>
          <w:b/>
          <w:bCs/>
          <w:rtl/>
        </w:rPr>
        <w:t>جودة الأداء في البرامج التعليمية</w:t>
      </w:r>
    </w:p>
    <w:tbl>
      <w:tblPr>
        <w:bidiVisual/>
        <w:tblW w:w="9641" w:type="dxa"/>
        <w:jc w:val="center"/>
        <w:tblInd w:w="1655" w:type="dxa"/>
        <w:tblBorders>
          <w:top w:val="thinThickSmallGap" w:sz="24" w:space="0" w:color="auto"/>
          <w:bottom w:val="thinThickSmallGap" w:sz="24" w:space="0" w:color="auto"/>
          <w:insideH w:val="single" w:sz="4" w:space="0" w:color="auto"/>
          <w:insideV w:val="single" w:sz="4" w:space="0" w:color="auto"/>
        </w:tblBorders>
        <w:tblLayout w:type="fixed"/>
        <w:tblLook w:val="04A0"/>
      </w:tblPr>
      <w:tblGrid>
        <w:gridCol w:w="700"/>
        <w:gridCol w:w="3745"/>
        <w:gridCol w:w="1368"/>
        <w:gridCol w:w="851"/>
        <w:gridCol w:w="850"/>
        <w:gridCol w:w="1134"/>
        <w:gridCol w:w="993"/>
      </w:tblGrid>
      <w:tr w:rsidR="00F572DC" w:rsidRPr="00B0756D" w:rsidTr="006A7296">
        <w:trPr>
          <w:trHeight w:val="270"/>
          <w:jc w:val="center"/>
        </w:trPr>
        <w:tc>
          <w:tcPr>
            <w:tcW w:w="700" w:type="dxa"/>
            <w:vMerge w:val="restart"/>
            <w:tcBorders>
              <w:top w:val="double" w:sz="6" w:space="0" w:color="auto"/>
              <w:left w:val="double" w:sz="6" w:space="0" w:color="auto"/>
              <w:bottom w:val="double" w:sz="6" w:space="0" w:color="auto"/>
              <w:right w:val="single" w:sz="6" w:space="0" w:color="auto"/>
            </w:tcBorders>
            <w:shd w:val="clear" w:color="auto" w:fill="00B0F0"/>
            <w:vAlign w:val="center"/>
          </w:tcPr>
          <w:p w:rsidR="00F572DC" w:rsidRPr="00B0756D" w:rsidRDefault="00F572DC"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م</w:t>
            </w:r>
          </w:p>
        </w:tc>
        <w:tc>
          <w:tcPr>
            <w:tcW w:w="3745" w:type="dxa"/>
            <w:vMerge w:val="restart"/>
            <w:tcBorders>
              <w:top w:val="double" w:sz="6" w:space="0" w:color="auto"/>
              <w:left w:val="single" w:sz="6" w:space="0" w:color="auto"/>
            </w:tcBorders>
            <w:shd w:val="clear" w:color="auto" w:fill="00B0F0"/>
            <w:vAlign w:val="center"/>
          </w:tcPr>
          <w:p w:rsidR="00F572DC" w:rsidRPr="00B0756D" w:rsidRDefault="00F572DC"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البرنامج التعليمي</w:t>
            </w:r>
          </w:p>
        </w:tc>
        <w:tc>
          <w:tcPr>
            <w:tcW w:w="1368" w:type="dxa"/>
            <w:vMerge w:val="restart"/>
            <w:tcBorders>
              <w:top w:val="double" w:sz="6" w:space="0" w:color="auto"/>
            </w:tcBorders>
            <w:shd w:val="clear" w:color="auto" w:fill="00B0F0"/>
            <w:vAlign w:val="center"/>
          </w:tcPr>
          <w:p w:rsidR="00F572DC" w:rsidRPr="00B0756D" w:rsidRDefault="00F572DC"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مكانه</w:t>
            </w:r>
          </w:p>
        </w:tc>
        <w:tc>
          <w:tcPr>
            <w:tcW w:w="2835" w:type="dxa"/>
            <w:gridSpan w:val="3"/>
            <w:tcBorders>
              <w:top w:val="double" w:sz="6" w:space="0" w:color="auto"/>
              <w:bottom w:val="outset" w:sz="6" w:space="0" w:color="auto"/>
              <w:right w:val="outset" w:sz="6" w:space="0" w:color="auto"/>
            </w:tcBorders>
            <w:shd w:val="clear" w:color="auto" w:fill="00B0F0"/>
            <w:vAlign w:val="center"/>
          </w:tcPr>
          <w:p w:rsidR="00F572DC" w:rsidRPr="00B0756D" w:rsidRDefault="00F572DC" w:rsidP="00FF75F4">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 xml:space="preserve">مستوى </w:t>
            </w:r>
            <w:r w:rsidR="00FF75F4">
              <w:rPr>
                <w:rFonts w:ascii="Times New Roman" w:hAnsi="Times New Roman" w:cs="Times New Roman" w:hint="cs"/>
                <w:b/>
                <w:bCs/>
                <w:sz w:val="32"/>
                <w:szCs w:val="32"/>
                <w:rtl/>
              </w:rPr>
              <w:t>الأداء</w:t>
            </w:r>
          </w:p>
        </w:tc>
        <w:tc>
          <w:tcPr>
            <w:tcW w:w="993" w:type="dxa"/>
            <w:vMerge w:val="restart"/>
            <w:tcBorders>
              <w:top w:val="double" w:sz="6" w:space="0" w:color="auto"/>
              <w:left w:val="outset" w:sz="6" w:space="0" w:color="auto"/>
              <w:right w:val="double" w:sz="6" w:space="0" w:color="auto"/>
            </w:tcBorders>
            <w:shd w:val="clear" w:color="auto" w:fill="00B0F0"/>
            <w:vAlign w:val="center"/>
          </w:tcPr>
          <w:p w:rsidR="00F572DC" w:rsidRPr="00B0756D" w:rsidRDefault="00F572DC" w:rsidP="00FB0737">
            <w:pPr>
              <w:tabs>
                <w:tab w:val="center" w:pos="4153"/>
                <w:tab w:val="right" w:pos="8306"/>
              </w:tabs>
              <w:spacing w:after="0" w:line="240" w:lineRule="auto"/>
              <w:jc w:val="center"/>
              <w:rPr>
                <w:rFonts w:ascii="Times New Roman" w:hAnsi="Times New Roman" w:cs="Times New Roman"/>
                <w:b/>
                <w:bCs/>
                <w:sz w:val="28"/>
                <w:szCs w:val="28"/>
                <w:rtl/>
              </w:rPr>
            </w:pPr>
            <w:r w:rsidRPr="00B0756D">
              <w:rPr>
                <w:rFonts w:ascii="Times New Roman" w:hAnsi="Times New Roman" w:cs="Times New Roman"/>
                <w:b/>
                <w:bCs/>
                <w:sz w:val="26"/>
                <w:szCs w:val="26"/>
                <w:rtl/>
              </w:rPr>
              <w:t>المستوى الإجمالي</w:t>
            </w:r>
          </w:p>
        </w:tc>
      </w:tr>
      <w:tr w:rsidR="00F572DC" w:rsidRPr="00B0756D" w:rsidTr="006A7296">
        <w:trPr>
          <w:trHeight w:val="345"/>
          <w:jc w:val="center"/>
        </w:trPr>
        <w:tc>
          <w:tcPr>
            <w:tcW w:w="700" w:type="dxa"/>
            <w:vMerge/>
            <w:tcBorders>
              <w:top w:val="single" w:sz="6" w:space="0" w:color="auto"/>
              <w:left w:val="double" w:sz="6" w:space="0" w:color="auto"/>
              <w:bottom w:val="double" w:sz="6" w:space="0" w:color="auto"/>
              <w:right w:val="single" w:sz="6" w:space="0" w:color="auto"/>
            </w:tcBorders>
            <w:shd w:val="clear" w:color="auto" w:fill="00B0F0"/>
            <w:vAlign w:val="center"/>
          </w:tcPr>
          <w:p w:rsidR="00F572DC" w:rsidRPr="00B0756D" w:rsidRDefault="00F572DC" w:rsidP="00FB0737">
            <w:pPr>
              <w:tabs>
                <w:tab w:val="center" w:pos="4153"/>
                <w:tab w:val="right" w:pos="8306"/>
              </w:tabs>
              <w:spacing w:after="0" w:line="240" w:lineRule="auto"/>
              <w:jc w:val="center"/>
              <w:rPr>
                <w:rFonts w:ascii="Times New Roman" w:hAnsi="Times New Roman" w:cs="Times New Roman"/>
                <w:b/>
                <w:bCs/>
                <w:sz w:val="32"/>
                <w:szCs w:val="32"/>
                <w:rtl/>
              </w:rPr>
            </w:pPr>
          </w:p>
        </w:tc>
        <w:tc>
          <w:tcPr>
            <w:tcW w:w="3745" w:type="dxa"/>
            <w:vMerge/>
            <w:tcBorders>
              <w:left w:val="single" w:sz="6" w:space="0" w:color="auto"/>
              <w:bottom w:val="double" w:sz="6" w:space="0" w:color="auto"/>
            </w:tcBorders>
            <w:shd w:val="clear" w:color="auto" w:fill="00B0F0"/>
            <w:vAlign w:val="center"/>
          </w:tcPr>
          <w:p w:rsidR="00F572DC" w:rsidRPr="00B0756D" w:rsidRDefault="00F572DC" w:rsidP="00FB0737">
            <w:pPr>
              <w:tabs>
                <w:tab w:val="center" w:pos="4153"/>
                <w:tab w:val="right" w:pos="8306"/>
              </w:tabs>
              <w:spacing w:after="0" w:line="240" w:lineRule="auto"/>
              <w:jc w:val="center"/>
              <w:rPr>
                <w:rFonts w:ascii="Times New Roman" w:hAnsi="Times New Roman" w:cs="Times New Roman"/>
                <w:b/>
                <w:bCs/>
                <w:sz w:val="28"/>
                <w:szCs w:val="28"/>
                <w:rtl/>
              </w:rPr>
            </w:pPr>
          </w:p>
        </w:tc>
        <w:tc>
          <w:tcPr>
            <w:tcW w:w="1368" w:type="dxa"/>
            <w:vMerge/>
            <w:tcBorders>
              <w:bottom w:val="double" w:sz="6" w:space="0" w:color="auto"/>
              <w:right w:val="outset" w:sz="6" w:space="0" w:color="auto"/>
            </w:tcBorders>
            <w:shd w:val="clear" w:color="auto" w:fill="00B0F0"/>
            <w:vAlign w:val="center"/>
          </w:tcPr>
          <w:p w:rsidR="00F572DC" w:rsidRPr="00B0756D" w:rsidRDefault="00F572DC" w:rsidP="00FB0737">
            <w:pPr>
              <w:tabs>
                <w:tab w:val="center" w:pos="4153"/>
                <w:tab w:val="right" w:pos="8306"/>
              </w:tabs>
              <w:spacing w:after="0" w:line="240" w:lineRule="auto"/>
              <w:jc w:val="center"/>
              <w:rPr>
                <w:rFonts w:ascii="Times New Roman" w:hAnsi="Times New Roman" w:cs="Times New Roman"/>
                <w:b/>
                <w:bCs/>
                <w:sz w:val="28"/>
                <w:szCs w:val="28"/>
                <w:rtl/>
              </w:rPr>
            </w:pPr>
          </w:p>
        </w:tc>
        <w:tc>
          <w:tcPr>
            <w:tcW w:w="851" w:type="dxa"/>
            <w:tcBorders>
              <w:top w:val="outset" w:sz="6" w:space="0" w:color="auto"/>
              <w:left w:val="outset" w:sz="6" w:space="0" w:color="auto"/>
              <w:bottom w:val="double" w:sz="6" w:space="0" w:color="auto"/>
              <w:right w:val="outset" w:sz="6" w:space="0" w:color="auto"/>
            </w:tcBorders>
            <w:shd w:val="clear" w:color="auto" w:fill="00B0F0"/>
            <w:vAlign w:val="center"/>
          </w:tcPr>
          <w:p w:rsidR="00F572DC" w:rsidRPr="00B0756D" w:rsidRDefault="00F572DC" w:rsidP="00FB0737">
            <w:pPr>
              <w:tabs>
                <w:tab w:val="center" w:pos="4153"/>
                <w:tab w:val="right" w:pos="8306"/>
              </w:tabs>
              <w:spacing w:after="0" w:line="240" w:lineRule="auto"/>
              <w:jc w:val="center"/>
              <w:rPr>
                <w:rFonts w:ascii="Times New Roman" w:hAnsi="Times New Roman" w:cs="Times New Roman"/>
                <w:b/>
                <w:bCs/>
                <w:sz w:val="20"/>
                <w:szCs w:val="20"/>
                <w:rtl/>
              </w:rPr>
            </w:pPr>
            <w:r w:rsidRPr="00B0756D">
              <w:rPr>
                <w:rFonts w:ascii="Times New Roman" w:hAnsi="Times New Roman" w:cs="Times New Roman"/>
                <w:b/>
                <w:bCs/>
                <w:sz w:val="20"/>
                <w:szCs w:val="20"/>
                <w:rtl/>
              </w:rPr>
              <w:t>الفريق الزائر</w:t>
            </w:r>
          </w:p>
        </w:tc>
        <w:tc>
          <w:tcPr>
            <w:tcW w:w="850" w:type="dxa"/>
            <w:tcBorders>
              <w:top w:val="outset" w:sz="6" w:space="0" w:color="auto"/>
              <w:left w:val="outset" w:sz="6" w:space="0" w:color="auto"/>
              <w:bottom w:val="double" w:sz="6" w:space="0" w:color="auto"/>
              <w:right w:val="outset" w:sz="6" w:space="0" w:color="auto"/>
            </w:tcBorders>
            <w:shd w:val="clear" w:color="auto" w:fill="00B0F0"/>
            <w:vAlign w:val="center"/>
          </w:tcPr>
          <w:p w:rsidR="00F572DC" w:rsidRPr="00B0756D" w:rsidRDefault="00F572DC" w:rsidP="00FB0737">
            <w:pPr>
              <w:tabs>
                <w:tab w:val="center" w:pos="4153"/>
                <w:tab w:val="right" w:pos="8306"/>
              </w:tabs>
              <w:spacing w:after="0" w:line="240" w:lineRule="auto"/>
              <w:jc w:val="center"/>
              <w:rPr>
                <w:rFonts w:ascii="Times New Roman" w:hAnsi="Times New Roman" w:cs="Times New Roman"/>
                <w:b/>
                <w:bCs/>
                <w:sz w:val="20"/>
                <w:szCs w:val="20"/>
                <w:rtl/>
              </w:rPr>
            </w:pPr>
            <w:r w:rsidRPr="00B0756D">
              <w:rPr>
                <w:rFonts w:ascii="Times New Roman" w:hAnsi="Times New Roman" w:cs="Times New Roman"/>
                <w:b/>
                <w:bCs/>
                <w:sz w:val="20"/>
                <w:szCs w:val="20"/>
                <w:rtl/>
              </w:rPr>
              <w:t>ال</w:t>
            </w:r>
            <w:r w:rsidR="0007318B">
              <w:rPr>
                <w:rFonts w:ascii="Times New Roman" w:hAnsi="Times New Roman" w:cs="Times New Roman"/>
                <w:b/>
                <w:bCs/>
                <w:sz w:val="20"/>
                <w:szCs w:val="20"/>
                <w:rtl/>
              </w:rPr>
              <w:t>دارسين</w:t>
            </w:r>
          </w:p>
        </w:tc>
        <w:tc>
          <w:tcPr>
            <w:tcW w:w="1134" w:type="dxa"/>
            <w:tcBorders>
              <w:top w:val="outset" w:sz="6" w:space="0" w:color="auto"/>
              <w:left w:val="outset" w:sz="6" w:space="0" w:color="auto"/>
              <w:bottom w:val="double" w:sz="6" w:space="0" w:color="auto"/>
              <w:right w:val="outset" w:sz="6" w:space="0" w:color="auto"/>
            </w:tcBorders>
            <w:shd w:val="clear" w:color="auto" w:fill="00B0F0"/>
            <w:vAlign w:val="center"/>
          </w:tcPr>
          <w:p w:rsidR="00F572DC" w:rsidRPr="00B0756D" w:rsidRDefault="00F572DC" w:rsidP="00FB0737">
            <w:pPr>
              <w:tabs>
                <w:tab w:val="center" w:pos="4153"/>
                <w:tab w:val="right" w:pos="8306"/>
              </w:tabs>
              <w:spacing w:after="0" w:line="240" w:lineRule="auto"/>
              <w:ind w:right="-43"/>
              <w:jc w:val="center"/>
              <w:rPr>
                <w:rFonts w:ascii="Times New Roman" w:hAnsi="Times New Roman" w:cs="Times New Roman"/>
                <w:b/>
                <w:bCs/>
                <w:sz w:val="20"/>
                <w:szCs w:val="20"/>
                <w:rtl/>
              </w:rPr>
            </w:pPr>
            <w:r w:rsidRPr="00B0756D">
              <w:rPr>
                <w:rFonts w:ascii="Times New Roman" w:hAnsi="Times New Roman" w:cs="Times New Roman"/>
                <w:b/>
                <w:bCs/>
                <w:sz w:val="20"/>
                <w:szCs w:val="20"/>
                <w:rtl/>
              </w:rPr>
              <w:t>أعضاء هيئة التدريس</w:t>
            </w:r>
          </w:p>
        </w:tc>
        <w:tc>
          <w:tcPr>
            <w:tcW w:w="993" w:type="dxa"/>
            <w:vMerge/>
            <w:tcBorders>
              <w:left w:val="outset" w:sz="6" w:space="0" w:color="auto"/>
              <w:bottom w:val="double" w:sz="6" w:space="0" w:color="auto"/>
              <w:right w:val="double" w:sz="6" w:space="0" w:color="auto"/>
            </w:tcBorders>
            <w:shd w:val="clear" w:color="auto" w:fill="00B0F0"/>
            <w:vAlign w:val="center"/>
          </w:tcPr>
          <w:p w:rsidR="00F572DC" w:rsidRPr="00B0756D" w:rsidRDefault="00F572DC" w:rsidP="00FB0737">
            <w:pPr>
              <w:tabs>
                <w:tab w:val="center" w:pos="4153"/>
                <w:tab w:val="right" w:pos="8306"/>
              </w:tabs>
              <w:spacing w:after="0" w:line="240" w:lineRule="auto"/>
              <w:jc w:val="center"/>
              <w:rPr>
                <w:rFonts w:ascii="Times New Roman" w:hAnsi="Times New Roman" w:cs="Times New Roman"/>
                <w:b/>
                <w:bCs/>
                <w:sz w:val="28"/>
                <w:szCs w:val="28"/>
                <w:rtl/>
              </w:rPr>
            </w:pPr>
          </w:p>
        </w:tc>
      </w:tr>
      <w:tr w:rsidR="00A8666C" w:rsidRPr="00B0756D" w:rsidTr="0039269D">
        <w:trPr>
          <w:trHeight w:val="35"/>
          <w:jc w:val="center"/>
        </w:trPr>
        <w:tc>
          <w:tcPr>
            <w:tcW w:w="700" w:type="dxa"/>
            <w:tcBorders>
              <w:top w:val="doub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1</w:t>
            </w:r>
          </w:p>
        </w:tc>
        <w:tc>
          <w:tcPr>
            <w:tcW w:w="3745" w:type="dxa"/>
            <w:tcBorders>
              <w:top w:val="double" w:sz="6" w:space="0" w:color="auto"/>
              <w:left w:val="single" w:sz="6" w:space="0" w:color="auto"/>
              <w:bottom w:val="single" w:sz="4" w:space="0" w:color="auto"/>
            </w:tcBorders>
            <w:shd w:val="clear" w:color="auto" w:fill="EAF1DD" w:themeFill="accent3" w:themeFillTint="33"/>
            <w:vAlign w:val="bottom"/>
          </w:tcPr>
          <w:p w:rsidR="00A8666C" w:rsidRDefault="00A8666C">
            <w:pPr>
              <w:rPr>
                <w:rFonts w:ascii="Arial" w:hAnsi="Arial" w:cs="Arial"/>
                <w:b/>
                <w:bCs/>
                <w:color w:val="000000"/>
              </w:rPr>
            </w:pPr>
            <w:r>
              <w:rPr>
                <w:rFonts w:ascii="Arial" w:hAnsi="Arial" w:cs="Arial" w:hint="cs"/>
                <w:b/>
                <w:bCs/>
                <w:color w:val="000000"/>
                <w:rtl/>
              </w:rPr>
              <w:t xml:space="preserve">دبلوم التربية العام (دارسات) </w:t>
            </w:r>
          </w:p>
        </w:tc>
        <w:tc>
          <w:tcPr>
            <w:tcW w:w="1368" w:type="dxa"/>
            <w:tcBorders>
              <w:top w:val="double" w:sz="6" w:space="0" w:color="auto"/>
              <w:right w:val="outset" w:sz="6" w:space="0" w:color="auto"/>
            </w:tcBorders>
            <w:shd w:val="clear" w:color="auto" w:fill="FDE9D9" w:themeFill="accent6" w:themeFillTint="33"/>
            <w:vAlign w:val="center"/>
          </w:tcPr>
          <w:p w:rsidR="00A8666C" w:rsidRPr="00B0756D" w:rsidRDefault="00A8666C" w:rsidP="008F6247">
            <w:pPr>
              <w:tabs>
                <w:tab w:val="center" w:pos="4153"/>
                <w:tab w:val="right" w:pos="8306"/>
              </w:tabs>
              <w:spacing w:after="0" w:line="240" w:lineRule="auto"/>
              <w:jc w:val="center"/>
              <w:rPr>
                <w:rFonts w:ascii="Times New Roman" w:hAnsi="Times New Roman" w:cs="Times New Roman"/>
                <w:b/>
                <w:bCs/>
                <w:rtl/>
              </w:rPr>
            </w:pPr>
            <w:r w:rsidRPr="00B0756D">
              <w:rPr>
                <w:rFonts w:ascii="Times New Roman" w:hAnsi="Times New Roman" w:cs="Times New Roman"/>
                <w:b/>
                <w:bCs/>
                <w:rtl/>
              </w:rPr>
              <w:t xml:space="preserve">كلية التربية </w:t>
            </w:r>
            <w:r>
              <w:rPr>
                <w:rFonts w:ascii="Times New Roman" w:hAnsi="Times New Roman" w:cs="Times New Roman" w:hint="cs"/>
                <w:b/>
                <w:bCs/>
                <w:rtl/>
              </w:rPr>
              <w:t>بالمجمعة</w:t>
            </w:r>
          </w:p>
        </w:tc>
        <w:tc>
          <w:tcPr>
            <w:tcW w:w="851" w:type="dxa"/>
            <w:tcBorders>
              <w:top w:val="double"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4.4</w:t>
            </w:r>
          </w:p>
        </w:tc>
        <w:tc>
          <w:tcPr>
            <w:tcW w:w="850" w:type="dxa"/>
            <w:tcBorders>
              <w:top w:val="double"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3.83</w:t>
            </w:r>
          </w:p>
        </w:tc>
        <w:tc>
          <w:tcPr>
            <w:tcW w:w="1134" w:type="dxa"/>
            <w:tcBorders>
              <w:top w:val="double"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4.1</w:t>
            </w:r>
          </w:p>
        </w:tc>
        <w:tc>
          <w:tcPr>
            <w:tcW w:w="993" w:type="dxa"/>
            <w:tcBorders>
              <w:top w:val="double" w:sz="6" w:space="0" w:color="auto"/>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4.1</w:t>
            </w:r>
          </w:p>
        </w:tc>
      </w:tr>
      <w:tr w:rsidR="00A8666C" w:rsidRPr="00B0756D" w:rsidTr="0039269D">
        <w:trPr>
          <w:trHeight w:val="39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2</w:t>
            </w:r>
          </w:p>
        </w:tc>
        <w:tc>
          <w:tcPr>
            <w:tcW w:w="3745" w:type="dxa"/>
            <w:tcBorders>
              <w:top w:val="single" w:sz="4" w:space="0" w:color="auto"/>
              <w:left w:val="single" w:sz="6" w:space="0" w:color="auto"/>
              <w:bottom w:val="single" w:sz="4" w:space="0" w:color="auto"/>
            </w:tcBorders>
            <w:shd w:val="clear" w:color="auto" w:fill="EAF1DD" w:themeFill="accent3" w:themeFillTint="33"/>
            <w:vAlign w:val="bottom"/>
          </w:tcPr>
          <w:p w:rsidR="00A8666C" w:rsidRDefault="00A8666C">
            <w:pPr>
              <w:rPr>
                <w:rFonts w:ascii="Arial" w:hAnsi="Arial" w:cs="Arial"/>
                <w:b/>
                <w:bCs/>
                <w:color w:val="000000"/>
              </w:rPr>
            </w:pPr>
            <w:r>
              <w:rPr>
                <w:rFonts w:ascii="Arial" w:hAnsi="Arial" w:cs="Arial" w:hint="cs"/>
                <w:b/>
                <w:bCs/>
                <w:color w:val="000000"/>
                <w:rtl/>
              </w:rPr>
              <w:t>برنامج التوجيه والإرشاد الطلابي (دارسات)</w:t>
            </w:r>
          </w:p>
        </w:tc>
        <w:tc>
          <w:tcPr>
            <w:tcW w:w="1368" w:type="dxa"/>
            <w:tcBorders>
              <w:right w:val="outset"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rtl/>
              </w:rPr>
            </w:pP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4.4</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3.36</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4.13</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w:t>
            </w:r>
          </w:p>
        </w:tc>
      </w:tr>
      <w:tr w:rsidR="00A8666C" w:rsidRPr="00B0756D" w:rsidTr="0039269D">
        <w:trPr>
          <w:trHeight w:val="204"/>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3</w:t>
            </w:r>
          </w:p>
        </w:tc>
        <w:tc>
          <w:tcPr>
            <w:tcW w:w="3745" w:type="dxa"/>
            <w:tcBorders>
              <w:top w:val="single" w:sz="4" w:space="0" w:color="auto"/>
              <w:left w:val="single" w:sz="6" w:space="0" w:color="auto"/>
              <w:bottom w:val="single" w:sz="4" w:space="0" w:color="auto"/>
            </w:tcBorders>
            <w:shd w:val="clear" w:color="auto" w:fill="EAF1DD" w:themeFill="accent3" w:themeFillTint="33"/>
            <w:vAlign w:val="bottom"/>
          </w:tcPr>
          <w:p w:rsidR="00A8666C" w:rsidRDefault="00A8666C">
            <w:pPr>
              <w:rPr>
                <w:rFonts w:ascii="Arial" w:hAnsi="Arial" w:cs="Arial"/>
                <w:b/>
                <w:bCs/>
                <w:color w:val="000000"/>
              </w:rPr>
            </w:pPr>
            <w:r>
              <w:rPr>
                <w:rFonts w:ascii="Arial" w:hAnsi="Arial" w:cs="Arial" w:hint="cs"/>
                <w:b/>
                <w:bCs/>
                <w:color w:val="000000"/>
                <w:rtl/>
              </w:rPr>
              <w:t>برنامج دبلوم التربية العام (دارسين)</w:t>
            </w:r>
          </w:p>
        </w:tc>
        <w:tc>
          <w:tcPr>
            <w:tcW w:w="1368" w:type="dxa"/>
            <w:vMerge w:val="restart"/>
            <w:tcBorders>
              <w:right w:val="outset"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rtl/>
              </w:rPr>
            </w:pPr>
            <w:r w:rsidRPr="00B0756D">
              <w:rPr>
                <w:rFonts w:ascii="Times New Roman" w:hAnsi="Times New Roman" w:cs="Times New Roman"/>
                <w:b/>
                <w:bCs/>
                <w:rtl/>
              </w:rPr>
              <w:t>كلية المجتمع بالمجمعة</w:t>
            </w:r>
          </w:p>
        </w:tc>
        <w:tc>
          <w:tcPr>
            <w:tcW w:w="851" w:type="dxa"/>
            <w:tcBorders>
              <w:top w:val="outset" w:sz="6" w:space="0" w:color="auto"/>
              <w:left w:val="outset" w:sz="6" w:space="0" w:color="auto"/>
              <w:bottom w:val="single" w:sz="4"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4.32</w:t>
            </w:r>
          </w:p>
        </w:tc>
        <w:tc>
          <w:tcPr>
            <w:tcW w:w="850" w:type="dxa"/>
            <w:tcBorders>
              <w:top w:val="outset" w:sz="6" w:space="0" w:color="auto"/>
              <w:left w:val="outset" w:sz="6" w:space="0" w:color="auto"/>
              <w:bottom w:val="single" w:sz="4"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3.47</w:t>
            </w:r>
          </w:p>
        </w:tc>
        <w:tc>
          <w:tcPr>
            <w:tcW w:w="1134" w:type="dxa"/>
            <w:tcBorders>
              <w:top w:val="outset" w:sz="6" w:space="0" w:color="auto"/>
              <w:left w:val="outset" w:sz="6" w:space="0" w:color="auto"/>
              <w:bottom w:val="single" w:sz="4"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4.67</w:t>
            </w:r>
          </w:p>
        </w:tc>
        <w:tc>
          <w:tcPr>
            <w:tcW w:w="993" w:type="dxa"/>
            <w:tcBorders>
              <w:left w:val="outset" w:sz="6" w:space="0" w:color="auto"/>
              <w:bottom w:val="single" w:sz="4"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4.2</w:t>
            </w:r>
          </w:p>
        </w:tc>
      </w:tr>
      <w:tr w:rsidR="00A8666C" w:rsidRPr="00B0756D" w:rsidTr="0039269D">
        <w:trPr>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4</w:t>
            </w:r>
          </w:p>
        </w:tc>
        <w:tc>
          <w:tcPr>
            <w:tcW w:w="3745" w:type="dxa"/>
            <w:tcBorders>
              <w:top w:val="single" w:sz="4" w:space="0" w:color="auto"/>
              <w:left w:val="single" w:sz="6" w:space="0" w:color="auto"/>
            </w:tcBorders>
            <w:shd w:val="clear" w:color="auto" w:fill="EAF1DD" w:themeFill="accent3" w:themeFillTint="33"/>
            <w:vAlign w:val="bottom"/>
          </w:tcPr>
          <w:p w:rsidR="00A8666C" w:rsidRDefault="00A8666C">
            <w:pPr>
              <w:rPr>
                <w:rFonts w:ascii="Arial" w:hAnsi="Arial" w:cs="Arial"/>
                <w:b/>
                <w:bCs/>
                <w:color w:val="000000"/>
              </w:rPr>
            </w:pPr>
            <w:r>
              <w:rPr>
                <w:rFonts w:ascii="Arial" w:hAnsi="Arial" w:cs="Arial" w:hint="cs"/>
                <w:b/>
                <w:bCs/>
                <w:color w:val="000000"/>
                <w:rtl/>
              </w:rPr>
              <w:t>برنامج دبلوم التوجيه والإرشاد الطلابي(دارسين)</w:t>
            </w:r>
          </w:p>
        </w:tc>
        <w:tc>
          <w:tcPr>
            <w:tcW w:w="1368" w:type="dxa"/>
            <w:vMerge/>
            <w:tcBorders>
              <w:right w:val="outset"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rtl/>
              </w:rPr>
            </w:pPr>
          </w:p>
        </w:tc>
        <w:tc>
          <w:tcPr>
            <w:tcW w:w="851" w:type="dxa"/>
            <w:tcBorders>
              <w:top w:val="single" w:sz="4"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3.95</w:t>
            </w:r>
          </w:p>
        </w:tc>
        <w:tc>
          <w:tcPr>
            <w:tcW w:w="850" w:type="dxa"/>
            <w:tcBorders>
              <w:top w:val="single" w:sz="4"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3.69</w:t>
            </w:r>
          </w:p>
        </w:tc>
        <w:tc>
          <w:tcPr>
            <w:tcW w:w="1134" w:type="dxa"/>
            <w:tcBorders>
              <w:top w:val="single" w:sz="4"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4.63</w:t>
            </w:r>
          </w:p>
        </w:tc>
        <w:tc>
          <w:tcPr>
            <w:tcW w:w="993" w:type="dxa"/>
            <w:tcBorders>
              <w:top w:val="single" w:sz="4" w:space="0" w:color="auto"/>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4.1</w:t>
            </w:r>
          </w:p>
        </w:tc>
      </w:tr>
      <w:tr w:rsidR="00A8666C" w:rsidRPr="00B0756D" w:rsidTr="0039269D">
        <w:trPr>
          <w:trHeight w:val="340"/>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5</w:t>
            </w:r>
          </w:p>
        </w:tc>
        <w:tc>
          <w:tcPr>
            <w:tcW w:w="3745" w:type="dxa"/>
            <w:tcBorders>
              <w:left w:val="single" w:sz="6" w:space="0" w:color="auto"/>
            </w:tcBorders>
            <w:shd w:val="clear" w:color="auto" w:fill="EAF1DD" w:themeFill="accent3" w:themeFillTint="33"/>
            <w:vAlign w:val="bottom"/>
          </w:tcPr>
          <w:p w:rsidR="00A8666C" w:rsidRDefault="00A8666C">
            <w:pPr>
              <w:rPr>
                <w:rFonts w:ascii="Arial" w:hAnsi="Arial" w:cs="Arial"/>
                <w:b/>
                <w:bCs/>
                <w:color w:val="000000"/>
              </w:rPr>
            </w:pPr>
            <w:r>
              <w:rPr>
                <w:rFonts w:ascii="Arial" w:hAnsi="Arial" w:cs="Arial" w:hint="cs"/>
                <w:b/>
                <w:bCs/>
                <w:color w:val="000000"/>
                <w:rtl/>
              </w:rPr>
              <w:t xml:space="preserve">برنامج دبلوم التوجيه والإرشاد الطلابي (دارسات) </w:t>
            </w:r>
          </w:p>
        </w:tc>
        <w:tc>
          <w:tcPr>
            <w:tcW w:w="1368" w:type="dxa"/>
            <w:tcBorders>
              <w:bottom w:val="single" w:sz="8" w:space="0" w:color="auto"/>
              <w:right w:val="outset"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rtl/>
              </w:rPr>
            </w:pPr>
            <w:r>
              <w:rPr>
                <w:rFonts w:ascii="Times New Roman" w:hAnsi="Times New Roman" w:cs="Times New Roman" w:hint="cs"/>
                <w:b/>
                <w:bCs/>
                <w:rtl/>
              </w:rPr>
              <w:t>كلية التربية بالزلفي</w:t>
            </w: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3.8</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3.9</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4.2</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w:t>
            </w:r>
          </w:p>
        </w:tc>
      </w:tr>
      <w:tr w:rsidR="00A8666C" w:rsidRPr="00B0756D" w:rsidTr="0039269D">
        <w:trPr>
          <w:trHeight w:val="60"/>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6</w:t>
            </w:r>
          </w:p>
        </w:tc>
        <w:tc>
          <w:tcPr>
            <w:tcW w:w="3745" w:type="dxa"/>
            <w:tcBorders>
              <w:left w:val="single" w:sz="6" w:space="0" w:color="auto"/>
              <w:bottom w:val="single" w:sz="4" w:space="0" w:color="auto"/>
            </w:tcBorders>
            <w:shd w:val="clear" w:color="auto" w:fill="EAF1DD" w:themeFill="accent3" w:themeFillTint="33"/>
            <w:vAlign w:val="bottom"/>
          </w:tcPr>
          <w:p w:rsidR="00A8666C" w:rsidRDefault="00A8666C">
            <w:pPr>
              <w:rPr>
                <w:rFonts w:ascii="Arial" w:hAnsi="Arial" w:cs="Arial"/>
                <w:b/>
                <w:bCs/>
                <w:color w:val="000000"/>
              </w:rPr>
            </w:pPr>
            <w:r>
              <w:rPr>
                <w:rFonts w:ascii="Arial" w:hAnsi="Arial" w:cs="Arial" w:hint="cs"/>
                <w:b/>
                <w:bCs/>
                <w:color w:val="000000"/>
                <w:rtl/>
              </w:rPr>
              <w:t xml:space="preserve">برنامج دبلوم التوجيه والإرشاد الطلابي(دارسين) </w:t>
            </w:r>
          </w:p>
        </w:tc>
        <w:tc>
          <w:tcPr>
            <w:tcW w:w="1368" w:type="dxa"/>
            <w:tcBorders>
              <w:top w:val="single" w:sz="8" w:space="0" w:color="auto"/>
              <w:bottom w:val="single" w:sz="4" w:space="0" w:color="auto"/>
              <w:right w:val="outset"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rtl/>
              </w:rPr>
            </w:pPr>
            <w:r>
              <w:rPr>
                <w:rFonts w:ascii="Times New Roman" w:hAnsi="Times New Roman" w:cs="Times New Roman" w:hint="cs"/>
                <w:b/>
                <w:bCs/>
                <w:rtl/>
              </w:rPr>
              <w:t>مبني الجامعة الجديد بالزلفي</w:t>
            </w: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4.51</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4.33</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4.9</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4.6</w:t>
            </w:r>
          </w:p>
        </w:tc>
      </w:tr>
      <w:tr w:rsidR="00A8666C" w:rsidRPr="00B0756D" w:rsidTr="0039269D">
        <w:trPr>
          <w:trHeight w:val="109"/>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7</w:t>
            </w:r>
          </w:p>
        </w:tc>
        <w:tc>
          <w:tcPr>
            <w:tcW w:w="3745" w:type="dxa"/>
            <w:tcBorders>
              <w:left w:val="single" w:sz="6" w:space="0" w:color="auto"/>
              <w:bottom w:val="single" w:sz="8" w:space="0" w:color="auto"/>
            </w:tcBorders>
            <w:shd w:val="clear" w:color="auto" w:fill="EAF1DD" w:themeFill="accent3" w:themeFillTint="33"/>
            <w:vAlign w:val="bottom"/>
          </w:tcPr>
          <w:p w:rsidR="00A8666C" w:rsidRDefault="00A8666C">
            <w:pPr>
              <w:rPr>
                <w:rFonts w:ascii="Arial" w:hAnsi="Arial" w:cs="Arial"/>
                <w:b/>
                <w:bCs/>
                <w:color w:val="000000"/>
              </w:rPr>
            </w:pPr>
            <w:r>
              <w:rPr>
                <w:rFonts w:ascii="Arial" w:hAnsi="Arial" w:cs="Arial" w:hint="cs"/>
                <w:b/>
                <w:bCs/>
                <w:color w:val="000000"/>
                <w:rtl/>
              </w:rPr>
              <w:t>برنامج دبلوم التربية العام (دارسين)</w:t>
            </w:r>
          </w:p>
        </w:tc>
        <w:tc>
          <w:tcPr>
            <w:tcW w:w="1368" w:type="dxa"/>
            <w:vMerge w:val="restart"/>
            <w:tcBorders>
              <w:right w:val="outset" w:sz="6" w:space="0" w:color="auto"/>
            </w:tcBorders>
            <w:shd w:val="clear" w:color="auto" w:fill="FDE9D9" w:themeFill="accent6" w:themeFillTint="33"/>
            <w:vAlign w:val="center"/>
          </w:tcPr>
          <w:p w:rsidR="00A8666C" w:rsidRPr="00B0756D" w:rsidRDefault="00A8666C" w:rsidP="0039269D">
            <w:pPr>
              <w:tabs>
                <w:tab w:val="center" w:pos="4153"/>
                <w:tab w:val="right" w:pos="8306"/>
              </w:tabs>
              <w:spacing w:after="0" w:line="240" w:lineRule="auto"/>
              <w:jc w:val="center"/>
              <w:rPr>
                <w:rFonts w:ascii="Times New Roman" w:hAnsi="Times New Roman" w:cs="Times New Roman"/>
                <w:b/>
                <w:bCs/>
                <w:rtl/>
              </w:rPr>
            </w:pPr>
            <w:r>
              <w:rPr>
                <w:rFonts w:ascii="Times New Roman" w:hAnsi="Times New Roman" w:cs="Times New Roman" w:hint="cs"/>
                <w:b/>
                <w:bCs/>
                <w:rtl/>
              </w:rPr>
              <w:t>كلية التربية بالزلفي</w:t>
            </w: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4.33</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4.31</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4.9</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4.5</w:t>
            </w:r>
          </w:p>
        </w:tc>
      </w:tr>
      <w:tr w:rsidR="00A8666C" w:rsidRPr="00B0756D" w:rsidTr="0039269D">
        <w:trPr>
          <w:trHeight w:val="380"/>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8</w:t>
            </w:r>
          </w:p>
        </w:tc>
        <w:tc>
          <w:tcPr>
            <w:tcW w:w="3745" w:type="dxa"/>
            <w:tcBorders>
              <w:top w:val="single" w:sz="8" w:space="0" w:color="auto"/>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دبلوم مصادر التعلم(دارسات)</w:t>
            </w:r>
          </w:p>
        </w:tc>
        <w:tc>
          <w:tcPr>
            <w:tcW w:w="1368" w:type="dxa"/>
            <w:vMerge/>
            <w:tcBorders>
              <w:right w:val="outset" w:sz="6" w:space="0" w:color="auto"/>
            </w:tcBorders>
            <w:shd w:val="clear" w:color="auto" w:fill="FDE9D9" w:themeFill="accent6" w:themeFillTint="33"/>
            <w:vAlign w:val="center"/>
          </w:tcPr>
          <w:p w:rsidR="00A8666C" w:rsidRPr="00B0756D" w:rsidRDefault="00A8666C" w:rsidP="0039269D">
            <w:pPr>
              <w:tabs>
                <w:tab w:val="center" w:pos="4153"/>
                <w:tab w:val="right" w:pos="8306"/>
              </w:tabs>
              <w:spacing w:after="0" w:line="240" w:lineRule="auto"/>
              <w:jc w:val="center"/>
              <w:rPr>
                <w:rFonts w:ascii="Times New Roman" w:hAnsi="Times New Roman" w:cs="Times New Roman"/>
                <w:b/>
                <w:bCs/>
                <w:rtl/>
              </w:rPr>
            </w:pP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3.8</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3.9</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4.2</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w:t>
            </w:r>
          </w:p>
        </w:tc>
      </w:tr>
      <w:tr w:rsidR="00A8666C" w:rsidRPr="00B0756D" w:rsidTr="0039269D">
        <w:trPr>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9</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دبلوم صعوبات التعلم (دارسات)</w:t>
            </w:r>
          </w:p>
        </w:tc>
        <w:tc>
          <w:tcPr>
            <w:tcW w:w="1368" w:type="dxa"/>
            <w:vMerge w:val="restart"/>
            <w:tcBorders>
              <w:right w:val="outset" w:sz="6" w:space="0" w:color="auto"/>
            </w:tcBorders>
            <w:shd w:val="clear" w:color="auto" w:fill="FDE9D9" w:themeFill="accent6" w:themeFillTint="33"/>
            <w:vAlign w:val="center"/>
          </w:tcPr>
          <w:p w:rsidR="00A8666C" w:rsidRPr="00B0756D" w:rsidRDefault="00A8666C" w:rsidP="0039269D">
            <w:pPr>
              <w:tabs>
                <w:tab w:val="center" w:pos="4153"/>
                <w:tab w:val="right" w:pos="8306"/>
              </w:tabs>
              <w:spacing w:after="0" w:line="240" w:lineRule="auto"/>
              <w:jc w:val="center"/>
              <w:rPr>
                <w:rFonts w:ascii="Times New Roman" w:hAnsi="Times New Roman" w:cs="Times New Roman"/>
                <w:b/>
                <w:bCs/>
                <w:rtl/>
              </w:rPr>
            </w:pPr>
            <w:r w:rsidRPr="00B0756D">
              <w:rPr>
                <w:rFonts w:ascii="Times New Roman" w:hAnsi="Times New Roman" w:cs="Times New Roman"/>
                <w:b/>
                <w:bCs/>
                <w:rtl/>
              </w:rPr>
              <w:t xml:space="preserve">كلية التربية </w:t>
            </w:r>
            <w:r>
              <w:rPr>
                <w:rFonts w:ascii="Times New Roman" w:hAnsi="Times New Roman" w:cs="Times New Roman" w:hint="cs"/>
                <w:b/>
                <w:bCs/>
                <w:rtl/>
              </w:rPr>
              <w:t>بالمجمعة</w:t>
            </w: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3.75</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3.85</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4.04</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3.9</w:t>
            </w:r>
          </w:p>
        </w:tc>
      </w:tr>
      <w:tr w:rsidR="00A8666C" w:rsidRPr="00B0756D" w:rsidTr="0039269D">
        <w:trPr>
          <w:trHeight w:val="60"/>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10</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دبلوم صعوبات التعلم (دارسين)</w:t>
            </w:r>
          </w:p>
        </w:tc>
        <w:tc>
          <w:tcPr>
            <w:tcW w:w="1368" w:type="dxa"/>
            <w:vMerge/>
            <w:tcBorders>
              <w:right w:val="outset"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rtl/>
              </w:rPr>
            </w:pP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4.2</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3.76</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4.22</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4.1</w:t>
            </w:r>
          </w:p>
        </w:tc>
      </w:tr>
      <w:tr w:rsidR="00A8666C" w:rsidRPr="00B0756D" w:rsidTr="0039269D">
        <w:trPr>
          <w:trHeight w:val="533"/>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11</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دبلوم الإدارة المكتبية ( دارسين )</w:t>
            </w:r>
          </w:p>
        </w:tc>
        <w:tc>
          <w:tcPr>
            <w:tcW w:w="1368" w:type="dxa"/>
            <w:tcBorders>
              <w:top w:val="single" w:sz="8" w:space="0" w:color="auto"/>
              <w:right w:val="outset" w:sz="6" w:space="0" w:color="auto"/>
            </w:tcBorders>
            <w:shd w:val="clear" w:color="auto" w:fill="FDE9D9" w:themeFill="accent6" w:themeFillTint="33"/>
            <w:vAlign w:val="center"/>
          </w:tcPr>
          <w:p w:rsidR="00A8666C" w:rsidRPr="00B0756D" w:rsidRDefault="00A8666C" w:rsidP="0039269D">
            <w:pPr>
              <w:tabs>
                <w:tab w:val="center" w:pos="4153"/>
                <w:tab w:val="right" w:pos="8306"/>
              </w:tabs>
              <w:spacing w:after="0" w:line="240" w:lineRule="auto"/>
              <w:jc w:val="center"/>
              <w:rPr>
                <w:rFonts w:ascii="Times New Roman" w:hAnsi="Times New Roman" w:cs="Times New Roman"/>
                <w:b/>
                <w:bCs/>
                <w:rtl/>
              </w:rPr>
            </w:pPr>
            <w:r w:rsidRPr="00B0756D">
              <w:rPr>
                <w:rFonts w:ascii="Times New Roman" w:hAnsi="Times New Roman" w:cs="Times New Roman"/>
                <w:b/>
                <w:bCs/>
                <w:rtl/>
              </w:rPr>
              <w:t>كلية المجتمع بالمجمعة</w:t>
            </w: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4.2</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4</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4.4</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4.2</w:t>
            </w:r>
          </w:p>
        </w:tc>
      </w:tr>
      <w:tr w:rsidR="00A8666C" w:rsidRPr="00B0756D" w:rsidTr="0039269D">
        <w:trPr>
          <w:trHeight w:val="276"/>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12</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دبلوم  الحاسب الآلي (تقنية الشبكات) (دارسين)</w:t>
            </w:r>
          </w:p>
        </w:tc>
        <w:tc>
          <w:tcPr>
            <w:tcW w:w="1368" w:type="dxa"/>
            <w:tcBorders>
              <w:right w:val="outset"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rtl/>
              </w:rPr>
            </w:pPr>
            <w:r w:rsidRPr="008F6247">
              <w:rPr>
                <w:rFonts w:ascii="Times New Roman" w:hAnsi="Times New Roman" w:cs="Times New Roman" w:hint="eastAsia"/>
                <w:b/>
                <w:bCs/>
                <w:rtl/>
              </w:rPr>
              <w:t>كلية</w:t>
            </w:r>
            <w:r w:rsidRPr="008F6247">
              <w:rPr>
                <w:rFonts w:ascii="Times New Roman" w:hAnsi="Times New Roman" w:cs="Times New Roman"/>
                <w:b/>
                <w:bCs/>
                <w:rtl/>
              </w:rPr>
              <w:t xml:space="preserve"> </w:t>
            </w:r>
            <w:r w:rsidRPr="008F6247">
              <w:rPr>
                <w:rFonts w:ascii="Times New Roman" w:hAnsi="Times New Roman" w:cs="Times New Roman" w:hint="eastAsia"/>
                <w:b/>
                <w:bCs/>
                <w:rtl/>
              </w:rPr>
              <w:t>الهندسة</w:t>
            </w:r>
            <w:r w:rsidRPr="008F6247">
              <w:rPr>
                <w:rFonts w:ascii="Times New Roman" w:hAnsi="Times New Roman" w:cs="Times New Roman"/>
                <w:b/>
                <w:bCs/>
                <w:rtl/>
              </w:rPr>
              <w:t xml:space="preserve"> </w:t>
            </w:r>
            <w:r w:rsidRPr="008F6247">
              <w:rPr>
                <w:rFonts w:ascii="Times New Roman" w:hAnsi="Times New Roman" w:cs="Times New Roman" w:hint="eastAsia"/>
                <w:b/>
                <w:bCs/>
                <w:rtl/>
              </w:rPr>
              <w:t>بالمجمعة</w:t>
            </w: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4.25</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4.4</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4.5</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4.4</w:t>
            </w:r>
          </w:p>
        </w:tc>
      </w:tr>
      <w:tr w:rsidR="00A8666C" w:rsidRPr="00B0756D" w:rsidTr="0039269D">
        <w:trPr>
          <w:trHeight w:val="40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13</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دبلوم الحاسب الآلي (تقنية الشبكات)</w:t>
            </w:r>
            <w:r>
              <w:rPr>
                <w:rFonts w:hint="cs"/>
                <w:b/>
                <w:bCs/>
                <w:color w:val="000000"/>
                <w:rtl/>
              </w:rPr>
              <w:t xml:space="preserve">      </w:t>
            </w:r>
            <w:r>
              <w:rPr>
                <w:b/>
                <w:bCs/>
                <w:color w:val="000000"/>
                <w:rtl/>
              </w:rPr>
              <w:t>( دارسات)</w:t>
            </w:r>
          </w:p>
        </w:tc>
        <w:tc>
          <w:tcPr>
            <w:tcW w:w="1368" w:type="dxa"/>
            <w:vMerge w:val="restart"/>
            <w:tcBorders>
              <w:right w:val="outset" w:sz="6" w:space="0" w:color="auto"/>
            </w:tcBorders>
            <w:shd w:val="clear" w:color="auto" w:fill="FDE9D9" w:themeFill="accent6" w:themeFillTint="33"/>
            <w:vAlign w:val="center"/>
          </w:tcPr>
          <w:p w:rsidR="00A8666C" w:rsidRPr="008F6247" w:rsidRDefault="00A8666C" w:rsidP="00FB0737">
            <w:pPr>
              <w:tabs>
                <w:tab w:val="center" w:pos="4153"/>
                <w:tab w:val="right" w:pos="8306"/>
              </w:tabs>
              <w:spacing w:after="0" w:line="240" w:lineRule="auto"/>
              <w:jc w:val="center"/>
              <w:rPr>
                <w:rFonts w:ascii="Times New Roman" w:hAnsi="Times New Roman" w:cs="Times New Roman"/>
                <w:b/>
                <w:bCs/>
                <w:rtl/>
              </w:rPr>
            </w:pPr>
            <w:r w:rsidRPr="00A8666C">
              <w:rPr>
                <w:rFonts w:ascii="Times New Roman" w:hAnsi="Times New Roman" w:cs="Times New Roman" w:hint="eastAsia"/>
                <w:b/>
                <w:bCs/>
                <w:rtl/>
              </w:rPr>
              <w:t>كلية</w:t>
            </w:r>
            <w:r w:rsidRPr="00A8666C">
              <w:rPr>
                <w:rFonts w:ascii="Times New Roman" w:hAnsi="Times New Roman" w:cs="Times New Roman"/>
                <w:b/>
                <w:bCs/>
                <w:rtl/>
              </w:rPr>
              <w:t xml:space="preserve"> </w:t>
            </w:r>
            <w:r w:rsidRPr="00A8666C">
              <w:rPr>
                <w:rFonts w:ascii="Times New Roman" w:hAnsi="Times New Roman" w:cs="Times New Roman" w:hint="eastAsia"/>
                <w:b/>
                <w:bCs/>
                <w:rtl/>
              </w:rPr>
              <w:t>التربية</w:t>
            </w:r>
            <w:r w:rsidRPr="00A8666C">
              <w:rPr>
                <w:rFonts w:ascii="Times New Roman" w:hAnsi="Times New Roman" w:cs="Times New Roman"/>
                <w:b/>
                <w:bCs/>
                <w:rtl/>
              </w:rPr>
              <w:t xml:space="preserve"> </w:t>
            </w:r>
            <w:r w:rsidRPr="00A8666C">
              <w:rPr>
                <w:rFonts w:ascii="Times New Roman" w:hAnsi="Times New Roman" w:cs="Times New Roman" w:hint="eastAsia"/>
                <w:b/>
                <w:bCs/>
                <w:rtl/>
              </w:rPr>
              <w:t>بالمجمعة</w:t>
            </w: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3.79</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3.61</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4.51</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w:t>
            </w:r>
          </w:p>
        </w:tc>
      </w:tr>
      <w:tr w:rsidR="00A8666C" w:rsidRPr="00B0756D" w:rsidTr="0039269D">
        <w:trPr>
          <w:trHeight w:val="40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t>14</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دبلوم المحاسبة (دارسات)</w:t>
            </w:r>
          </w:p>
        </w:tc>
        <w:tc>
          <w:tcPr>
            <w:tcW w:w="1368" w:type="dxa"/>
            <w:vMerge/>
            <w:tcBorders>
              <w:bottom w:val="single" w:sz="8" w:space="0" w:color="auto"/>
              <w:right w:val="outset"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rtl/>
              </w:rPr>
            </w:pP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3.9</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3.1</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3.91</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3.6</w:t>
            </w:r>
          </w:p>
        </w:tc>
      </w:tr>
      <w:tr w:rsidR="00A8666C" w:rsidRPr="00B0756D" w:rsidTr="0039269D">
        <w:trPr>
          <w:trHeight w:val="40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t>15</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بكالوريوس المحاسبة م1 (دارسين)</w:t>
            </w:r>
          </w:p>
        </w:tc>
        <w:tc>
          <w:tcPr>
            <w:tcW w:w="1368" w:type="dxa"/>
            <w:vMerge w:val="restart"/>
            <w:tcBorders>
              <w:right w:val="outset" w:sz="6" w:space="0" w:color="auto"/>
            </w:tcBorders>
            <w:shd w:val="clear" w:color="auto" w:fill="FDE9D9" w:themeFill="accent6" w:themeFillTint="33"/>
            <w:vAlign w:val="center"/>
          </w:tcPr>
          <w:p w:rsidR="00A8666C" w:rsidRPr="00A8666C" w:rsidRDefault="00A8666C" w:rsidP="00FB0737">
            <w:pPr>
              <w:tabs>
                <w:tab w:val="center" w:pos="4153"/>
                <w:tab w:val="right" w:pos="8306"/>
              </w:tabs>
              <w:spacing w:after="0" w:line="240" w:lineRule="auto"/>
              <w:jc w:val="center"/>
              <w:rPr>
                <w:rFonts w:ascii="Times New Roman" w:hAnsi="Times New Roman" w:cs="Times New Roman"/>
                <w:b/>
                <w:bCs/>
                <w:rtl/>
              </w:rPr>
            </w:pPr>
            <w:r w:rsidRPr="00A8666C">
              <w:rPr>
                <w:rFonts w:ascii="Times New Roman" w:hAnsi="Times New Roman" w:cs="Times New Roman" w:hint="eastAsia"/>
                <w:b/>
                <w:bCs/>
                <w:rtl/>
              </w:rPr>
              <w:t>إدارة</w:t>
            </w:r>
            <w:r w:rsidRPr="00A8666C">
              <w:rPr>
                <w:rFonts w:ascii="Times New Roman" w:hAnsi="Times New Roman" w:cs="Times New Roman"/>
                <w:b/>
                <w:bCs/>
                <w:rtl/>
              </w:rPr>
              <w:t xml:space="preserve"> </w:t>
            </w:r>
            <w:r w:rsidRPr="00A8666C">
              <w:rPr>
                <w:rFonts w:ascii="Times New Roman" w:hAnsi="Times New Roman" w:cs="Times New Roman" w:hint="eastAsia"/>
                <w:b/>
                <w:bCs/>
                <w:rtl/>
              </w:rPr>
              <w:t>الأعمال</w:t>
            </w:r>
            <w:r w:rsidRPr="00A8666C">
              <w:rPr>
                <w:rFonts w:ascii="Times New Roman" w:hAnsi="Times New Roman" w:cs="Times New Roman"/>
                <w:b/>
                <w:bCs/>
                <w:rtl/>
              </w:rPr>
              <w:t xml:space="preserve"> </w:t>
            </w:r>
            <w:r w:rsidRPr="00A8666C">
              <w:rPr>
                <w:rFonts w:ascii="Times New Roman" w:hAnsi="Times New Roman" w:cs="Times New Roman" w:hint="eastAsia"/>
                <w:b/>
                <w:bCs/>
                <w:rtl/>
              </w:rPr>
              <w:t>بالمجمعة</w:t>
            </w: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4.4</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3.7</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4.4</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4.2</w:t>
            </w:r>
          </w:p>
        </w:tc>
      </w:tr>
      <w:tr w:rsidR="00A8666C" w:rsidRPr="00B0756D" w:rsidTr="0039269D">
        <w:trPr>
          <w:trHeight w:val="40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t>16</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دبلوم المحاسبة م1 (دارسين)</w:t>
            </w:r>
          </w:p>
        </w:tc>
        <w:tc>
          <w:tcPr>
            <w:tcW w:w="1368" w:type="dxa"/>
            <w:vMerge/>
            <w:tcBorders>
              <w:bottom w:val="single" w:sz="8" w:space="0" w:color="auto"/>
              <w:right w:val="outset"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rtl/>
              </w:rPr>
            </w:pP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4.35</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4.2</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4.2</w:t>
            </w:r>
          </w:p>
        </w:tc>
      </w:tr>
      <w:tr w:rsidR="00A8666C" w:rsidRPr="00B0756D" w:rsidTr="0039269D">
        <w:trPr>
          <w:trHeight w:val="40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t>17</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دبلوم الحاسب الآلي (تقنية شبكات) (دارسين)</w:t>
            </w:r>
          </w:p>
        </w:tc>
        <w:tc>
          <w:tcPr>
            <w:tcW w:w="1368" w:type="dxa"/>
            <w:tcBorders>
              <w:bottom w:val="single" w:sz="8" w:space="0" w:color="auto"/>
              <w:right w:val="outset"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rtl/>
              </w:rPr>
            </w:pPr>
            <w:r w:rsidRPr="00A8666C">
              <w:rPr>
                <w:rFonts w:ascii="Times New Roman" w:hAnsi="Times New Roman" w:cs="Times New Roman" w:hint="eastAsia"/>
                <w:b/>
                <w:bCs/>
                <w:rtl/>
              </w:rPr>
              <w:t>كلية</w:t>
            </w:r>
            <w:r w:rsidRPr="00A8666C">
              <w:rPr>
                <w:rFonts w:ascii="Times New Roman" w:hAnsi="Times New Roman" w:cs="Times New Roman"/>
                <w:b/>
                <w:bCs/>
                <w:rtl/>
              </w:rPr>
              <w:t xml:space="preserve"> </w:t>
            </w:r>
            <w:r w:rsidRPr="00A8666C">
              <w:rPr>
                <w:rFonts w:ascii="Times New Roman" w:hAnsi="Times New Roman" w:cs="Times New Roman" w:hint="eastAsia"/>
                <w:b/>
                <w:bCs/>
                <w:rtl/>
              </w:rPr>
              <w:t>التربية</w:t>
            </w:r>
            <w:r w:rsidRPr="00A8666C">
              <w:rPr>
                <w:rFonts w:ascii="Times New Roman" w:hAnsi="Times New Roman" w:cs="Times New Roman"/>
                <w:b/>
                <w:bCs/>
                <w:rtl/>
              </w:rPr>
              <w:t xml:space="preserve"> </w:t>
            </w:r>
            <w:r w:rsidRPr="00A8666C">
              <w:rPr>
                <w:rFonts w:ascii="Times New Roman" w:hAnsi="Times New Roman" w:cs="Times New Roman" w:hint="eastAsia"/>
                <w:b/>
                <w:bCs/>
                <w:rtl/>
              </w:rPr>
              <w:t>بالزلفي</w:t>
            </w: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4.2</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4.63</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4.85</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4.6</w:t>
            </w:r>
          </w:p>
        </w:tc>
      </w:tr>
      <w:tr w:rsidR="00A8666C" w:rsidRPr="00B0756D" w:rsidTr="0039269D">
        <w:trPr>
          <w:trHeight w:val="40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lastRenderedPageBreak/>
              <w:t>18</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دبلوم تجسير المحاسبة (دارسين)</w:t>
            </w:r>
          </w:p>
        </w:tc>
        <w:tc>
          <w:tcPr>
            <w:tcW w:w="1368" w:type="dxa"/>
            <w:tcBorders>
              <w:bottom w:val="single" w:sz="8" w:space="0" w:color="auto"/>
              <w:right w:val="outset"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rtl/>
              </w:rPr>
            </w:pPr>
            <w:r w:rsidRPr="00A8666C">
              <w:rPr>
                <w:rFonts w:ascii="Times New Roman" w:hAnsi="Times New Roman" w:cs="Times New Roman" w:hint="eastAsia"/>
                <w:b/>
                <w:bCs/>
                <w:rtl/>
              </w:rPr>
              <w:t>مبني</w:t>
            </w:r>
            <w:r w:rsidRPr="00A8666C">
              <w:rPr>
                <w:rFonts w:ascii="Times New Roman" w:hAnsi="Times New Roman" w:cs="Times New Roman"/>
                <w:b/>
                <w:bCs/>
                <w:rtl/>
              </w:rPr>
              <w:t xml:space="preserve"> </w:t>
            </w:r>
            <w:r w:rsidRPr="00A8666C">
              <w:rPr>
                <w:rFonts w:ascii="Times New Roman" w:hAnsi="Times New Roman" w:cs="Times New Roman" w:hint="eastAsia"/>
                <w:b/>
                <w:bCs/>
                <w:rtl/>
              </w:rPr>
              <w:t>الجامعة</w:t>
            </w:r>
            <w:r w:rsidRPr="00A8666C">
              <w:rPr>
                <w:rFonts w:ascii="Times New Roman" w:hAnsi="Times New Roman" w:cs="Times New Roman"/>
                <w:b/>
                <w:bCs/>
                <w:rtl/>
              </w:rPr>
              <w:t xml:space="preserve"> </w:t>
            </w:r>
            <w:r w:rsidRPr="00A8666C">
              <w:rPr>
                <w:rFonts w:ascii="Times New Roman" w:hAnsi="Times New Roman" w:cs="Times New Roman" w:hint="eastAsia"/>
                <w:b/>
                <w:bCs/>
                <w:rtl/>
              </w:rPr>
              <w:t>الجديد</w:t>
            </w:r>
            <w:r w:rsidRPr="00A8666C">
              <w:rPr>
                <w:rFonts w:ascii="Times New Roman" w:hAnsi="Times New Roman" w:cs="Times New Roman"/>
                <w:b/>
                <w:bCs/>
                <w:rtl/>
              </w:rPr>
              <w:t xml:space="preserve"> </w:t>
            </w:r>
            <w:r w:rsidRPr="00A8666C">
              <w:rPr>
                <w:rFonts w:ascii="Times New Roman" w:hAnsi="Times New Roman" w:cs="Times New Roman" w:hint="eastAsia"/>
                <w:b/>
                <w:bCs/>
                <w:rtl/>
              </w:rPr>
              <w:t>بالزلفي</w:t>
            </w: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3.9</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3.85</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4.21</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w:t>
            </w:r>
          </w:p>
        </w:tc>
      </w:tr>
      <w:tr w:rsidR="00A8666C" w:rsidRPr="00B0756D" w:rsidTr="0039269D">
        <w:trPr>
          <w:trHeight w:val="40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t>19</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دبلوم الحاسب الآلي (دارسين)</w:t>
            </w:r>
          </w:p>
        </w:tc>
        <w:tc>
          <w:tcPr>
            <w:tcW w:w="1368" w:type="dxa"/>
            <w:tcBorders>
              <w:bottom w:val="single" w:sz="8" w:space="0" w:color="auto"/>
              <w:right w:val="outset"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rtl/>
              </w:rPr>
            </w:pPr>
            <w:r w:rsidRPr="008F6247">
              <w:rPr>
                <w:rFonts w:ascii="Times New Roman" w:hAnsi="Times New Roman" w:cs="Times New Roman" w:hint="eastAsia"/>
                <w:b/>
                <w:bCs/>
                <w:rtl/>
              </w:rPr>
              <w:t>كلية</w:t>
            </w:r>
            <w:r w:rsidRPr="008F6247">
              <w:rPr>
                <w:rFonts w:ascii="Times New Roman" w:hAnsi="Times New Roman" w:cs="Times New Roman"/>
                <w:b/>
                <w:bCs/>
                <w:rtl/>
              </w:rPr>
              <w:t xml:space="preserve"> </w:t>
            </w:r>
            <w:r w:rsidRPr="008F6247">
              <w:rPr>
                <w:rFonts w:ascii="Times New Roman" w:hAnsi="Times New Roman" w:cs="Times New Roman" w:hint="eastAsia"/>
                <w:b/>
                <w:bCs/>
                <w:rtl/>
              </w:rPr>
              <w:t>المجتمع</w:t>
            </w:r>
            <w:r w:rsidRPr="008F6247">
              <w:rPr>
                <w:rFonts w:ascii="Times New Roman" w:hAnsi="Times New Roman" w:cs="Times New Roman"/>
                <w:b/>
                <w:bCs/>
                <w:rtl/>
              </w:rPr>
              <w:t xml:space="preserve"> </w:t>
            </w:r>
            <w:r w:rsidRPr="008F6247">
              <w:rPr>
                <w:rFonts w:ascii="Times New Roman" w:hAnsi="Times New Roman" w:cs="Times New Roman" w:hint="eastAsia"/>
                <w:b/>
                <w:bCs/>
                <w:rtl/>
              </w:rPr>
              <w:t>بالمجمعة</w:t>
            </w: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3.9</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3.9</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4.57</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4.1</w:t>
            </w:r>
          </w:p>
        </w:tc>
      </w:tr>
      <w:tr w:rsidR="00A8666C" w:rsidRPr="00B0756D" w:rsidTr="0039269D">
        <w:trPr>
          <w:trHeight w:val="40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t>20</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بكالوريوس تقنية أجهزة طبية (دارسين)</w:t>
            </w:r>
          </w:p>
        </w:tc>
        <w:tc>
          <w:tcPr>
            <w:tcW w:w="1368" w:type="dxa"/>
            <w:vMerge w:val="restart"/>
            <w:tcBorders>
              <w:right w:val="outset" w:sz="6" w:space="0" w:color="auto"/>
            </w:tcBorders>
            <w:shd w:val="clear" w:color="auto" w:fill="FDE9D9" w:themeFill="accent6" w:themeFillTint="33"/>
            <w:vAlign w:val="center"/>
          </w:tcPr>
          <w:p w:rsidR="00A8666C" w:rsidRPr="00B0756D" w:rsidRDefault="00A8666C" w:rsidP="008F6247">
            <w:pPr>
              <w:tabs>
                <w:tab w:val="center" w:pos="4153"/>
                <w:tab w:val="right" w:pos="8306"/>
              </w:tabs>
              <w:spacing w:after="0" w:line="240" w:lineRule="auto"/>
              <w:jc w:val="center"/>
              <w:rPr>
                <w:rFonts w:ascii="Times New Roman" w:hAnsi="Times New Roman" w:cs="Times New Roman"/>
                <w:b/>
                <w:bCs/>
                <w:rtl/>
              </w:rPr>
            </w:pPr>
            <w:r w:rsidRPr="00B0756D">
              <w:rPr>
                <w:rFonts w:ascii="Times New Roman" w:hAnsi="Times New Roman" w:cs="Times New Roman"/>
                <w:b/>
                <w:bCs/>
                <w:rtl/>
              </w:rPr>
              <w:t xml:space="preserve">كلية العلوم الطبية  التطبيقية بالمجمعة  </w:t>
            </w: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4.36</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4.1</w:t>
            </w:r>
          </w:p>
        </w:tc>
      </w:tr>
      <w:tr w:rsidR="00A8666C" w:rsidRPr="00B0756D" w:rsidTr="0039269D">
        <w:trPr>
          <w:trHeight w:val="40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t>21</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تجسير أجهزة طبية م1 (دارسين)</w:t>
            </w:r>
          </w:p>
        </w:tc>
        <w:tc>
          <w:tcPr>
            <w:tcW w:w="1368" w:type="dxa"/>
            <w:vMerge/>
            <w:tcBorders>
              <w:right w:val="outset" w:sz="6" w:space="0" w:color="auto"/>
            </w:tcBorders>
            <w:shd w:val="clear" w:color="auto" w:fill="FDE9D9" w:themeFill="accent6" w:themeFillTint="33"/>
            <w:vAlign w:val="center"/>
          </w:tcPr>
          <w:p w:rsidR="00A8666C" w:rsidRPr="00B0756D" w:rsidRDefault="00A8666C" w:rsidP="008F6247">
            <w:pPr>
              <w:tabs>
                <w:tab w:val="center" w:pos="4153"/>
                <w:tab w:val="right" w:pos="8306"/>
              </w:tabs>
              <w:spacing w:after="0" w:line="240" w:lineRule="auto"/>
              <w:jc w:val="center"/>
              <w:rPr>
                <w:rFonts w:ascii="Times New Roman" w:hAnsi="Times New Roman" w:cs="Times New Roman"/>
                <w:b/>
                <w:bCs/>
                <w:rtl/>
              </w:rPr>
            </w:pP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4.56</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4.4</w:t>
            </w:r>
          </w:p>
        </w:tc>
      </w:tr>
      <w:tr w:rsidR="00A8666C" w:rsidRPr="00B0756D" w:rsidTr="0039269D">
        <w:trPr>
          <w:trHeight w:val="40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t>22</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sz w:val="14"/>
                <w:szCs w:val="14"/>
                <w:rtl/>
              </w:rPr>
              <w:t xml:space="preserve"> </w:t>
            </w:r>
            <w:r>
              <w:rPr>
                <w:b/>
                <w:bCs/>
                <w:color w:val="000000"/>
                <w:rtl/>
              </w:rPr>
              <w:t>برنامج تجسير أجهزة طبية م2(دارسين)</w:t>
            </w:r>
          </w:p>
        </w:tc>
        <w:tc>
          <w:tcPr>
            <w:tcW w:w="1368" w:type="dxa"/>
            <w:vMerge/>
            <w:tcBorders>
              <w:right w:val="outset" w:sz="6" w:space="0" w:color="auto"/>
            </w:tcBorders>
            <w:shd w:val="clear" w:color="auto" w:fill="FDE9D9" w:themeFill="accent6" w:themeFillTint="33"/>
            <w:vAlign w:val="center"/>
          </w:tcPr>
          <w:p w:rsidR="00A8666C" w:rsidRPr="00B0756D" w:rsidRDefault="00A8666C" w:rsidP="008F6247">
            <w:pPr>
              <w:tabs>
                <w:tab w:val="center" w:pos="4153"/>
                <w:tab w:val="right" w:pos="8306"/>
              </w:tabs>
              <w:spacing w:after="0" w:line="240" w:lineRule="auto"/>
              <w:jc w:val="center"/>
              <w:rPr>
                <w:rFonts w:ascii="Times New Roman" w:hAnsi="Times New Roman" w:cs="Times New Roman"/>
                <w:b/>
                <w:bCs/>
                <w:rtl/>
              </w:rPr>
            </w:pP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4.4</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4.4</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4.4</w:t>
            </w:r>
          </w:p>
        </w:tc>
      </w:tr>
      <w:tr w:rsidR="00A8666C" w:rsidRPr="00B0756D" w:rsidTr="0039269D">
        <w:trPr>
          <w:trHeight w:val="40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t>23</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تجسير أجهزة طبية م3 (دارسين)</w:t>
            </w:r>
          </w:p>
        </w:tc>
        <w:tc>
          <w:tcPr>
            <w:tcW w:w="1368" w:type="dxa"/>
            <w:vMerge/>
            <w:tcBorders>
              <w:right w:val="outset" w:sz="6" w:space="0" w:color="auto"/>
            </w:tcBorders>
            <w:shd w:val="clear" w:color="auto" w:fill="FDE9D9" w:themeFill="accent6" w:themeFillTint="33"/>
            <w:vAlign w:val="center"/>
          </w:tcPr>
          <w:p w:rsidR="00A8666C" w:rsidRPr="00B0756D" w:rsidRDefault="00A8666C" w:rsidP="008F6247">
            <w:pPr>
              <w:tabs>
                <w:tab w:val="center" w:pos="4153"/>
                <w:tab w:val="right" w:pos="8306"/>
              </w:tabs>
              <w:spacing w:after="0" w:line="240" w:lineRule="auto"/>
              <w:jc w:val="center"/>
              <w:rPr>
                <w:rFonts w:ascii="Times New Roman" w:hAnsi="Times New Roman" w:cs="Times New Roman"/>
                <w:b/>
                <w:bCs/>
                <w:rtl/>
              </w:rPr>
            </w:pP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4.35</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4.33</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w:t>
            </w:r>
          </w:p>
        </w:tc>
      </w:tr>
      <w:tr w:rsidR="00A8666C" w:rsidRPr="00B0756D" w:rsidTr="0039269D">
        <w:trPr>
          <w:trHeight w:val="40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t>24</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 xml:space="preserve">برنامج بكالوريوس تمريض بنظام تجسير م1   (دارسين) </w:t>
            </w:r>
          </w:p>
        </w:tc>
        <w:tc>
          <w:tcPr>
            <w:tcW w:w="1368" w:type="dxa"/>
            <w:vMerge/>
            <w:tcBorders>
              <w:right w:val="outset" w:sz="6" w:space="0" w:color="auto"/>
            </w:tcBorders>
            <w:shd w:val="clear" w:color="auto" w:fill="FDE9D9" w:themeFill="accent6" w:themeFillTint="33"/>
            <w:vAlign w:val="center"/>
          </w:tcPr>
          <w:p w:rsidR="00A8666C" w:rsidRPr="00B0756D" w:rsidRDefault="00A8666C" w:rsidP="008F6247">
            <w:pPr>
              <w:tabs>
                <w:tab w:val="center" w:pos="4153"/>
                <w:tab w:val="right" w:pos="8306"/>
              </w:tabs>
              <w:spacing w:after="0" w:line="240" w:lineRule="auto"/>
              <w:jc w:val="center"/>
              <w:rPr>
                <w:rFonts w:ascii="Times New Roman" w:hAnsi="Times New Roman" w:cs="Times New Roman"/>
                <w:b/>
                <w:bCs/>
                <w:rtl/>
              </w:rPr>
            </w:pP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4.1</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4</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w:t>
            </w:r>
          </w:p>
        </w:tc>
      </w:tr>
      <w:tr w:rsidR="00A8666C" w:rsidRPr="00B0756D" w:rsidTr="0039269D">
        <w:trPr>
          <w:trHeight w:val="40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t>25</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sz w:val="14"/>
                <w:szCs w:val="14"/>
                <w:rtl/>
              </w:rPr>
              <w:t xml:space="preserve"> </w:t>
            </w:r>
            <w:r>
              <w:rPr>
                <w:b/>
                <w:bCs/>
                <w:color w:val="000000"/>
                <w:rtl/>
              </w:rPr>
              <w:t>برنامج بكالوريوس تمريض بنظام تجسير م2 (دارسين)</w:t>
            </w:r>
          </w:p>
        </w:tc>
        <w:tc>
          <w:tcPr>
            <w:tcW w:w="1368" w:type="dxa"/>
            <w:vMerge/>
            <w:tcBorders>
              <w:right w:val="outset" w:sz="6" w:space="0" w:color="auto"/>
            </w:tcBorders>
            <w:shd w:val="clear" w:color="auto" w:fill="FDE9D9" w:themeFill="accent6" w:themeFillTint="33"/>
            <w:vAlign w:val="center"/>
          </w:tcPr>
          <w:p w:rsidR="00A8666C" w:rsidRPr="00B0756D" w:rsidRDefault="00A8666C" w:rsidP="008F6247">
            <w:pPr>
              <w:tabs>
                <w:tab w:val="center" w:pos="4153"/>
                <w:tab w:val="right" w:pos="8306"/>
              </w:tabs>
              <w:spacing w:after="0" w:line="240" w:lineRule="auto"/>
              <w:jc w:val="center"/>
              <w:rPr>
                <w:rFonts w:ascii="Times New Roman" w:hAnsi="Times New Roman" w:cs="Times New Roman"/>
                <w:b/>
                <w:bCs/>
                <w:rtl/>
              </w:rPr>
            </w:pP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4.2</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4.4</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w:t>
            </w:r>
          </w:p>
        </w:tc>
      </w:tr>
      <w:tr w:rsidR="00A8666C" w:rsidRPr="00B0756D" w:rsidTr="0039269D">
        <w:trPr>
          <w:trHeight w:val="40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t>26</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بكالوريوس تمريض بنظام تجسير م3 (دارسين)</w:t>
            </w:r>
          </w:p>
        </w:tc>
        <w:tc>
          <w:tcPr>
            <w:tcW w:w="1368" w:type="dxa"/>
            <w:vMerge/>
            <w:tcBorders>
              <w:right w:val="outset" w:sz="6" w:space="0" w:color="auto"/>
            </w:tcBorders>
            <w:shd w:val="clear" w:color="auto" w:fill="FDE9D9" w:themeFill="accent6" w:themeFillTint="33"/>
            <w:vAlign w:val="center"/>
          </w:tcPr>
          <w:p w:rsidR="00A8666C" w:rsidRPr="00B0756D" w:rsidRDefault="00A8666C" w:rsidP="008F6247">
            <w:pPr>
              <w:tabs>
                <w:tab w:val="center" w:pos="4153"/>
                <w:tab w:val="right" w:pos="8306"/>
              </w:tabs>
              <w:spacing w:after="0" w:line="240" w:lineRule="auto"/>
              <w:jc w:val="center"/>
              <w:rPr>
                <w:rFonts w:ascii="Times New Roman" w:hAnsi="Times New Roman" w:cs="Times New Roman"/>
                <w:b/>
                <w:bCs/>
                <w:rtl/>
              </w:rPr>
            </w:pP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4.35</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4.15</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4.5</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w:t>
            </w:r>
          </w:p>
        </w:tc>
      </w:tr>
      <w:tr w:rsidR="00A8666C" w:rsidRPr="00B0756D" w:rsidTr="0039269D">
        <w:trPr>
          <w:trHeight w:val="40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t>27</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بكالوريوس علاج طبيعي بنظام تجسير م1 (دارسات)</w:t>
            </w:r>
          </w:p>
        </w:tc>
        <w:tc>
          <w:tcPr>
            <w:tcW w:w="1368" w:type="dxa"/>
            <w:vMerge/>
            <w:tcBorders>
              <w:right w:val="outset" w:sz="6" w:space="0" w:color="auto"/>
            </w:tcBorders>
            <w:shd w:val="clear" w:color="auto" w:fill="FDE9D9" w:themeFill="accent6" w:themeFillTint="33"/>
            <w:vAlign w:val="center"/>
          </w:tcPr>
          <w:p w:rsidR="00A8666C" w:rsidRPr="00B0756D" w:rsidRDefault="00A8666C" w:rsidP="008F6247">
            <w:pPr>
              <w:tabs>
                <w:tab w:val="center" w:pos="4153"/>
                <w:tab w:val="right" w:pos="8306"/>
              </w:tabs>
              <w:spacing w:after="0" w:line="240" w:lineRule="auto"/>
              <w:jc w:val="center"/>
              <w:rPr>
                <w:rFonts w:ascii="Times New Roman" w:hAnsi="Times New Roman" w:cs="Times New Roman"/>
                <w:b/>
                <w:bCs/>
                <w:rtl/>
              </w:rPr>
            </w:pP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4</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w:t>
            </w:r>
          </w:p>
        </w:tc>
      </w:tr>
      <w:tr w:rsidR="00A8666C" w:rsidRPr="00B0756D" w:rsidTr="0039269D">
        <w:trPr>
          <w:trHeight w:val="407"/>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t>28</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sz w:val="14"/>
                <w:szCs w:val="14"/>
                <w:rtl/>
              </w:rPr>
              <w:t xml:space="preserve"> </w:t>
            </w:r>
            <w:r>
              <w:rPr>
                <w:b/>
                <w:bCs/>
                <w:color w:val="000000"/>
                <w:rtl/>
              </w:rPr>
              <w:t>برنامج التمريض  م1 (دارسين)</w:t>
            </w:r>
          </w:p>
        </w:tc>
        <w:tc>
          <w:tcPr>
            <w:tcW w:w="1368" w:type="dxa"/>
            <w:vMerge/>
            <w:tcBorders>
              <w:right w:val="outset" w:sz="6" w:space="0" w:color="auto"/>
            </w:tcBorders>
            <w:shd w:val="clear" w:color="auto" w:fill="FDE9D9" w:themeFill="accent6" w:themeFillTint="33"/>
            <w:vAlign w:val="center"/>
          </w:tcPr>
          <w:p w:rsidR="00A8666C" w:rsidRPr="00B0756D" w:rsidRDefault="00A8666C" w:rsidP="008F6247">
            <w:pPr>
              <w:tabs>
                <w:tab w:val="center" w:pos="4153"/>
                <w:tab w:val="right" w:pos="8306"/>
              </w:tabs>
              <w:spacing w:after="0" w:line="240" w:lineRule="auto"/>
              <w:jc w:val="center"/>
              <w:rPr>
                <w:rFonts w:ascii="Times New Roman" w:hAnsi="Times New Roman" w:cs="Times New Roman"/>
                <w:b/>
                <w:bCs/>
                <w:rtl/>
              </w:rPr>
            </w:pPr>
          </w:p>
        </w:tc>
        <w:tc>
          <w:tcPr>
            <w:tcW w:w="851" w:type="dxa"/>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4.7</w:t>
            </w:r>
          </w:p>
        </w:tc>
        <w:tc>
          <w:tcPr>
            <w:tcW w:w="8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3.6</w:t>
            </w:r>
          </w:p>
        </w:tc>
        <w:tc>
          <w:tcPr>
            <w:tcW w:w="113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4.8</w:t>
            </w:r>
          </w:p>
        </w:tc>
        <w:tc>
          <w:tcPr>
            <w:tcW w:w="993" w:type="dxa"/>
            <w:tcBorders>
              <w:left w:val="outset"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4.4</w:t>
            </w:r>
          </w:p>
        </w:tc>
      </w:tr>
      <w:tr w:rsidR="00A8666C" w:rsidRPr="00B0756D" w:rsidTr="0039269D">
        <w:trPr>
          <w:trHeight w:val="706"/>
          <w:jc w:val="center"/>
        </w:trPr>
        <w:tc>
          <w:tcPr>
            <w:tcW w:w="700" w:type="dxa"/>
            <w:tcBorders>
              <w:top w:val="single" w:sz="6" w:space="0" w:color="auto"/>
              <w:left w:val="double" w:sz="6" w:space="0" w:color="auto"/>
              <w:bottom w:val="single" w:sz="6" w:space="0" w:color="auto"/>
              <w:right w:val="single" w:sz="6" w:space="0" w:color="auto"/>
            </w:tcBorders>
            <w:shd w:val="clear" w:color="auto" w:fill="FDE9D9" w:themeFill="accent6" w:themeFillTint="33"/>
            <w:vAlign w:val="center"/>
          </w:tcPr>
          <w:p w:rsidR="00A8666C" w:rsidRPr="00B0756D" w:rsidRDefault="00A8666C" w:rsidP="00FB0737">
            <w:pPr>
              <w:tabs>
                <w:tab w:val="center" w:pos="4153"/>
                <w:tab w:val="right" w:pos="8306"/>
              </w:tabs>
              <w:spacing w:after="0" w:line="240" w:lineRule="auto"/>
              <w:jc w:val="center"/>
              <w:rPr>
                <w:rFonts w:ascii="Times New Roman" w:hAnsi="Times New Roman" w:cs="Times New Roman"/>
                <w:b/>
                <w:bCs/>
                <w:sz w:val="32"/>
                <w:szCs w:val="32"/>
                <w:rtl/>
              </w:rPr>
            </w:pPr>
            <w:r>
              <w:rPr>
                <w:rFonts w:ascii="Times New Roman" w:hAnsi="Times New Roman" w:cs="Times New Roman" w:hint="cs"/>
                <w:b/>
                <w:bCs/>
                <w:sz w:val="32"/>
                <w:szCs w:val="32"/>
                <w:rtl/>
              </w:rPr>
              <w:t>29</w:t>
            </w:r>
          </w:p>
        </w:tc>
        <w:tc>
          <w:tcPr>
            <w:tcW w:w="3745" w:type="dxa"/>
            <w:tcBorders>
              <w:left w:val="single" w:sz="6" w:space="0" w:color="auto"/>
            </w:tcBorders>
            <w:shd w:val="clear" w:color="auto" w:fill="EAF1DD" w:themeFill="accent3" w:themeFillTint="33"/>
            <w:vAlign w:val="center"/>
          </w:tcPr>
          <w:p w:rsidR="00A8666C" w:rsidRDefault="00A8666C">
            <w:pPr>
              <w:rPr>
                <w:b/>
                <w:bCs/>
                <w:color w:val="000000"/>
                <w:sz w:val="24"/>
                <w:szCs w:val="24"/>
              </w:rPr>
            </w:pPr>
            <w:r>
              <w:rPr>
                <w:b/>
                <w:bCs/>
                <w:color w:val="000000"/>
                <w:rtl/>
              </w:rPr>
              <w:t>برنامج التمريض  م3 (دارسين)</w:t>
            </w:r>
          </w:p>
        </w:tc>
        <w:tc>
          <w:tcPr>
            <w:tcW w:w="1368" w:type="dxa"/>
            <w:vMerge/>
            <w:tcBorders>
              <w:bottom w:val="single" w:sz="8" w:space="0" w:color="auto"/>
              <w:right w:val="outset" w:sz="6" w:space="0" w:color="auto"/>
            </w:tcBorders>
            <w:shd w:val="clear" w:color="auto" w:fill="FDE9D9" w:themeFill="accent6" w:themeFillTint="33"/>
            <w:vAlign w:val="center"/>
          </w:tcPr>
          <w:p w:rsidR="00A8666C" w:rsidRPr="00B0756D" w:rsidRDefault="00A8666C" w:rsidP="008F6247">
            <w:pPr>
              <w:tabs>
                <w:tab w:val="center" w:pos="4153"/>
                <w:tab w:val="right" w:pos="8306"/>
              </w:tabs>
              <w:spacing w:after="0" w:line="240" w:lineRule="auto"/>
              <w:jc w:val="center"/>
              <w:rPr>
                <w:rFonts w:ascii="Times New Roman" w:hAnsi="Times New Roman" w:cs="Times New Roman"/>
                <w:b/>
                <w:bCs/>
                <w:rtl/>
              </w:rPr>
            </w:pPr>
          </w:p>
        </w:tc>
        <w:tc>
          <w:tcPr>
            <w:tcW w:w="851" w:type="dxa"/>
            <w:tcBorders>
              <w:top w:val="outset" w:sz="6" w:space="0" w:color="auto"/>
              <w:left w:val="outset" w:sz="6" w:space="0" w:color="auto"/>
              <w:bottom w:val="single" w:sz="6" w:space="0" w:color="auto"/>
              <w:right w:val="outset" w:sz="6" w:space="0" w:color="auto"/>
            </w:tcBorders>
            <w:shd w:val="clear" w:color="auto" w:fill="C6D9F1" w:themeFill="tex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4.7</w:t>
            </w:r>
          </w:p>
        </w:tc>
        <w:tc>
          <w:tcPr>
            <w:tcW w:w="850" w:type="dxa"/>
            <w:tcBorders>
              <w:top w:val="outset" w:sz="6" w:space="0" w:color="auto"/>
              <w:left w:val="outset" w:sz="6" w:space="0" w:color="auto"/>
              <w:bottom w:val="single" w:sz="6" w:space="0" w:color="auto"/>
              <w:right w:val="outset" w:sz="6" w:space="0" w:color="auto"/>
            </w:tcBorders>
            <w:shd w:val="clear" w:color="auto" w:fill="FDE9D9" w:themeFill="accent6" w:themeFillTint="33"/>
            <w:vAlign w:val="bottom"/>
          </w:tcPr>
          <w:p w:rsidR="00A8666C" w:rsidRDefault="00A8666C" w:rsidP="00A8666C">
            <w:pPr>
              <w:bidi w:val="0"/>
              <w:jc w:val="center"/>
              <w:rPr>
                <w:rFonts w:ascii="Arial" w:hAnsi="Arial" w:cs="Arial"/>
                <w:color w:val="000000"/>
              </w:rPr>
            </w:pPr>
            <w:r>
              <w:rPr>
                <w:rFonts w:ascii="Arial" w:hAnsi="Arial" w:cs="Arial"/>
                <w:color w:val="000000"/>
              </w:rPr>
              <w:t>3.7</w:t>
            </w:r>
          </w:p>
        </w:tc>
        <w:tc>
          <w:tcPr>
            <w:tcW w:w="1134" w:type="dxa"/>
            <w:tcBorders>
              <w:top w:val="outset" w:sz="6" w:space="0" w:color="auto"/>
              <w:left w:val="outset" w:sz="6" w:space="0" w:color="auto"/>
              <w:bottom w:val="single" w:sz="6" w:space="0" w:color="auto"/>
              <w:right w:val="outset" w:sz="6" w:space="0" w:color="auto"/>
            </w:tcBorders>
            <w:shd w:val="clear" w:color="auto" w:fill="EAF1DD" w:themeFill="accent3" w:themeFillTint="33"/>
            <w:vAlign w:val="bottom"/>
          </w:tcPr>
          <w:p w:rsidR="00A8666C" w:rsidRDefault="00A8666C" w:rsidP="00A8666C">
            <w:pPr>
              <w:bidi w:val="0"/>
              <w:jc w:val="center"/>
              <w:rPr>
                <w:rFonts w:ascii="Arial" w:hAnsi="Arial" w:cs="Arial"/>
                <w:color w:val="000000"/>
              </w:rPr>
            </w:pPr>
            <w:r>
              <w:rPr>
                <w:rFonts w:ascii="Arial" w:hAnsi="Arial" w:cs="Arial"/>
                <w:color w:val="000000"/>
              </w:rPr>
              <w:t>4.6</w:t>
            </w:r>
          </w:p>
        </w:tc>
        <w:tc>
          <w:tcPr>
            <w:tcW w:w="993" w:type="dxa"/>
            <w:tcBorders>
              <w:left w:val="outset" w:sz="6" w:space="0" w:color="auto"/>
              <w:bottom w:val="single" w:sz="6" w:space="0" w:color="auto"/>
              <w:right w:val="double" w:sz="6" w:space="0" w:color="auto"/>
            </w:tcBorders>
            <w:shd w:val="clear" w:color="auto" w:fill="F2DBDB" w:themeFill="accent2" w:themeFillTint="33"/>
            <w:vAlign w:val="bottom"/>
          </w:tcPr>
          <w:p w:rsidR="00A8666C" w:rsidRDefault="00A8666C" w:rsidP="00A8666C">
            <w:pPr>
              <w:bidi w:val="0"/>
              <w:jc w:val="center"/>
              <w:rPr>
                <w:rFonts w:ascii="Arial" w:hAnsi="Arial" w:cs="Arial"/>
                <w:color w:val="000000"/>
              </w:rPr>
            </w:pPr>
            <w:r>
              <w:rPr>
                <w:rFonts w:ascii="Arial" w:hAnsi="Arial" w:cs="Arial"/>
                <w:color w:val="000000"/>
              </w:rPr>
              <w:t>4.3</w:t>
            </w:r>
          </w:p>
        </w:tc>
      </w:tr>
      <w:tr w:rsidR="008F6247" w:rsidRPr="00B0756D" w:rsidTr="006A7296">
        <w:trPr>
          <w:trHeight w:val="405"/>
          <w:jc w:val="center"/>
        </w:trPr>
        <w:tc>
          <w:tcPr>
            <w:tcW w:w="8648" w:type="dxa"/>
            <w:gridSpan w:val="6"/>
            <w:tcBorders>
              <w:top w:val="single" w:sz="6" w:space="0" w:color="auto"/>
              <w:left w:val="double" w:sz="6" w:space="0" w:color="auto"/>
              <w:bottom w:val="double" w:sz="6" w:space="0" w:color="auto"/>
              <w:right w:val="single" w:sz="6" w:space="0" w:color="auto"/>
            </w:tcBorders>
            <w:shd w:val="clear" w:color="auto" w:fill="00B0F0"/>
            <w:vAlign w:val="center"/>
          </w:tcPr>
          <w:p w:rsidR="008F6247" w:rsidRPr="00B0756D" w:rsidRDefault="008F6247" w:rsidP="00FB0737">
            <w:pPr>
              <w:tabs>
                <w:tab w:val="center" w:pos="4153"/>
                <w:tab w:val="right" w:pos="8306"/>
              </w:tabs>
              <w:spacing w:after="0" w:line="240" w:lineRule="auto"/>
              <w:jc w:val="center"/>
              <w:rPr>
                <w:rFonts w:ascii="Times New Roman" w:hAnsi="Times New Roman" w:cs="Times New Roman"/>
                <w:b/>
                <w:bCs/>
                <w:sz w:val="32"/>
                <w:szCs w:val="32"/>
                <w:rtl/>
              </w:rPr>
            </w:pPr>
            <w:r w:rsidRPr="00B0756D">
              <w:rPr>
                <w:rFonts w:ascii="Times New Roman" w:hAnsi="Times New Roman" w:cs="Times New Roman"/>
                <w:b/>
                <w:bCs/>
                <w:sz w:val="32"/>
                <w:szCs w:val="32"/>
                <w:rtl/>
              </w:rPr>
              <w:t>المتوسط</w:t>
            </w:r>
          </w:p>
        </w:tc>
        <w:tc>
          <w:tcPr>
            <w:tcW w:w="993" w:type="dxa"/>
            <w:tcBorders>
              <w:top w:val="single" w:sz="6" w:space="0" w:color="auto"/>
              <w:left w:val="single" w:sz="6" w:space="0" w:color="auto"/>
              <w:bottom w:val="double" w:sz="6" w:space="0" w:color="auto"/>
              <w:right w:val="double" w:sz="6" w:space="0" w:color="auto"/>
            </w:tcBorders>
            <w:shd w:val="clear" w:color="auto" w:fill="00B0F0"/>
            <w:vAlign w:val="center"/>
          </w:tcPr>
          <w:p w:rsidR="008F6247" w:rsidRPr="00502128" w:rsidRDefault="00502128" w:rsidP="00502128">
            <w:pPr>
              <w:jc w:val="center"/>
              <w:rPr>
                <w:rFonts w:ascii="Arial" w:hAnsi="Arial" w:cs="Arial"/>
                <w:color w:val="000000"/>
                <w:rtl/>
              </w:rPr>
            </w:pPr>
            <w:r>
              <w:rPr>
                <w:rFonts w:ascii="Arial" w:hAnsi="Arial" w:cs="Arial"/>
                <w:color w:val="000000"/>
              </w:rPr>
              <w:t>4.2</w:t>
            </w:r>
          </w:p>
        </w:tc>
      </w:tr>
    </w:tbl>
    <w:p w:rsidR="00F572DC" w:rsidRPr="00B0756D" w:rsidRDefault="00F572DC" w:rsidP="00FB0737">
      <w:pPr>
        <w:tabs>
          <w:tab w:val="center" w:pos="4153"/>
          <w:tab w:val="right" w:pos="8306"/>
        </w:tabs>
        <w:spacing w:after="0" w:line="240" w:lineRule="auto"/>
        <w:jc w:val="center"/>
        <w:rPr>
          <w:rFonts w:ascii="Times New Roman" w:hAnsi="Times New Roman" w:cs="Times New Roman"/>
          <w:b/>
          <w:bCs/>
          <w:sz w:val="32"/>
          <w:szCs w:val="32"/>
        </w:rPr>
      </w:pPr>
    </w:p>
    <w:p w:rsidR="00F572DC" w:rsidRPr="00B0756D" w:rsidRDefault="00F572DC" w:rsidP="00FB0737">
      <w:pPr>
        <w:tabs>
          <w:tab w:val="center" w:pos="4153"/>
          <w:tab w:val="right" w:pos="8306"/>
        </w:tabs>
        <w:spacing w:after="0" w:line="240" w:lineRule="auto"/>
        <w:jc w:val="center"/>
        <w:rPr>
          <w:rFonts w:ascii="Times New Roman" w:hAnsi="Times New Roman" w:cs="Times New Roman"/>
          <w:b/>
          <w:bCs/>
          <w:sz w:val="32"/>
          <w:szCs w:val="32"/>
          <w:rtl/>
        </w:rPr>
      </w:pPr>
    </w:p>
    <w:p w:rsidR="00F572DC" w:rsidRPr="00B0756D" w:rsidRDefault="00F572DC" w:rsidP="00FB0737">
      <w:pPr>
        <w:tabs>
          <w:tab w:val="center" w:pos="4153"/>
          <w:tab w:val="right" w:pos="8306"/>
        </w:tabs>
        <w:spacing w:after="0" w:line="240" w:lineRule="auto"/>
        <w:jc w:val="center"/>
        <w:rPr>
          <w:rFonts w:ascii="Times New Roman" w:hAnsi="Times New Roman" w:cs="Times New Roman"/>
          <w:b/>
          <w:bCs/>
          <w:sz w:val="32"/>
          <w:szCs w:val="32"/>
          <w:rtl/>
        </w:rPr>
      </w:pPr>
    </w:p>
    <w:p w:rsidR="00F572DC" w:rsidRPr="00B0756D" w:rsidRDefault="00502128" w:rsidP="00FB0737">
      <w:pPr>
        <w:spacing w:after="0" w:line="240" w:lineRule="auto"/>
        <w:ind w:left="41"/>
        <w:jc w:val="both"/>
        <w:rPr>
          <w:rFonts w:ascii="Times New Roman" w:eastAsia="Calibri" w:hAnsi="Times New Roman" w:cs="Times New Roman"/>
          <w:sz w:val="32"/>
          <w:szCs w:val="32"/>
          <w:rtl/>
        </w:rPr>
      </w:pPr>
      <w:r>
        <w:rPr>
          <w:noProof/>
        </w:rPr>
        <w:lastRenderedPageBreak/>
        <w:drawing>
          <wp:inline distT="0" distB="0" distL="0" distR="0">
            <wp:extent cx="5514975" cy="4819650"/>
            <wp:effectExtent l="0" t="0" r="0" b="0"/>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2DC" w:rsidRDefault="00170083" w:rsidP="00FB0737">
      <w:pPr>
        <w:spacing w:after="0" w:line="240" w:lineRule="auto"/>
        <w:ind w:left="600"/>
        <w:jc w:val="center"/>
        <w:rPr>
          <w:rFonts w:ascii="Times New Roman" w:eastAsia="Calibri" w:hAnsi="Times New Roman" w:cs="Times New Roman"/>
          <w:sz w:val="32"/>
          <w:szCs w:val="32"/>
          <w:rtl/>
        </w:rPr>
      </w:pPr>
      <w:r w:rsidRPr="007A03FD">
        <w:rPr>
          <w:rFonts w:ascii="Times New Roman" w:eastAsia="Calibri" w:hAnsi="Times New Roman" w:cs="Times New Roman"/>
          <w:sz w:val="32"/>
          <w:szCs w:val="32"/>
          <w:rtl/>
        </w:rPr>
        <w:t>شكل (1)</w:t>
      </w:r>
    </w:p>
    <w:p w:rsidR="00170083" w:rsidRDefault="00170083" w:rsidP="00FB0737">
      <w:pPr>
        <w:spacing w:after="0" w:line="240" w:lineRule="auto"/>
        <w:ind w:left="600"/>
        <w:jc w:val="center"/>
        <w:rPr>
          <w:rFonts w:ascii="Times New Roman" w:eastAsia="Calibri" w:hAnsi="Times New Roman" w:cs="Times New Roman"/>
          <w:sz w:val="32"/>
          <w:szCs w:val="32"/>
          <w:rtl/>
        </w:rPr>
      </w:pPr>
      <w:r>
        <w:rPr>
          <w:rFonts w:ascii="Times New Roman" w:eastAsia="Calibri" w:hAnsi="Times New Roman" w:cs="Times New Roman" w:hint="cs"/>
          <w:sz w:val="32"/>
          <w:szCs w:val="32"/>
          <w:rtl/>
        </w:rPr>
        <w:t>يبين</w:t>
      </w:r>
      <w:r w:rsidR="004E1AA1">
        <w:rPr>
          <w:rFonts w:ascii="Times New Roman" w:eastAsia="Calibri" w:hAnsi="Times New Roman" w:cs="Times New Roman" w:hint="cs"/>
          <w:sz w:val="32"/>
          <w:szCs w:val="32"/>
          <w:rtl/>
        </w:rPr>
        <w:t xml:space="preserve"> مستويات</w:t>
      </w:r>
      <w:r>
        <w:rPr>
          <w:rFonts w:ascii="Times New Roman" w:eastAsia="Calibri" w:hAnsi="Times New Roman" w:cs="Times New Roman" w:hint="cs"/>
          <w:sz w:val="32"/>
          <w:szCs w:val="32"/>
          <w:rtl/>
        </w:rPr>
        <w:t xml:space="preserve"> جودة الأداء في البرامج التعليمية </w:t>
      </w:r>
    </w:p>
    <w:p w:rsidR="00170083" w:rsidRDefault="00170083" w:rsidP="00FB0737">
      <w:pPr>
        <w:spacing w:after="0" w:line="240" w:lineRule="auto"/>
        <w:ind w:left="600"/>
        <w:jc w:val="center"/>
        <w:rPr>
          <w:rFonts w:ascii="Times New Roman" w:eastAsia="Calibri" w:hAnsi="Times New Roman" w:cs="Times New Roman"/>
          <w:sz w:val="32"/>
          <w:szCs w:val="32"/>
          <w:rtl/>
        </w:rPr>
      </w:pPr>
      <w:r>
        <w:rPr>
          <w:rFonts w:ascii="Times New Roman" w:eastAsia="Calibri" w:hAnsi="Times New Roman" w:cs="Times New Roman" w:hint="cs"/>
          <w:sz w:val="32"/>
          <w:szCs w:val="32"/>
          <w:rtl/>
        </w:rPr>
        <w:t>من وجهة نظر (الفر</w:t>
      </w:r>
      <w:r w:rsidR="00DD3ED2">
        <w:rPr>
          <w:rFonts w:ascii="Times New Roman" w:eastAsia="Calibri" w:hAnsi="Times New Roman" w:cs="Times New Roman" w:hint="cs"/>
          <w:sz w:val="32"/>
          <w:szCs w:val="32"/>
          <w:rtl/>
        </w:rPr>
        <w:t>ي</w:t>
      </w:r>
      <w:r>
        <w:rPr>
          <w:rFonts w:ascii="Times New Roman" w:eastAsia="Calibri" w:hAnsi="Times New Roman" w:cs="Times New Roman" w:hint="cs"/>
          <w:sz w:val="32"/>
          <w:szCs w:val="32"/>
          <w:rtl/>
        </w:rPr>
        <w:t>ق الزائر ، ال</w:t>
      </w:r>
      <w:r w:rsidR="0007318B">
        <w:rPr>
          <w:rFonts w:ascii="Times New Roman" w:eastAsia="Calibri" w:hAnsi="Times New Roman" w:cs="Times New Roman" w:hint="cs"/>
          <w:sz w:val="32"/>
          <w:szCs w:val="32"/>
          <w:rtl/>
        </w:rPr>
        <w:t>دارسين</w:t>
      </w:r>
      <w:r>
        <w:rPr>
          <w:rFonts w:ascii="Times New Roman" w:eastAsia="Calibri" w:hAnsi="Times New Roman" w:cs="Times New Roman" w:hint="cs"/>
          <w:sz w:val="32"/>
          <w:szCs w:val="32"/>
          <w:rtl/>
        </w:rPr>
        <w:t xml:space="preserve"> ، أعضاء هيئة التدريس</w:t>
      </w:r>
      <w:r w:rsidR="00DD3ED2">
        <w:rPr>
          <w:rFonts w:ascii="Times New Roman" w:eastAsia="Calibri" w:hAnsi="Times New Roman" w:cs="Times New Roman" w:hint="cs"/>
          <w:sz w:val="32"/>
          <w:szCs w:val="32"/>
          <w:rtl/>
        </w:rPr>
        <w:t>)</w:t>
      </w:r>
    </w:p>
    <w:p w:rsidR="00B3628A" w:rsidRDefault="00B3628A" w:rsidP="00FB0737">
      <w:pPr>
        <w:spacing w:after="0" w:line="240" w:lineRule="auto"/>
        <w:ind w:left="600"/>
        <w:jc w:val="center"/>
        <w:rPr>
          <w:rFonts w:ascii="Times New Roman" w:eastAsia="Calibri" w:hAnsi="Times New Roman" w:cs="Times New Roman"/>
          <w:sz w:val="32"/>
          <w:szCs w:val="32"/>
          <w:rtl/>
        </w:rPr>
      </w:pPr>
    </w:p>
    <w:p w:rsidR="00076DC4" w:rsidRDefault="00076DC4" w:rsidP="00E77A77">
      <w:pPr>
        <w:spacing w:after="0" w:line="240" w:lineRule="auto"/>
        <w:rPr>
          <w:rFonts w:ascii="Times New Roman" w:eastAsia="Calibri" w:hAnsi="Times New Roman" w:cs="PT Bold Heading"/>
          <w:color w:val="00B050"/>
          <w:sz w:val="30"/>
          <w:szCs w:val="30"/>
          <w:rtl/>
        </w:rPr>
      </w:pPr>
    </w:p>
    <w:p w:rsidR="00076DC4" w:rsidRDefault="00076DC4" w:rsidP="00FB0737">
      <w:pPr>
        <w:spacing w:after="0" w:line="240" w:lineRule="auto"/>
        <w:jc w:val="center"/>
        <w:rPr>
          <w:rFonts w:ascii="Times New Roman" w:eastAsia="Calibri" w:hAnsi="Times New Roman" w:cs="PT Bold Heading"/>
          <w:color w:val="00B050"/>
          <w:sz w:val="30"/>
          <w:szCs w:val="30"/>
          <w:rtl/>
        </w:rPr>
      </w:pPr>
    </w:p>
    <w:p w:rsidR="00EB621B" w:rsidRPr="00177848" w:rsidRDefault="00295BEF" w:rsidP="00FB0737">
      <w:pPr>
        <w:tabs>
          <w:tab w:val="left" w:pos="895"/>
        </w:tabs>
        <w:spacing w:after="0" w:line="240" w:lineRule="auto"/>
        <w:jc w:val="both"/>
        <w:rPr>
          <w:rFonts w:ascii="Times New Roman" w:eastAsia="Calibri" w:hAnsi="Times New Roman" w:cs="PT Bold Heading"/>
          <w:color w:val="00B050"/>
          <w:sz w:val="38"/>
          <w:szCs w:val="38"/>
          <w:rtl/>
        </w:rPr>
      </w:pPr>
      <w:r w:rsidRPr="00177848">
        <w:rPr>
          <w:rFonts w:ascii="Times New Roman" w:eastAsia="Calibri" w:hAnsi="Times New Roman" w:cs="PT Bold Heading" w:hint="cs"/>
          <w:color w:val="00B050"/>
          <w:sz w:val="38"/>
          <w:szCs w:val="38"/>
          <w:rtl/>
        </w:rPr>
        <w:t xml:space="preserve">من العرض السابق </w:t>
      </w:r>
      <w:r w:rsidR="0024012E" w:rsidRPr="00177848">
        <w:rPr>
          <w:rFonts w:ascii="Times New Roman" w:eastAsia="Calibri" w:hAnsi="Times New Roman" w:cs="PT Bold Heading" w:hint="cs"/>
          <w:color w:val="00B050"/>
          <w:sz w:val="38"/>
          <w:szCs w:val="38"/>
          <w:rtl/>
        </w:rPr>
        <w:t>يتضح</w:t>
      </w:r>
      <w:r w:rsidRPr="00177848">
        <w:rPr>
          <w:rFonts w:ascii="Times New Roman" w:eastAsia="Calibri" w:hAnsi="Times New Roman" w:cs="PT Bold Heading" w:hint="cs"/>
          <w:color w:val="00B050"/>
          <w:sz w:val="38"/>
          <w:szCs w:val="38"/>
          <w:rtl/>
        </w:rPr>
        <w:t xml:space="preserve"> أن:</w:t>
      </w:r>
    </w:p>
    <w:p w:rsidR="00A2522C" w:rsidRDefault="00D8326A" w:rsidP="00257EA2">
      <w:pPr>
        <w:pStyle w:val="a7"/>
        <w:numPr>
          <w:ilvl w:val="0"/>
          <w:numId w:val="17"/>
        </w:numPr>
        <w:tabs>
          <w:tab w:val="left" w:pos="895"/>
        </w:tabs>
        <w:jc w:val="both"/>
        <w:rPr>
          <w:rFonts w:eastAsia="Calibri"/>
          <w:sz w:val="32"/>
          <w:szCs w:val="32"/>
        </w:rPr>
      </w:pPr>
      <w:r w:rsidRPr="00A2522C">
        <w:rPr>
          <w:rFonts w:eastAsia="Calibri" w:hint="cs"/>
          <w:sz w:val="32"/>
          <w:szCs w:val="32"/>
          <w:rtl/>
        </w:rPr>
        <w:t xml:space="preserve">زيادة مستوى </w:t>
      </w:r>
      <w:r w:rsidR="00AA16C2">
        <w:rPr>
          <w:rFonts w:eastAsia="Calibri" w:hint="cs"/>
          <w:sz w:val="32"/>
          <w:szCs w:val="32"/>
          <w:rtl/>
        </w:rPr>
        <w:t xml:space="preserve">جودة </w:t>
      </w:r>
      <w:r w:rsidRPr="00A2522C">
        <w:rPr>
          <w:rFonts w:eastAsia="Calibri" w:hint="cs"/>
          <w:sz w:val="32"/>
          <w:szCs w:val="32"/>
          <w:rtl/>
        </w:rPr>
        <w:t xml:space="preserve">الأداء </w:t>
      </w:r>
      <w:r w:rsidR="00B65D28" w:rsidRPr="00A2522C">
        <w:rPr>
          <w:rFonts w:eastAsia="Calibri" w:hint="cs"/>
          <w:sz w:val="32"/>
          <w:szCs w:val="32"/>
          <w:rtl/>
        </w:rPr>
        <w:t>في</w:t>
      </w:r>
      <w:r w:rsidR="0049108D" w:rsidRPr="00A2522C">
        <w:rPr>
          <w:rFonts w:eastAsia="Calibri" w:hint="cs"/>
          <w:sz w:val="32"/>
          <w:szCs w:val="32"/>
          <w:rtl/>
        </w:rPr>
        <w:t xml:space="preserve"> معظم</w:t>
      </w:r>
      <w:r w:rsidRPr="00A2522C">
        <w:rPr>
          <w:rFonts w:eastAsia="Calibri" w:hint="cs"/>
          <w:sz w:val="32"/>
          <w:szCs w:val="32"/>
          <w:rtl/>
        </w:rPr>
        <w:t xml:space="preserve"> البرامج </w:t>
      </w:r>
      <w:r w:rsidR="00AA16C2">
        <w:rPr>
          <w:rFonts w:eastAsia="Calibri" w:hint="cs"/>
          <w:sz w:val="32"/>
          <w:szCs w:val="32"/>
          <w:rtl/>
        </w:rPr>
        <w:t xml:space="preserve">التعليمية </w:t>
      </w:r>
      <w:r w:rsidR="0049108D" w:rsidRPr="00A2522C">
        <w:rPr>
          <w:rFonts w:eastAsia="Calibri" w:hint="cs"/>
          <w:sz w:val="32"/>
          <w:szCs w:val="32"/>
          <w:rtl/>
        </w:rPr>
        <w:t xml:space="preserve">كما هو مبين </w:t>
      </w:r>
      <w:r w:rsidR="00B65D28" w:rsidRPr="00A2522C">
        <w:rPr>
          <w:rFonts w:eastAsia="Calibri" w:hint="cs"/>
          <w:sz w:val="32"/>
          <w:szCs w:val="32"/>
          <w:rtl/>
        </w:rPr>
        <w:t>في</w:t>
      </w:r>
      <w:r w:rsidR="0049108D" w:rsidRPr="00A2522C">
        <w:rPr>
          <w:rFonts w:eastAsia="Calibri" w:hint="cs"/>
          <w:sz w:val="32"/>
          <w:szCs w:val="32"/>
          <w:rtl/>
        </w:rPr>
        <w:t xml:space="preserve"> الجدول السابق</w:t>
      </w:r>
      <w:r w:rsidR="00A2522C">
        <w:rPr>
          <w:rFonts w:eastAsia="Calibri" w:hint="cs"/>
          <w:sz w:val="32"/>
          <w:szCs w:val="32"/>
          <w:rtl/>
        </w:rPr>
        <w:t>.</w:t>
      </w:r>
    </w:p>
    <w:p w:rsidR="0024012E" w:rsidRPr="00A2522C" w:rsidRDefault="00AA16C2" w:rsidP="00257EA2">
      <w:pPr>
        <w:pStyle w:val="a7"/>
        <w:numPr>
          <w:ilvl w:val="0"/>
          <w:numId w:val="17"/>
        </w:numPr>
        <w:tabs>
          <w:tab w:val="left" w:pos="895"/>
        </w:tabs>
        <w:jc w:val="both"/>
        <w:rPr>
          <w:rFonts w:eastAsia="Calibri"/>
          <w:sz w:val="32"/>
          <w:szCs w:val="32"/>
        </w:rPr>
      </w:pPr>
      <w:r>
        <w:rPr>
          <w:rFonts w:eastAsia="Calibri" w:hint="cs"/>
          <w:sz w:val="32"/>
          <w:szCs w:val="32"/>
          <w:rtl/>
        </w:rPr>
        <w:t>معالجة</w:t>
      </w:r>
      <w:r w:rsidR="00DF3395" w:rsidRPr="00A2522C">
        <w:rPr>
          <w:rFonts w:eastAsia="Calibri" w:hint="cs"/>
          <w:sz w:val="32"/>
          <w:szCs w:val="32"/>
          <w:rtl/>
        </w:rPr>
        <w:t xml:space="preserve"> العديد من المشكلات </w:t>
      </w:r>
      <w:r w:rsidR="00B65D28" w:rsidRPr="00A2522C">
        <w:rPr>
          <w:rFonts w:eastAsia="Calibri" w:hint="cs"/>
          <w:sz w:val="32"/>
          <w:szCs w:val="32"/>
          <w:rtl/>
        </w:rPr>
        <w:t>التي</w:t>
      </w:r>
      <w:r w:rsidR="00257EA2">
        <w:rPr>
          <w:rFonts w:eastAsia="Calibri" w:hint="cs"/>
          <w:sz w:val="32"/>
          <w:szCs w:val="32"/>
          <w:rtl/>
        </w:rPr>
        <w:t xml:space="preserve"> </w:t>
      </w:r>
      <w:r>
        <w:rPr>
          <w:rFonts w:eastAsia="Calibri" w:hint="cs"/>
          <w:sz w:val="32"/>
          <w:szCs w:val="32"/>
          <w:rtl/>
        </w:rPr>
        <w:t xml:space="preserve">ظهرت في تقرير جودة البرامج </w:t>
      </w:r>
      <w:r w:rsidR="00B65D28" w:rsidRPr="00A2522C">
        <w:rPr>
          <w:rFonts w:eastAsia="Calibri" w:hint="cs"/>
          <w:sz w:val="32"/>
          <w:szCs w:val="32"/>
          <w:rtl/>
        </w:rPr>
        <w:t>في</w:t>
      </w:r>
      <w:r w:rsidR="00DF3395" w:rsidRPr="00A2522C">
        <w:rPr>
          <w:rFonts w:eastAsia="Calibri" w:hint="cs"/>
          <w:sz w:val="32"/>
          <w:szCs w:val="32"/>
          <w:rtl/>
        </w:rPr>
        <w:t xml:space="preserve"> الفصل </w:t>
      </w:r>
      <w:r w:rsidR="00B65D28" w:rsidRPr="00A2522C">
        <w:rPr>
          <w:rFonts w:eastAsia="Calibri" w:hint="cs"/>
          <w:sz w:val="32"/>
          <w:szCs w:val="32"/>
          <w:rtl/>
        </w:rPr>
        <w:t>الدراسي</w:t>
      </w:r>
      <w:r w:rsidR="00DF3395" w:rsidRPr="00A2522C">
        <w:rPr>
          <w:rFonts w:eastAsia="Calibri" w:hint="cs"/>
          <w:sz w:val="32"/>
          <w:szCs w:val="32"/>
          <w:rtl/>
        </w:rPr>
        <w:t xml:space="preserve"> </w:t>
      </w:r>
      <w:r w:rsidR="00257EA2">
        <w:rPr>
          <w:rFonts w:eastAsia="Calibri" w:hint="cs"/>
          <w:sz w:val="32"/>
          <w:szCs w:val="32"/>
          <w:rtl/>
        </w:rPr>
        <w:t>الثانى من العام المنصرم 1433</w:t>
      </w:r>
      <w:r>
        <w:rPr>
          <w:rFonts w:eastAsia="Calibri" w:hint="cs"/>
          <w:sz w:val="32"/>
          <w:szCs w:val="32"/>
          <w:rtl/>
        </w:rPr>
        <w:t>,</w:t>
      </w:r>
      <w:r w:rsidR="00DF3395" w:rsidRPr="00A2522C">
        <w:rPr>
          <w:rFonts w:eastAsia="Calibri" w:hint="cs"/>
          <w:sz w:val="32"/>
          <w:szCs w:val="32"/>
          <w:rtl/>
        </w:rPr>
        <w:t xml:space="preserve"> مثل</w:t>
      </w:r>
      <w:r w:rsidR="0049108D" w:rsidRPr="00A2522C">
        <w:rPr>
          <w:rFonts w:eastAsia="Calibri" w:hint="cs"/>
          <w:sz w:val="32"/>
          <w:szCs w:val="32"/>
          <w:rtl/>
        </w:rPr>
        <w:t xml:space="preserve"> توفير حارسات أمن</w:t>
      </w:r>
      <w:r>
        <w:rPr>
          <w:rFonts w:eastAsia="Calibri" w:hint="cs"/>
          <w:sz w:val="32"/>
          <w:szCs w:val="32"/>
          <w:rtl/>
        </w:rPr>
        <w:t>,</w:t>
      </w:r>
      <w:r w:rsidR="0049108D" w:rsidRPr="00A2522C">
        <w:rPr>
          <w:rFonts w:eastAsia="Calibri" w:hint="cs"/>
          <w:sz w:val="32"/>
          <w:szCs w:val="32"/>
          <w:rtl/>
        </w:rPr>
        <w:t xml:space="preserve"> وتوفير برادات للمياه </w:t>
      </w:r>
      <w:r w:rsidR="00B65D28" w:rsidRPr="00A2522C">
        <w:rPr>
          <w:rFonts w:eastAsia="Calibri" w:hint="cs"/>
          <w:sz w:val="32"/>
          <w:szCs w:val="32"/>
          <w:rtl/>
        </w:rPr>
        <w:t>في</w:t>
      </w:r>
      <w:r w:rsidR="00A2522C">
        <w:rPr>
          <w:rFonts w:eastAsia="Calibri" w:hint="cs"/>
          <w:sz w:val="32"/>
          <w:szCs w:val="32"/>
          <w:rtl/>
        </w:rPr>
        <w:t xml:space="preserve"> بعض البرامج الخاصة بالدارسات.</w:t>
      </w:r>
    </w:p>
    <w:p w:rsidR="0049108D" w:rsidRPr="00D8326A" w:rsidRDefault="00B65C37" w:rsidP="00A707C4">
      <w:pPr>
        <w:pStyle w:val="a7"/>
        <w:numPr>
          <w:ilvl w:val="0"/>
          <w:numId w:val="17"/>
        </w:numPr>
        <w:jc w:val="both"/>
        <w:rPr>
          <w:rFonts w:eastAsia="Calibri"/>
          <w:sz w:val="32"/>
          <w:szCs w:val="32"/>
          <w:rtl/>
        </w:rPr>
      </w:pPr>
      <w:r>
        <w:rPr>
          <w:rFonts w:eastAsia="Calibri" w:hint="cs"/>
          <w:sz w:val="32"/>
          <w:szCs w:val="32"/>
          <w:rtl/>
        </w:rPr>
        <w:lastRenderedPageBreak/>
        <w:t>إ</w:t>
      </w:r>
      <w:r w:rsidR="0049108D">
        <w:rPr>
          <w:rFonts w:eastAsia="Calibri" w:hint="cs"/>
          <w:sz w:val="32"/>
          <w:szCs w:val="32"/>
          <w:rtl/>
        </w:rPr>
        <w:t xml:space="preserve">عداد خطة تنفيذية مرحلية لحل </w:t>
      </w:r>
      <w:r w:rsidR="00B65D28">
        <w:rPr>
          <w:rFonts w:eastAsia="Calibri" w:hint="cs"/>
          <w:sz w:val="32"/>
          <w:szCs w:val="32"/>
          <w:rtl/>
        </w:rPr>
        <w:t>باقي</w:t>
      </w:r>
      <w:r w:rsidR="0049108D">
        <w:rPr>
          <w:rFonts w:eastAsia="Calibri" w:hint="cs"/>
          <w:sz w:val="32"/>
          <w:szCs w:val="32"/>
          <w:rtl/>
        </w:rPr>
        <w:t xml:space="preserve"> المشكلات الأكاديمية</w:t>
      </w:r>
      <w:r>
        <w:rPr>
          <w:rFonts w:eastAsia="Calibri" w:hint="cs"/>
          <w:sz w:val="32"/>
          <w:szCs w:val="32"/>
          <w:rtl/>
        </w:rPr>
        <w:t xml:space="preserve"> و الفنية</w:t>
      </w:r>
      <w:r w:rsidR="0049108D">
        <w:rPr>
          <w:rFonts w:eastAsia="Calibri" w:hint="cs"/>
          <w:sz w:val="32"/>
          <w:szCs w:val="32"/>
          <w:rtl/>
        </w:rPr>
        <w:t>.</w:t>
      </w:r>
    </w:p>
    <w:p w:rsidR="00F572DC" w:rsidRPr="00B0756D" w:rsidRDefault="00F572DC" w:rsidP="00FB0737">
      <w:pPr>
        <w:tabs>
          <w:tab w:val="left" w:pos="895"/>
        </w:tabs>
        <w:spacing w:after="0" w:line="240" w:lineRule="auto"/>
        <w:jc w:val="both"/>
        <w:rPr>
          <w:rFonts w:ascii="Times New Roman" w:eastAsia="Calibri" w:hAnsi="Times New Roman" w:cs="PT Bold Heading"/>
          <w:color w:val="00B050"/>
          <w:sz w:val="38"/>
          <w:szCs w:val="38"/>
          <w:rtl/>
        </w:rPr>
      </w:pPr>
      <w:r w:rsidRPr="00B0756D">
        <w:rPr>
          <w:rFonts w:ascii="Times New Roman" w:eastAsia="Calibri" w:hAnsi="Times New Roman" w:cs="PT Bold Heading"/>
          <w:color w:val="00B050"/>
          <w:sz w:val="38"/>
          <w:szCs w:val="38"/>
          <w:rtl/>
        </w:rPr>
        <w:t xml:space="preserve">نقاط القوة في البرامج التعليمية: </w:t>
      </w:r>
    </w:p>
    <w:p w:rsidR="00F572DC" w:rsidRDefault="00B65D28" w:rsidP="00FB0737">
      <w:pPr>
        <w:numPr>
          <w:ilvl w:val="0"/>
          <w:numId w:val="6"/>
        </w:numPr>
        <w:spacing w:after="0" w:line="240" w:lineRule="auto"/>
        <w:ind w:left="753" w:hanging="567"/>
        <w:jc w:val="both"/>
        <w:rPr>
          <w:rFonts w:ascii="Times New Roman" w:eastAsia="Calibri" w:hAnsi="Times New Roman" w:cs="Times New Roman" w:hint="cs"/>
          <w:sz w:val="32"/>
          <w:szCs w:val="32"/>
        </w:rPr>
      </w:pPr>
      <w:r>
        <w:rPr>
          <w:rFonts w:ascii="Times New Roman" w:eastAsia="Calibri" w:hAnsi="Times New Roman" w:cs="Times New Roman" w:hint="cs"/>
          <w:sz w:val="32"/>
          <w:szCs w:val="32"/>
          <w:rtl/>
        </w:rPr>
        <w:t>ا</w:t>
      </w:r>
      <w:r w:rsidRPr="00B0756D">
        <w:rPr>
          <w:rFonts w:ascii="Times New Roman" w:eastAsia="Calibri" w:hAnsi="Times New Roman" w:cs="Times New Roman" w:hint="cs"/>
          <w:sz w:val="32"/>
          <w:szCs w:val="32"/>
          <w:rtl/>
        </w:rPr>
        <w:t>هتمام</w:t>
      </w:r>
      <w:r w:rsidR="00F572DC" w:rsidRPr="00B0756D">
        <w:rPr>
          <w:rFonts w:ascii="Times New Roman" w:eastAsia="Calibri" w:hAnsi="Times New Roman" w:cs="Times New Roman"/>
          <w:sz w:val="32"/>
          <w:szCs w:val="32"/>
          <w:rtl/>
        </w:rPr>
        <w:t xml:space="preserve"> عمادة خدمة المجتمع والتعليم المستمر بالدارسين والدارسات، والتعرف على آرائهم من خلال هذا التقييم</w:t>
      </w:r>
      <w:r w:rsidR="00B65C37">
        <w:rPr>
          <w:rFonts w:ascii="Times New Roman" w:eastAsia="Calibri" w:hAnsi="Times New Roman" w:cs="Times New Roman" w:hint="cs"/>
          <w:sz w:val="32"/>
          <w:szCs w:val="32"/>
          <w:rtl/>
        </w:rPr>
        <w:t>,</w:t>
      </w:r>
      <w:r w:rsidR="00F572DC" w:rsidRPr="00B0756D">
        <w:rPr>
          <w:rFonts w:ascii="Times New Roman" w:eastAsia="Calibri" w:hAnsi="Times New Roman" w:cs="Times New Roman"/>
          <w:sz w:val="32"/>
          <w:szCs w:val="32"/>
          <w:rtl/>
        </w:rPr>
        <w:t xml:space="preserve"> وخصوصاً أنه أعطى فرصة لسماع أفكار ومشكلات الدارسين والدارسات.</w:t>
      </w:r>
    </w:p>
    <w:p w:rsidR="00257EA2" w:rsidRPr="00B0756D" w:rsidRDefault="00257EA2" w:rsidP="00FB0737">
      <w:pPr>
        <w:numPr>
          <w:ilvl w:val="0"/>
          <w:numId w:val="6"/>
        </w:numPr>
        <w:spacing w:after="0" w:line="240" w:lineRule="auto"/>
        <w:ind w:left="753" w:hanging="567"/>
        <w:jc w:val="both"/>
        <w:rPr>
          <w:rFonts w:ascii="Times New Roman" w:eastAsia="Calibri" w:hAnsi="Times New Roman" w:cs="Times New Roman"/>
          <w:sz w:val="32"/>
          <w:szCs w:val="32"/>
        </w:rPr>
      </w:pPr>
      <w:r>
        <w:rPr>
          <w:rFonts w:ascii="Times New Roman" w:eastAsia="Calibri" w:hAnsi="Times New Roman" w:cs="Times New Roman" w:hint="cs"/>
          <w:sz w:val="32"/>
          <w:szCs w:val="32"/>
          <w:rtl/>
        </w:rPr>
        <w:t>افتتاح برامج جديدة هذا العام لتلبية احتياجات المجتمع.</w:t>
      </w:r>
    </w:p>
    <w:p w:rsidR="00F572DC" w:rsidRPr="00B0756D" w:rsidRDefault="00F572DC" w:rsidP="00B65C37">
      <w:pPr>
        <w:numPr>
          <w:ilvl w:val="0"/>
          <w:numId w:val="6"/>
        </w:numPr>
        <w:spacing w:after="0" w:line="240" w:lineRule="auto"/>
        <w:ind w:left="753" w:hanging="567"/>
        <w:jc w:val="both"/>
        <w:rPr>
          <w:rFonts w:ascii="Times New Roman" w:eastAsia="Calibri" w:hAnsi="Times New Roman" w:cs="Times New Roman"/>
          <w:sz w:val="32"/>
          <w:szCs w:val="32"/>
          <w:rtl/>
        </w:rPr>
      </w:pPr>
      <w:r w:rsidRPr="00B0756D">
        <w:rPr>
          <w:rFonts w:ascii="Times New Roman" w:eastAsia="Calibri" w:hAnsi="Times New Roman" w:cs="Times New Roman"/>
          <w:sz w:val="32"/>
          <w:szCs w:val="32"/>
          <w:rtl/>
        </w:rPr>
        <w:t xml:space="preserve">التواجد </w:t>
      </w:r>
      <w:r w:rsidR="00B65C37">
        <w:rPr>
          <w:rFonts w:ascii="Times New Roman" w:eastAsia="Calibri" w:hAnsi="Times New Roman" w:cs="Times New Roman" w:hint="cs"/>
          <w:sz w:val="32"/>
          <w:szCs w:val="32"/>
          <w:rtl/>
        </w:rPr>
        <w:t>المستمر</w:t>
      </w:r>
      <w:r w:rsidRPr="00B0756D">
        <w:rPr>
          <w:rFonts w:ascii="Times New Roman" w:eastAsia="Calibri" w:hAnsi="Times New Roman" w:cs="Times New Roman"/>
          <w:sz w:val="32"/>
          <w:szCs w:val="32"/>
          <w:rtl/>
        </w:rPr>
        <w:t xml:space="preserve"> للمشرفين التنفيذيين على البرامج التعليمية.</w:t>
      </w:r>
    </w:p>
    <w:p w:rsidR="00F572DC" w:rsidRPr="00B0756D" w:rsidRDefault="00F572DC" w:rsidP="00B65C37">
      <w:pPr>
        <w:numPr>
          <w:ilvl w:val="0"/>
          <w:numId w:val="6"/>
        </w:numPr>
        <w:spacing w:after="0" w:line="240" w:lineRule="auto"/>
        <w:ind w:left="753" w:hanging="567"/>
        <w:jc w:val="both"/>
        <w:rPr>
          <w:rFonts w:ascii="Times New Roman" w:eastAsia="Calibri" w:hAnsi="Times New Roman" w:cs="Times New Roman"/>
          <w:sz w:val="32"/>
          <w:szCs w:val="32"/>
          <w:rtl/>
        </w:rPr>
      </w:pPr>
      <w:r w:rsidRPr="00B0756D">
        <w:rPr>
          <w:rFonts w:ascii="Times New Roman" w:eastAsia="Calibri" w:hAnsi="Times New Roman" w:cs="Times New Roman"/>
          <w:sz w:val="32"/>
          <w:szCs w:val="32"/>
          <w:rtl/>
        </w:rPr>
        <w:t>انتظام الإداريين في الحضور وال</w:t>
      </w:r>
      <w:r w:rsidR="00B65C37">
        <w:rPr>
          <w:rFonts w:ascii="Times New Roman" w:eastAsia="Calibri" w:hAnsi="Times New Roman" w:cs="Times New Roman" w:hint="cs"/>
          <w:sz w:val="32"/>
          <w:szCs w:val="32"/>
          <w:rtl/>
        </w:rPr>
        <w:t>إ</w:t>
      </w:r>
      <w:r w:rsidRPr="00B0756D">
        <w:rPr>
          <w:rFonts w:ascii="Times New Roman" w:eastAsia="Calibri" w:hAnsi="Times New Roman" w:cs="Times New Roman"/>
          <w:sz w:val="32"/>
          <w:szCs w:val="32"/>
          <w:rtl/>
        </w:rPr>
        <w:t>نصراف.</w:t>
      </w:r>
    </w:p>
    <w:p w:rsidR="00F572DC" w:rsidRPr="00B0756D" w:rsidRDefault="00F572DC" w:rsidP="00FB0737">
      <w:pPr>
        <w:numPr>
          <w:ilvl w:val="0"/>
          <w:numId w:val="6"/>
        </w:numPr>
        <w:spacing w:after="0" w:line="240" w:lineRule="auto"/>
        <w:ind w:left="753" w:hanging="567"/>
        <w:jc w:val="both"/>
        <w:rPr>
          <w:rFonts w:ascii="Times New Roman" w:eastAsia="Calibri" w:hAnsi="Times New Roman" w:cs="Times New Roman"/>
          <w:sz w:val="32"/>
          <w:szCs w:val="32"/>
          <w:rtl/>
        </w:rPr>
      </w:pPr>
      <w:r w:rsidRPr="00B0756D">
        <w:rPr>
          <w:rFonts w:ascii="Times New Roman" w:eastAsia="Calibri" w:hAnsi="Times New Roman" w:cs="Times New Roman"/>
          <w:sz w:val="32"/>
          <w:szCs w:val="32"/>
          <w:rtl/>
        </w:rPr>
        <w:t>التزام الدارسين بأوقات ومواعيد المحاضرات .</w:t>
      </w:r>
    </w:p>
    <w:p w:rsidR="00F572DC" w:rsidRPr="00B0756D" w:rsidRDefault="00987FF9" w:rsidP="00257EA2">
      <w:pPr>
        <w:numPr>
          <w:ilvl w:val="0"/>
          <w:numId w:val="6"/>
        </w:numPr>
        <w:spacing w:after="0" w:line="240" w:lineRule="auto"/>
        <w:ind w:left="753" w:hanging="567"/>
        <w:jc w:val="both"/>
        <w:rPr>
          <w:rFonts w:ascii="Times New Roman" w:eastAsia="Calibri" w:hAnsi="Times New Roman" w:cs="Times New Roman"/>
          <w:sz w:val="32"/>
          <w:szCs w:val="32"/>
          <w:rtl/>
        </w:rPr>
      </w:pPr>
      <w:r>
        <w:rPr>
          <w:rFonts w:ascii="Times New Roman" w:eastAsia="Calibri" w:hAnsi="Times New Roman" w:cs="Times New Roman" w:hint="cs"/>
          <w:sz w:val="32"/>
          <w:szCs w:val="32"/>
          <w:rtl/>
        </w:rPr>
        <w:t>إعد</w:t>
      </w:r>
      <w:r w:rsidRPr="00B0756D">
        <w:rPr>
          <w:rFonts w:ascii="Times New Roman" w:eastAsia="Calibri" w:hAnsi="Times New Roman" w:cs="Times New Roman" w:hint="cs"/>
          <w:sz w:val="32"/>
          <w:szCs w:val="32"/>
          <w:rtl/>
        </w:rPr>
        <w:t>اد</w:t>
      </w:r>
      <w:r w:rsidR="00F572DC" w:rsidRPr="00B0756D">
        <w:rPr>
          <w:rFonts w:ascii="Times New Roman" w:eastAsia="Calibri" w:hAnsi="Times New Roman" w:cs="Times New Roman"/>
          <w:sz w:val="32"/>
          <w:szCs w:val="32"/>
          <w:rtl/>
        </w:rPr>
        <w:t xml:space="preserve"> المشرفين على البرامج جدولاً مبدئياً للمحاضرات</w:t>
      </w:r>
      <w:r w:rsidR="00B65C37">
        <w:rPr>
          <w:rFonts w:ascii="Times New Roman" w:eastAsia="Calibri" w:hAnsi="Times New Roman" w:cs="Times New Roman" w:hint="cs"/>
          <w:sz w:val="32"/>
          <w:szCs w:val="32"/>
          <w:rtl/>
        </w:rPr>
        <w:t>,</w:t>
      </w:r>
      <w:r w:rsidR="00F572DC" w:rsidRPr="00B0756D">
        <w:rPr>
          <w:rFonts w:ascii="Times New Roman" w:eastAsia="Calibri" w:hAnsi="Times New Roman" w:cs="Times New Roman"/>
          <w:sz w:val="32"/>
          <w:szCs w:val="32"/>
          <w:rtl/>
        </w:rPr>
        <w:t xml:space="preserve"> يراعى فيه آراء الدارسين.</w:t>
      </w:r>
    </w:p>
    <w:p w:rsidR="00F572DC" w:rsidRPr="00B0756D" w:rsidRDefault="003C4049" w:rsidP="00FB0737">
      <w:pPr>
        <w:numPr>
          <w:ilvl w:val="0"/>
          <w:numId w:val="6"/>
        </w:numPr>
        <w:spacing w:after="0" w:line="240" w:lineRule="auto"/>
        <w:ind w:left="753" w:hanging="567"/>
        <w:contextualSpacing/>
        <w:jc w:val="both"/>
        <w:rPr>
          <w:rFonts w:ascii="Times New Roman" w:eastAsia="Calibri" w:hAnsi="Times New Roman" w:cs="Times New Roman"/>
          <w:sz w:val="32"/>
          <w:szCs w:val="32"/>
        </w:rPr>
      </w:pPr>
      <w:r>
        <w:rPr>
          <w:rFonts w:ascii="Times New Roman" w:eastAsia="Calibri" w:hAnsi="Times New Roman" w:cs="Times New Roman" w:hint="cs"/>
          <w:sz w:val="32"/>
          <w:szCs w:val="32"/>
          <w:rtl/>
        </w:rPr>
        <w:t>ا</w:t>
      </w:r>
      <w:r w:rsidR="00F572DC" w:rsidRPr="00B0756D">
        <w:rPr>
          <w:rFonts w:ascii="Times New Roman" w:eastAsia="Calibri" w:hAnsi="Times New Roman" w:cs="Times New Roman"/>
          <w:sz w:val="32"/>
          <w:szCs w:val="32"/>
          <w:rtl/>
        </w:rPr>
        <w:t>ستخد</w:t>
      </w:r>
      <w:r>
        <w:rPr>
          <w:rFonts w:ascii="Times New Roman" w:eastAsia="Calibri" w:hAnsi="Times New Roman" w:cs="Times New Roman" w:hint="cs"/>
          <w:sz w:val="32"/>
          <w:szCs w:val="32"/>
          <w:rtl/>
        </w:rPr>
        <w:t>ا</w:t>
      </w:r>
      <w:r w:rsidR="00F572DC" w:rsidRPr="00B0756D">
        <w:rPr>
          <w:rFonts w:ascii="Times New Roman" w:eastAsia="Calibri" w:hAnsi="Times New Roman" w:cs="Times New Roman"/>
          <w:sz w:val="32"/>
          <w:szCs w:val="32"/>
          <w:rtl/>
        </w:rPr>
        <w:t>م أعضاء هيئة التدريس التقنيات التعليمية في التدريس.</w:t>
      </w:r>
    </w:p>
    <w:p w:rsidR="00F572DC" w:rsidRPr="00B0756D" w:rsidRDefault="00F572DC" w:rsidP="00B65C37">
      <w:pPr>
        <w:numPr>
          <w:ilvl w:val="0"/>
          <w:numId w:val="6"/>
        </w:numPr>
        <w:spacing w:after="0" w:line="240" w:lineRule="auto"/>
        <w:ind w:left="753" w:hanging="567"/>
        <w:contextualSpacing/>
        <w:jc w:val="both"/>
        <w:rPr>
          <w:rFonts w:ascii="Times New Roman" w:eastAsia="Calibri" w:hAnsi="Times New Roman" w:cs="Times New Roman"/>
          <w:sz w:val="32"/>
          <w:szCs w:val="32"/>
          <w:rtl/>
        </w:rPr>
      </w:pPr>
      <w:r w:rsidRPr="00B0756D">
        <w:rPr>
          <w:rFonts w:ascii="Times New Roman" w:eastAsia="Calibri" w:hAnsi="Times New Roman" w:cs="Times New Roman"/>
          <w:sz w:val="32"/>
          <w:szCs w:val="32"/>
          <w:rtl/>
        </w:rPr>
        <w:t>رغبة الدارسين والدارسات للتعلم</w:t>
      </w:r>
      <w:r w:rsidR="00B65C37">
        <w:rPr>
          <w:rFonts w:ascii="Times New Roman" w:eastAsia="Calibri" w:hAnsi="Times New Roman" w:cs="Times New Roman" w:hint="cs"/>
          <w:sz w:val="32"/>
          <w:szCs w:val="32"/>
          <w:rtl/>
        </w:rPr>
        <w:t xml:space="preserve">, </w:t>
      </w:r>
      <w:r w:rsidRPr="00B0756D">
        <w:rPr>
          <w:rFonts w:ascii="Times New Roman" w:eastAsia="Calibri" w:hAnsi="Times New Roman" w:cs="Times New Roman"/>
          <w:sz w:val="32"/>
          <w:szCs w:val="32"/>
          <w:rtl/>
        </w:rPr>
        <w:t>وحماسهم الكبير للدراسة</w:t>
      </w:r>
      <w:r w:rsidR="00B65C37">
        <w:rPr>
          <w:rFonts w:ascii="Times New Roman" w:eastAsia="Calibri" w:hAnsi="Times New Roman" w:cs="Times New Roman" w:hint="cs"/>
          <w:sz w:val="32"/>
          <w:szCs w:val="32"/>
          <w:rtl/>
        </w:rPr>
        <w:t>,</w:t>
      </w:r>
      <w:r w:rsidRPr="00B0756D">
        <w:rPr>
          <w:rFonts w:ascii="Times New Roman" w:eastAsia="Calibri" w:hAnsi="Times New Roman" w:cs="Times New Roman"/>
          <w:sz w:val="32"/>
          <w:szCs w:val="32"/>
          <w:rtl/>
        </w:rPr>
        <w:t xml:space="preserve"> واستكمال الدراسات العليا. </w:t>
      </w:r>
    </w:p>
    <w:p w:rsidR="00F572DC" w:rsidRPr="00B0756D" w:rsidRDefault="003C4049" w:rsidP="00B65C37">
      <w:pPr>
        <w:numPr>
          <w:ilvl w:val="0"/>
          <w:numId w:val="6"/>
        </w:numPr>
        <w:spacing w:after="0" w:line="240" w:lineRule="auto"/>
        <w:ind w:left="753" w:hanging="567"/>
        <w:contextualSpacing/>
        <w:jc w:val="both"/>
        <w:rPr>
          <w:rFonts w:ascii="Times New Roman" w:eastAsia="Calibri" w:hAnsi="Times New Roman" w:cs="Times New Roman"/>
          <w:sz w:val="32"/>
          <w:szCs w:val="32"/>
          <w:rtl/>
        </w:rPr>
      </w:pPr>
      <w:r>
        <w:rPr>
          <w:rFonts w:ascii="Times New Roman" w:eastAsia="Calibri" w:hAnsi="Times New Roman" w:cs="Times New Roman" w:hint="cs"/>
          <w:sz w:val="32"/>
          <w:szCs w:val="32"/>
          <w:rtl/>
        </w:rPr>
        <w:t>ت</w:t>
      </w:r>
      <w:r w:rsidR="00F572DC" w:rsidRPr="00B0756D">
        <w:rPr>
          <w:rFonts w:ascii="Times New Roman" w:eastAsia="Calibri" w:hAnsi="Times New Roman" w:cs="Times New Roman"/>
          <w:sz w:val="32"/>
          <w:szCs w:val="32"/>
          <w:rtl/>
        </w:rPr>
        <w:t>قد</w:t>
      </w:r>
      <w:r>
        <w:rPr>
          <w:rFonts w:ascii="Times New Roman" w:eastAsia="Calibri" w:hAnsi="Times New Roman" w:cs="Times New Roman" w:hint="cs"/>
          <w:sz w:val="32"/>
          <w:szCs w:val="32"/>
          <w:rtl/>
        </w:rPr>
        <w:t>ي</w:t>
      </w:r>
      <w:r w:rsidR="00F572DC" w:rsidRPr="00B0756D">
        <w:rPr>
          <w:rFonts w:ascii="Times New Roman" w:eastAsia="Calibri" w:hAnsi="Times New Roman" w:cs="Times New Roman"/>
          <w:sz w:val="32"/>
          <w:szCs w:val="32"/>
          <w:rtl/>
        </w:rPr>
        <w:t xml:space="preserve">م الإدارة </w:t>
      </w:r>
      <w:r w:rsidR="00B65C37">
        <w:rPr>
          <w:rFonts w:ascii="Times New Roman" w:eastAsia="Calibri" w:hAnsi="Times New Roman" w:cs="Times New Roman" w:hint="cs"/>
          <w:sz w:val="32"/>
          <w:szCs w:val="32"/>
          <w:rtl/>
        </w:rPr>
        <w:t>لل</w:t>
      </w:r>
      <w:r w:rsidR="00F572DC" w:rsidRPr="00B0756D">
        <w:rPr>
          <w:rFonts w:ascii="Times New Roman" w:eastAsia="Calibri" w:hAnsi="Times New Roman" w:cs="Times New Roman"/>
          <w:sz w:val="32"/>
          <w:szCs w:val="32"/>
          <w:rtl/>
        </w:rPr>
        <w:t>إرشاد والمشورة عند طلبها.</w:t>
      </w:r>
    </w:p>
    <w:p w:rsidR="00F572DC" w:rsidRPr="00B0756D" w:rsidRDefault="003C4049" w:rsidP="00FB0737">
      <w:pPr>
        <w:numPr>
          <w:ilvl w:val="0"/>
          <w:numId w:val="6"/>
        </w:numPr>
        <w:spacing w:after="0" w:line="240" w:lineRule="auto"/>
        <w:ind w:left="753" w:hanging="567"/>
        <w:contextualSpacing/>
        <w:jc w:val="both"/>
        <w:rPr>
          <w:rFonts w:ascii="Times New Roman" w:eastAsia="Calibri" w:hAnsi="Times New Roman" w:cs="Times New Roman"/>
          <w:sz w:val="32"/>
          <w:szCs w:val="32"/>
          <w:rtl/>
        </w:rPr>
      </w:pPr>
      <w:r>
        <w:rPr>
          <w:rFonts w:ascii="Times New Roman" w:eastAsia="Calibri" w:hAnsi="Times New Roman" w:cs="Times New Roman" w:hint="cs"/>
          <w:sz w:val="32"/>
          <w:szCs w:val="32"/>
          <w:rtl/>
        </w:rPr>
        <w:t>ا</w:t>
      </w:r>
      <w:r w:rsidR="00F572DC" w:rsidRPr="00B0756D">
        <w:rPr>
          <w:rFonts w:ascii="Times New Roman" w:eastAsia="Calibri" w:hAnsi="Times New Roman" w:cs="Times New Roman"/>
          <w:sz w:val="32"/>
          <w:szCs w:val="32"/>
          <w:rtl/>
        </w:rPr>
        <w:t>تص</w:t>
      </w:r>
      <w:r>
        <w:rPr>
          <w:rFonts w:ascii="Times New Roman" w:eastAsia="Calibri" w:hAnsi="Times New Roman" w:cs="Times New Roman" w:hint="cs"/>
          <w:sz w:val="32"/>
          <w:szCs w:val="32"/>
          <w:rtl/>
        </w:rPr>
        <w:t>ا</w:t>
      </w:r>
      <w:r w:rsidR="00F572DC" w:rsidRPr="00B0756D">
        <w:rPr>
          <w:rFonts w:ascii="Times New Roman" w:eastAsia="Calibri" w:hAnsi="Times New Roman" w:cs="Times New Roman"/>
          <w:sz w:val="32"/>
          <w:szCs w:val="32"/>
          <w:rtl/>
        </w:rPr>
        <w:t>ف الدارسين والدارسات بالسمات الأخلاقية الحميدة.</w:t>
      </w:r>
    </w:p>
    <w:p w:rsidR="00F572DC" w:rsidRPr="00B0756D" w:rsidRDefault="00F572DC" w:rsidP="00FB0737">
      <w:pPr>
        <w:numPr>
          <w:ilvl w:val="0"/>
          <w:numId w:val="6"/>
        </w:numPr>
        <w:spacing w:after="0" w:line="240" w:lineRule="auto"/>
        <w:ind w:left="753" w:hanging="567"/>
        <w:jc w:val="both"/>
        <w:rPr>
          <w:rFonts w:ascii="Times New Roman" w:eastAsia="Calibri" w:hAnsi="Times New Roman" w:cs="Times New Roman"/>
          <w:sz w:val="32"/>
          <w:szCs w:val="32"/>
          <w:rtl/>
        </w:rPr>
      </w:pPr>
      <w:r w:rsidRPr="00B0756D">
        <w:rPr>
          <w:rFonts w:ascii="Times New Roman" w:eastAsia="Calibri" w:hAnsi="Times New Roman" w:cs="Times New Roman"/>
          <w:sz w:val="32"/>
          <w:szCs w:val="32"/>
          <w:rtl/>
        </w:rPr>
        <w:t>تشجيع هيئة التدريس للدارسين والدارسات لتقديم أفضل ما لديهم .</w:t>
      </w:r>
    </w:p>
    <w:p w:rsidR="00F572DC" w:rsidRPr="00B0756D" w:rsidRDefault="003C4049" w:rsidP="00FB0737">
      <w:pPr>
        <w:numPr>
          <w:ilvl w:val="0"/>
          <w:numId w:val="6"/>
        </w:numPr>
        <w:spacing w:after="0" w:line="240" w:lineRule="auto"/>
        <w:ind w:left="753" w:hanging="567"/>
        <w:jc w:val="both"/>
        <w:rPr>
          <w:rFonts w:ascii="Times New Roman" w:eastAsia="Calibri" w:hAnsi="Times New Roman" w:cs="Times New Roman"/>
          <w:sz w:val="32"/>
          <w:szCs w:val="32"/>
        </w:rPr>
      </w:pPr>
      <w:r>
        <w:rPr>
          <w:rFonts w:ascii="Times New Roman" w:eastAsia="Calibri" w:hAnsi="Times New Roman" w:cs="Times New Roman" w:hint="cs"/>
          <w:sz w:val="32"/>
          <w:szCs w:val="32"/>
          <w:rtl/>
        </w:rPr>
        <w:t>ت</w:t>
      </w:r>
      <w:r w:rsidR="00F572DC" w:rsidRPr="00B0756D">
        <w:rPr>
          <w:rFonts w:ascii="Times New Roman" w:eastAsia="Calibri" w:hAnsi="Times New Roman" w:cs="Times New Roman"/>
          <w:sz w:val="32"/>
          <w:szCs w:val="32"/>
          <w:rtl/>
        </w:rPr>
        <w:t>طو</w:t>
      </w:r>
      <w:r>
        <w:rPr>
          <w:rFonts w:ascii="Times New Roman" w:eastAsia="Calibri" w:hAnsi="Times New Roman" w:cs="Times New Roman" w:hint="cs"/>
          <w:sz w:val="32"/>
          <w:szCs w:val="32"/>
          <w:rtl/>
        </w:rPr>
        <w:t>ي</w:t>
      </w:r>
      <w:r w:rsidR="00F572DC" w:rsidRPr="00B0756D">
        <w:rPr>
          <w:rFonts w:ascii="Times New Roman" w:eastAsia="Calibri" w:hAnsi="Times New Roman" w:cs="Times New Roman"/>
          <w:sz w:val="32"/>
          <w:szCs w:val="32"/>
          <w:rtl/>
        </w:rPr>
        <w:t xml:space="preserve">ر البرنامج </w:t>
      </w:r>
      <w:r>
        <w:rPr>
          <w:rFonts w:ascii="Times New Roman" w:eastAsia="Calibri" w:hAnsi="Times New Roman" w:cs="Times New Roman" w:hint="cs"/>
          <w:sz w:val="32"/>
          <w:szCs w:val="32"/>
          <w:rtl/>
        </w:rPr>
        <w:t>ل</w:t>
      </w:r>
      <w:r w:rsidR="00F572DC" w:rsidRPr="00B0756D">
        <w:rPr>
          <w:rFonts w:ascii="Times New Roman" w:eastAsia="Calibri" w:hAnsi="Times New Roman" w:cs="Times New Roman"/>
          <w:sz w:val="32"/>
          <w:szCs w:val="32"/>
          <w:rtl/>
        </w:rPr>
        <w:t>قدرة الدارسين والدارسات على العمل بفاعلية مع المجموعات.</w:t>
      </w:r>
    </w:p>
    <w:p w:rsidR="00F572DC" w:rsidRDefault="00F572DC" w:rsidP="00B65C37">
      <w:pPr>
        <w:numPr>
          <w:ilvl w:val="0"/>
          <w:numId w:val="6"/>
        </w:numPr>
        <w:spacing w:after="0" w:line="240" w:lineRule="auto"/>
        <w:ind w:left="753" w:hanging="567"/>
        <w:jc w:val="both"/>
        <w:rPr>
          <w:rFonts w:ascii="Times New Roman" w:hAnsi="Times New Roman" w:cs="Times New Roman"/>
          <w:sz w:val="32"/>
          <w:szCs w:val="32"/>
        </w:rPr>
      </w:pPr>
      <w:r w:rsidRPr="00B0756D">
        <w:rPr>
          <w:rFonts w:ascii="Times New Roman" w:hAnsi="Times New Roman" w:cs="Times New Roman"/>
          <w:sz w:val="32"/>
          <w:szCs w:val="32"/>
          <w:rtl/>
        </w:rPr>
        <w:t xml:space="preserve">استفادة الدارسين مما تعلموا وانعكاس ذلك </w:t>
      </w:r>
      <w:r w:rsidR="00B65C37">
        <w:rPr>
          <w:rFonts w:ascii="Times New Roman" w:hAnsi="Times New Roman" w:cs="Times New Roman" w:hint="cs"/>
          <w:sz w:val="32"/>
          <w:szCs w:val="32"/>
          <w:rtl/>
        </w:rPr>
        <w:t>إ</w:t>
      </w:r>
      <w:r w:rsidRPr="00B0756D">
        <w:rPr>
          <w:rFonts w:ascii="Times New Roman" w:hAnsi="Times New Roman" w:cs="Times New Roman"/>
          <w:sz w:val="32"/>
          <w:szCs w:val="32"/>
          <w:rtl/>
        </w:rPr>
        <w:t>يجابيا</w:t>
      </w:r>
      <w:r w:rsidR="00B65C37">
        <w:rPr>
          <w:rFonts w:ascii="Times New Roman" w:hAnsi="Times New Roman" w:cs="Times New Roman" w:hint="cs"/>
          <w:sz w:val="32"/>
          <w:szCs w:val="32"/>
          <w:rtl/>
        </w:rPr>
        <w:t>ً</w:t>
      </w:r>
      <w:r w:rsidRPr="00B0756D">
        <w:rPr>
          <w:rFonts w:ascii="Times New Roman" w:hAnsi="Times New Roman" w:cs="Times New Roman"/>
          <w:sz w:val="32"/>
          <w:szCs w:val="32"/>
          <w:rtl/>
        </w:rPr>
        <w:t xml:space="preserve"> على حياتهم العملية</w:t>
      </w:r>
      <w:r w:rsidR="00A2522C">
        <w:rPr>
          <w:rFonts w:ascii="Times New Roman" w:hAnsi="Times New Roman" w:cs="Times New Roman" w:hint="cs"/>
          <w:sz w:val="32"/>
          <w:szCs w:val="32"/>
          <w:rtl/>
        </w:rPr>
        <w:t>.</w:t>
      </w:r>
    </w:p>
    <w:p w:rsidR="00A2522C" w:rsidRDefault="00A2522C" w:rsidP="00FB0737">
      <w:pPr>
        <w:spacing w:after="0" w:line="240" w:lineRule="auto"/>
        <w:jc w:val="both"/>
        <w:rPr>
          <w:rFonts w:ascii="Times New Roman" w:hAnsi="Times New Roman" w:cs="Times New Roman"/>
          <w:sz w:val="32"/>
          <w:szCs w:val="32"/>
          <w:rtl/>
        </w:rPr>
      </w:pPr>
    </w:p>
    <w:p w:rsidR="00987FF9" w:rsidRDefault="00987FF9" w:rsidP="00FB0737">
      <w:pPr>
        <w:spacing w:after="0" w:line="240" w:lineRule="auto"/>
        <w:jc w:val="both"/>
        <w:rPr>
          <w:rFonts w:ascii="Times New Roman" w:hAnsi="Times New Roman" w:cs="Times New Roman"/>
          <w:sz w:val="32"/>
          <w:szCs w:val="32"/>
          <w:rtl/>
        </w:rPr>
      </w:pPr>
    </w:p>
    <w:p w:rsidR="00A2522C" w:rsidRPr="00B0756D" w:rsidRDefault="00A2522C" w:rsidP="00FB0737">
      <w:pPr>
        <w:spacing w:after="0" w:line="240" w:lineRule="auto"/>
        <w:jc w:val="both"/>
        <w:rPr>
          <w:rFonts w:ascii="Times New Roman" w:hAnsi="Times New Roman" w:cs="Times New Roman"/>
          <w:sz w:val="32"/>
          <w:szCs w:val="32"/>
        </w:rPr>
      </w:pPr>
    </w:p>
    <w:p w:rsidR="00F572DC" w:rsidRPr="00B0756D" w:rsidRDefault="00F572DC" w:rsidP="00FB0737">
      <w:pPr>
        <w:tabs>
          <w:tab w:val="left" w:pos="895"/>
        </w:tabs>
        <w:spacing w:after="0" w:line="240" w:lineRule="auto"/>
        <w:jc w:val="both"/>
        <w:rPr>
          <w:rFonts w:ascii="Times New Roman" w:eastAsia="Calibri" w:hAnsi="Times New Roman" w:cs="PT Bold Heading"/>
          <w:color w:val="00B050"/>
          <w:sz w:val="36"/>
          <w:szCs w:val="36"/>
          <w:rtl/>
        </w:rPr>
      </w:pPr>
      <w:r w:rsidRPr="00B0756D">
        <w:rPr>
          <w:rFonts w:ascii="Times New Roman" w:eastAsia="Calibri" w:hAnsi="Times New Roman" w:cs="PT Bold Heading"/>
          <w:color w:val="00B050"/>
          <w:sz w:val="38"/>
          <w:szCs w:val="38"/>
          <w:rtl/>
        </w:rPr>
        <w:t xml:space="preserve">أولويات التحسين في البرامج التعليمية: </w:t>
      </w:r>
    </w:p>
    <w:p w:rsidR="00433725" w:rsidRDefault="00433725" w:rsidP="00FB0737">
      <w:pPr>
        <w:numPr>
          <w:ilvl w:val="0"/>
          <w:numId w:val="8"/>
        </w:numPr>
        <w:spacing w:before="240" w:after="0" w:line="240" w:lineRule="auto"/>
        <w:ind w:left="720" w:hanging="494"/>
        <w:jc w:val="both"/>
        <w:rPr>
          <w:rFonts w:ascii="Times New Roman" w:eastAsia="Calibri" w:hAnsi="Times New Roman" w:cs="Times New Roman" w:hint="cs"/>
          <w:sz w:val="32"/>
          <w:szCs w:val="32"/>
        </w:rPr>
      </w:pPr>
      <w:r>
        <w:rPr>
          <w:rFonts w:ascii="Times New Roman" w:eastAsia="Calibri" w:hAnsi="Times New Roman" w:cs="Times New Roman" w:hint="cs"/>
          <w:sz w:val="32"/>
          <w:szCs w:val="32"/>
          <w:rtl/>
        </w:rPr>
        <w:t>عدم توفر توصيف كامل للبرامج وفق معايير الجودة.</w:t>
      </w:r>
    </w:p>
    <w:p w:rsidR="00433725" w:rsidRDefault="00433725" w:rsidP="00FB0737">
      <w:pPr>
        <w:numPr>
          <w:ilvl w:val="0"/>
          <w:numId w:val="8"/>
        </w:numPr>
        <w:spacing w:before="240" w:after="0" w:line="240" w:lineRule="auto"/>
        <w:ind w:left="720" w:hanging="494"/>
        <w:jc w:val="both"/>
        <w:rPr>
          <w:rFonts w:ascii="Times New Roman" w:eastAsia="Calibri" w:hAnsi="Times New Roman" w:cs="Times New Roman" w:hint="cs"/>
          <w:sz w:val="32"/>
          <w:szCs w:val="32"/>
        </w:rPr>
      </w:pPr>
      <w:r>
        <w:rPr>
          <w:rFonts w:ascii="Times New Roman" w:eastAsia="Calibri" w:hAnsi="Times New Roman" w:cs="Times New Roman" w:hint="cs"/>
          <w:sz w:val="32"/>
          <w:szCs w:val="32"/>
          <w:rtl/>
        </w:rPr>
        <w:t>لاتتسق توصيفات المقررات مع نماذج الهيئة الوطنية للتقويم والاعتماد الأكاديمى</w:t>
      </w:r>
    </w:p>
    <w:p w:rsidR="00F572DC" w:rsidRPr="00B0756D" w:rsidRDefault="00B65C37" w:rsidP="00FB0737">
      <w:pPr>
        <w:numPr>
          <w:ilvl w:val="0"/>
          <w:numId w:val="8"/>
        </w:numPr>
        <w:spacing w:before="240" w:after="0" w:line="240" w:lineRule="auto"/>
        <w:ind w:left="720" w:hanging="494"/>
        <w:jc w:val="both"/>
        <w:rPr>
          <w:rFonts w:ascii="Times New Roman" w:eastAsia="Calibri" w:hAnsi="Times New Roman" w:cs="Times New Roman"/>
          <w:sz w:val="32"/>
          <w:szCs w:val="32"/>
          <w:rtl/>
        </w:rPr>
      </w:pPr>
      <w:r>
        <w:rPr>
          <w:rFonts w:ascii="Times New Roman" w:eastAsia="Calibri" w:hAnsi="Times New Roman" w:cs="Times New Roman" w:hint="cs"/>
          <w:sz w:val="32"/>
          <w:szCs w:val="32"/>
          <w:rtl/>
        </w:rPr>
        <w:t xml:space="preserve">بعض </w:t>
      </w:r>
      <w:r w:rsidR="00B82C03">
        <w:rPr>
          <w:rFonts w:ascii="Times New Roman" w:eastAsia="Calibri" w:hAnsi="Times New Roman" w:cs="Times New Roman" w:hint="cs"/>
          <w:sz w:val="32"/>
          <w:szCs w:val="32"/>
          <w:rtl/>
        </w:rPr>
        <w:t>مصادر المعلومات</w:t>
      </w:r>
      <w:r w:rsidR="00433BC5">
        <w:rPr>
          <w:rFonts w:ascii="Times New Roman" w:eastAsia="Calibri" w:hAnsi="Times New Roman" w:cs="Times New Roman" w:hint="cs"/>
          <w:sz w:val="32"/>
          <w:szCs w:val="32"/>
          <w:rtl/>
        </w:rPr>
        <w:t xml:space="preserve"> (المكتبات)</w:t>
      </w:r>
      <w:r w:rsidR="00F572DC" w:rsidRPr="00B0756D">
        <w:rPr>
          <w:rFonts w:ascii="Times New Roman" w:eastAsia="Calibri" w:hAnsi="Times New Roman" w:cs="Times New Roman"/>
          <w:sz w:val="32"/>
          <w:szCs w:val="32"/>
          <w:rtl/>
        </w:rPr>
        <w:t xml:space="preserve"> غير متاحة للدارسين والدارسات في البرامج التعليمية.</w:t>
      </w:r>
    </w:p>
    <w:p w:rsidR="00D8326A" w:rsidRDefault="00C57C56" w:rsidP="00171221">
      <w:pPr>
        <w:numPr>
          <w:ilvl w:val="0"/>
          <w:numId w:val="8"/>
        </w:numPr>
        <w:spacing w:before="240" w:after="0" w:line="240" w:lineRule="auto"/>
        <w:ind w:left="720" w:hanging="494"/>
        <w:jc w:val="both"/>
        <w:rPr>
          <w:rFonts w:ascii="Times New Roman" w:eastAsia="Calibri" w:hAnsi="Times New Roman" w:cs="Times New Roman"/>
          <w:sz w:val="32"/>
          <w:szCs w:val="32"/>
        </w:rPr>
      </w:pPr>
      <w:r>
        <w:rPr>
          <w:rFonts w:ascii="Times New Roman" w:eastAsia="Calibri" w:hAnsi="Times New Roman" w:cs="Times New Roman" w:hint="cs"/>
          <w:sz w:val="32"/>
          <w:szCs w:val="32"/>
          <w:rtl/>
        </w:rPr>
        <w:lastRenderedPageBreak/>
        <w:t xml:space="preserve">اجماع دارسات دبلوم صعوبات التعلم علي طلب </w:t>
      </w:r>
      <w:r w:rsidR="00171221">
        <w:rPr>
          <w:rFonts w:ascii="Times New Roman" w:eastAsia="Calibri" w:hAnsi="Times New Roman" w:cs="Times New Roman" w:hint="cs"/>
          <w:sz w:val="32"/>
          <w:szCs w:val="32"/>
          <w:rtl/>
        </w:rPr>
        <w:t>مد</w:t>
      </w:r>
      <w:r>
        <w:rPr>
          <w:rFonts w:ascii="Times New Roman" w:eastAsia="Calibri" w:hAnsi="Times New Roman" w:cs="Times New Roman" w:hint="cs"/>
          <w:sz w:val="32"/>
          <w:szCs w:val="32"/>
          <w:rtl/>
        </w:rPr>
        <w:t xml:space="preserve"> الدراسة علي ثلاث فصول دراسية كي تتوافق مع شروط توظيف</w:t>
      </w:r>
      <w:r w:rsidR="00171221">
        <w:rPr>
          <w:rFonts w:ascii="Times New Roman" w:eastAsia="Calibri" w:hAnsi="Times New Roman" w:cs="Times New Roman" w:hint="cs"/>
          <w:sz w:val="32"/>
          <w:szCs w:val="32"/>
          <w:rtl/>
        </w:rPr>
        <w:t xml:space="preserve"> بالخدمة المدنية</w:t>
      </w:r>
      <w:r>
        <w:rPr>
          <w:rFonts w:ascii="Times New Roman" w:eastAsia="Calibri" w:hAnsi="Times New Roman" w:cs="Times New Roman" w:hint="cs"/>
          <w:sz w:val="32"/>
          <w:szCs w:val="32"/>
          <w:rtl/>
        </w:rPr>
        <w:t xml:space="preserve"> (وهي ان تكون ثلاث فصول فيما لايقل عن 45 ساعة دراسية معتمدة).</w:t>
      </w:r>
    </w:p>
    <w:p w:rsidR="00F572DC" w:rsidRPr="00B0756D" w:rsidRDefault="00C57C56" w:rsidP="00FB0737">
      <w:pPr>
        <w:numPr>
          <w:ilvl w:val="0"/>
          <w:numId w:val="8"/>
        </w:numPr>
        <w:spacing w:before="240" w:after="0" w:line="240" w:lineRule="auto"/>
        <w:ind w:left="720" w:hanging="494"/>
        <w:jc w:val="both"/>
        <w:rPr>
          <w:rFonts w:ascii="Times New Roman" w:eastAsia="Calibri" w:hAnsi="Times New Roman" w:cs="Times New Roman"/>
          <w:sz w:val="32"/>
          <w:szCs w:val="32"/>
        </w:rPr>
      </w:pPr>
      <w:r>
        <w:rPr>
          <w:rFonts w:ascii="Times New Roman" w:eastAsia="Calibri" w:hAnsi="Times New Roman" w:cs="Times New Roman" w:hint="cs"/>
          <w:sz w:val="32"/>
          <w:szCs w:val="32"/>
          <w:rtl/>
        </w:rPr>
        <w:t>طلب معظم الدارسات علي الدراسة المباشرة وليست عبر الشبكات لتيسير التواصل مع اعضاء هيئة التدريس ولتكون الاستفادة التعليمية بشكل أفضل</w:t>
      </w:r>
      <w:r w:rsidR="00F572DC" w:rsidRPr="00B0756D">
        <w:rPr>
          <w:rFonts w:ascii="Times New Roman" w:eastAsia="Calibri" w:hAnsi="Times New Roman" w:cs="Times New Roman"/>
          <w:sz w:val="32"/>
          <w:szCs w:val="32"/>
          <w:rtl/>
        </w:rPr>
        <w:t>.</w:t>
      </w:r>
    </w:p>
    <w:p w:rsidR="00F572DC" w:rsidRPr="00B0756D" w:rsidRDefault="00B65C37" w:rsidP="00B65C37">
      <w:pPr>
        <w:numPr>
          <w:ilvl w:val="0"/>
          <w:numId w:val="8"/>
        </w:numPr>
        <w:spacing w:before="240" w:after="0" w:line="240" w:lineRule="auto"/>
        <w:ind w:left="720" w:hanging="494"/>
        <w:jc w:val="both"/>
        <w:rPr>
          <w:rFonts w:ascii="Times New Roman" w:eastAsia="Calibri" w:hAnsi="Times New Roman" w:cs="Times New Roman"/>
          <w:sz w:val="32"/>
          <w:szCs w:val="32"/>
          <w:rtl/>
        </w:rPr>
      </w:pPr>
      <w:r>
        <w:rPr>
          <w:rFonts w:ascii="Times New Roman" w:eastAsia="Calibri" w:hAnsi="Times New Roman" w:cs="Times New Roman" w:hint="cs"/>
          <w:sz w:val="32"/>
          <w:szCs w:val="32"/>
          <w:rtl/>
        </w:rPr>
        <w:t xml:space="preserve">عدم مناسبة بعض </w:t>
      </w:r>
      <w:r w:rsidR="00F572DC" w:rsidRPr="00B0756D">
        <w:rPr>
          <w:rFonts w:ascii="Times New Roman" w:eastAsia="Calibri" w:hAnsi="Times New Roman" w:cs="Times New Roman"/>
          <w:sz w:val="32"/>
          <w:szCs w:val="32"/>
          <w:rtl/>
        </w:rPr>
        <w:t>المعامل في تنفيذ البرامج التعليمية من حيث السعة .</w:t>
      </w:r>
    </w:p>
    <w:p w:rsidR="00F572DC" w:rsidRPr="00B0756D" w:rsidRDefault="00B65C37" w:rsidP="00B65C37">
      <w:pPr>
        <w:numPr>
          <w:ilvl w:val="0"/>
          <w:numId w:val="8"/>
        </w:numPr>
        <w:spacing w:before="240" w:after="0" w:line="240" w:lineRule="auto"/>
        <w:ind w:left="720" w:hanging="494"/>
        <w:jc w:val="both"/>
        <w:rPr>
          <w:rFonts w:ascii="Times New Roman" w:eastAsia="Calibri" w:hAnsi="Times New Roman" w:cs="Times New Roman"/>
          <w:sz w:val="32"/>
          <w:szCs w:val="32"/>
          <w:rtl/>
        </w:rPr>
      </w:pPr>
      <w:r>
        <w:rPr>
          <w:rFonts w:ascii="Times New Roman" w:eastAsia="Calibri" w:hAnsi="Times New Roman" w:cs="Times New Roman" w:hint="cs"/>
          <w:sz w:val="32"/>
          <w:szCs w:val="32"/>
          <w:rtl/>
        </w:rPr>
        <w:t>لاي</w:t>
      </w:r>
      <w:r w:rsidR="00F572DC" w:rsidRPr="00B0756D">
        <w:rPr>
          <w:rFonts w:ascii="Times New Roman" w:eastAsia="Calibri" w:hAnsi="Times New Roman" w:cs="Times New Roman"/>
          <w:sz w:val="32"/>
          <w:szCs w:val="32"/>
          <w:rtl/>
        </w:rPr>
        <w:t xml:space="preserve">توافر </w:t>
      </w:r>
      <w:r>
        <w:rPr>
          <w:rFonts w:ascii="Times New Roman" w:eastAsia="Calibri" w:hAnsi="Times New Roman" w:cs="Times New Roman" w:hint="cs"/>
          <w:sz w:val="32"/>
          <w:szCs w:val="32"/>
          <w:rtl/>
        </w:rPr>
        <w:t xml:space="preserve">في بعض أماكن تنفيذ البرامج </w:t>
      </w:r>
      <w:r w:rsidR="00F572DC" w:rsidRPr="00B0756D">
        <w:rPr>
          <w:rFonts w:ascii="Times New Roman" w:eastAsia="Calibri" w:hAnsi="Times New Roman" w:cs="Times New Roman"/>
          <w:sz w:val="32"/>
          <w:szCs w:val="32"/>
          <w:rtl/>
        </w:rPr>
        <w:t>مرافق مناسبة لأداء الصلاة</w:t>
      </w:r>
      <w:r>
        <w:rPr>
          <w:rFonts w:ascii="Times New Roman" w:eastAsia="Calibri" w:hAnsi="Times New Roman" w:cs="Times New Roman" w:hint="cs"/>
          <w:sz w:val="32"/>
          <w:szCs w:val="32"/>
          <w:rtl/>
        </w:rPr>
        <w:t>,</w:t>
      </w:r>
      <w:r w:rsidR="00F572DC" w:rsidRPr="00B0756D">
        <w:rPr>
          <w:rFonts w:ascii="Times New Roman" w:eastAsia="Calibri" w:hAnsi="Times New Roman" w:cs="Times New Roman"/>
          <w:sz w:val="32"/>
          <w:szCs w:val="32"/>
          <w:rtl/>
        </w:rPr>
        <w:t xml:space="preserve"> وقضاء أوقات الفراغ</w:t>
      </w:r>
      <w:r>
        <w:rPr>
          <w:rFonts w:ascii="Times New Roman" w:eastAsia="Calibri" w:hAnsi="Times New Roman" w:cs="Times New Roman" w:hint="cs"/>
          <w:sz w:val="32"/>
          <w:szCs w:val="32"/>
          <w:rtl/>
        </w:rPr>
        <w:t>.</w:t>
      </w:r>
    </w:p>
    <w:p w:rsidR="00F572DC" w:rsidRPr="00B0756D" w:rsidRDefault="00F572DC" w:rsidP="00B65C37">
      <w:pPr>
        <w:numPr>
          <w:ilvl w:val="0"/>
          <w:numId w:val="8"/>
        </w:numPr>
        <w:spacing w:before="240" w:after="0" w:line="240" w:lineRule="auto"/>
        <w:ind w:left="720" w:hanging="494"/>
        <w:jc w:val="both"/>
        <w:rPr>
          <w:rFonts w:ascii="Times New Roman" w:eastAsia="Calibri" w:hAnsi="Times New Roman" w:cs="Times New Roman"/>
          <w:sz w:val="32"/>
          <w:szCs w:val="32"/>
          <w:rtl/>
        </w:rPr>
      </w:pPr>
      <w:r w:rsidRPr="00B0756D">
        <w:rPr>
          <w:rFonts w:ascii="Times New Roman" w:eastAsia="Calibri" w:hAnsi="Times New Roman" w:cs="Times New Roman"/>
          <w:sz w:val="32"/>
          <w:szCs w:val="32"/>
          <w:rtl/>
        </w:rPr>
        <w:t>قلة تو</w:t>
      </w:r>
      <w:r w:rsidR="00B65C37">
        <w:rPr>
          <w:rFonts w:ascii="Times New Roman" w:eastAsia="Calibri" w:hAnsi="Times New Roman" w:cs="Times New Roman" w:hint="cs"/>
          <w:sz w:val="32"/>
          <w:szCs w:val="32"/>
          <w:rtl/>
        </w:rPr>
        <w:t>ا</w:t>
      </w:r>
      <w:r w:rsidRPr="00B0756D">
        <w:rPr>
          <w:rFonts w:ascii="Times New Roman" w:eastAsia="Calibri" w:hAnsi="Times New Roman" w:cs="Times New Roman"/>
          <w:sz w:val="32"/>
          <w:szCs w:val="32"/>
          <w:rtl/>
        </w:rPr>
        <w:t>فر التجهيزات اللازمة التي توفرها ال</w:t>
      </w:r>
      <w:r w:rsidR="00B65C37">
        <w:rPr>
          <w:rFonts w:ascii="Times New Roman" w:eastAsia="Calibri" w:hAnsi="Times New Roman" w:cs="Times New Roman" w:hint="cs"/>
          <w:sz w:val="32"/>
          <w:szCs w:val="32"/>
          <w:rtl/>
        </w:rPr>
        <w:t>إ</w:t>
      </w:r>
      <w:r w:rsidRPr="00B0756D">
        <w:rPr>
          <w:rFonts w:ascii="Times New Roman" w:eastAsia="Calibri" w:hAnsi="Times New Roman" w:cs="Times New Roman"/>
          <w:sz w:val="32"/>
          <w:szCs w:val="32"/>
          <w:rtl/>
        </w:rPr>
        <w:t>دارة</w:t>
      </w:r>
      <w:r w:rsidR="00B65C37">
        <w:rPr>
          <w:rFonts w:ascii="Times New Roman" w:eastAsia="Calibri" w:hAnsi="Times New Roman" w:cs="Times New Roman" w:hint="cs"/>
          <w:sz w:val="32"/>
          <w:szCs w:val="32"/>
          <w:rtl/>
        </w:rPr>
        <w:t>,</w:t>
      </w:r>
      <w:r w:rsidRPr="00B0756D">
        <w:rPr>
          <w:rFonts w:ascii="Times New Roman" w:eastAsia="Calibri" w:hAnsi="Times New Roman" w:cs="Times New Roman"/>
          <w:sz w:val="32"/>
          <w:szCs w:val="32"/>
          <w:rtl/>
        </w:rPr>
        <w:t xml:space="preserve"> مثل التصوير والطباعة ووسائل الاتصال والمشروبات وغيرها</w:t>
      </w:r>
    </w:p>
    <w:p w:rsidR="00F572DC" w:rsidRPr="00B0756D" w:rsidRDefault="00F572DC" w:rsidP="00FB0737">
      <w:pPr>
        <w:numPr>
          <w:ilvl w:val="0"/>
          <w:numId w:val="8"/>
        </w:numPr>
        <w:spacing w:before="240" w:after="0" w:line="240" w:lineRule="auto"/>
        <w:ind w:left="720" w:hanging="494"/>
        <w:jc w:val="both"/>
        <w:rPr>
          <w:rFonts w:ascii="Times New Roman" w:eastAsia="Calibri" w:hAnsi="Times New Roman" w:cs="Times New Roman"/>
          <w:sz w:val="32"/>
          <w:szCs w:val="32"/>
        </w:rPr>
      </w:pPr>
      <w:r w:rsidRPr="00B0756D">
        <w:rPr>
          <w:rFonts w:ascii="Times New Roman" w:eastAsia="Calibri" w:hAnsi="Times New Roman" w:cs="Times New Roman"/>
          <w:sz w:val="32"/>
          <w:szCs w:val="32"/>
          <w:rtl/>
        </w:rPr>
        <w:t>عدم تو</w:t>
      </w:r>
      <w:r w:rsidR="00B65C37">
        <w:rPr>
          <w:rFonts w:ascii="Times New Roman" w:eastAsia="Calibri" w:hAnsi="Times New Roman" w:cs="Times New Roman" w:hint="cs"/>
          <w:sz w:val="32"/>
          <w:szCs w:val="32"/>
          <w:rtl/>
        </w:rPr>
        <w:t>ا</w:t>
      </w:r>
      <w:r w:rsidRPr="00B0756D">
        <w:rPr>
          <w:rFonts w:ascii="Times New Roman" w:eastAsia="Calibri" w:hAnsi="Times New Roman" w:cs="Times New Roman"/>
          <w:sz w:val="32"/>
          <w:szCs w:val="32"/>
          <w:rtl/>
        </w:rPr>
        <w:t xml:space="preserve">فر عمال نظافة </w:t>
      </w:r>
      <w:r w:rsidR="00B65C37">
        <w:rPr>
          <w:rFonts w:ascii="Times New Roman" w:eastAsia="Calibri" w:hAnsi="Times New Roman" w:cs="Times New Roman" w:hint="cs"/>
          <w:sz w:val="32"/>
          <w:szCs w:val="32"/>
          <w:rtl/>
        </w:rPr>
        <w:t>بشكل كافي</w:t>
      </w:r>
      <w:r w:rsidR="00433BC5">
        <w:rPr>
          <w:rFonts w:ascii="Times New Roman" w:eastAsia="Calibri" w:hAnsi="Times New Roman" w:cs="Times New Roman" w:hint="cs"/>
          <w:sz w:val="32"/>
          <w:szCs w:val="32"/>
          <w:rtl/>
        </w:rPr>
        <w:t xml:space="preserve"> خاصة فى برامج الدارسات </w:t>
      </w:r>
      <w:r w:rsidR="00B65C37">
        <w:rPr>
          <w:rFonts w:ascii="Times New Roman" w:eastAsia="Calibri" w:hAnsi="Times New Roman" w:cs="Times New Roman" w:hint="cs"/>
          <w:sz w:val="32"/>
          <w:szCs w:val="32"/>
          <w:rtl/>
        </w:rPr>
        <w:t xml:space="preserve"> </w:t>
      </w:r>
      <w:r w:rsidRPr="00B0756D">
        <w:rPr>
          <w:rFonts w:ascii="Times New Roman" w:eastAsia="Calibri" w:hAnsi="Times New Roman" w:cs="Times New Roman"/>
          <w:sz w:val="32"/>
          <w:szCs w:val="32"/>
          <w:rtl/>
        </w:rPr>
        <w:t>.</w:t>
      </w:r>
    </w:p>
    <w:p w:rsidR="00F572DC" w:rsidRPr="00B0756D" w:rsidRDefault="00F572DC" w:rsidP="00FB0737">
      <w:pPr>
        <w:numPr>
          <w:ilvl w:val="0"/>
          <w:numId w:val="8"/>
        </w:numPr>
        <w:spacing w:before="240" w:after="0" w:line="240" w:lineRule="auto"/>
        <w:ind w:left="720" w:hanging="494"/>
        <w:jc w:val="both"/>
        <w:rPr>
          <w:rFonts w:ascii="Times New Roman" w:eastAsia="Calibri" w:hAnsi="Times New Roman" w:cs="Times New Roman"/>
          <w:sz w:val="32"/>
          <w:szCs w:val="32"/>
        </w:rPr>
      </w:pPr>
      <w:r w:rsidRPr="00B0756D">
        <w:rPr>
          <w:rFonts w:ascii="Times New Roman" w:eastAsia="Calibri" w:hAnsi="Times New Roman" w:cs="Times New Roman"/>
          <w:sz w:val="32"/>
          <w:szCs w:val="32"/>
          <w:rtl/>
        </w:rPr>
        <w:t>عدم تو</w:t>
      </w:r>
      <w:r w:rsidR="00B65C37">
        <w:rPr>
          <w:rFonts w:ascii="Times New Roman" w:eastAsia="Calibri" w:hAnsi="Times New Roman" w:cs="Times New Roman" w:hint="cs"/>
          <w:sz w:val="32"/>
          <w:szCs w:val="32"/>
          <w:rtl/>
        </w:rPr>
        <w:t>ا</w:t>
      </w:r>
      <w:r w:rsidRPr="00B0756D">
        <w:rPr>
          <w:rFonts w:ascii="Times New Roman" w:eastAsia="Calibri" w:hAnsi="Times New Roman" w:cs="Times New Roman"/>
          <w:sz w:val="32"/>
          <w:szCs w:val="32"/>
          <w:rtl/>
        </w:rPr>
        <w:t>فر دليل يوضح آليات التسجيل والانسحاب.</w:t>
      </w:r>
    </w:p>
    <w:p w:rsidR="00F572DC" w:rsidRPr="00B0756D" w:rsidRDefault="00F572DC" w:rsidP="00FB0737">
      <w:pPr>
        <w:numPr>
          <w:ilvl w:val="0"/>
          <w:numId w:val="8"/>
        </w:numPr>
        <w:spacing w:before="240" w:after="0" w:line="240" w:lineRule="auto"/>
        <w:ind w:left="720" w:hanging="494"/>
        <w:jc w:val="both"/>
        <w:rPr>
          <w:rFonts w:ascii="Times New Roman" w:eastAsia="Calibri" w:hAnsi="Times New Roman" w:cs="Times New Roman"/>
          <w:sz w:val="32"/>
          <w:szCs w:val="32"/>
        </w:rPr>
      </w:pPr>
      <w:r w:rsidRPr="00B0756D">
        <w:rPr>
          <w:rFonts w:ascii="Times New Roman" w:eastAsia="Calibri" w:hAnsi="Times New Roman" w:cs="Times New Roman"/>
          <w:sz w:val="32"/>
          <w:szCs w:val="32"/>
          <w:rtl/>
        </w:rPr>
        <w:t>عدم استخراج بطاقات جامعية للدارسين والدارسات.</w:t>
      </w:r>
    </w:p>
    <w:p w:rsidR="00F572DC" w:rsidRPr="00B0756D" w:rsidRDefault="00F572DC" w:rsidP="00FB0737">
      <w:pPr>
        <w:spacing w:before="240" w:after="0" w:line="240" w:lineRule="auto"/>
        <w:jc w:val="both"/>
        <w:rPr>
          <w:rFonts w:ascii="Times New Roman" w:eastAsia="Calibri" w:hAnsi="Times New Roman" w:cs="PT Bold Heading"/>
          <w:color w:val="00B050"/>
          <w:sz w:val="40"/>
          <w:szCs w:val="40"/>
          <w:rtl/>
        </w:rPr>
      </w:pPr>
      <w:r w:rsidRPr="00B0756D">
        <w:rPr>
          <w:rFonts w:ascii="Times New Roman" w:eastAsia="Calibri" w:hAnsi="Times New Roman" w:cs="PT Bold Heading"/>
          <w:color w:val="00B050"/>
          <w:sz w:val="40"/>
          <w:szCs w:val="40"/>
          <w:rtl/>
        </w:rPr>
        <w:t xml:space="preserve">مقترحات التحسين في البرامج التعليمية: </w:t>
      </w:r>
    </w:p>
    <w:p w:rsidR="00433725" w:rsidRDefault="00433725" w:rsidP="00135AB9">
      <w:pPr>
        <w:numPr>
          <w:ilvl w:val="0"/>
          <w:numId w:val="7"/>
        </w:numPr>
        <w:spacing w:before="240" w:after="0" w:line="240" w:lineRule="auto"/>
        <w:ind w:left="720" w:hanging="534"/>
        <w:jc w:val="both"/>
        <w:rPr>
          <w:rFonts w:ascii="Times New Roman" w:eastAsia="Calibri" w:hAnsi="Times New Roman" w:cs="Times New Roman" w:hint="cs"/>
          <w:sz w:val="30"/>
          <w:szCs w:val="30"/>
        </w:rPr>
      </w:pPr>
      <w:r>
        <w:rPr>
          <w:rFonts w:ascii="Times New Roman" w:eastAsia="Calibri" w:hAnsi="Times New Roman" w:cs="Times New Roman" w:hint="cs"/>
          <w:sz w:val="30"/>
          <w:szCs w:val="30"/>
          <w:rtl/>
        </w:rPr>
        <w:t>توفير دليل للقبول وتسجيل الدارسين والدارسات</w:t>
      </w:r>
    </w:p>
    <w:p w:rsidR="00433725" w:rsidRDefault="00433725" w:rsidP="00135AB9">
      <w:pPr>
        <w:numPr>
          <w:ilvl w:val="0"/>
          <w:numId w:val="7"/>
        </w:numPr>
        <w:spacing w:before="240" w:after="0" w:line="240" w:lineRule="auto"/>
        <w:ind w:left="720" w:hanging="534"/>
        <w:jc w:val="both"/>
        <w:rPr>
          <w:rFonts w:ascii="Times New Roman" w:eastAsia="Calibri" w:hAnsi="Times New Roman" w:cs="Times New Roman" w:hint="cs"/>
          <w:sz w:val="30"/>
          <w:szCs w:val="30"/>
        </w:rPr>
      </w:pPr>
      <w:r>
        <w:rPr>
          <w:rFonts w:ascii="Times New Roman" w:eastAsia="Calibri" w:hAnsi="Times New Roman" w:cs="Times New Roman" w:hint="cs"/>
          <w:sz w:val="30"/>
          <w:szCs w:val="30"/>
          <w:rtl/>
        </w:rPr>
        <w:t>توفير نظام للارشاد الأكاديمى للدارسين والدارسات.</w:t>
      </w:r>
    </w:p>
    <w:p w:rsidR="00433725" w:rsidRDefault="00433725" w:rsidP="00135AB9">
      <w:pPr>
        <w:numPr>
          <w:ilvl w:val="0"/>
          <w:numId w:val="7"/>
        </w:numPr>
        <w:spacing w:before="240" w:after="0" w:line="240" w:lineRule="auto"/>
        <w:ind w:left="720" w:hanging="534"/>
        <w:jc w:val="both"/>
        <w:rPr>
          <w:rFonts w:ascii="Times New Roman" w:eastAsia="Calibri" w:hAnsi="Times New Roman" w:cs="Times New Roman" w:hint="cs"/>
          <w:sz w:val="30"/>
          <w:szCs w:val="30"/>
        </w:rPr>
      </w:pPr>
      <w:r>
        <w:rPr>
          <w:rFonts w:ascii="Times New Roman" w:eastAsia="Calibri" w:hAnsi="Times New Roman" w:cs="Times New Roman" w:hint="cs"/>
          <w:sz w:val="30"/>
          <w:szCs w:val="30"/>
          <w:rtl/>
        </w:rPr>
        <w:t>توصيف البرنامج ومقرراته وفق معايير الجودة.</w:t>
      </w:r>
    </w:p>
    <w:p w:rsidR="006414F9" w:rsidRDefault="002646C9" w:rsidP="00135AB9">
      <w:pPr>
        <w:numPr>
          <w:ilvl w:val="0"/>
          <w:numId w:val="7"/>
        </w:numPr>
        <w:spacing w:before="240" w:after="0" w:line="240" w:lineRule="auto"/>
        <w:ind w:left="720" w:hanging="534"/>
        <w:jc w:val="both"/>
        <w:rPr>
          <w:rFonts w:ascii="Times New Roman" w:eastAsia="Calibri" w:hAnsi="Times New Roman" w:cs="Times New Roman"/>
          <w:sz w:val="30"/>
          <w:szCs w:val="30"/>
        </w:rPr>
      </w:pPr>
      <w:r>
        <w:rPr>
          <w:rFonts w:ascii="Times New Roman" w:eastAsia="Calibri" w:hAnsi="Times New Roman" w:cs="Times New Roman" w:hint="cs"/>
          <w:sz w:val="30"/>
          <w:szCs w:val="30"/>
          <w:rtl/>
        </w:rPr>
        <w:t>تعيين مشرفا</w:t>
      </w:r>
      <w:r w:rsidR="00135AB9">
        <w:rPr>
          <w:rFonts w:ascii="Times New Roman" w:eastAsia="Calibri" w:hAnsi="Times New Roman" w:cs="Times New Roman" w:hint="cs"/>
          <w:sz w:val="30"/>
          <w:szCs w:val="30"/>
          <w:rtl/>
        </w:rPr>
        <w:t>ً</w:t>
      </w:r>
      <w:r w:rsidR="00FF75F4">
        <w:rPr>
          <w:rFonts w:ascii="Times New Roman" w:eastAsia="Calibri" w:hAnsi="Times New Roman" w:cs="Times New Roman" w:hint="cs"/>
          <w:sz w:val="30"/>
          <w:szCs w:val="30"/>
          <w:rtl/>
        </w:rPr>
        <w:t xml:space="preserve"> </w:t>
      </w:r>
      <w:r w:rsidR="00135AB9">
        <w:rPr>
          <w:rFonts w:ascii="Times New Roman" w:eastAsia="Calibri" w:hAnsi="Times New Roman" w:cs="Times New Roman" w:hint="cs"/>
          <w:sz w:val="30"/>
          <w:szCs w:val="30"/>
          <w:rtl/>
        </w:rPr>
        <w:t xml:space="preserve">تنفيذياً </w:t>
      </w:r>
      <w:r>
        <w:rPr>
          <w:rFonts w:ascii="Times New Roman" w:eastAsia="Calibri" w:hAnsi="Times New Roman" w:cs="Times New Roman" w:hint="cs"/>
          <w:sz w:val="30"/>
          <w:szCs w:val="30"/>
          <w:rtl/>
        </w:rPr>
        <w:t>واحدا</w:t>
      </w:r>
      <w:r w:rsidR="00135AB9">
        <w:rPr>
          <w:rFonts w:ascii="Times New Roman" w:eastAsia="Calibri" w:hAnsi="Times New Roman" w:cs="Times New Roman" w:hint="cs"/>
          <w:sz w:val="30"/>
          <w:szCs w:val="30"/>
          <w:rtl/>
        </w:rPr>
        <w:t>ً</w:t>
      </w:r>
      <w:r>
        <w:rPr>
          <w:rFonts w:ascii="Times New Roman" w:eastAsia="Calibri" w:hAnsi="Times New Roman" w:cs="Times New Roman" w:hint="cs"/>
          <w:sz w:val="30"/>
          <w:szCs w:val="30"/>
          <w:rtl/>
        </w:rPr>
        <w:t xml:space="preserve"> للبرامج </w:t>
      </w:r>
      <w:r w:rsidR="00B65D28">
        <w:rPr>
          <w:rFonts w:ascii="Times New Roman" w:eastAsia="Calibri" w:hAnsi="Times New Roman" w:cs="Times New Roman" w:hint="cs"/>
          <w:sz w:val="30"/>
          <w:szCs w:val="30"/>
          <w:rtl/>
        </w:rPr>
        <w:t>التي</w:t>
      </w:r>
      <w:r>
        <w:rPr>
          <w:rFonts w:ascii="Times New Roman" w:eastAsia="Calibri" w:hAnsi="Times New Roman" w:cs="Times New Roman" w:hint="cs"/>
          <w:sz w:val="30"/>
          <w:szCs w:val="30"/>
          <w:rtl/>
        </w:rPr>
        <w:t xml:space="preserve"> بها مستويات </w:t>
      </w:r>
      <w:r w:rsidR="00135AB9">
        <w:rPr>
          <w:rFonts w:ascii="Times New Roman" w:eastAsia="Calibri" w:hAnsi="Times New Roman" w:cs="Times New Roman" w:hint="cs"/>
          <w:sz w:val="30"/>
          <w:szCs w:val="30"/>
          <w:rtl/>
        </w:rPr>
        <w:t>متعددة</w:t>
      </w:r>
      <w:r>
        <w:rPr>
          <w:rFonts w:ascii="Times New Roman" w:eastAsia="Calibri" w:hAnsi="Times New Roman" w:cs="Times New Roman" w:hint="cs"/>
          <w:sz w:val="30"/>
          <w:szCs w:val="30"/>
          <w:rtl/>
        </w:rPr>
        <w:t>.</w:t>
      </w:r>
    </w:p>
    <w:p w:rsidR="00F572DC" w:rsidRPr="00B0756D" w:rsidRDefault="00135AB9" w:rsidP="007F2150">
      <w:pPr>
        <w:numPr>
          <w:ilvl w:val="0"/>
          <w:numId w:val="7"/>
        </w:numPr>
        <w:spacing w:before="240" w:after="0" w:line="240" w:lineRule="auto"/>
        <w:ind w:left="720" w:hanging="534"/>
        <w:jc w:val="both"/>
        <w:rPr>
          <w:rFonts w:ascii="Times New Roman" w:eastAsia="Calibri" w:hAnsi="Times New Roman" w:cs="Times New Roman"/>
          <w:sz w:val="30"/>
          <w:szCs w:val="30"/>
        </w:rPr>
      </w:pPr>
      <w:r>
        <w:rPr>
          <w:rFonts w:ascii="Times New Roman" w:eastAsia="Calibri" w:hAnsi="Times New Roman" w:cs="Times New Roman" w:hint="cs"/>
          <w:sz w:val="30"/>
          <w:szCs w:val="30"/>
          <w:rtl/>
        </w:rPr>
        <w:t xml:space="preserve">تيسيراستخدام </w:t>
      </w:r>
      <w:r w:rsidR="007F2150">
        <w:rPr>
          <w:rFonts w:ascii="Times New Roman" w:eastAsia="Calibri" w:hAnsi="Times New Roman" w:cs="Times New Roman" w:hint="cs"/>
          <w:sz w:val="30"/>
          <w:szCs w:val="30"/>
          <w:rtl/>
        </w:rPr>
        <w:t xml:space="preserve">الدارسين والدارسات </w:t>
      </w:r>
      <w:r>
        <w:rPr>
          <w:rFonts w:ascii="Times New Roman" w:eastAsia="Calibri" w:hAnsi="Times New Roman" w:cs="Times New Roman" w:hint="cs"/>
          <w:sz w:val="30"/>
          <w:szCs w:val="30"/>
          <w:rtl/>
        </w:rPr>
        <w:t>المكتبة المركزية</w:t>
      </w:r>
      <w:r w:rsidR="007F2150">
        <w:rPr>
          <w:rFonts w:ascii="Times New Roman" w:eastAsia="Calibri" w:hAnsi="Times New Roman" w:cs="Times New Roman" w:hint="cs"/>
          <w:sz w:val="30"/>
          <w:szCs w:val="30"/>
          <w:rtl/>
        </w:rPr>
        <w:t xml:space="preserve"> ,</w:t>
      </w:r>
      <w:r w:rsidR="00994B24">
        <w:rPr>
          <w:rFonts w:ascii="Times New Roman" w:eastAsia="Calibri" w:hAnsi="Times New Roman" w:cs="Times New Roman" w:hint="cs"/>
          <w:sz w:val="30"/>
          <w:szCs w:val="30"/>
          <w:rtl/>
        </w:rPr>
        <w:t xml:space="preserve"> أو الاشتراك </w:t>
      </w:r>
      <w:r w:rsidR="00B65D28">
        <w:rPr>
          <w:rFonts w:ascii="Times New Roman" w:eastAsia="Calibri" w:hAnsi="Times New Roman" w:cs="Times New Roman" w:hint="cs"/>
          <w:sz w:val="30"/>
          <w:szCs w:val="30"/>
          <w:rtl/>
        </w:rPr>
        <w:t>في</w:t>
      </w:r>
      <w:r w:rsidR="00994B24">
        <w:rPr>
          <w:rFonts w:ascii="Times New Roman" w:eastAsia="Calibri" w:hAnsi="Times New Roman" w:cs="Times New Roman" w:hint="cs"/>
          <w:sz w:val="30"/>
          <w:szCs w:val="30"/>
          <w:rtl/>
        </w:rPr>
        <w:t xml:space="preserve"> قواعد المعلومات المشتركة فيها الجامعة</w:t>
      </w:r>
      <w:r w:rsidR="00F572DC" w:rsidRPr="00B0756D">
        <w:rPr>
          <w:rFonts w:ascii="Times New Roman" w:eastAsia="Calibri" w:hAnsi="Times New Roman" w:cs="Times New Roman"/>
          <w:sz w:val="30"/>
          <w:szCs w:val="30"/>
          <w:rtl/>
        </w:rPr>
        <w:t>.</w:t>
      </w:r>
    </w:p>
    <w:p w:rsidR="00F572DC" w:rsidRPr="00B0756D" w:rsidRDefault="007F2150" w:rsidP="007F2150">
      <w:pPr>
        <w:numPr>
          <w:ilvl w:val="0"/>
          <w:numId w:val="7"/>
        </w:numPr>
        <w:spacing w:before="240" w:after="0" w:line="240" w:lineRule="auto"/>
        <w:ind w:left="720" w:hanging="534"/>
        <w:jc w:val="both"/>
        <w:rPr>
          <w:rFonts w:ascii="Times New Roman" w:eastAsia="Calibri" w:hAnsi="Times New Roman" w:cs="Times New Roman"/>
          <w:sz w:val="30"/>
          <w:szCs w:val="30"/>
        </w:rPr>
      </w:pPr>
      <w:r w:rsidRPr="00433725">
        <w:rPr>
          <w:rFonts w:ascii="Times New Roman" w:eastAsia="Calibri" w:hAnsi="Times New Roman" w:cs="Times New Roman" w:hint="cs"/>
          <w:b/>
          <w:bCs/>
          <w:sz w:val="30"/>
          <w:szCs w:val="30"/>
          <w:rtl/>
        </w:rPr>
        <w:t xml:space="preserve">تعزيز </w:t>
      </w:r>
      <w:r w:rsidR="002646C9">
        <w:rPr>
          <w:rFonts w:ascii="Times New Roman" w:eastAsia="Calibri" w:hAnsi="Times New Roman" w:cs="Times New Roman" w:hint="cs"/>
          <w:sz w:val="30"/>
          <w:szCs w:val="30"/>
          <w:rtl/>
        </w:rPr>
        <w:t xml:space="preserve">التواصل مع </w:t>
      </w:r>
      <w:r>
        <w:rPr>
          <w:rFonts w:ascii="Times New Roman" w:eastAsia="Calibri" w:hAnsi="Times New Roman" w:cs="Times New Roman" w:hint="cs"/>
          <w:sz w:val="30"/>
          <w:szCs w:val="30"/>
          <w:rtl/>
        </w:rPr>
        <w:t>إدارة التربية والتعليم</w:t>
      </w:r>
      <w:r w:rsidR="002646C9">
        <w:rPr>
          <w:rFonts w:ascii="Times New Roman" w:eastAsia="Calibri" w:hAnsi="Times New Roman" w:cs="Times New Roman" w:hint="cs"/>
          <w:sz w:val="30"/>
          <w:szCs w:val="30"/>
          <w:rtl/>
        </w:rPr>
        <w:t xml:space="preserve"> ل</w:t>
      </w:r>
      <w:r w:rsidR="00F572DC" w:rsidRPr="00B0756D">
        <w:rPr>
          <w:rFonts w:ascii="Times New Roman" w:eastAsia="Calibri" w:hAnsi="Times New Roman" w:cs="Times New Roman"/>
          <w:sz w:val="30"/>
          <w:szCs w:val="30"/>
          <w:rtl/>
        </w:rPr>
        <w:t>ت</w:t>
      </w:r>
      <w:r>
        <w:rPr>
          <w:rFonts w:ascii="Times New Roman" w:eastAsia="Calibri" w:hAnsi="Times New Roman" w:cs="Times New Roman" w:hint="cs"/>
          <w:sz w:val="30"/>
          <w:szCs w:val="30"/>
          <w:rtl/>
        </w:rPr>
        <w:t>سهيل تطبيق</w:t>
      </w:r>
      <w:r w:rsidR="00F572DC" w:rsidRPr="00B0756D">
        <w:rPr>
          <w:rFonts w:ascii="Times New Roman" w:eastAsia="Calibri" w:hAnsi="Times New Roman" w:cs="Times New Roman"/>
          <w:sz w:val="30"/>
          <w:szCs w:val="30"/>
          <w:rtl/>
        </w:rPr>
        <w:t xml:space="preserve"> مقرر التربية العملية</w:t>
      </w:r>
      <w:r w:rsidR="002646C9">
        <w:rPr>
          <w:rFonts w:ascii="Times New Roman" w:eastAsia="Calibri" w:hAnsi="Times New Roman" w:cs="Times New Roman" w:hint="cs"/>
          <w:sz w:val="30"/>
          <w:szCs w:val="30"/>
          <w:rtl/>
        </w:rPr>
        <w:t xml:space="preserve"> للدارسين والدارسات الذين </w:t>
      </w:r>
      <w:r w:rsidR="00FB101F">
        <w:rPr>
          <w:rFonts w:ascii="Times New Roman" w:eastAsia="Calibri" w:hAnsi="Times New Roman" w:cs="Times New Roman" w:hint="cs"/>
          <w:sz w:val="30"/>
          <w:szCs w:val="30"/>
          <w:rtl/>
        </w:rPr>
        <w:t>لا</w:t>
      </w:r>
      <w:r w:rsidR="00B65D28">
        <w:rPr>
          <w:rFonts w:ascii="Times New Roman" w:eastAsia="Calibri" w:hAnsi="Times New Roman" w:cs="Times New Roman" w:hint="cs"/>
          <w:sz w:val="30"/>
          <w:szCs w:val="30"/>
          <w:rtl/>
        </w:rPr>
        <w:t>يعملونفي</w:t>
      </w:r>
      <w:r w:rsidR="002646C9">
        <w:rPr>
          <w:rFonts w:ascii="Times New Roman" w:eastAsia="Calibri" w:hAnsi="Times New Roman" w:cs="Times New Roman" w:hint="cs"/>
          <w:sz w:val="30"/>
          <w:szCs w:val="30"/>
          <w:rtl/>
        </w:rPr>
        <w:t xml:space="preserve"> الحقل </w:t>
      </w:r>
      <w:r w:rsidR="00B65D28">
        <w:rPr>
          <w:rFonts w:ascii="Times New Roman" w:eastAsia="Calibri" w:hAnsi="Times New Roman" w:cs="Times New Roman" w:hint="cs"/>
          <w:sz w:val="30"/>
          <w:szCs w:val="30"/>
          <w:rtl/>
        </w:rPr>
        <w:t>التعليمي</w:t>
      </w:r>
      <w:r w:rsidR="002646C9">
        <w:rPr>
          <w:rFonts w:ascii="Times New Roman" w:eastAsia="Calibri" w:hAnsi="Times New Roman" w:cs="Times New Roman" w:hint="cs"/>
          <w:sz w:val="30"/>
          <w:szCs w:val="30"/>
          <w:rtl/>
        </w:rPr>
        <w:t>.</w:t>
      </w:r>
    </w:p>
    <w:p w:rsidR="00F572DC" w:rsidRPr="00B0756D" w:rsidRDefault="00F572DC" w:rsidP="00FB0737">
      <w:pPr>
        <w:numPr>
          <w:ilvl w:val="0"/>
          <w:numId w:val="7"/>
        </w:numPr>
        <w:spacing w:before="240" w:after="0" w:line="240" w:lineRule="auto"/>
        <w:ind w:left="720" w:hanging="534"/>
        <w:jc w:val="both"/>
        <w:rPr>
          <w:rFonts w:ascii="Times New Roman" w:eastAsia="Calibri" w:hAnsi="Times New Roman" w:cs="Times New Roman"/>
          <w:sz w:val="30"/>
          <w:szCs w:val="30"/>
        </w:rPr>
      </w:pPr>
      <w:r w:rsidRPr="00B0756D">
        <w:rPr>
          <w:rFonts w:ascii="Times New Roman" w:eastAsia="Calibri" w:hAnsi="Times New Roman" w:cs="Times New Roman"/>
          <w:sz w:val="30"/>
          <w:szCs w:val="30"/>
          <w:rtl/>
        </w:rPr>
        <w:t xml:space="preserve"> وضع </w:t>
      </w:r>
      <w:r w:rsidR="00CB713F">
        <w:rPr>
          <w:rFonts w:ascii="Times New Roman" w:eastAsia="Calibri" w:hAnsi="Times New Roman" w:cs="Times New Roman" w:hint="cs"/>
          <w:sz w:val="30"/>
          <w:szCs w:val="30"/>
          <w:rtl/>
        </w:rPr>
        <w:t>خ</w:t>
      </w:r>
      <w:r w:rsidRPr="00B0756D">
        <w:rPr>
          <w:rFonts w:ascii="Times New Roman" w:eastAsia="Calibri" w:hAnsi="Times New Roman" w:cs="Times New Roman"/>
          <w:sz w:val="30"/>
          <w:szCs w:val="30"/>
          <w:rtl/>
        </w:rPr>
        <w:t>طة لمعادلة شهادات الخريجين في برنامج دبلوم الحاسب الآلي (تقنية شبكات) كي يتمكنوا من مواصلة دراسة البكالوريوس.</w:t>
      </w:r>
    </w:p>
    <w:p w:rsidR="00F572DC" w:rsidRPr="00B0756D" w:rsidRDefault="00F572DC" w:rsidP="00FB0737">
      <w:pPr>
        <w:numPr>
          <w:ilvl w:val="0"/>
          <w:numId w:val="7"/>
        </w:numPr>
        <w:spacing w:before="240" w:after="0" w:line="240" w:lineRule="auto"/>
        <w:ind w:left="720" w:hanging="534"/>
        <w:jc w:val="both"/>
        <w:rPr>
          <w:rFonts w:ascii="Times New Roman" w:eastAsia="Calibri" w:hAnsi="Times New Roman" w:cs="Times New Roman"/>
          <w:sz w:val="30"/>
          <w:szCs w:val="30"/>
          <w:rtl/>
        </w:rPr>
      </w:pPr>
      <w:r w:rsidRPr="00B0756D">
        <w:rPr>
          <w:rFonts w:ascii="Times New Roman" w:eastAsia="Calibri" w:hAnsi="Times New Roman" w:cs="Times New Roman"/>
          <w:sz w:val="30"/>
          <w:szCs w:val="30"/>
          <w:rtl/>
        </w:rPr>
        <w:lastRenderedPageBreak/>
        <w:t>تجهيز مرافق مناسبة لأداء الصلاة وقضاء أوقات الفراغ</w:t>
      </w:r>
      <w:r w:rsidR="007F2150">
        <w:rPr>
          <w:rFonts w:ascii="Times New Roman" w:eastAsia="Calibri" w:hAnsi="Times New Roman" w:cs="Times New Roman" w:hint="cs"/>
          <w:sz w:val="30"/>
          <w:szCs w:val="30"/>
          <w:rtl/>
        </w:rPr>
        <w:t xml:space="preserve"> في الأماكن التي لا تتوافر بها</w:t>
      </w:r>
      <w:r w:rsidRPr="00B0756D">
        <w:rPr>
          <w:rFonts w:ascii="Times New Roman" w:eastAsia="Calibri" w:hAnsi="Times New Roman" w:cs="Times New Roman"/>
          <w:sz w:val="30"/>
          <w:szCs w:val="30"/>
          <w:rtl/>
        </w:rPr>
        <w:t>.</w:t>
      </w:r>
    </w:p>
    <w:p w:rsidR="00F572DC" w:rsidRPr="00B0756D" w:rsidRDefault="007F2150" w:rsidP="007F2150">
      <w:pPr>
        <w:numPr>
          <w:ilvl w:val="0"/>
          <w:numId w:val="7"/>
        </w:numPr>
        <w:spacing w:before="240" w:after="0" w:line="240" w:lineRule="auto"/>
        <w:ind w:left="720" w:hanging="534"/>
        <w:jc w:val="both"/>
        <w:rPr>
          <w:rFonts w:ascii="Times New Roman" w:eastAsia="Calibri" w:hAnsi="Times New Roman" w:cs="Times New Roman"/>
          <w:sz w:val="30"/>
          <w:szCs w:val="30"/>
          <w:rtl/>
        </w:rPr>
      </w:pPr>
      <w:r>
        <w:rPr>
          <w:rFonts w:ascii="Times New Roman" w:eastAsia="Calibri" w:hAnsi="Times New Roman" w:cs="Times New Roman" w:hint="cs"/>
          <w:sz w:val="30"/>
          <w:szCs w:val="30"/>
          <w:rtl/>
        </w:rPr>
        <w:t xml:space="preserve">زيادة </w:t>
      </w:r>
      <w:r w:rsidR="00FB101F">
        <w:rPr>
          <w:rFonts w:ascii="Times New Roman" w:eastAsia="Calibri" w:hAnsi="Times New Roman" w:cs="Times New Roman"/>
          <w:sz w:val="30"/>
          <w:szCs w:val="30"/>
          <w:rtl/>
        </w:rPr>
        <w:t xml:space="preserve">توفير </w:t>
      </w:r>
      <w:r>
        <w:rPr>
          <w:rFonts w:ascii="Times New Roman" w:eastAsia="Calibri" w:hAnsi="Times New Roman" w:cs="Times New Roman" w:hint="cs"/>
          <w:sz w:val="30"/>
          <w:szCs w:val="30"/>
          <w:rtl/>
        </w:rPr>
        <w:t>ال</w:t>
      </w:r>
      <w:r w:rsidR="00FB101F">
        <w:rPr>
          <w:rFonts w:ascii="Times New Roman" w:eastAsia="Calibri" w:hAnsi="Times New Roman" w:cs="Times New Roman"/>
          <w:sz w:val="30"/>
          <w:szCs w:val="30"/>
          <w:rtl/>
        </w:rPr>
        <w:t xml:space="preserve">أجهزة </w:t>
      </w:r>
      <w:r>
        <w:rPr>
          <w:rFonts w:ascii="Times New Roman" w:eastAsia="Calibri" w:hAnsi="Times New Roman" w:cs="Times New Roman" w:hint="cs"/>
          <w:sz w:val="30"/>
          <w:szCs w:val="30"/>
          <w:rtl/>
        </w:rPr>
        <w:t>المكتبية</w:t>
      </w:r>
      <w:r w:rsidR="00FB101F">
        <w:rPr>
          <w:rFonts w:ascii="Times New Roman" w:eastAsia="Calibri" w:hAnsi="Times New Roman" w:cs="Times New Roman"/>
          <w:sz w:val="30"/>
          <w:szCs w:val="30"/>
          <w:rtl/>
        </w:rPr>
        <w:t xml:space="preserve"> ( كمبيوتر, آلة تصوير</w:t>
      </w:r>
      <w:r w:rsidR="00F572DC" w:rsidRPr="00B0756D">
        <w:rPr>
          <w:rFonts w:ascii="Times New Roman" w:eastAsia="Calibri" w:hAnsi="Times New Roman" w:cs="Times New Roman"/>
          <w:sz w:val="30"/>
          <w:szCs w:val="30"/>
          <w:rtl/>
        </w:rPr>
        <w:t>, طابعة ) لتتمكن  الهيئة التدريسية والإدارية من إنجاز أعمالهم .</w:t>
      </w:r>
    </w:p>
    <w:p w:rsidR="00F572DC" w:rsidRPr="00B0756D" w:rsidRDefault="00F572DC" w:rsidP="00FB0737">
      <w:pPr>
        <w:numPr>
          <w:ilvl w:val="0"/>
          <w:numId w:val="7"/>
        </w:numPr>
        <w:spacing w:before="240" w:after="0" w:line="240" w:lineRule="auto"/>
        <w:ind w:left="720" w:hanging="534"/>
        <w:jc w:val="both"/>
        <w:rPr>
          <w:rFonts w:ascii="Times New Roman" w:eastAsia="Calibri" w:hAnsi="Times New Roman" w:cs="Times New Roman"/>
          <w:sz w:val="30"/>
          <w:szCs w:val="30"/>
        </w:rPr>
      </w:pPr>
      <w:r w:rsidRPr="00B0756D">
        <w:rPr>
          <w:rFonts w:ascii="Times New Roman" w:eastAsia="Calibri" w:hAnsi="Times New Roman" w:cs="Times New Roman"/>
          <w:sz w:val="30"/>
          <w:szCs w:val="30"/>
          <w:rtl/>
        </w:rPr>
        <w:t>استخراج بطاقات جامعية للدارسين والدارسات في البرامج التعليمية.</w:t>
      </w:r>
    </w:p>
    <w:p w:rsidR="00F572DC" w:rsidRDefault="007F2150" w:rsidP="00FB0737">
      <w:pPr>
        <w:numPr>
          <w:ilvl w:val="0"/>
          <w:numId w:val="7"/>
        </w:numPr>
        <w:spacing w:before="240" w:after="0" w:line="240" w:lineRule="auto"/>
        <w:ind w:left="720" w:hanging="534"/>
        <w:jc w:val="both"/>
        <w:rPr>
          <w:rFonts w:ascii="Times New Roman" w:eastAsia="Calibri" w:hAnsi="Times New Roman" w:cs="Times New Roman"/>
          <w:sz w:val="30"/>
          <w:szCs w:val="30"/>
        </w:rPr>
      </w:pPr>
      <w:r>
        <w:rPr>
          <w:rFonts w:ascii="Times New Roman" w:eastAsia="Calibri" w:hAnsi="Times New Roman" w:cs="Times New Roman" w:hint="cs"/>
          <w:sz w:val="30"/>
          <w:szCs w:val="30"/>
          <w:rtl/>
        </w:rPr>
        <w:t>تكثيف أخبار البرامج التعليمية ومقترحات الدارسين على موقع عمادة خدمة المجتمع والتعليم المستمر.</w:t>
      </w:r>
    </w:p>
    <w:p w:rsidR="00F572DC" w:rsidRPr="00B0756D" w:rsidRDefault="00F572DC" w:rsidP="00FB0737">
      <w:pPr>
        <w:spacing w:before="240" w:after="0" w:line="240" w:lineRule="auto"/>
        <w:ind w:left="84"/>
        <w:contextualSpacing/>
        <w:jc w:val="both"/>
        <w:rPr>
          <w:rFonts w:ascii="Times New Roman" w:hAnsi="Times New Roman" w:cs="Times New Roman"/>
          <w:b/>
          <w:bCs/>
          <w:color w:val="548DD4"/>
          <w:sz w:val="32"/>
          <w:szCs w:val="32"/>
          <w:rtl/>
        </w:rPr>
      </w:pPr>
    </w:p>
    <w:p w:rsidR="00F572DC" w:rsidRDefault="00F572DC" w:rsidP="00FB0737">
      <w:pPr>
        <w:spacing w:after="0" w:line="240" w:lineRule="auto"/>
        <w:rPr>
          <w:rFonts w:ascii="Times New Roman" w:eastAsia="Calibri" w:hAnsi="Times New Roman" w:cs="Times New Roman"/>
          <w:color w:val="00B050"/>
          <w:sz w:val="36"/>
          <w:szCs w:val="36"/>
          <w:rtl/>
        </w:rPr>
      </w:pPr>
      <w:r w:rsidRPr="00B0756D">
        <w:rPr>
          <w:rFonts w:ascii="Times New Roman" w:eastAsia="Calibri" w:hAnsi="Times New Roman" w:cs="Times New Roman"/>
          <w:color w:val="00B050"/>
          <w:sz w:val="36"/>
          <w:szCs w:val="36"/>
          <w:rtl/>
        </w:rPr>
        <w:br w:type="page"/>
      </w:r>
    </w:p>
    <w:p w:rsidR="00007B1E" w:rsidRDefault="00007B1E" w:rsidP="00FB0737">
      <w:pPr>
        <w:spacing w:after="0" w:line="240" w:lineRule="auto"/>
        <w:jc w:val="center"/>
        <w:rPr>
          <w:rFonts w:ascii="Times New Roman" w:eastAsia="Calibri" w:hAnsi="Times New Roman" w:cs="PT Bold Heading"/>
          <w:color w:val="00B050"/>
          <w:sz w:val="32"/>
          <w:szCs w:val="32"/>
          <w:rtl/>
        </w:rPr>
      </w:pPr>
    </w:p>
    <w:p w:rsidR="00007B1E" w:rsidRDefault="00007B1E" w:rsidP="00FB0737">
      <w:pPr>
        <w:spacing w:after="0" w:line="240" w:lineRule="auto"/>
        <w:jc w:val="center"/>
        <w:rPr>
          <w:rFonts w:ascii="Times New Roman" w:eastAsia="Calibri" w:hAnsi="Times New Roman" w:cs="PT Bold Heading"/>
          <w:color w:val="00B050"/>
          <w:sz w:val="32"/>
          <w:szCs w:val="32"/>
          <w:rtl/>
        </w:rPr>
      </w:pPr>
    </w:p>
    <w:p w:rsidR="00007B1E" w:rsidRDefault="00007B1E" w:rsidP="00FB0737">
      <w:pPr>
        <w:spacing w:after="0" w:line="240" w:lineRule="auto"/>
        <w:jc w:val="center"/>
        <w:rPr>
          <w:rFonts w:ascii="Times New Roman" w:eastAsia="Calibri" w:hAnsi="Times New Roman" w:cs="PT Bold Heading"/>
          <w:color w:val="00B050"/>
          <w:sz w:val="32"/>
          <w:szCs w:val="32"/>
          <w:rtl/>
        </w:rPr>
      </w:pPr>
    </w:p>
    <w:p w:rsidR="00007B1E" w:rsidRDefault="00007B1E" w:rsidP="00FB0737">
      <w:pPr>
        <w:spacing w:after="0" w:line="240" w:lineRule="auto"/>
        <w:jc w:val="center"/>
        <w:rPr>
          <w:rFonts w:ascii="Times New Roman" w:eastAsia="Calibri" w:hAnsi="Times New Roman" w:cs="PT Bold Heading"/>
          <w:color w:val="00B050"/>
          <w:sz w:val="32"/>
          <w:szCs w:val="32"/>
          <w:rtl/>
        </w:rPr>
      </w:pPr>
    </w:p>
    <w:p w:rsidR="00007B1E" w:rsidRDefault="00007B1E" w:rsidP="00FB0737">
      <w:pPr>
        <w:spacing w:after="0" w:line="240" w:lineRule="auto"/>
        <w:jc w:val="center"/>
        <w:rPr>
          <w:rFonts w:ascii="Times New Roman" w:eastAsia="Calibri" w:hAnsi="Times New Roman" w:cs="PT Bold Heading"/>
          <w:color w:val="00B050"/>
          <w:sz w:val="32"/>
          <w:szCs w:val="32"/>
          <w:rtl/>
        </w:rPr>
      </w:pPr>
    </w:p>
    <w:p w:rsidR="00007B1E" w:rsidRDefault="00007B1E" w:rsidP="00FB0737">
      <w:pPr>
        <w:spacing w:after="0" w:line="240" w:lineRule="auto"/>
        <w:jc w:val="center"/>
        <w:rPr>
          <w:rFonts w:ascii="Times New Roman" w:eastAsia="Calibri" w:hAnsi="Times New Roman" w:cs="PT Bold Heading"/>
          <w:color w:val="00B050"/>
          <w:sz w:val="32"/>
          <w:szCs w:val="32"/>
          <w:rtl/>
        </w:rPr>
      </w:pPr>
    </w:p>
    <w:p w:rsidR="00C57C56" w:rsidRDefault="00C57C56" w:rsidP="00FB0737">
      <w:pPr>
        <w:spacing w:after="0" w:line="240" w:lineRule="auto"/>
        <w:jc w:val="center"/>
        <w:rPr>
          <w:rFonts w:ascii="Times New Roman" w:eastAsia="Calibri" w:hAnsi="Times New Roman" w:cs="PT Bold Heading"/>
          <w:color w:val="00B050"/>
          <w:sz w:val="32"/>
          <w:szCs w:val="32"/>
          <w:rtl/>
        </w:rPr>
      </w:pPr>
    </w:p>
    <w:p w:rsidR="00C57C56" w:rsidRDefault="00C57C56" w:rsidP="00FB0737">
      <w:pPr>
        <w:spacing w:after="0" w:line="240" w:lineRule="auto"/>
        <w:jc w:val="center"/>
        <w:rPr>
          <w:rFonts w:ascii="Times New Roman" w:eastAsia="Calibri" w:hAnsi="Times New Roman" w:cs="PT Bold Heading"/>
          <w:color w:val="00B050"/>
          <w:sz w:val="32"/>
          <w:szCs w:val="32"/>
          <w:rtl/>
        </w:rPr>
      </w:pPr>
    </w:p>
    <w:p w:rsidR="00C57C56" w:rsidRDefault="00C57C56" w:rsidP="00FB0737">
      <w:pPr>
        <w:spacing w:after="0" w:line="240" w:lineRule="auto"/>
        <w:jc w:val="center"/>
        <w:rPr>
          <w:rFonts w:ascii="Times New Roman" w:eastAsia="Calibri" w:hAnsi="Times New Roman" w:cs="PT Bold Heading"/>
          <w:color w:val="00B050"/>
          <w:sz w:val="32"/>
          <w:szCs w:val="32"/>
          <w:rtl/>
        </w:rPr>
      </w:pPr>
    </w:p>
    <w:p w:rsidR="00C57C56" w:rsidRDefault="00C57C56" w:rsidP="00FB0737">
      <w:pPr>
        <w:spacing w:after="0" w:line="240" w:lineRule="auto"/>
        <w:jc w:val="center"/>
        <w:rPr>
          <w:rFonts w:ascii="Times New Roman" w:eastAsia="Calibri" w:hAnsi="Times New Roman" w:cs="PT Bold Heading"/>
          <w:color w:val="00B050"/>
          <w:sz w:val="32"/>
          <w:szCs w:val="32"/>
          <w:rtl/>
        </w:rPr>
      </w:pPr>
    </w:p>
    <w:p w:rsidR="00C57C56" w:rsidRDefault="00C57C56" w:rsidP="00FB0737">
      <w:pPr>
        <w:spacing w:after="0" w:line="240" w:lineRule="auto"/>
        <w:jc w:val="center"/>
        <w:rPr>
          <w:rFonts w:ascii="Times New Roman" w:eastAsia="Calibri" w:hAnsi="Times New Roman" w:cs="PT Bold Heading"/>
          <w:color w:val="00B050"/>
          <w:sz w:val="32"/>
          <w:szCs w:val="32"/>
          <w:rtl/>
        </w:rPr>
      </w:pPr>
    </w:p>
    <w:p w:rsidR="00C57C56" w:rsidRDefault="00C57C56" w:rsidP="00FB0737">
      <w:pPr>
        <w:spacing w:after="0" w:line="240" w:lineRule="auto"/>
        <w:jc w:val="center"/>
        <w:rPr>
          <w:rFonts w:ascii="Times New Roman" w:eastAsia="Calibri" w:hAnsi="Times New Roman" w:cs="PT Bold Heading"/>
          <w:color w:val="00B050"/>
          <w:sz w:val="32"/>
          <w:szCs w:val="32"/>
          <w:rtl/>
        </w:rPr>
      </w:pPr>
    </w:p>
    <w:p w:rsidR="00C57C56" w:rsidRDefault="00C57C56" w:rsidP="00FB0737">
      <w:pPr>
        <w:spacing w:after="0" w:line="240" w:lineRule="auto"/>
        <w:jc w:val="center"/>
        <w:rPr>
          <w:rFonts w:ascii="Times New Roman" w:eastAsia="Calibri" w:hAnsi="Times New Roman" w:cs="PT Bold Heading"/>
          <w:color w:val="00B050"/>
          <w:sz w:val="32"/>
          <w:szCs w:val="32"/>
          <w:rtl/>
        </w:rPr>
      </w:pPr>
    </w:p>
    <w:p w:rsidR="00C57C56" w:rsidRDefault="00C57C56" w:rsidP="00FB0737">
      <w:pPr>
        <w:spacing w:after="0" w:line="240" w:lineRule="auto"/>
        <w:jc w:val="center"/>
        <w:rPr>
          <w:rFonts w:ascii="Times New Roman" w:eastAsia="Calibri" w:hAnsi="Times New Roman" w:cs="PT Bold Heading"/>
          <w:color w:val="00B050"/>
          <w:sz w:val="32"/>
          <w:szCs w:val="32"/>
          <w:rtl/>
        </w:rPr>
      </w:pPr>
    </w:p>
    <w:p w:rsidR="00007B1E" w:rsidRDefault="00007B1E" w:rsidP="00FB0737">
      <w:pPr>
        <w:spacing w:after="0" w:line="240" w:lineRule="auto"/>
        <w:jc w:val="center"/>
        <w:rPr>
          <w:rFonts w:ascii="Times New Roman" w:eastAsia="Calibri" w:hAnsi="Times New Roman" w:cs="PT Bold Heading"/>
          <w:color w:val="00B050"/>
          <w:sz w:val="32"/>
          <w:szCs w:val="32"/>
          <w:rtl/>
        </w:rPr>
      </w:pPr>
    </w:p>
    <w:p w:rsidR="00007B1E" w:rsidRDefault="00007B1E" w:rsidP="00FB0737">
      <w:pPr>
        <w:spacing w:after="0" w:line="240" w:lineRule="auto"/>
        <w:jc w:val="center"/>
        <w:rPr>
          <w:rFonts w:ascii="Times New Roman" w:eastAsia="Calibri" w:hAnsi="Times New Roman" w:cs="PT Bold Heading"/>
          <w:color w:val="00B050"/>
          <w:sz w:val="32"/>
          <w:szCs w:val="32"/>
          <w:rtl/>
        </w:rPr>
      </w:pPr>
    </w:p>
    <w:p w:rsidR="00007B1E" w:rsidRDefault="00007B1E" w:rsidP="00FB0737">
      <w:pPr>
        <w:spacing w:after="0" w:line="240" w:lineRule="auto"/>
        <w:jc w:val="center"/>
        <w:rPr>
          <w:rFonts w:ascii="Times New Roman" w:eastAsia="Calibri" w:hAnsi="Times New Roman" w:cs="PT Bold Heading"/>
          <w:color w:val="00B050"/>
          <w:sz w:val="32"/>
          <w:szCs w:val="32"/>
          <w:rtl/>
        </w:rPr>
      </w:pPr>
    </w:p>
    <w:p w:rsidR="00007B1E" w:rsidRPr="00007B1E" w:rsidRDefault="00907EDF" w:rsidP="00FB0737">
      <w:pPr>
        <w:spacing w:after="0" w:line="240" w:lineRule="auto"/>
        <w:jc w:val="center"/>
        <w:rPr>
          <w:rFonts w:ascii="Times New Roman" w:eastAsia="Calibri" w:hAnsi="Times New Roman" w:cs="PT Bold Heading"/>
          <w:color w:val="00B050"/>
          <w:sz w:val="40"/>
          <w:szCs w:val="40"/>
          <w:rtl/>
        </w:rPr>
      </w:pPr>
      <w:r>
        <w:rPr>
          <w:rFonts w:ascii="Times New Roman" w:eastAsia="Calibri" w:hAnsi="Times New Roman" w:cs="PT Bold Heading" w:hint="cs"/>
          <w:color w:val="00B050"/>
          <w:sz w:val="40"/>
          <w:szCs w:val="40"/>
          <w:rtl/>
        </w:rPr>
        <w:t xml:space="preserve">أولا : </w:t>
      </w:r>
      <w:r w:rsidR="007F2150">
        <w:rPr>
          <w:rFonts w:ascii="Times New Roman" w:eastAsia="Calibri" w:hAnsi="Times New Roman" w:cs="PT Bold Heading" w:hint="cs"/>
          <w:color w:val="00B050"/>
          <w:sz w:val="40"/>
          <w:szCs w:val="40"/>
          <w:rtl/>
        </w:rPr>
        <w:t xml:space="preserve">مستوى جودة الأداء في </w:t>
      </w:r>
      <w:r w:rsidR="00007B1E" w:rsidRPr="00007B1E">
        <w:rPr>
          <w:rFonts w:ascii="Times New Roman" w:eastAsia="Calibri" w:hAnsi="Times New Roman" w:cs="PT Bold Heading" w:hint="cs"/>
          <w:color w:val="00B050"/>
          <w:sz w:val="40"/>
          <w:szCs w:val="40"/>
          <w:rtl/>
        </w:rPr>
        <w:t>ا</w:t>
      </w:r>
      <w:r w:rsidR="00007B1E" w:rsidRPr="00007B1E">
        <w:rPr>
          <w:rFonts w:ascii="Times New Roman" w:eastAsia="Calibri" w:hAnsi="Times New Roman" w:cs="PT Bold Heading"/>
          <w:color w:val="00B050"/>
          <w:sz w:val="40"/>
          <w:szCs w:val="40"/>
          <w:rtl/>
        </w:rPr>
        <w:t>لبرامج</w:t>
      </w:r>
      <w:r w:rsidR="00007B1E" w:rsidRPr="00007B1E">
        <w:rPr>
          <w:rFonts w:ascii="Times New Roman" w:eastAsia="Calibri" w:hAnsi="Times New Roman" w:cs="PT Bold Heading" w:hint="cs"/>
          <w:color w:val="00B050"/>
          <w:sz w:val="40"/>
          <w:szCs w:val="40"/>
          <w:rtl/>
        </w:rPr>
        <w:t xml:space="preserve"> التربوية</w:t>
      </w:r>
    </w:p>
    <w:p w:rsidR="00007B1E" w:rsidRPr="00007B1E" w:rsidRDefault="00007B1E" w:rsidP="00FB0737">
      <w:pPr>
        <w:spacing w:after="0" w:line="240" w:lineRule="auto"/>
        <w:jc w:val="center"/>
        <w:rPr>
          <w:rFonts w:ascii="Times New Roman" w:eastAsia="Calibri" w:hAnsi="Times New Roman" w:cs="PT Bold Heading"/>
          <w:color w:val="00B050"/>
          <w:sz w:val="40"/>
          <w:szCs w:val="40"/>
          <w:rtl/>
        </w:rPr>
      </w:pPr>
    </w:p>
    <w:p w:rsidR="00007B1E" w:rsidRDefault="00007B1E" w:rsidP="00FB0737">
      <w:pPr>
        <w:spacing w:after="0" w:line="240" w:lineRule="auto"/>
        <w:jc w:val="center"/>
        <w:rPr>
          <w:rFonts w:ascii="Times New Roman" w:eastAsia="Calibri" w:hAnsi="Times New Roman" w:cs="PT Bold Heading"/>
          <w:color w:val="00B050"/>
          <w:sz w:val="32"/>
          <w:szCs w:val="32"/>
          <w:rtl/>
        </w:rPr>
      </w:pPr>
    </w:p>
    <w:p w:rsidR="00007B1E" w:rsidRDefault="00007B1E" w:rsidP="00FB0737">
      <w:pPr>
        <w:spacing w:after="0" w:line="240" w:lineRule="auto"/>
        <w:jc w:val="center"/>
        <w:rPr>
          <w:rFonts w:ascii="Times New Roman" w:eastAsia="Calibri" w:hAnsi="Times New Roman" w:cs="PT Bold Heading"/>
          <w:color w:val="00B050"/>
          <w:sz w:val="32"/>
          <w:szCs w:val="32"/>
          <w:rtl/>
        </w:rPr>
      </w:pPr>
    </w:p>
    <w:p w:rsidR="00007B1E" w:rsidRDefault="00007B1E" w:rsidP="00FB0737">
      <w:pPr>
        <w:spacing w:after="0" w:line="240" w:lineRule="auto"/>
        <w:jc w:val="center"/>
        <w:rPr>
          <w:rFonts w:ascii="Times New Roman" w:eastAsia="Calibri" w:hAnsi="Times New Roman" w:cs="PT Bold Heading"/>
          <w:color w:val="00B050"/>
          <w:sz w:val="32"/>
          <w:szCs w:val="32"/>
          <w:rtl/>
        </w:rPr>
      </w:pPr>
    </w:p>
    <w:p w:rsidR="00007B1E" w:rsidRDefault="00007B1E" w:rsidP="00FB0737">
      <w:pPr>
        <w:spacing w:after="0" w:line="240" w:lineRule="auto"/>
        <w:jc w:val="center"/>
        <w:rPr>
          <w:rFonts w:ascii="Times New Roman" w:eastAsia="Calibri" w:hAnsi="Times New Roman" w:cs="PT Bold Heading"/>
          <w:color w:val="00B050"/>
          <w:sz w:val="32"/>
          <w:szCs w:val="32"/>
          <w:rtl/>
        </w:rPr>
      </w:pPr>
    </w:p>
    <w:p w:rsidR="00007B1E" w:rsidRDefault="00007B1E" w:rsidP="00FB0737">
      <w:pPr>
        <w:spacing w:after="0" w:line="240" w:lineRule="auto"/>
        <w:jc w:val="center"/>
        <w:rPr>
          <w:rFonts w:ascii="Times New Roman" w:eastAsia="Calibri" w:hAnsi="Times New Roman" w:cs="PT Bold Heading"/>
          <w:color w:val="00B050"/>
          <w:sz w:val="32"/>
          <w:szCs w:val="32"/>
          <w:rtl/>
        </w:rPr>
      </w:pPr>
    </w:p>
    <w:p w:rsidR="00007B1E" w:rsidRDefault="00007B1E" w:rsidP="00FB0737">
      <w:pPr>
        <w:spacing w:after="0" w:line="240" w:lineRule="auto"/>
        <w:jc w:val="center"/>
        <w:rPr>
          <w:rFonts w:ascii="Times New Roman" w:eastAsia="Calibri" w:hAnsi="Times New Roman" w:cs="PT Bold Heading"/>
          <w:color w:val="00B050"/>
          <w:sz w:val="32"/>
          <w:szCs w:val="32"/>
          <w:rtl/>
        </w:rPr>
      </w:pPr>
    </w:p>
    <w:p w:rsidR="00B3628A" w:rsidRDefault="00B3628A" w:rsidP="00FB0737">
      <w:pPr>
        <w:rPr>
          <w:rFonts w:ascii="Times New Roman" w:eastAsia="Calibri" w:hAnsi="Times New Roman" w:cs="PT Bold Heading"/>
          <w:color w:val="00B050"/>
          <w:sz w:val="32"/>
          <w:szCs w:val="32"/>
        </w:rPr>
      </w:pPr>
      <w:r>
        <w:rPr>
          <w:rFonts w:ascii="Times New Roman" w:eastAsia="Calibri" w:hAnsi="Times New Roman" w:cs="PT Bold Heading"/>
          <w:color w:val="00B050"/>
          <w:sz w:val="32"/>
          <w:szCs w:val="32"/>
          <w:rtl/>
        </w:rPr>
        <w:br w:type="page"/>
      </w:r>
    </w:p>
    <w:p w:rsidR="00F572DC" w:rsidRPr="00B0756D" w:rsidRDefault="00F572DC" w:rsidP="00FB0737">
      <w:pPr>
        <w:spacing w:after="0" w:line="240" w:lineRule="auto"/>
        <w:jc w:val="center"/>
        <w:rPr>
          <w:rFonts w:ascii="Times New Roman" w:eastAsia="Calibri" w:hAnsi="Times New Roman" w:cs="PT Bold Heading"/>
          <w:color w:val="00B050"/>
          <w:sz w:val="28"/>
          <w:szCs w:val="28"/>
          <w:rtl/>
        </w:rPr>
      </w:pPr>
      <w:r w:rsidRPr="00B0756D">
        <w:rPr>
          <w:rFonts w:ascii="Times New Roman" w:eastAsia="Calibri" w:hAnsi="Times New Roman" w:cs="PT Bold Heading"/>
          <w:color w:val="00B050"/>
          <w:sz w:val="32"/>
          <w:szCs w:val="32"/>
          <w:rtl/>
        </w:rPr>
        <w:lastRenderedPageBreak/>
        <w:t xml:space="preserve"> النتائج التفصيلية للمراجعة الداخلية للبرامج التعليمية</w:t>
      </w:r>
    </w:p>
    <w:p w:rsidR="00F572DC" w:rsidRDefault="00F572DC" w:rsidP="00A707C4">
      <w:pPr>
        <w:pStyle w:val="a7"/>
        <w:numPr>
          <w:ilvl w:val="0"/>
          <w:numId w:val="15"/>
        </w:numPr>
        <w:jc w:val="center"/>
        <w:rPr>
          <w:rFonts w:eastAsia="Calibri"/>
          <w:b/>
          <w:bCs/>
          <w:color w:val="0070C0"/>
          <w:sz w:val="36"/>
          <w:szCs w:val="36"/>
        </w:rPr>
      </w:pPr>
      <w:r w:rsidRPr="00CD27FB">
        <w:rPr>
          <w:rFonts w:eastAsia="Calibri"/>
          <w:b/>
          <w:bCs/>
          <w:color w:val="0070C0"/>
          <w:sz w:val="36"/>
          <w:szCs w:val="36"/>
          <w:rtl/>
        </w:rPr>
        <w:t>دبلوم التربية العام بكلية التربية بالمجمعة (دارسات)</w:t>
      </w:r>
    </w:p>
    <w:p w:rsidR="00CD27FB" w:rsidRPr="00E84FEB" w:rsidRDefault="00CD27FB" w:rsidP="00A707C4">
      <w:pPr>
        <w:pStyle w:val="a7"/>
        <w:numPr>
          <w:ilvl w:val="0"/>
          <w:numId w:val="16"/>
        </w:numPr>
        <w:jc w:val="both"/>
        <w:rPr>
          <w:rFonts w:eastAsia="Calibri"/>
          <w:b/>
          <w:bCs/>
          <w:color w:val="0070C0"/>
          <w:sz w:val="32"/>
          <w:szCs w:val="32"/>
          <w:rtl/>
        </w:rPr>
      </w:pPr>
      <w:r w:rsidRPr="00E84FEB">
        <w:rPr>
          <w:rFonts w:eastAsia="Calibri"/>
          <w:b/>
          <w:bCs/>
          <w:color w:val="0070C0"/>
          <w:sz w:val="32"/>
          <w:szCs w:val="32"/>
          <w:rtl/>
        </w:rPr>
        <w:t>مستوى جودة الأداء من وجهة نظر</w:t>
      </w:r>
      <w:r w:rsidRPr="00E84FEB">
        <w:rPr>
          <w:rFonts w:eastAsia="Calibri" w:hint="cs"/>
          <w:b/>
          <w:bCs/>
          <w:color w:val="0070C0"/>
          <w:sz w:val="32"/>
          <w:szCs w:val="32"/>
          <w:rtl/>
        </w:rPr>
        <w:t xml:space="preserve"> المشرف </w:t>
      </w:r>
      <w:r w:rsidR="00B65D28" w:rsidRPr="00E84FEB">
        <w:rPr>
          <w:rFonts w:eastAsia="Calibri" w:hint="cs"/>
          <w:b/>
          <w:bCs/>
          <w:color w:val="0070C0"/>
          <w:sz w:val="32"/>
          <w:szCs w:val="32"/>
          <w:rtl/>
        </w:rPr>
        <w:t>التنفيذي</w:t>
      </w:r>
      <w:r w:rsidRPr="00E84FEB">
        <w:rPr>
          <w:rFonts w:eastAsia="Calibri" w:hint="cs"/>
          <w:b/>
          <w:bCs/>
          <w:color w:val="0070C0"/>
          <w:sz w:val="32"/>
          <w:szCs w:val="32"/>
          <w:rtl/>
        </w:rPr>
        <w:t xml:space="preserve"> و</w:t>
      </w:r>
      <w:r w:rsidRPr="00E84FEB">
        <w:rPr>
          <w:rFonts w:eastAsia="Calibri"/>
          <w:b/>
          <w:bCs/>
          <w:color w:val="0070C0"/>
          <w:sz w:val="32"/>
          <w:szCs w:val="32"/>
          <w:rtl/>
        </w:rPr>
        <w:t>الفريق الزائر</w:t>
      </w:r>
    </w:p>
    <w:p w:rsidR="00F572DC" w:rsidRPr="00B0756D" w:rsidRDefault="00F572DC" w:rsidP="00FF75F4">
      <w:pPr>
        <w:spacing w:after="0" w:line="240" w:lineRule="auto"/>
        <w:jc w:val="center"/>
        <w:rPr>
          <w:rFonts w:ascii="Times New Roman" w:hAnsi="Times New Roman" w:cs="Times New Roman"/>
          <w:sz w:val="28"/>
          <w:szCs w:val="28"/>
          <w:rtl/>
        </w:rPr>
      </w:pPr>
      <w:r w:rsidRPr="00B0756D">
        <w:rPr>
          <w:rFonts w:ascii="Times New Roman" w:hAnsi="Times New Roman" w:cs="Times New Roman"/>
          <w:sz w:val="28"/>
          <w:szCs w:val="28"/>
          <w:rtl/>
        </w:rPr>
        <w:t>جدول (</w:t>
      </w:r>
      <w:r w:rsidR="00FF75F4">
        <w:rPr>
          <w:rFonts w:ascii="Times New Roman" w:hAnsi="Times New Roman" w:cs="Times New Roman" w:hint="cs"/>
          <w:sz w:val="28"/>
          <w:szCs w:val="28"/>
          <w:rtl/>
        </w:rPr>
        <w:t>2</w:t>
      </w:r>
      <w:r w:rsidRPr="00B0756D">
        <w:rPr>
          <w:rFonts w:ascii="Times New Roman" w:hAnsi="Times New Roman" w:cs="Times New Roman"/>
          <w:sz w:val="28"/>
          <w:szCs w:val="28"/>
          <w:rtl/>
        </w:rPr>
        <w:t>)</w:t>
      </w:r>
    </w:p>
    <w:p w:rsidR="00F572DC" w:rsidRPr="00B0756D" w:rsidRDefault="00F572DC" w:rsidP="00FB0737">
      <w:pPr>
        <w:spacing w:after="0" w:line="240" w:lineRule="auto"/>
        <w:jc w:val="center"/>
        <w:rPr>
          <w:rFonts w:ascii="Times New Roman" w:eastAsia="Calibri" w:hAnsi="Times New Roman" w:cs="Times New Roman"/>
          <w:b/>
          <w:bCs/>
          <w:sz w:val="26"/>
          <w:szCs w:val="26"/>
          <w:rtl/>
        </w:rPr>
      </w:pPr>
      <w:r w:rsidRPr="00B0756D">
        <w:rPr>
          <w:rFonts w:ascii="Times New Roman" w:hAnsi="Times New Roman" w:cs="Times New Roman"/>
          <w:b/>
          <w:bCs/>
          <w:sz w:val="26"/>
          <w:szCs w:val="26"/>
          <w:rtl/>
        </w:rPr>
        <w:t xml:space="preserve">يبين مستوى جودة الأداء </w:t>
      </w:r>
      <w:r w:rsidR="00CB713F">
        <w:rPr>
          <w:rFonts w:ascii="Times New Roman" w:eastAsia="Calibri" w:hAnsi="Times New Roman" w:cs="Times New Roman" w:hint="cs"/>
          <w:b/>
          <w:bCs/>
          <w:sz w:val="26"/>
          <w:szCs w:val="26"/>
          <w:rtl/>
        </w:rPr>
        <w:t xml:space="preserve">في </w:t>
      </w:r>
      <w:r w:rsidRPr="00B0756D">
        <w:rPr>
          <w:rFonts w:ascii="Times New Roman" w:eastAsia="Calibri" w:hAnsi="Times New Roman" w:cs="Times New Roman"/>
          <w:b/>
          <w:bCs/>
          <w:sz w:val="26"/>
          <w:szCs w:val="26"/>
          <w:rtl/>
        </w:rPr>
        <w:t>دبلوم التربية العام</w:t>
      </w:r>
    </w:p>
    <w:p w:rsidR="00F572DC" w:rsidRDefault="00F572DC" w:rsidP="00FB0737">
      <w:pPr>
        <w:spacing w:after="0" w:line="240" w:lineRule="auto"/>
        <w:jc w:val="center"/>
        <w:rPr>
          <w:rFonts w:ascii="Times New Roman" w:hAnsi="Times New Roman" w:cs="Times New Roman"/>
          <w:b/>
          <w:bCs/>
          <w:sz w:val="26"/>
          <w:szCs w:val="26"/>
          <w:rtl/>
        </w:rPr>
      </w:pPr>
      <w:r w:rsidRPr="00B0756D">
        <w:rPr>
          <w:rFonts w:ascii="Times New Roman" w:eastAsia="Calibri" w:hAnsi="Times New Roman" w:cs="Times New Roman"/>
          <w:b/>
          <w:bCs/>
          <w:sz w:val="26"/>
          <w:szCs w:val="26"/>
          <w:rtl/>
        </w:rPr>
        <w:t>بكلية التربية بالمجمعة (دارسات)من</w:t>
      </w:r>
      <w:r w:rsidRPr="00B0756D">
        <w:rPr>
          <w:rFonts w:ascii="Times New Roman" w:hAnsi="Times New Roman" w:cs="Times New Roman"/>
          <w:b/>
          <w:bCs/>
          <w:sz w:val="26"/>
          <w:szCs w:val="26"/>
          <w:rtl/>
        </w:rPr>
        <w:t xml:space="preserve"> وجهة نظر</w:t>
      </w:r>
      <w:r w:rsidR="00CD27FB">
        <w:rPr>
          <w:rFonts w:ascii="Times New Roman" w:hAnsi="Times New Roman" w:cs="Times New Roman" w:hint="cs"/>
          <w:b/>
          <w:bCs/>
          <w:sz w:val="26"/>
          <w:szCs w:val="26"/>
          <w:rtl/>
        </w:rPr>
        <w:t xml:space="preserve"> المشرف </w:t>
      </w:r>
      <w:r w:rsidR="00B65D28">
        <w:rPr>
          <w:rFonts w:ascii="Times New Roman" w:hAnsi="Times New Roman" w:cs="Times New Roman" w:hint="cs"/>
          <w:b/>
          <w:bCs/>
          <w:sz w:val="26"/>
          <w:szCs w:val="26"/>
          <w:rtl/>
        </w:rPr>
        <w:t>التنفيذي</w:t>
      </w:r>
      <w:r w:rsidR="00CD27FB">
        <w:rPr>
          <w:rFonts w:ascii="Times New Roman" w:hAnsi="Times New Roman" w:cs="Times New Roman" w:hint="cs"/>
          <w:b/>
          <w:bCs/>
          <w:sz w:val="26"/>
          <w:szCs w:val="26"/>
          <w:rtl/>
        </w:rPr>
        <w:t xml:space="preserve"> و</w:t>
      </w:r>
      <w:r w:rsidRPr="00B0756D">
        <w:rPr>
          <w:rFonts w:ascii="Times New Roman" w:hAnsi="Times New Roman" w:cs="Times New Roman"/>
          <w:b/>
          <w:bCs/>
          <w:sz w:val="26"/>
          <w:szCs w:val="26"/>
          <w:rtl/>
        </w:rPr>
        <w:t>الفريق الزائر</w:t>
      </w:r>
    </w:p>
    <w:p w:rsidR="00B65D28" w:rsidRPr="00B0756D" w:rsidRDefault="00B65D28" w:rsidP="00FB0737">
      <w:pPr>
        <w:spacing w:after="0" w:line="240" w:lineRule="auto"/>
        <w:jc w:val="center"/>
        <w:rPr>
          <w:rFonts w:ascii="Times New Roman" w:hAnsi="Times New Roman" w:cs="Times New Roman"/>
          <w:b/>
          <w:bCs/>
          <w:sz w:val="26"/>
          <w:szCs w:val="26"/>
          <w:rtl/>
        </w:rPr>
      </w:pP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1F6BB1" w:rsidRPr="00FC015E" w:rsidTr="001F6BB1">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1F6BB1" w:rsidRPr="00FC015E" w:rsidRDefault="001F6BB1" w:rsidP="001F6BB1">
            <w:pPr>
              <w:jc w:val="center"/>
              <w:rPr>
                <w:rFonts w:cs="AL-Mohanad"/>
                <w:b/>
                <w:bCs/>
                <w:sz w:val="26"/>
                <w:szCs w:val="26"/>
                <w:rtl/>
              </w:rPr>
            </w:pPr>
            <w:r w:rsidRPr="00FC015E">
              <w:rPr>
                <w:rFonts w:cs="AL-Mohanad"/>
                <w:b/>
                <w:bCs/>
                <w:sz w:val="26"/>
                <w:szCs w:val="26"/>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1F6BB1" w:rsidRPr="00FC015E" w:rsidRDefault="001F6BB1" w:rsidP="001F6BB1">
            <w:pPr>
              <w:jc w:val="center"/>
              <w:rPr>
                <w:rFonts w:cs="AL-Mohanad"/>
                <w:b/>
                <w:bCs/>
                <w:sz w:val="26"/>
                <w:szCs w:val="26"/>
                <w:rtl/>
              </w:rPr>
            </w:pPr>
            <w:r w:rsidRPr="00FC015E">
              <w:rPr>
                <w:rFonts w:cs="AL-Mohanad"/>
                <w:b/>
                <w:bCs/>
                <w:sz w:val="26"/>
                <w:szCs w:val="26"/>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1F6BB1" w:rsidRPr="00FC015E" w:rsidRDefault="001F6BB1" w:rsidP="001F6BB1">
            <w:pPr>
              <w:jc w:val="center"/>
              <w:rPr>
                <w:rFonts w:cs="AL-Mohanad"/>
                <w:b/>
                <w:bCs/>
                <w:sz w:val="26"/>
                <w:szCs w:val="26"/>
                <w:rtl/>
              </w:rPr>
            </w:pPr>
            <w:r w:rsidRPr="00FC015E">
              <w:rPr>
                <w:rFonts w:cs="AL-Mohanad" w:hint="cs"/>
                <w:b/>
                <w:bCs/>
                <w:sz w:val="26"/>
                <w:szCs w:val="26"/>
                <w:rtl/>
              </w:rPr>
              <w:t>ال</w:t>
            </w:r>
            <w:r w:rsidRPr="00FC015E">
              <w:rPr>
                <w:rFonts w:cs="AL-Mohanad"/>
                <w:b/>
                <w:bCs/>
                <w:sz w:val="26"/>
                <w:szCs w:val="26"/>
                <w:rtl/>
              </w:rPr>
              <w:t xml:space="preserve">مستوى </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jc w:val="center"/>
              <w:rPr>
                <w:rFonts w:cs="AL-Mohanad"/>
                <w:b/>
                <w:bCs/>
                <w:sz w:val="26"/>
                <w:szCs w:val="26"/>
                <w:rtl/>
              </w:rPr>
            </w:pPr>
            <w:r w:rsidRPr="00FC015E">
              <w:rPr>
                <w:rFonts w:cs="AL-Mohanad"/>
                <w:b/>
                <w:bCs/>
                <w:sz w:val="26"/>
                <w:szCs w:val="26"/>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1F6BB1" w:rsidRDefault="001F6BB1" w:rsidP="001F6BB1">
            <w:pPr>
              <w:bidi w:val="0"/>
              <w:jc w:val="center"/>
              <w:rPr>
                <w:rFonts w:ascii="Calibri" w:hAnsi="Calibri" w:cs="Arial"/>
              </w:rPr>
            </w:pPr>
            <w:r>
              <w:rPr>
                <w:rFonts w:ascii="Calibri" w:hAnsi="Calibri" w:cs="Arial"/>
              </w:rPr>
              <w:t>5</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1F6BB1" w:rsidRPr="00FC015E" w:rsidRDefault="001F6BB1" w:rsidP="001F6BB1">
            <w:pPr>
              <w:jc w:val="center"/>
              <w:rPr>
                <w:rFonts w:cs="AL-Mohanad"/>
                <w:b/>
                <w:bCs/>
                <w:sz w:val="26"/>
                <w:szCs w:val="26"/>
                <w:rtl/>
              </w:rPr>
            </w:pPr>
            <w:r w:rsidRPr="00FC015E">
              <w:rPr>
                <w:rFonts w:cs="AL-Mohanad"/>
                <w:b/>
                <w:bCs/>
                <w:sz w:val="26"/>
                <w:szCs w:val="26"/>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1F6BB1" w:rsidRDefault="001F6BB1" w:rsidP="001F6BB1">
            <w:pPr>
              <w:bidi w:val="0"/>
              <w:jc w:val="center"/>
              <w:rPr>
                <w:rFonts w:ascii="Calibri" w:hAnsi="Calibri" w:cs="Arial"/>
              </w:rPr>
            </w:pPr>
            <w:r>
              <w:rPr>
                <w:rFonts w:ascii="Calibri" w:hAnsi="Calibri" w:cs="Arial"/>
              </w:rPr>
              <w:t>5</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jc w:val="center"/>
              <w:rPr>
                <w:rFonts w:cs="AL-Mohanad"/>
                <w:b/>
                <w:bCs/>
                <w:sz w:val="26"/>
                <w:szCs w:val="26"/>
                <w:rtl/>
              </w:rPr>
            </w:pPr>
            <w:r w:rsidRPr="00FC015E">
              <w:rPr>
                <w:rFonts w:cs="AL-Mohanad"/>
                <w:b/>
                <w:bCs/>
                <w:sz w:val="26"/>
                <w:szCs w:val="26"/>
                <w:rtl/>
              </w:rPr>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sz w:val="26"/>
                <w:szCs w:val="26"/>
                <w:rtl/>
              </w:rPr>
              <w:t xml:space="preserve">يلتزم </w:t>
            </w:r>
            <w:r w:rsidRPr="00FC015E">
              <w:rPr>
                <w:rFonts w:cs="AL-Mohanad" w:hint="cs"/>
                <w:sz w:val="26"/>
                <w:szCs w:val="26"/>
                <w:rtl/>
              </w:rPr>
              <w:t>أعضاء هيئة التدريس</w:t>
            </w:r>
            <w:r w:rsidRPr="00FC015E">
              <w:rPr>
                <w:rFonts w:cs="AL-Mohanad"/>
                <w:sz w:val="26"/>
                <w:szCs w:val="26"/>
                <w:rtl/>
              </w:rPr>
              <w:t xml:space="preserve"> 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1F6BB1" w:rsidRDefault="001F6BB1" w:rsidP="001F6BB1">
            <w:pPr>
              <w:bidi w:val="0"/>
              <w:jc w:val="center"/>
              <w:rPr>
                <w:rFonts w:ascii="Calibri" w:hAnsi="Calibri" w:cs="Arial"/>
              </w:rPr>
            </w:pPr>
            <w:r>
              <w:rPr>
                <w:rFonts w:ascii="Calibri" w:hAnsi="Calibri" w:cs="Arial"/>
              </w:rPr>
              <w:t>5</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1F6BB1" w:rsidRPr="00FC015E" w:rsidRDefault="001F6BB1" w:rsidP="001F6BB1">
            <w:pPr>
              <w:jc w:val="center"/>
              <w:rPr>
                <w:rFonts w:cs="AL-Mohanad"/>
                <w:b/>
                <w:bCs/>
                <w:sz w:val="26"/>
                <w:szCs w:val="26"/>
                <w:rtl/>
              </w:rPr>
            </w:pPr>
            <w:r w:rsidRPr="00FC015E">
              <w:rPr>
                <w:rFonts w:cs="AL-Mohanad" w:hint="cs"/>
                <w:b/>
                <w:bCs/>
                <w:sz w:val="26"/>
                <w:szCs w:val="26"/>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sz w:val="26"/>
                <w:szCs w:val="26"/>
                <w:rtl/>
              </w:rPr>
              <w:t xml:space="preserve">يلتزم </w:t>
            </w:r>
            <w:r w:rsidRPr="00FC015E">
              <w:rPr>
                <w:rFonts w:cs="AL-Mohanad" w:hint="cs"/>
                <w:sz w:val="26"/>
                <w:szCs w:val="26"/>
                <w:rtl/>
              </w:rPr>
              <w:t xml:space="preserve">الدارسون </w:t>
            </w:r>
            <w:r w:rsidRPr="00FC015E">
              <w:rPr>
                <w:rFonts w:cs="AL-Mohanad"/>
                <w:sz w:val="26"/>
                <w:szCs w:val="26"/>
                <w:rtl/>
              </w:rPr>
              <w:t xml:space="preserve">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1F6BB1" w:rsidRDefault="001F6BB1" w:rsidP="001F6BB1">
            <w:pPr>
              <w:bidi w:val="0"/>
              <w:jc w:val="center"/>
              <w:rPr>
                <w:rFonts w:ascii="Calibri" w:hAnsi="Calibri" w:cs="Arial"/>
              </w:rPr>
            </w:pPr>
            <w:r>
              <w:rPr>
                <w:rFonts w:ascii="Calibri" w:hAnsi="Calibri" w:cs="Arial"/>
              </w:rPr>
              <w:t>5</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jc w:val="center"/>
              <w:rPr>
                <w:rFonts w:cs="AL-Mohanad"/>
                <w:b/>
                <w:bCs/>
                <w:sz w:val="26"/>
                <w:szCs w:val="26"/>
                <w:rtl/>
              </w:rPr>
            </w:pPr>
            <w:r w:rsidRPr="00FC015E">
              <w:rPr>
                <w:rFonts w:cs="AL-Mohanad" w:hint="cs"/>
                <w:b/>
                <w:bCs/>
                <w:sz w:val="26"/>
                <w:szCs w:val="26"/>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تقدم إدارة  البرنامج الإرشاد</w:t>
            </w:r>
            <w:r w:rsidRPr="00FC015E">
              <w:rPr>
                <w:rFonts w:cs="AL-Mohanad"/>
                <w:sz w:val="26"/>
                <w:szCs w:val="26"/>
                <w:rtl/>
              </w:rPr>
              <w:t xml:space="preserve"> والمشورة </w:t>
            </w:r>
            <w:r w:rsidRPr="00FC015E">
              <w:rPr>
                <w:rFonts w:cs="AL-Mohanad" w:hint="cs"/>
                <w:sz w:val="26"/>
                <w:szCs w:val="26"/>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1F6BB1" w:rsidRDefault="001F6BB1" w:rsidP="001F6BB1">
            <w:pPr>
              <w:bidi w:val="0"/>
              <w:jc w:val="center"/>
              <w:rPr>
                <w:rFonts w:ascii="Calibri" w:hAnsi="Calibri" w:cs="Arial"/>
              </w:rPr>
            </w:pPr>
            <w:r>
              <w:rPr>
                <w:rFonts w:ascii="Calibri" w:hAnsi="Calibri" w:cs="Arial"/>
              </w:rPr>
              <w:t>5</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1F6BB1" w:rsidRPr="00FC015E" w:rsidRDefault="001F6BB1" w:rsidP="001F6BB1">
            <w:pPr>
              <w:jc w:val="center"/>
              <w:rPr>
                <w:rFonts w:cs="AL-Mohanad"/>
                <w:b/>
                <w:bCs/>
                <w:sz w:val="26"/>
                <w:szCs w:val="26"/>
                <w:rtl/>
              </w:rPr>
            </w:pPr>
            <w:r w:rsidRPr="00FC015E">
              <w:rPr>
                <w:rFonts w:cs="AL-Mohanad" w:hint="cs"/>
                <w:b/>
                <w:bCs/>
                <w:sz w:val="26"/>
                <w:szCs w:val="26"/>
                <w:rtl/>
              </w:rPr>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ت</w:t>
            </w:r>
            <w:r w:rsidRPr="00FC015E">
              <w:rPr>
                <w:rFonts w:cs="AL-Mohanad"/>
                <w:sz w:val="26"/>
                <w:szCs w:val="26"/>
                <w:rtl/>
              </w:rPr>
              <w:t xml:space="preserve">ضع </w:t>
            </w:r>
            <w:r w:rsidRPr="00FC015E">
              <w:rPr>
                <w:rFonts w:cs="AL-Mohanad" w:hint="cs"/>
                <w:sz w:val="26"/>
                <w:szCs w:val="26"/>
                <w:rtl/>
              </w:rPr>
              <w:t xml:space="preserve"> إدارة البرنامج</w:t>
            </w:r>
            <w:r w:rsidRPr="00FC015E">
              <w:rPr>
                <w:rFonts w:cs="AL-Mohanad"/>
                <w:sz w:val="26"/>
                <w:szCs w:val="26"/>
                <w:rtl/>
              </w:rPr>
              <w:t xml:space="preserve"> علامات </w:t>
            </w:r>
            <w:r w:rsidRPr="00FC015E">
              <w:rPr>
                <w:rFonts w:cs="AL-Mohanad" w:hint="cs"/>
                <w:sz w:val="26"/>
                <w:szCs w:val="26"/>
                <w:rtl/>
              </w:rPr>
              <w:t>إرشاديةعن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1F6BB1" w:rsidRDefault="001F6BB1" w:rsidP="001F6BB1">
            <w:pPr>
              <w:bidi w:val="0"/>
              <w:jc w:val="center"/>
              <w:rPr>
                <w:rFonts w:ascii="Calibri" w:hAnsi="Calibri" w:cs="Arial"/>
              </w:rPr>
            </w:pPr>
            <w:r>
              <w:rPr>
                <w:rFonts w:ascii="Calibri" w:hAnsi="Calibri" w:cs="Arial"/>
              </w:rPr>
              <w:t>4</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jc w:val="center"/>
              <w:rPr>
                <w:rFonts w:cs="AL-Mohanad"/>
                <w:b/>
                <w:bCs/>
                <w:sz w:val="26"/>
                <w:szCs w:val="26"/>
                <w:rtl/>
              </w:rPr>
            </w:pPr>
            <w:r w:rsidRPr="00FC015E">
              <w:rPr>
                <w:rFonts w:cs="AL-Mohanad" w:hint="cs"/>
                <w:b/>
                <w:bCs/>
                <w:sz w:val="26"/>
                <w:szCs w:val="26"/>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تتوافر</w:t>
            </w:r>
            <w:r w:rsidRPr="00FC015E">
              <w:rPr>
                <w:rFonts w:cs="AL-Mohanad"/>
                <w:sz w:val="26"/>
                <w:szCs w:val="26"/>
                <w:rtl/>
              </w:rPr>
              <w:t xml:space="preserve"> أماكن مناسبة </w:t>
            </w:r>
            <w:r w:rsidRPr="00FC015E">
              <w:rPr>
                <w:rFonts w:cs="AL-Mohanad" w:hint="cs"/>
                <w:sz w:val="26"/>
                <w:szCs w:val="26"/>
                <w:rtl/>
              </w:rPr>
              <w:t xml:space="preserve">للمحاضرات </w:t>
            </w:r>
            <w:r w:rsidRPr="00FC015E">
              <w:rPr>
                <w:rFonts w:cs="AL-Mohanad"/>
                <w:sz w:val="26"/>
                <w:szCs w:val="26"/>
                <w:rtl/>
              </w:rPr>
              <w:t>(السعة</w:t>
            </w:r>
            <w:r w:rsidRPr="00FC015E">
              <w:rPr>
                <w:rFonts w:cs="AL-Mohanad" w:hint="cs"/>
                <w:sz w:val="26"/>
                <w:szCs w:val="26"/>
                <w:rtl/>
              </w:rPr>
              <w:t>، الإضاءة</w:t>
            </w:r>
            <w:r w:rsidRPr="00FC015E">
              <w:rPr>
                <w:rFonts w:cs="AL-Mohanad"/>
                <w:sz w:val="26"/>
                <w:szCs w:val="26"/>
                <w:rtl/>
              </w:rPr>
              <w:t xml:space="preserve"> ،التهوية</w:t>
            </w:r>
            <w:r w:rsidRPr="00FC015E">
              <w:rPr>
                <w:rFonts w:cs="AL-Mohanad" w:hint="cs"/>
                <w:sz w:val="26"/>
                <w:szCs w:val="26"/>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1F6BB1" w:rsidRDefault="001F6BB1" w:rsidP="001F6BB1">
            <w:pPr>
              <w:bidi w:val="0"/>
              <w:jc w:val="center"/>
              <w:rPr>
                <w:rFonts w:ascii="Calibri" w:hAnsi="Calibri" w:cs="Arial"/>
              </w:rPr>
            </w:pPr>
            <w:r>
              <w:rPr>
                <w:rFonts w:ascii="Calibri" w:hAnsi="Calibri" w:cs="Arial"/>
              </w:rPr>
              <w:t>4</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1F6BB1" w:rsidRPr="00FC015E" w:rsidRDefault="001F6BB1" w:rsidP="001F6BB1">
            <w:pPr>
              <w:jc w:val="center"/>
              <w:rPr>
                <w:rFonts w:cs="AL-Mohanad"/>
                <w:b/>
                <w:bCs/>
                <w:sz w:val="26"/>
                <w:szCs w:val="26"/>
                <w:rtl/>
              </w:rPr>
            </w:pPr>
            <w:r w:rsidRPr="00FC015E">
              <w:rPr>
                <w:rFonts w:cs="AL-Mohanad" w:hint="cs"/>
                <w:b/>
                <w:bCs/>
                <w:sz w:val="26"/>
                <w:szCs w:val="26"/>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يت</w:t>
            </w:r>
            <w:r w:rsidRPr="00FC015E">
              <w:rPr>
                <w:rFonts w:cs="AL-Mohanad"/>
                <w:sz w:val="26"/>
                <w:szCs w:val="26"/>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1F6BB1" w:rsidRDefault="001F6BB1" w:rsidP="001F6BB1">
            <w:pPr>
              <w:bidi w:val="0"/>
              <w:jc w:val="center"/>
              <w:rPr>
                <w:rFonts w:ascii="Calibri" w:hAnsi="Calibri" w:cs="Arial"/>
              </w:rPr>
            </w:pPr>
            <w:r>
              <w:rPr>
                <w:rFonts w:ascii="Calibri" w:hAnsi="Calibri" w:cs="Arial"/>
              </w:rPr>
              <w:t>2</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jc w:val="center"/>
              <w:rPr>
                <w:rFonts w:cs="AL-Mohanad"/>
                <w:b/>
                <w:bCs/>
                <w:sz w:val="26"/>
                <w:szCs w:val="26"/>
                <w:rtl/>
              </w:rPr>
            </w:pPr>
            <w:r w:rsidRPr="00FC015E">
              <w:rPr>
                <w:rFonts w:cs="AL-Mohanad" w:hint="cs"/>
                <w:b/>
                <w:bCs/>
                <w:sz w:val="26"/>
                <w:szCs w:val="26"/>
                <w:rtl/>
              </w:rPr>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يُ</w:t>
            </w:r>
            <w:r w:rsidRPr="00FC015E">
              <w:rPr>
                <w:rFonts w:cs="AL-Mohanad"/>
                <w:sz w:val="26"/>
                <w:szCs w:val="26"/>
                <w:rtl/>
              </w:rPr>
              <w:t xml:space="preserve">عد </w:t>
            </w:r>
            <w:r w:rsidRPr="00FC015E">
              <w:rPr>
                <w:rFonts w:cs="AL-Mohanad" w:hint="cs"/>
                <w:sz w:val="26"/>
                <w:szCs w:val="26"/>
                <w:rtl/>
              </w:rPr>
              <w:t>للبرنامج</w:t>
            </w:r>
            <w:r w:rsidRPr="00FC015E">
              <w:rPr>
                <w:rFonts w:cs="AL-Mohanad"/>
                <w:sz w:val="26"/>
                <w:szCs w:val="26"/>
                <w:rtl/>
              </w:rPr>
              <w:t xml:space="preserve"> جدول</w:t>
            </w:r>
            <w:r w:rsidRPr="00FC015E">
              <w:rPr>
                <w:rFonts w:cs="AL-Mohanad" w:hint="cs"/>
                <w:sz w:val="26"/>
                <w:szCs w:val="26"/>
                <w:rtl/>
              </w:rPr>
              <w:t>اًمبدئياًللمحاضراتويراعى فيه</w:t>
            </w:r>
            <w:r w:rsidRPr="00FC015E">
              <w:rPr>
                <w:rFonts w:cs="AL-Mohanad"/>
                <w:sz w:val="26"/>
                <w:szCs w:val="26"/>
                <w:rtl/>
              </w:rPr>
              <w:t xml:space="preserve"> آراء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1F6BB1" w:rsidRDefault="001F6BB1" w:rsidP="001F6BB1">
            <w:pPr>
              <w:bidi w:val="0"/>
              <w:jc w:val="center"/>
              <w:rPr>
                <w:rFonts w:ascii="Calibri" w:hAnsi="Calibri" w:cs="Arial"/>
              </w:rPr>
            </w:pPr>
            <w:r>
              <w:rPr>
                <w:rFonts w:ascii="Calibri" w:hAnsi="Calibri" w:cs="Arial"/>
              </w:rPr>
              <w:t>5</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1F6BB1" w:rsidRPr="00FC015E" w:rsidRDefault="001F6BB1" w:rsidP="001F6BB1">
            <w:pPr>
              <w:jc w:val="center"/>
              <w:rPr>
                <w:rFonts w:cs="AL-Mohanad"/>
                <w:b/>
                <w:bCs/>
                <w:sz w:val="26"/>
                <w:szCs w:val="26"/>
                <w:rtl/>
              </w:rPr>
            </w:pPr>
            <w:r w:rsidRPr="00FC015E">
              <w:rPr>
                <w:rFonts w:cs="AL-Mohanad" w:hint="cs"/>
                <w:b/>
                <w:bCs/>
                <w:sz w:val="26"/>
                <w:szCs w:val="26"/>
                <w:rtl/>
              </w:rPr>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تُ</w:t>
            </w:r>
            <w:r w:rsidRPr="00FC015E">
              <w:rPr>
                <w:rFonts w:cs="AL-Mohanad"/>
                <w:sz w:val="26"/>
                <w:szCs w:val="26"/>
                <w:rtl/>
              </w:rPr>
              <w:t xml:space="preserve">علن </w:t>
            </w:r>
            <w:r w:rsidRPr="00FC015E">
              <w:rPr>
                <w:rFonts w:cs="AL-Mohanad" w:hint="cs"/>
                <w:sz w:val="26"/>
                <w:szCs w:val="26"/>
                <w:rtl/>
              </w:rPr>
              <w:t xml:space="preserve"> إدارة البرنامج عن </w:t>
            </w:r>
            <w:r w:rsidRPr="00FC015E">
              <w:rPr>
                <w:rFonts w:cs="AL-Mohanad"/>
                <w:sz w:val="26"/>
                <w:szCs w:val="26"/>
                <w:rtl/>
              </w:rPr>
              <w:t xml:space="preserve">الجدول </w:t>
            </w:r>
            <w:r w:rsidRPr="00FC015E">
              <w:rPr>
                <w:rFonts w:cs="AL-Mohanad" w:hint="cs"/>
                <w:sz w:val="26"/>
                <w:szCs w:val="26"/>
                <w:rtl/>
              </w:rPr>
              <w:t>النهائيللدارسين فيأماكن</w:t>
            </w:r>
            <w:r w:rsidRPr="00FC015E">
              <w:rPr>
                <w:rFonts w:cs="AL-Mohanad"/>
                <w:sz w:val="26"/>
                <w:szCs w:val="26"/>
                <w:rtl/>
              </w:rPr>
              <w:t xml:space="preserve"> بارز</w:t>
            </w:r>
            <w:r w:rsidRPr="00FC015E">
              <w:rPr>
                <w:rFonts w:cs="AL-Mohanad" w:hint="cs"/>
                <w:sz w:val="26"/>
                <w:szCs w:val="26"/>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1F6BB1" w:rsidRDefault="001F6BB1" w:rsidP="001F6BB1">
            <w:pPr>
              <w:bidi w:val="0"/>
              <w:jc w:val="center"/>
              <w:rPr>
                <w:rFonts w:ascii="Calibri" w:hAnsi="Calibri" w:cs="Arial"/>
              </w:rPr>
            </w:pPr>
            <w:r>
              <w:rPr>
                <w:rFonts w:ascii="Calibri" w:hAnsi="Calibri" w:cs="Arial"/>
              </w:rPr>
              <w:t>5</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jc w:val="center"/>
              <w:rPr>
                <w:rFonts w:cs="AL-Mohanad"/>
                <w:b/>
                <w:bCs/>
                <w:sz w:val="26"/>
                <w:szCs w:val="26"/>
                <w:rtl/>
              </w:rPr>
            </w:pPr>
            <w:r w:rsidRPr="00FC015E">
              <w:rPr>
                <w:rFonts w:cs="AL-Mohanad" w:hint="cs"/>
                <w:b/>
                <w:bCs/>
                <w:sz w:val="26"/>
                <w:szCs w:val="26"/>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يُ</w:t>
            </w:r>
            <w:r w:rsidRPr="00FC015E">
              <w:rPr>
                <w:rFonts w:cs="AL-Mohanad"/>
                <w:sz w:val="26"/>
                <w:szCs w:val="26"/>
                <w:rtl/>
              </w:rPr>
              <w:t>عدلقاء</w:t>
            </w:r>
            <w:r w:rsidRPr="00FC015E">
              <w:rPr>
                <w:rFonts w:cs="AL-Mohanad" w:hint="cs"/>
                <w:sz w:val="26"/>
                <w:szCs w:val="26"/>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1F6BB1" w:rsidRDefault="001F6BB1" w:rsidP="001F6BB1">
            <w:pPr>
              <w:bidi w:val="0"/>
              <w:jc w:val="center"/>
              <w:rPr>
                <w:rFonts w:ascii="Calibri" w:hAnsi="Calibri" w:cs="Arial"/>
              </w:rPr>
            </w:pPr>
            <w:r>
              <w:rPr>
                <w:rFonts w:ascii="Calibri" w:hAnsi="Calibri" w:cs="Arial"/>
              </w:rPr>
              <w:t>5</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1F6BB1" w:rsidRPr="00FC015E" w:rsidRDefault="001F6BB1" w:rsidP="001F6BB1">
            <w:pPr>
              <w:jc w:val="center"/>
              <w:rPr>
                <w:rFonts w:cs="AL-Mohanad"/>
                <w:b/>
                <w:bCs/>
                <w:sz w:val="26"/>
                <w:szCs w:val="26"/>
                <w:rtl/>
              </w:rPr>
            </w:pPr>
            <w:r w:rsidRPr="00FC015E">
              <w:rPr>
                <w:rFonts w:cs="AL-Mohanad" w:hint="cs"/>
                <w:b/>
                <w:bCs/>
                <w:sz w:val="26"/>
                <w:szCs w:val="26"/>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1F6BB1" w:rsidRDefault="001F6BB1" w:rsidP="001F6BB1">
            <w:pPr>
              <w:bidi w:val="0"/>
              <w:jc w:val="center"/>
              <w:rPr>
                <w:rFonts w:ascii="Calibri" w:hAnsi="Calibri" w:cs="Arial"/>
              </w:rPr>
            </w:pPr>
            <w:r>
              <w:rPr>
                <w:rFonts w:ascii="Calibri" w:hAnsi="Calibri" w:cs="Arial"/>
              </w:rPr>
              <w:t>5</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jc w:val="center"/>
              <w:rPr>
                <w:rFonts w:cs="AL-Mohanad"/>
                <w:b/>
                <w:bCs/>
                <w:sz w:val="26"/>
                <w:szCs w:val="26"/>
                <w:rtl/>
              </w:rPr>
            </w:pPr>
            <w:r w:rsidRPr="00FC015E">
              <w:rPr>
                <w:rFonts w:cs="AL-Mohanad" w:hint="cs"/>
                <w:b/>
                <w:bCs/>
                <w:sz w:val="26"/>
                <w:szCs w:val="26"/>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1F6BB1" w:rsidRDefault="001F6BB1" w:rsidP="001F6BB1">
            <w:pPr>
              <w:bidi w:val="0"/>
              <w:jc w:val="center"/>
              <w:rPr>
                <w:rFonts w:ascii="Calibri" w:hAnsi="Calibri" w:cs="Arial"/>
              </w:rPr>
            </w:pPr>
            <w:r>
              <w:rPr>
                <w:rFonts w:ascii="Calibri" w:hAnsi="Calibri" w:cs="Arial"/>
              </w:rPr>
              <w:t>5</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1F6BB1" w:rsidRPr="00FC015E" w:rsidRDefault="001F6BB1" w:rsidP="001F6BB1">
            <w:pPr>
              <w:jc w:val="center"/>
              <w:rPr>
                <w:rFonts w:cs="AL-Mohanad"/>
                <w:b/>
                <w:bCs/>
                <w:sz w:val="26"/>
                <w:szCs w:val="26"/>
                <w:rtl/>
              </w:rPr>
            </w:pPr>
            <w:r w:rsidRPr="00FC015E">
              <w:rPr>
                <w:rFonts w:cs="AL-Mohanad" w:hint="cs"/>
                <w:b/>
                <w:bCs/>
                <w:sz w:val="26"/>
                <w:szCs w:val="26"/>
                <w:rtl/>
              </w:rPr>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1F6BB1" w:rsidRDefault="001F6BB1" w:rsidP="001F6BB1">
            <w:pPr>
              <w:bidi w:val="0"/>
              <w:jc w:val="center"/>
              <w:rPr>
                <w:rFonts w:ascii="Calibri" w:hAnsi="Calibri" w:cs="Arial"/>
              </w:rPr>
            </w:pPr>
            <w:r>
              <w:rPr>
                <w:rFonts w:ascii="Calibri" w:hAnsi="Calibri" w:cs="Arial"/>
              </w:rPr>
              <w:t>4</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jc w:val="center"/>
              <w:rPr>
                <w:rFonts w:cs="AL-Mohanad"/>
                <w:b/>
                <w:bCs/>
                <w:sz w:val="26"/>
                <w:szCs w:val="26"/>
                <w:rtl/>
              </w:rPr>
            </w:pPr>
            <w:r w:rsidRPr="00FC015E">
              <w:rPr>
                <w:rFonts w:cs="AL-Mohanad" w:hint="cs"/>
                <w:b/>
                <w:bCs/>
                <w:sz w:val="26"/>
                <w:szCs w:val="26"/>
                <w:rtl/>
              </w:rPr>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1F6BB1" w:rsidRDefault="001F6BB1" w:rsidP="001F6BB1">
            <w:pPr>
              <w:bidi w:val="0"/>
              <w:jc w:val="center"/>
              <w:rPr>
                <w:rFonts w:ascii="Calibri" w:hAnsi="Calibri" w:cs="Arial"/>
              </w:rPr>
            </w:pPr>
            <w:r>
              <w:rPr>
                <w:rFonts w:ascii="Calibri" w:hAnsi="Calibri" w:cs="Arial"/>
              </w:rPr>
              <w:t>3</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1F6BB1" w:rsidRPr="00FC015E" w:rsidRDefault="001F6BB1" w:rsidP="001F6BB1">
            <w:pPr>
              <w:jc w:val="center"/>
              <w:rPr>
                <w:rFonts w:cs="AL-Mohanad"/>
                <w:b/>
                <w:bCs/>
                <w:sz w:val="26"/>
                <w:szCs w:val="26"/>
                <w:rtl/>
              </w:rPr>
            </w:pPr>
            <w:r w:rsidRPr="00FC015E">
              <w:rPr>
                <w:rFonts w:cs="AL-Mohanad" w:hint="cs"/>
                <w:b/>
                <w:bCs/>
                <w:sz w:val="26"/>
                <w:szCs w:val="26"/>
                <w:rtl/>
              </w:rPr>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1F6BB1" w:rsidRDefault="001F6BB1" w:rsidP="001F6BB1">
            <w:pPr>
              <w:bidi w:val="0"/>
              <w:jc w:val="center"/>
              <w:rPr>
                <w:rFonts w:ascii="Calibri" w:hAnsi="Calibri" w:cs="Arial"/>
              </w:rPr>
            </w:pPr>
            <w:r>
              <w:rPr>
                <w:rFonts w:ascii="Calibri" w:hAnsi="Calibri" w:cs="Arial"/>
              </w:rPr>
              <w:t>1</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jc w:val="center"/>
              <w:rPr>
                <w:rFonts w:cs="AL-Mohanad"/>
                <w:b/>
                <w:bCs/>
                <w:sz w:val="26"/>
                <w:szCs w:val="26"/>
                <w:rtl/>
              </w:rPr>
            </w:pPr>
            <w:r w:rsidRPr="00FC015E">
              <w:rPr>
                <w:rFonts w:cs="AL-Mohanad" w:hint="cs"/>
                <w:b/>
                <w:bCs/>
                <w:sz w:val="26"/>
                <w:szCs w:val="26"/>
                <w:rtl/>
              </w:rPr>
              <w:lastRenderedPageBreak/>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تتخذ الإجراءات اللازمة مع الدارسينالم</w:t>
            </w:r>
            <w:r w:rsidRPr="00FC015E">
              <w:rPr>
                <w:rFonts w:cs="AL-Mohanad"/>
                <w:sz w:val="26"/>
                <w:szCs w:val="26"/>
                <w:rtl/>
              </w:rPr>
              <w:t>خالف</w:t>
            </w:r>
            <w:r w:rsidRPr="00FC015E">
              <w:rPr>
                <w:rFonts w:cs="AL-Mohanad" w:hint="cs"/>
                <w:sz w:val="26"/>
                <w:szCs w:val="26"/>
                <w:rtl/>
              </w:rPr>
              <w:t>ينللوائح والت</w:t>
            </w:r>
            <w:r w:rsidRPr="00FC015E">
              <w:rPr>
                <w:rFonts w:cs="AL-Mohanad"/>
                <w:sz w:val="26"/>
                <w:szCs w:val="26"/>
                <w:rtl/>
              </w:rPr>
              <w:t>ع</w:t>
            </w:r>
            <w:r w:rsidRPr="00FC015E">
              <w:rPr>
                <w:rFonts w:cs="AL-Mohanad" w:hint="cs"/>
                <w:sz w:val="26"/>
                <w:szCs w:val="26"/>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1F6BB1" w:rsidRDefault="001F6BB1" w:rsidP="001F6BB1">
            <w:pPr>
              <w:bidi w:val="0"/>
              <w:jc w:val="center"/>
              <w:rPr>
                <w:rFonts w:ascii="Calibri" w:hAnsi="Calibri" w:cs="Arial"/>
              </w:rPr>
            </w:pPr>
            <w:r>
              <w:rPr>
                <w:rFonts w:ascii="Calibri" w:hAnsi="Calibri" w:cs="Arial"/>
              </w:rPr>
              <w:t>5</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1F6BB1" w:rsidRPr="00FC015E" w:rsidRDefault="001F6BB1" w:rsidP="001F6BB1">
            <w:pPr>
              <w:jc w:val="center"/>
              <w:rPr>
                <w:rFonts w:cs="AL-Mohanad"/>
                <w:b/>
                <w:bCs/>
                <w:sz w:val="26"/>
                <w:szCs w:val="26"/>
                <w:rtl/>
              </w:rPr>
            </w:pPr>
            <w:r w:rsidRPr="00FC015E">
              <w:rPr>
                <w:rFonts w:cs="AL-Mohanad" w:hint="cs"/>
                <w:b/>
                <w:bCs/>
                <w:sz w:val="26"/>
                <w:szCs w:val="26"/>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ي</w:t>
            </w:r>
            <w:r w:rsidRPr="00FC015E">
              <w:rPr>
                <w:rFonts w:cs="AL-Mohanad"/>
                <w:sz w:val="26"/>
                <w:szCs w:val="26"/>
                <w:rtl/>
              </w:rPr>
              <w:t xml:space="preserve">وفر </w:t>
            </w:r>
            <w:r w:rsidRPr="00FC015E">
              <w:rPr>
                <w:rFonts w:cs="AL-Mohanad" w:hint="cs"/>
                <w:sz w:val="26"/>
                <w:szCs w:val="26"/>
                <w:rtl/>
              </w:rPr>
              <w:t>البرنامج</w:t>
            </w:r>
            <w:r w:rsidRPr="00FC015E">
              <w:rPr>
                <w:rFonts w:cs="AL-Mohanad"/>
                <w:sz w:val="26"/>
                <w:szCs w:val="26"/>
                <w:rtl/>
              </w:rPr>
              <w:t xml:space="preserve"> قاعدة بيانات عن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1F6BB1" w:rsidRDefault="001F6BB1" w:rsidP="001F6BB1">
            <w:pPr>
              <w:bidi w:val="0"/>
              <w:jc w:val="center"/>
              <w:rPr>
                <w:rFonts w:ascii="Calibri" w:hAnsi="Calibri" w:cs="Arial"/>
              </w:rPr>
            </w:pPr>
            <w:r>
              <w:rPr>
                <w:rFonts w:ascii="Calibri" w:hAnsi="Calibri" w:cs="Arial"/>
              </w:rPr>
              <w:t>5</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jc w:val="center"/>
              <w:rPr>
                <w:rFonts w:cs="AL-Mohanad"/>
                <w:b/>
                <w:bCs/>
                <w:sz w:val="26"/>
                <w:szCs w:val="26"/>
                <w:rtl/>
              </w:rPr>
            </w:pPr>
            <w:r w:rsidRPr="00FC015E">
              <w:rPr>
                <w:rFonts w:cs="AL-Mohanad" w:hint="cs"/>
                <w:b/>
                <w:bCs/>
                <w:sz w:val="26"/>
                <w:szCs w:val="26"/>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jc w:val="center"/>
              <w:rPr>
                <w:rFonts w:cs="AL-Mohanad"/>
                <w:sz w:val="26"/>
                <w:szCs w:val="26"/>
                <w:rtl/>
              </w:rPr>
            </w:pPr>
            <w:r w:rsidRPr="00FC015E">
              <w:rPr>
                <w:rFonts w:cs="AL-Mohanad" w:hint="cs"/>
                <w:sz w:val="26"/>
                <w:szCs w:val="26"/>
                <w:rtl/>
              </w:rPr>
              <w:t>ي</w:t>
            </w:r>
            <w:r w:rsidRPr="00FC015E">
              <w:rPr>
                <w:rFonts w:cs="AL-Mohanad"/>
                <w:sz w:val="26"/>
                <w:szCs w:val="26"/>
                <w:rtl/>
              </w:rPr>
              <w:t xml:space="preserve">تيح </w:t>
            </w:r>
            <w:r w:rsidRPr="00FC015E">
              <w:rPr>
                <w:rFonts w:cs="AL-Mohanad" w:hint="cs"/>
                <w:sz w:val="26"/>
                <w:szCs w:val="26"/>
                <w:rtl/>
              </w:rPr>
              <w:t>البرنامج</w:t>
            </w:r>
            <w:r w:rsidRPr="00FC015E">
              <w:rPr>
                <w:rFonts w:cs="AL-Mohanad"/>
                <w:sz w:val="26"/>
                <w:szCs w:val="26"/>
                <w:rtl/>
              </w:rPr>
              <w:t xml:space="preserve"> التغذية الراجعة لكل من </w:t>
            </w:r>
            <w:r w:rsidRPr="00FC015E">
              <w:rPr>
                <w:rFonts w:cs="AL-Mohanad" w:hint="cs"/>
                <w:sz w:val="26"/>
                <w:szCs w:val="26"/>
                <w:rtl/>
              </w:rPr>
              <w:t>الدارسين</w:t>
            </w:r>
            <w:r w:rsidRPr="00FC015E">
              <w:rPr>
                <w:rFonts w:cs="AL-Mohanad"/>
                <w:sz w:val="26"/>
                <w:szCs w:val="26"/>
                <w:rtl/>
              </w:rPr>
              <w:t xml:space="preserve"> وأعضاء هيئة التدريس</w:t>
            </w:r>
            <w:r w:rsidRPr="00FC015E">
              <w:rPr>
                <w:rFonts w:cs="AL-Mohanad" w:hint="cs"/>
                <w:sz w:val="26"/>
                <w:szCs w:val="26"/>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1F6BB1" w:rsidRDefault="001F6BB1" w:rsidP="001F6BB1">
            <w:pPr>
              <w:bidi w:val="0"/>
              <w:jc w:val="center"/>
              <w:rPr>
                <w:rFonts w:ascii="Calibri" w:hAnsi="Calibri" w:cs="Arial"/>
              </w:rPr>
            </w:pPr>
            <w:r>
              <w:rPr>
                <w:rFonts w:ascii="Calibri" w:hAnsi="Calibri" w:cs="Arial"/>
              </w:rPr>
              <w:t>5</w:t>
            </w:r>
          </w:p>
        </w:tc>
      </w:tr>
      <w:tr w:rsidR="001F6BB1" w:rsidRPr="00FC015E" w:rsidTr="001F6BB1">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1F6BB1" w:rsidRPr="00FC015E" w:rsidRDefault="001F6BB1" w:rsidP="001F6BB1">
            <w:pPr>
              <w:jc w:val="center"/>
              <w:rPr>
                <w:rFonts w:cs="AL-Mohanad"/>
                <w:b/>
                <w:bCs/>
                <w:sz w:val="26"/>
                <w:szCs w:val="26"/>
                <w:rtl/>
              </w:rPr>
            </w:pPr>
            <w:r w:rsidRPr="00FC015E">
              <w:rPr>
                <w:rFonts w:cs="AL-Mohanad" w:hint="cs"/>
                <w:b/>
                <w:bCs/>
                <w:sz w:val="26"/>
                <w:szCs w:val="26"/>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1F6BB1" w:rsidRPr="00FC015E" w:rsidRDefault="001F6BB1" w:rsidP="001F6BB1">
            <w:pPr>
              <w:rPr>
                <w:rFonts w:cs="AL-Mohanad"/>
                <w:sz w:val="26"/>
                <w:szCs w:val="26"/>
                <w:rtl/>
              </w:rPr>
            </w:pPr>
            <w:r w:rsidRPr="00FC015E">
              <w:rPr>
                <w:rFonts w:cs="AL-Mohanad" w:hint="cs"/>
                <w:sz w:val="26"/>
                <w:szCs w:val="26"/>
                <w:rtl/>
              </w:rPr>
              <w:t>ي</w:t>
            </w:r>
            <w:r w:rsidRPr="00FC015E">
              <w:rPr>
                <w:rFonts w:cs="AL-Mohanad"/>
                <w:sz w:val="26"/>
                <w:szCs w:val="26"/>
                <w:rtl/>
              </w:rPr>
              <w:t xml:space="preserve">وثق </w:t>
            </w:r>
            <w:r w:rsidRPr="00FC015E">
              <w:rPr>
                <w:rFonts w:cs="AL-Mohanad" w:hint="cs"/>
                <w:sz w:val="26"/>
                <w:szCs w:val="26"/>
                <w:rtl/>
              </w:rPr>
              <w:t>البرنامج</w:t>
            </w:r>
            <w:r w:rsidRPr="00FC015E">
              <w:rPr>
                <w:rFonts w:cs="AL-Mohanad"/>
                <w:sz w:val="26"/>
                <w:szCs w:val="26"/>
                <w:rtl/>
              </w:rPr>
              <w:t xml:space="preserve"> كافة </w:t>
            </w:r>
            <w:r w:rsidRPr="00FC015E">
              <w:rPr>
                <w:rFonts w:cs="AL-Mohanad" w:hint="cs"/>
                <w:sz w:val="26"/>
                <w:szCs w:val="26"/>
                <w:rtl/>
              </w:rPr>
              <w:t>ال</w:t>
            </w:r>
            <w:r w:rsidRPr="00FC015E">
              <w:rPr>
                <w:rFonts w:cs="AL-Mohanad"/>
                <w:sz w:val="26"/>
                <w:szCs w:val="26"/>
                <w:rtl/>
              </w:rPr>
              <w:t xml:space="preserve">أعمال </w:t>
            </w:r>
            <w:r w:rsidRPr="00FC015E">
              <w:rPr>
                <w:rFonts w:cs="AL-Mohanad" w:hint="cs"/>
                <w:sz w:val="26"/>
                <w:szCs w:val="26"/>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1F6BB1" w:rsidRDefault="001F6BB1" w:rsidP="001F6BB1">
            <w:pPr>
              <w:bidi w:val="0"/>
              <w:jc w:val="center"/>
              <w:rPr>
                <w:rFonts w:ascii="Calibri" w:hAnsi="Calibri" w:cs="Arial"/>
              </w:rPr>
            </w:pPr>
            <w:r>
              <w:rPr>
                <w:rFonts w:ascii="Calibri" w:hAnsi="Calibri" w:cs="Arial"/>
              </w:rPr>
              <w:t>5</w:t>
            </w:r>
          </w:p>
        </w:tc>
      </w:tr>
      <w:tr w:rsidR="001F6BB1" w:rsidRPr="00FC015E" w:rsidTr="001F6BB1">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1F6BB1" w:rsidRPr="00FC015E" w:rsidRDefault="001F6BB1" w:rsidP="001F6BB1">
            <w:pPr>
              <w:jc w:val="center"/>
              <w:rPr>
                <w:rFonts w:cs="AL-Mohanad"/>
                <w:b/>
                <w:bCs/>
                <w:sz w:val="26"/>
                <w:szCs w:val="26"/>
                <w:rtl/>
              </w:rPr>
            </w:pPr>
            <w:r w:rsidRPr="00FC015E">
              <w:rPr>
                <w:rFonts w:cs="AL-Mohanad" w:hint="cs"/>
                <w:b/>
                <w:bCs/>
                <w:sz w:val="26"/>
                <w:szCs w:val="26"/>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1F6BB1" w:rsidRPr="00EC714A" w:rsidRDefault="001F6BB1" w:rsidP="001F6BB1">
            <w:pPr>
              <w:jc w:val="center"/>
              <w:rPr>
                <w:rFonts w:ascii="Arial" w:hAnsi="Arial" w:cs="Arial"/>
                <w:color w:val="000000"/>
                <w:rtl/>
              </w:rPr>
            </w:pPr>
            <w:r>
              <w:rPr>
                <w:rFonts w:ascii="Arial" w:hAnsi="Arial" w:cs="Arial"/>
                <w:color w:val="000000"/>
              </w:rPr>
              <w:t>4.4</w:t>
            </w:r>
          </w:p>
        </w:tc>
      </w:tr>
    </w:tbl>
    <w:p w:rsidR="00236DDF" w:rsidRDefault="00236DDF" w:rsidP="00FB0737">
      <w:pPr>
        <w:spacing w:after="0" w:line="240" w:lineRule="auto"/>
        <w:jc w:val="center"/>
        <w:rPr>
          <w:rFonts w:ascii="Times New Roman" w:eastAsia="Times New Roman" w:hAnsi="Times New Roman" w:cs="AL-Mohanad"/>
          <w:color w:val="4F6228"/>
          <w:sz w:val="28"/>
          <w:szCs w:val="28"/>
          <w:rtl/>
        </w:rPr>
      </w:pPr>
    </w:p>
    <w:p w:rsidR="00236DDF" w:rsidRDefault="00236DDF" w:rsidP="00FB0737">
      <w:pPr>
        <w:spacing w:after="0" w:line="240" w:lineRule="auto"/>
        <w:jc w:val="center"/>
        <w:rPr>
          <w:rFonts w:ascii="Times New Roman" w:eastAsia="Times New Roman" w:hAnsi="Times New Roman" w:cs="AL-Mohanad"/>
          <w:color w:val="4F6228"/>
          <w:sz w:val="28"/>
          <w:szCs w:val="28"/>
          <w:rtl/>
        </w:rPr>
      </w:pPr>
    </w:p>
    <w:p w:rsidR="004A7A33" w:rsidRDefault="001F6BB1" w:rsidP="00FB0737">
      <w:pPr>
        <w:spacing w:after="0" w:line="240" w:lineRule="auto"/>
        <w:jc w:val="center"/>
        <w:rPr>
          <w:rFonts w:ascii="Times New Roman" w:eastAsia="Times New Roman" w:hAnsi="Times New Roman" w:cs="AL-Mohanad"/>
          <w:color w:val="4F6228"/>
          <w:sz w:val="28"/>
          <w:szCs w:val="28"/>
          <w:rtl/>
        </w:rPr>
      </w:pPr>
      <w:r>
        <w:rPr>
          <w:noProof/>
        </w:rPr>
        <w:drawing>
          <wp:inline distT="0" distB="0" distL="0" distR="0">
            <wp:extent cx="5269230" cy="2643505"/>
            <wp:effectExtent l="19050" t="0" r="26670" b="4445"/>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0A74" w:rsidRPr="00D145BB" w:rsidRDefault="00C30A74" w:rsidP="00FB0737">
      <w:pPr>
        <w:spacing w:after="0" w:line="240" w:lineRule="auto"/>
        <w:jc w:val="center"/>
        <w:rPr>
          <w:rFonts w:ascii="Times New Roman" w:hAnsi="Times New Roman" w:cs="Times New Roman"/>
          <w:b/>
          <w:bCs/>
          <w:sz w:val="26"/>
          <w:szCs w:val="26"/>
          <w:rtl/>
        </w:rPr>
      </w:pPr>
      <w:r w:rsidRPr="00D145BB">
        <w:rPr>
          <w:rFonts w:ascii="Times New Roman" w:hAnsi="Times New Roman" w:cs="Times New Roman" w:hint="cs"/>
          <w:b/>
          <w:bCs/>
          <w:sz w:val="26"/>
          <w:szCs w:val="26"/>
          <w:rtl/>
        </w:rPr>
        <w:t xml:space="preserve">شكل (  </w:t>
      </w:r>
      <w:r w:rsidR="00FF75F4">
        <w:rPr>
          <w:rFonts w:ascii="Times New Roman" w:hAnsi="Times New Roman" w:cs="Times New Roman" w:hint="cs"/>
          <w:b/>
          <w:bCs/>
          <w:sz w:val="26"/>
          <w:szCs w:val="26"/>
          <w:rtl/>
        </w:rPr>
        <w:t>2</w:t>
      </w:r>
      <w:r w:rsidRPr="00D145BB">
        <w:rPr>
          <w:rFonts w:ascii="Times New Roman" w:hAnsi="Times New Roman" w:cs="Times New Roman" w:hint="cs"/>
          <w:b/>
          <w:bCs/>
          <w:sz w:val="26"/>
          <w:szCs w:val="26"/>
          <w:rtl/>
        </w:rPr>
        <w:t xml:space="preserve"> </w:t>
      </w:r>
      <w:r w:rsidR="00FF75F4">
        <w:rPr>
          <w:rFonts w:ascii="Times New Roman" w:hAnsi="Times New Roman" w:cs="Times New Roman" w:hint="cs"/>
          <w:b/>
          <w:bCs/>
          <w:sz w:val="26"/>
          <w:szCs w:val="26"/>
          <w:rtl/>
        </w:rPr>
        <w:t xml:space="preserve"> </w:t>
      </w:r>
      <w:r w:rsidRPr="00D145BB">
        <w:rPr>
          <w:rFonts w:ascii="Times New Roman" w:hAnsi="Times New Roman" w:cs="Times New Roman" w:hint="cs"/>
          <w:b/>
          <w:bCs/>
          <w:sz w:val="26"/>
          <w:szCs w:val="26"/>
          <w:rtl/>
        </w:rPr>
        <w:t xml:space="preserve"> )</w:t>
      </w:r>
    </w:p>
    <w:p w:rsidR="00D145BB" w:rsidRPr="00B0756D" w:rsidRDefault="00D145BB" w:rsidP="00D145BB">
      <w:pPr>
        <w:spacing w:after="0" w:line="240" w:lineRule="auto"/>
        <w:jc w:val="center"/>
        <w:rPr>
          <w:rFonts w:ascii="Times New Roman" w:eastAsia="Calibri" w:hAnsi="Times New Roman" w:cs="Times New Roman"/>
          <w:b/>
          <w:bCs/>
          <w:sz w:val="26"/>
          <w:szCs w:val="26"/>
          <w:rtl/>
        </w:rPr>
      </w:pPr>
      <w:r w:rsidRPr="00B0756D">
        <w:rPr>
          <w:rFonts w:ascii="Times New Roman" w:hAnsi="Times New Roman" w:cs="Times New Roman"/>
          <w:b/>
          <w:bCs/>
          <w:sz w:val="26"/>
          <w:szCs w:val="26"/>
          <w:rtl/>
        </w:rPr>
        <w:t xml:space="preserve">يبين مستوى جودة الأداء </w:t>
      </w:r>
      <w:r>
        <w:rPr>
          <w:rFonts w:ascii="Times New Roman" w:eastAsia="Calibri" w:hAnsi="Times New Roman" w:cs="Times New Roman" w:hint="cs"/>
          <w:b/>
          <w:bCs/>
          <w:sz w:val="26"/>
          <w:szCs w:val="26"/>
          <w:rtl/>
        </w:rPr>
        <w:t xml:space="preserve">في </w:t>
      </w:r>
      <w:r w:rsidRPr="00B0756D">
        <w:rPr>
          <w:rFonts w:ascii="Times New Roman" w:eastAsia="Calibri" w:hAnsi="Times New Roman" w:cs="Times New Roman"/>
          <w:b/>
          <w:bCs/>
          <w:sz w:val="26"/>
          <w:szCs w:val="26"/>
          <w:rtl/>
        </w:rPr>
        <w:t>دبلوم التربية العام</w:t>
      </w:r>
    </w:p>
    <w:p w:rsidR="00D145BB" w:rsidRDefault="00D145BB" w:rsidP="00D145BB">
      <w:pPr>
        <w:spacing w:after="0" w:line="240" w:lineRule="auto"/>
        <w:jc w:val="center"/>
        <w:rPr>
          <w:rFonts w:ascii="Marigold" w:eastAsia="Times New Roman" w:hAnsi="Marigold" w:cs="AL-Mateen"/>
          <w:sz w:val="28"/>
          <w:szCs w:val="28"/>
          <w:rtl/>
        </w:rPr>
      </w:pPr>
      <w:r w:rsidRPr="00B0756D">
        <w:rPr>
          <w:rFonts w:ascii="Times New Roman" w:eastAsia="Calibri" w:hAnsi="Times New Roman" w:cs="Times New Roman"/>
          <w:b/>
          <w:bCs/>
          <w:sz w:val="26"/>
          <w:szCs w:val="26"/>
          <w:rtl/>
        </w:rPr>
        <w:t>بكلية التربية بالمجمعة (دارسات)من</w:t>
      </w:r>
      <w:r w:rsidRPr="00B0756D">
        <w:rPr>
          <w:rFonts w:ascii="Times New Roman" w:hAnsi="Times New Roman" w:cs="Times New Roman"/>
          <w:b/>
          <w:bCs/>
          <w:sz w:val="26"/>
          <w:szCs w:val="26"/>
          <w:rtl/>
        </w:rPr>
        <w:t xml:space="preserve"> وجهة نظر</w:t>
      </w:r>
      <w:r>
        <w:rPr>
          <w:rFonts w:ascii="Times New Roman" w:hAnsi="Times New Roman" w:cs="Times New Roman" w:hint="cs"/>
          <w:b/>
          <w:bCs/>
          <w:sz w:val="26"/>
          <w:szCs w:val="26"/>
          <w:rtl/>
        </w:rPr>
        <w:t xml:space="preserve"> المشرف التنفيذي و</w:t>
      </w:r>
      <w:r w:rsidRPr="00B0756D">
        <w:rPr>
          <w:rFonts w:ascii="Times New Roman" w:hAnsi="Times New Roman" w:cs="Times New Roman"/>
          <w:b/>
          <w:bCs/>
          <w:sz w:val="26"/>
          <w:szCs w:val="26"/>
          <w:rtl/>
        </w:rPr>
        <w:t>الفريق الزائر</w:t>
      </w:r>
    </w:p>
    <w:p w:rsidR="00FF75F4" w:rsidRDefault="00FF75F4" w:rsidP="00D145BB">
      <w:pPr>
        <w:spacing w:after="0" w:line="240" w:lineRule="auto"/>
        <w:jc w:val="center"/>
        <w:rPr>
          <w:rFonts w:ascii="Marigold" w:eastAsia="Times New Roman" w:hAnsi="Marigold" w:cs="AL-Mateen"/>
          <w:sz w:val="28"/>
          <w:szCs w:val="28"/>
          <w:rtl/>
        </w:rPr>
      </w:pPr>
    </w:p>
    <w:p w:rsidR="00FF75F4" w:rsidRDefault="00FF75F4" w:rsidP="00D145BB">
      <w:pPr>
        <w:spacing w:after="0" w:line="240" w:lineRule="auto"/>
        <w:jc w:val="center"/>
        <w:rPr>
          <w:rFonts w:ascii="Marigold" w:eastAsia="Times New Roman" w:hAnsi="Marigold" w:cs="AL-Mateen"/>
          <w:sz w:val="28"/>
          <w:szCs w:val="28"/>
          <w:rtl/>
        </w:rPr>
      </w:pPr>
    </w:p>
    <w:p w:rsidR="00FF75F4" w:rsidRDefault="00FF75F4" w:rsidP="00D145BB">
      <w:pPr>
        <w:spacing w:after="0" w:line="240" w:lineRule="auto"/>
        <w:jc w:val="center"/>
        <w:rPr>
          <w:rFonts w:ascii="Marigold" w:eastAsia="Times New Roman" w:hAnsi="Marigold" w:cs="AL-Mateen"/>
          <w:sz w:val="28"/>
          <w:szCs w:val="28"/>
          <w:rtl/>
        </w:rPr>
      </w:pPr>
    </w:p>
    <w:p w:rsidR="00FF75F4" w:rsidRDefault="00FF75F4" w:rsidP="00D145BB">
      <w:pPr>
        <w:spacing w:after="0" w:line="240" w:lineRule="auto"/>
        <w:jc w:val="center"/>
        <w:rPr>
          <w:rFonts w:ascii="Marigold" w:eastAsia="Times New Roman" w:hAnsi="Marigold" w:cs="AL-Mateen"/>
          <w:sz w:val="28"/>
          <w:szCs w:val="28"/>
          <w:rtl/>
        </w:rPr>
      </w:pPr>
    </w:p>
    <w:p w:rsidR="00FF75F4" w:rsidRDefault="00FF75F4" w:rsidP="00D145BB">
      <w:pPr>
        <w:spacing w:after="0" w:line="240" w:lineRule="auto"/>
        <w:jc w:val="center"/>
        <w:rPr>
          <w:rFonts w:ascii="Marigold" w:eastAsia="Times New Roman" w:hAnsi="Marigold" w:cs="AL-Mateen"/>
          <w:sz w:val="28"/>
          <w:szCs w:val="28"/>
          <w:rtl/>
        </w:rPr>
      </w:pPr>
    </w:p>
    <w:p w:rsidR="00FF75F4" w:rsidRDefault="00FF75F4" w:rsidP="00D145BB">
      <w:pPr>
        <w:spacing w:after="0" w:line="240" w:lineRule="auto"/>
        <w:jc w:val="center"/>
        <w:rPr>
          <w:rFonts w:ascii="Marigold" w:eastAsia="Times New Roman" w:hAnsi="Marigold" w:cs="AL-Mateen"/>
          <w:sz w:val="28"/>
          <w:szCs w:val="28"/>
          <w:rtl/>
        </w:rPr>
      </w:pPr>
    </w:p>
    <w:p w:rsidR="00FF75F4" w:rsidRDefault="00FF75F4" w:rsidP="00D145BB">
      <w:pPr>
        <w:spacing w:after="0" w:line="240" w:lineRule="auto"/>
        <w:jc w:val="center"/>
        <w:rPr>
          <w:rFonts w:ascii="Marigold" w:eastAsia="Times New Roman" w:hAnsi="Marigold" w:cs="AL-Mateen"/>
          <w:sz w:val="28"/>
          <w:szCs w:val="28"/>
          <w:rtl/>
        </w:rPr>
      </w:pPr>
    </w:p>
    <w:p w:rsidR="00FF75F4" w:rsidRDefault="00FF75F4" w:rsidP="00D145BB">
      <w:pPr>
        <w:spacing w:after="0" w:line="240" w:lineRule="auto"/>
        <w:jc w:val="center"/>
        <w:rPr>
          <w:rFonts w:ascii="Marigold" w:eastAsia="Times New Roman" w:hAnsi="Marigold" w:cs="AL-Mateen"/>
          <w:sz w:val="28"/>
          <w:szCs w:val="28"/>
          <w:rtl/>
        </w:rPr>
      </w:pPr>
    </w:p>
    <w:p w:rsidR="00FF75F4" w:rsidRDefault="00FF75F4" w:rsidP="00D145BB">
      <w:pPr>
        <w:spacing w:after="0" w:line="240" w:lineRule="auto"/>
        <w:jc w:val="center"/>
        <w:rPr>
          <w:rFonts w:ascii="Marigold" w:eastAsia="Times New Roman" w:hAnsi="Marigold" w:cs="AL-Mateen"/>
          <w:sz w:val="28"/>
          <w:szCs w:val="28"/>
          <w:rtl/>
        </w:rPr>
      </w:pPr>
    </w:p>
    <w:p w:rsidR="00FF75F4" w:rsidRDefault="00FF75F4" w:rsidP="00D145BB">
      <w:pPr>
        <w:spacing w:after="0" w:line="240" w:lineRule="auto"/>
        <w:jc w:val="center"/>
        <w:rPr>
          <w:rFonts w:ascii="Marigold" w:eastAsia="Times New Roman" w:hAnsi="Marigold" w:cs="AL-Mateen"/>
          <w:sz w:val="28"/>
          <w:szCs w:val="28"/>
          <w:rtl/>
        </w:rPr>
      </w:pPr>
    </w:p>
    <w:p w:rsidR="00FF75F4" w:rsidRDefault="00FF75F4" w:rsidP="00D145BB">
      <w:pPr>
        <w:spacing w:after="0" w:line="240" w:lineRule="auto"/>
        <w:jc w:val="center"/>
        <w:rPr>
          <w:rFonts w:ascii="Marigold" w:eastAsia="Times New Roman" w:hAnsi="Marigold" w:cs="AL-Mateen"/>
          <w:sz w:val="28"/>
          <w:szCs w:val="28"/>
        </w:rPr>
      </w:pPr>
    </w:p>
    <w:p w:rsidR="00066CBB" w:rsidRDefault="00066CBB" w:rsidP="00FB0737">
      <w:pPr>
        <w:spacing w:after="0" w:line="240" w:lineRule="auto"/>
        <w:jc w:val="center"/>
        <w:rPr>
          <w:rFonts w:ascii="Marigold" w:eastAsia="Times New Roman" w:hAnsi="Marigold" w:cs="AL-Mateen"/>
          <w:sz w:val="28"/>
          <w:szCs w:val="28"/>
          <w:rtl/>
        </w:rPr>
      </w:pPr>
    </w:p>
    <w:p w:rsidR="00C36F37" w:rsidRDefault="00C36F37" w:rsidP="00FB0737">
      <w:pPr>
        <w:spacing w:after="0" w:line="240" w:lineRule="auto"/>
        <w:ind w:left="600"/>
        <w:jc w:val="center"/>
        <w:rPr>
          <w:rFonts w:ascii="Times New Roman" w:eastAsia="Calibri" w:hAnsi="Times New Roman" w:cs="Times New Roman"/>
          <w:sz w:val="30"/>
          <w:szCs w:val="30"/>
          <w:rtl/>
        </w:rPr>
      </w:pPr>
    </w:p>
    <w:p w:rsidR="00CD4B12" w:rsidRPr="00CD4B12" w:rsidRDefault="00CD4B12" w:rsidP="00CD4B12">
      <w:pPr>
        <w:pStyle w:val="a7"/>
        <w:numPr>
          <w:ilvl w:val="0"/>
          <w:numId w:val="27"/>
        </w:numPr>
        <w:rPr>
          <w:rFonts w:eastAsia="Calibri"/>
          <w:b/>
          <w:bCs/>
          <w:color w:val="0070C0"/>
          <w:sz w:val="32"/>
          <w:szCs w:val="32"/>
          <w:rtl/>
        </w:rPr>
      </w:pPr>
      <w:r w:rsidRPr="00CD4B12">
        <w:rPr>
          <w:rFonts w:eastAsia="Calibri"/>
          <w:b/>
          <w:bCs/>
          <w:color w:val="0070C0"/>
          <w:sz w:val="32"/>
          <w:szCs w:val="32"/>
          <w:rtl/>
        </w:rPr>
        <w:t xml:space="preserve">مستوى جودة الأداء </w:t>
      </w:r>
      <w:r w:rsidRPr="00CD4B12">
        <w:rPr>
          <w:rFonts w:eastAsia="Calibri" w:hint="cs"/>
          <w:b/>
          <w:bCs/>
          <w:color w:val="0070C0"/>
          <w:sz w:val="32"/>
          <w:szCs w:val="32"/>
          <w:rtl/>
        </w:rPr>
        <w:t xml:space="preserve">في </w:t>
      </w:r>
      <w:r w:rsidRPr="00CD4B12">
        <w:rPr>
          <w:rFonts w:eastAsia="Calibri"/>
          <w:b/>
          <w:bCs/>
          <w:color w:val="0070C0"/>
          <w:sz w:val="32"/>
          <w:szCs w:val="32"/>
          <w:rtl/>
        </w:rPr>
        <w:t>دبلوم التربية العام</w:t>
      </w:r>
      <w:r w:rsidR="00BB3443">
        <w:rPr>
          <w:rFonts w:eastAsia="Calibri" w:hint="cs"/>
          <w:b/>
          <w:bCs/>
          <w:color w:val="0070C0"/>
          <w:sz w:val="32"/>
          <w:szCs w:val="32"/>
          <w:rtl/>
        </w:rPr>
        <w:t xml:space="preserve"> </w:t>
      </w:r>
      <w:r w:rsidRPr="00CD4B12">
        <w:rPr>
          <w:rFonts w:eastAsia="Calibri"/>
          <w:b/>
          <w:bCs/>
          <w:color w:val="0070C0"/>
          <w:sz w:val="32"/>
          <w:szCs w:val="32"/>
          <w:rtl/>
        </w:rPr>
        <w:t>بكلية التربية بالمجمعة (دارسات)</w:t>
      </w:r>
      <w:r w:rsidR="00BB3443">
        <w:rPr>
          <w:rFonts w:eastAsia="Calibri" w:hint="cs"/>
          <w:b/>
          <w:bCs/>
          <w:color w:val="0070C0"/>
          <w:sz w:val="32"/>
          <w:szCs w:val="32"/>
          <w:rtl/>
        </w:rPr>
        <w:t xml:space="preserve"> </w:t>
      </w:r>
      <w:r w:rsidRPr="00CD4B12">
        <w:rPr>
          <w:rFonts w:eastAsia="Calibri"/>
          <w:b/>
          <w:bCs/>
          <w:color w:val="0070C0"/>
          <w:sz w:val="32"/>
          <w:szCs w:val="32"/>
          <w:rtl/>
        </w:rPr>
        <w:t>من وجهة نظر</w:t>
      </w:r>
      <w:r>
        <w:rPr>
          <w:rFonts w:eastAsia="Calibri" w:hint="cs"/>
          <w:b/>
          <w:bCs/>
          <w:color w:val="0070C0"/>
          <w:sz w:val="32"/>
          <w:szCs w:val="32"/>
          <w:rtl/>
        </w:rPr>
        <w:t xml:space="preserve"> الدارسات:</w:t>
      </w:r>
    </w:p>
    <w:p w:rsidR="00C30A74" w:rsidRPr="00CD4B12" w:rsidRDefault="00C30A74" w:rsidP="00FF75F4">
      <w:pPr>
        <w:spacing w:after="0" w:line="240" w:lineRule="auto"/>
        <w:jc w:val="center"/>
        <w:rPr>
          <w:rFonts w:ascii="Times New Roman" w:eastAsia="Times New Roman" w:hAnsi="Times New Roman" w:cs="AL-Mohanad"/>
          <w:sz w:val="28"/>
          <w:szCs w:val="28"/>
          <w:rtl/>
        </w:rPr>
      </w:pPr>
      <w:r w:rsidRPr="00CD4B12">
        <w:rPr>
          <w:rFonts w:ascii="Times New Roman" w:eastAsia="Times New Roman" w:hAnsi="Times New Roman" w:cs="AL-Mohanad" w:hint="cs"/>
          <w:sz w:val="28"/>
          <w:szCs w:val="28"/>
          <w:rtl/>
        </w:rPr>
        <w:t xml:space="preserve">جدول (  </w:t>
      </w:r>
      <w:r w:rsidR="00FF75F4">
        <w:rPr>
          <w:rFonts w:ascii="Times New Roman" w:eastAsia="Times New Roman" w:hAnsi="Times New Roman" w:cs="AL-Mohanad" w:hint="cs"/>
          <w:sz w:val="28"/>
          <w:szCs w:val="28"/>
          <w:rtl/>
        </w:rPr>
        <w:t>3</w:t>
      </w:r>
      <w:r w:rsidRPr="00CD4B12">
        <w:rPr>
          <w:rFonts w:ascii="Times New Roman" w:eastAsia="Times New Roman" w:hAnsi="Times New Roman" w:cs="AL-Mohanad" w:hint="cs"/>
          <w:sz w:val="28"/>
          <w:szCs w:val="28"/>
          <w:rtl/>
        </w:rPr>
        <w:t xml:space="preserve">  )</w:t>
      </w:r>
    </w:p>
    <w:p w:rsidR="00CD4B12" w:rsidRPr="00CD4B12" w:rsidRDefault="00C30A74" w:rsidP="00CD4B12">
      <w:pPr>
        <w:spacing w:after="0" w:line="240" w:lineRule="auto"/>
        <w:jc w:val="center"/>
        <w:rPr>
          <w:rFonts w:ascii="Times New Roman" w:eastAsia="Times New Roman" w:hAnsi="Times New Roman" w:cs="AL-Mohanad"/>
          <w:sz w:val="28"/>
          <w:szCs w:val="28"/>
          <w:rtl/>
        </w:rPr>
      </w:pPr>
      <w:r w:rsidRPr="00C30A74">
        <w:rPr>
          <w:rFonts w:ascii="Times New Roman" w:eastAsia="Times New Roman" w:hAnsi="Times New Roman" w:cs="AL-Mohanad" w:hint="cs"/>
          <w:sz w:val="28"/>
          <w:szCs w:val="28"/>
          <w:rtl/>
        </w:rPr>
        <w:t>يبين نتائج استبانة</w:t>
      </w:r>
      <w:r w:rsidRPr="00C30A74">
        <w:rPr>
          <w:rFonts w:ascii="Times New Roman" w:eastAsia="Times New Roman" w:hAnsi="Times New Roman" w:cs="AL-Mohanad"/>
          <w:sz w:val="28"/>
          <w:szCs w:val="28"/>
          <w:rtl/>
        </w:rPr>
        <w:t xml:space="preserve"> تقويم برنامج </w:t>
      </w:r>
      <w:r w:rsidR="00CD4B12" w:rsidRPr="00CD4B12">
        <w:rPr>
          <w:rFonts w:ascii="Times New Roman" w:eastAsia="Times New Roman" w:hAnsi="Times New Roman" w:cs="AL-Mohanad"/>
          <w:sz w:val="28"/>
          <w:szCs w:val="28"/>
          <w:rtl/>
        </w:rPr>
        <w:t>دبلوم التربية العام</w:t>
      </w:r>
    </w:p>
    <w:p w:rsidR="00C30A74" w:rsidRPr="00C30A74" w:rsidRDefault="00CD4B12" w:rsidP="00CD4B12">
      <w:pPr>
        <w:spacing w:after="0" w:line="240" w:lineRule="auto"/>
        <w:jc w:val="center"/>
        <w:rPr>
          <w:rFonts w:ascii="Times New Roman" w:eastAsia="Times New Roman" w:hAnsi="Times New Roman" w:cs="AL-Mohanad"/>
          <w:sz w:val="28"/>
          <w:szCs w:val="28"/>
          <w:rtl/>
        </w:rPr>
      </w:pPr>
      <w:r w:rsidRPr="00CD4B12">
        <w:rPr>
          <w:rFonts w:ascii="Times New Roman" w:eastAsia="Times New Roman" w:hAnsi="Times New Roman" w:cs="AL-Mohanad"/>
          <w:sz w:val="28"/>
          <w:szCs w:val="28"/>
          <w:rtl/>
        </w:rPr>
        <w:t>بكلية التربية بالمجمعة (دارسات)من وجهة نظر</w:t>
      </w:r>
      <w:r>
        <w:rPr>
          <w:rFonts w:ascii="Times New Roman" w:eastAsia="Times New Roman" w:hAnsi="Times New Roman" w:cs="AL-Mohanad" w:hint="cs"/>
          <w:sz w:val="28"/>
          <w:szCs w:val="28"/>
          <w:rtl/>
        </w:rPr>
        <w:t>الدارسات</w:t>
      </w:r>
    </w:p>
    <w:tbl>
      <w:tblPr>
        <w:tblpPr w:leftFromText="180" w:rightFromText="180" w:vertAnchor="text" w:horzAnchor="margin" w:tblpY="126"/>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7C65BB" w:rsidRPr="004A577F" w:rsidTr="007C65BB">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المستوى</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قدمت الإدارة الإرشاد</w:t>
            </w:r>
            <w:r w:rsidRPr="00E55818">
              <w:rPr>
                <w:rFonts w:cs="AL-Mohanad"/>
                <w:sz w:val="28"/>
                <w:szCs w:val="28"/>
                <w:rtl/>
              </w:rPr>
              <w:t xml:space="preserve"> والمشورة </w:t>
            </w:r>
            <w:r w:rsidRPr="00E55818">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4.17</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b/>
                <w:bCs/>
                <w:sz w:val="28"/>
                <w:szCs w:val="28"/>
                <w:rtl/>
              </w:rPr>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3.94</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sz w:val="28"/>
                <w:szCs w:val="28"/>
                <w:rtl/>
              </w:rPr>
              <w:t>أ</w:t>
            </w:r>
            <w:r w:rsidRPr="00E55818">
              <w:rPr>
                <w:rFonts w:cs="AL-Mohanad" w:hint="cs"/>
                <w:sz w:val="28"/>
                <w:szCs w:val="28"/>
                <w:rtl/>
              </w:rPr>
              <w:t>تاحت هيئة التدريس الإ</w:t>
            </w:r>
            <w:r w:rsidRPr="00E55818">
              <w:rPr>
                <w:rFonts w:cs="AL-Mohanad"/>
                <w:sz w:val="28"/>
                <w:szCs w:val="28"/>
                <w:rtl/>
              </w:rPr>
              <w:t xml:space="preserve">رشاد </w:t>
            </w:r>
            <w:r w:rsidRPr="00E55818">
              <w:rPr>
                <w:rFonts w:cs="AL-Mohanad" w:hint="cs"/>
                <w:sz w:val="28"/>
                <w:szCs w:val="28"/>
                <w:rtl/>
              </w:rPr>
              <w:t>الأ</w:t>
            </w:r>
            <w:r w:rsidRPr="00E55818">
              <w:rPr>
                <w:rFonts w:cs="AL-Mohanad"/>
                <w:sz w:val="28"/>
                <w:szCs w:val="28"/>
                <w:rtl/>
              </w:rPr>
              <w:t>كاديمي و</w:t>
            </w:r>
            <w:r w:rsidRPr="00E55818">
              <w:rPr>
                <w:rFonts w:cs="AL-Mohanad" w:hint="cs"/>
                <w:sz w:val="28"/>
                <w:szCs w:val="28"/>
                <w:rtl/>
              </w:rPr>
              <w:t>ال</w:t>
            </w:r>
            <w:r w:rsidRPr="00E55818">
              <w:rPr>
                <w:rFonts w:cs="AL-Mohanad"/>
                <w:sz w:val="28"/>
                <w:szCs w:val="28"/>
                <w:rtl/>
              </w:rPr>
              <w:t xml:space="preserve">مهني </w:t>
            </w:r>
            <w:r w:rsidRPr="00E55818">
              <w:rPr>
                <w:rFonts w:cs="AL-Mohanad" w:hint="cs"/>
                <w:sz w:val="28"/>
                <w:szCs w:val="28"/>
                <w:rtl/>
              </w:rPr>
              <w:t>ال</w:t>
            </w:r>
            <w:r w:rsidRPr="00E55818">
              <w:rPr>
                <w:rFonts w:cs="AL-Mohanad"/>
                <w:sz w:val="28"/>
                <w:szCs w:val="28"/>
                <w:rtl/>
              </w:rPr>
              <w:t>مناسب</w:t>
            </w:r>
            <w:r w:rsidRPr="00E55818">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3.94</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شجعتني هيئة التدريس بالبرنامج</w:t>
            </w:r>
            <w:r w:rsidRPr="00E55818">
              <w:rPr>
                <w:rFonts w:cs="AL-Mohanad"/>
                <w:sz w:val="28"/>
                <w:szCs w:val="28"/>
                <w:rtl/>
              </w:rPr>
              <w:t xml:space="preserve"> على أن أقدم أفضل ما عندي </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4.22</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 xml:space="preserve">قدمت هيئة التدريس بالبرنامج </w:t>
            </w:r>
            <w:r w:rsidRPr="00E55818">
              <w:rPr>
                <w:rFonts w:cs="AL-Mohanad"/>
                <w:sz w:val="28"/>
                <w:szCs w:val="28"/>
                <w:rtl/>
              </w:rPr>
              <w:t>تغذية راجعة على عملي</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3.89</w:t>
            </w:r>
          </w:p>
        </w:tc>
      </w:tr>
      <w:tr w:rsidR="007C65BB" w:rsidRPr="004A577F" w:rsidTr="007C65BB">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 xml:space="preserve">معرفةهيئة التدريس </w:t>
            </w:r>
            <w:r w:rsidRPr="00E55818">
              <w:rPr>
                <w:rFonts w:cs="AL-Mohanad"/>
                <w:sz w:val="28"/>
                <w:szCs w:val="28"/>
                <w:rtl/>
              </w:rPr>
              <w:t>بمحتوى المقررات التي يدرس</w:t>
            </w:r>
            <w:r w:rsidRPr="00E55818">
              <w:rPr>
                <w:rFonts w:cs="AL-Mohanad" w:hint="cs"/>
                <w:sz w:val="28"/>
                <w:szCs w:val="28"/>
                <w:rtl/>
              </w:rPr>
              <w:t>و</w:t>
            </w:r>
            <w:r w:rsidRPr="00E55818">
              <w:rPr>
                <w:rFonts w:cs="AL-Mohanad"/>
                <w:sz w:val="28"/>
                <w:szCs w:val="28"/>
                <w:rtl/>
              </w:rPr>
              <w:t>نها</w:t>
            </w:r>
            <w:r w:rsidRPr="00E55818">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4.5</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4.61</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3.56</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3.72</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1.33</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3.39</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1.94</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Pr>
            </w:pPr>
            <w:r w:rsidRPr="00E55818">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3.5</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4.39</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Pr>
            </w:pPr>
            <w:r w:rsidRPr="00E55818">
              <w:rPr>
                <w:rFonts w:cs="AL-Mohanad" w:hint="cs"/>
                <w:sz w:val="28"/>
                <w:szCs w:val="28"/>
                <w:rtl/>
              </w:rPr>
              <w:t>ساعد البرنامج في تطوير الاهتمام الكافي لدي في الاستمرار لتحديث معلوماتي حسب</w:t>
            </w:r>
            <w:r w:rsidR="00C94B1E">
              <w:rPr>
                <w:rFonts w:cs="AL-Mohanad" w:hint="cs"/>
                <w:sz w:val="28"/>
                <w:szCs w:val="28"/>
                <w:rtl/>
              </w:rPr>
              <w:t xml:space="preserve"> </w:t>
            </w:r>
            <w:r w:rsidRPr="00E55818">
              <w:rPr>
                <w:rFonts w:cs="AL-Mohanad" w:hint="cs"/>
                <w:sz w:val="28"/>
                <w:szCs w:val="28"/>
                <w:rtl/>
              </w:rPr>
              <w:t>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4.33</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lastRenderedPageBreak/>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4.61</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4.33</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4.28</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4.17</w:t>
            </w:r>
          </w:p>
        </w:tc>
      </w:tr>
      <w:tr w:rsidR="007C65BB" w:rsidRPr="004A577F" w:rsidTr="007C65BB">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7C65BB" w:rsidRPr="00EC714A" w:rsidRDefault="007C65BB" w:rsidP="007C65BB">
            <w:pPr>
              <w:jc w:val="center"/>
              <w:rPr>
                <w:rFonts w:ascii="Arial" w:hAnsi="Arial" w:cs="Arial"/>
                <w:color w:val="000000"/>
              </w:rPr>
            </w:pPr>
            <w:r>
              <w:rPr>
                <w:rFonts w:ascii="Arial" w:hAnsi="Arial" w:cs="Arial"/>
                <w:color w:val="000000"/>
              </w:rPr>
              <w:t>3.83</w:t>
            </w:r>
          </w:p>
        </w:tc>
      </w:tr>
    </w:tbl>
    <w:p w:rsidR="00C30A74" w:rsidRDefault="007C65BB" w:rsidP="00FB0737">
      <w:pPr>
        <w:spacing w:after="0" w:line="240" w:lineRule="auto"/>
        <w:rPr>
          <w:rFonts w:ascii="Times New Roman" w:eastAsia="Times New Roman" w:hAnsi="Times New Roman" w:cs="Times New Roman"/>
          <w:sz w:val="28"/>
          <w:szCs w:val="28"/>
        </w:rPr>
      </w:pPr>
      <w:r>
        <w:rPr>
          <w:noProof/>
        </w:rPr>
        <w:drawing>
          <wp:inline distT="0" distB="0" distL="0" distR="0">
            <wp:extent cx="4577080" cy="2798445"/>
            <wp:effectExtent l="0" t="0" r="0" b="190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6CBB" w:rsidRDefault="00066CBB" w:rsidP="00FB0737">
      <w:pPr>
        <w:spacing w:after="0" w:line="240" w:lineRule="auto"/>
        <w:rPr>
          <w:rFonts w:ascii="Times New Roman" w:eastAsia="Times New Roman" w:hAnsi="Times New Roman" w:cs="Times New Roman"/>
          <w:sz w:val="28"/>
          <w:szCs w:val="28"/>
          <w:rtl/>
        </w:rPr>
      </w:pPr>
    </w:p>
    <w:p w:rsidR="00C30A74" w:rsidRPr="00C30A74" w:rsidRDefault="00C30A74" w:rsidP="00FB0737">
      <w:pPr>
        <w:spacing w:after="0" w:line="240" w:lineRule="auto"/>
        <w:jc w:val="center"/>
        <w:rPr>
          <w:rFonts w:ascii="Times New Roman" w:eastAsia="Times New Roman" w:hAnsi="Times New Roman" w:cs="AL-Mohanad"/>
          <w:sz w:val="28"/>
          <w:szCs w:val="28"/>
          <w:rtl/>
        </w:rPr>
      </w:pPr>
    </w:p>
    <w:p w:rsidR="00C30A74" w:rsidRPr="00C30A74" w:rsidRDefault="00C30A74" w:rsidP="00FB0737">
      <w:pPr>
        <w:spacing w:after="0" w:line="240" w:lineRule="auto"/>
        <w:jc w:val="center"/>
        <w:rPr>
          <w:rFonts w:ascii="Times New Roman" w:eastAsia="Times New Roman" w:hAnsi="Times New Roman" w:cs="Times New Roman"/>
          <w:b/>
          <w:bCs/>
          <w:color w:val="4F6228"/>
          <w:sz w:val="28"/>
          <w:szCs w:val="28"/>
          <w:rtl/>
        </w:rPr>
      </w:pPr>
      <w:r w:rsidRPr="00C30A74">
        <w:rPr>
          <w:rFonts w:ascii="Times New Roman" w:eastAsia="Times New Roman" w:hAnsi="Times New Roman" w:cs="AL-Mohanad" w:hint="cs"/>
          <w:color w:val="4F6228"/>
          <w:sz w:val="28"/>
          <w:szCs w:val="28"/>
          <w:rtl/>
        </w:rPr>
        <w:t xml:space="preserve">شكل (  </w:t>
      </w:r>
      <w:r w:rsidR="00FF75F4">
        <w:rPr>
          <w:rFonts w:ascii="Times New Roman" w:eastAsia="Times New Roman" w:hAnsi="Times New Roman" w:cs="AL-Mohanad" w:hint="cs"/>
          <w:color w:val="4F6228"/>
          <w:sz w:val="28"/>
          <w:szCs w:val="28"/>
          <w:rtl/>
        </w:rPr>
        <w:t>3</w:t>
      </w:r>
      <w:r w:rsidRPr="00C30A74">
        <w:rPr>
          <w:rFonts w:ascii="Times New Roman" w:eastAsia="Times New Roman" w:hAnsi="Times New Roman" w:cs="AL-Mohanad" w:hint="cs"/>
          <w:color w:val="4F6228"/>
          <w:sz w:val="28"/>
          <w:szCs w:val="28"/>
          <w:rtl/>
        </w:rPr>
        <w:t xml:space="preserve">  )</w:t>
      </w:r>
    </w:p>
    <w:p w:rsidR="00CD4B12" w:rsidRPr="00CD4B12" w:rsidRDefault="00CD4B12" w:rsidP="00CD4B12">
      <w:pPr>
        <w:spacing w:after="0" w:line="240" w:lineRule="auto"/>
        <w:jc w:val="center"/>
        <w:rPr>
          <w:rFonts w:ascii="Times New Roman" w:eastAsia="Times New Roman" w:hAnsi="Times New Roman" w:cs="AL-Mohanad"/>
          <w:sz w:val="28"/>
          <w:szCs w:val="28"/>
          <w:rtl/>
        </w:rPr>
      </w:pPr>
      <w:r w:rsidRPr="00C30A74">
        <w:rPr>
          <w:rFonts w:ascii="Times New Roman" w:eastAsia="Times New Roman" w:hAnsi="Times New Roman" w:cs="AL-Mohanad" w:hint="cs"/>
          <w:sz w:val="28"/>
          <w:szCs w:val="28"/>
          <w:rtl/>
        </w:rPr>
        <w:t>يبين نتائج استبانة</w:t>
      </w:r>
      <w:r w:rsidRPr="00C30A74">
        <w:rPr>
          <w:rFonts w:ascii="Times New Roman" w:eastAsia="Times New Roman" w:hAnsi="Times New Roman" w:cs="AL-Mohanad"/>
          <w:sz w:val="28"/>
          <w:szCs w:val="28"/>
          <w:rtl/>
        </w:rPr>
        <w:t xml:space="preserve"> تقويم برنامج </w:t>
      </w:r>
      <w:r w:rsidRPr="00CD4B12">
        <w:rPr>
          <w:rFonts w:ascii="Times New Roman" w:eastAsia="Times New Roman" w:hAnsi="Times New Roman" w:cs="AL-Mohanad"/>
          <w:sz w:val="28"/>
          <w:szCs w:val="28"/>
          <w:rtl/>
        </w:rPr>
        <w:t>دبلوم التربية العام</w:t>
      </w:r>
    </w:p>
    <w:p w:rsidR="00066CBB" w:rsidRDefault="00CD4B12" w:rsidP="00CD4B12">
      <w:pPr>
        <w:spacing w:after="0" w:line="240" w:lineRule="auto"/>
        <w:jc w:val="center"/>
        <w:rPr>
          <w:rFonts w:ascii="Times New Roman" w:eastAsia="Times New Roman" w:hAnsi="Times New Roman" w:cs="AL-Mohanad"/>
          <w:color w:val="4F6228"/>
          <w:sz w:val="28"/>
          <w:szCs w:val="28"/>
          <w:rtl/>
        </w:rPr>
      </w:pPr>
      <w:r w:rsidRPr="00CD4B12">
        <w:rPr>
          <w:rFonts w:ascii="Times New Roman" w:eastAsia="Times New Roman" w:hAnsi="Times New Roman" w:cs="AL-Mohanad"/>
          <w:sz w:val="28"/>
          <w:szCs w:val="28"/>
          <w:rtl/>
        </w:rPr>
        <w:t>بكلية التربية بالمجمعة (دارسات)من وجهة نظر</w:t>
      </w:r>
      <w:r>
        <w:rPr>
          <w:rFonts w:ascii="Times New Roman" w:eastAsia="Times New Roman" w:hAnsi="Times New Roman" w:cs="AL-Mohanad" w:hint="cs"/>
          <w:sz w:val="28"/>
          <w:szCs w:val="28"/>
          <w:rtl/>
        </w:rPr>
        <w:t>الدارسات</w:t>
      </w:r>
    </w:p>
    <w:p w:rsidR="00FF75F4" w:rsidRDefault="00FF75F4" w:rsidP="00CD4B12">
      <w:pPr>
        <w:spacing w:after="0" w:line="240" w:lineRule="auto"/>
        <w:jc w:val="center"/>
        <w:rPr>
          <w:rFonts w:ascii="Times New Roman" w:eastAsia="Times New Roman" w:hAnsi="Times New Roman" w:cs="AL-Mohanad"/>
          <w:color w:val="4F6228"/>
          <w:sz w:val="28"/>
          <w:szCs w:val="28"/>
          <w:rtl/>
        </w:rPr>
      </w:pPr>
    </w:p>
    <w:p w:rsidR="00FF75F4" w:rsidRDefault="00FF75F4" w:rsidP="00CD4B12">
      <w:pPr>
        <w:spacing w:after="0" w:line="240" w:lineRule="auto"/>
        <w:jc w:val="center"/>
        <w:rPr>
          <w:rFonts w:ascii="Times New Roman" w:eastAsia="Times New Roman" w:hAnsi="Times New Roman" w:cs="AL-Mohanad"/>
          <w:color w:val="4F6228"/>
          <w:sz w:val="28"/>
          <w:szCs w:val="28"/>
          <w:rtl/>
        </w:rPr>
      </w:pPr>
    </w:p>
    <w:p w:rsidR="00FF75F4" w:rsidRDefault="00FF75F4" w:rsidP="00CD4B12">
      <w:pPr>
        <w:spacing w:after="0" w:line="240" w:lineRule="auto"/>
        <w:jc w:val="center"/>
        <w:rPr>
          <w:rFonts w:ascii="Times New Roman" w:eastAsia="Times New Roman" w:hAnsi="Times New Roman" w:cs="AL-Mohanad"/>
          <w:color w:val="4F6228"/>
          <w:sz w:val="28"/>
          <w:szCs w:val="28"/>
          <w:rtl/>
        </w:rPr>
      </w:pPr>
    </w:p>
    <w:p w:rsidR="00FF75F4" w:rsidRDefault="00FF75F4" w:rsidP="00CD4B12">
      <w:pPr>
        <w:spacing w:after="0" w:line="240" w:lineRule="auto"/>
        <w:jc w:val="center"/>
        <w:rPr>
          <w:rFonts w:ascii="Times New Roman" w:eastAsia="Times New Roman" w:hAnsi="Times New Roman" w:cs="AL-Mohanad"/>
          <w:color w:val="4F6228"/>
          <w:sz w:val="28"/>
          <w:szCs w:val="28"/>
          <w:rtl/>
        </w:rPr>
      </w:pPr>
    </w:p>
    <w:p w:rsidR="00FF75F4" w:rsidRDefault="00FF75F4" w:rsidP="00CD4B12">
      <w:pPr>
        <w:spacing w:after="0" w:line="240" w:lineRule="auto"/>
        <w:jc w:val="center"/>
        <w:rPr>
          <w:rFonts w:ascii="Times New Roman" w:eastAsia="Times New Roman" w:hAnsi="Times New Roman" w:cs="AL-Mohanad"/>
          <w:color w:val="4F6228"/>
          <w:sz w:val="28"/>
          <w:szCs w:val="28"/>
          <w:rtl/>
        </w:rPr>
      </w:pPr>
    </w:p>
    <w:p w:rsidR="00FF75F4" w:rsidRDefault="00FF75F4" w:rsidP="00CD4B12">
      <w:pPr>
        <w:spacing w:after="0" w:line="240" w:lineRule="auto"/>
        <w:jc w:val="center"/>
        <w:rPr>
          <w:rFonts w:ascii="Times New Roman" w:eastAsia="Times New Roman" w:hAnsi="Times New Roman" w:cs="AL-Mohanad"/>
          <w:color w:val="4F6228"/>
          <w:sz w:val="28"/>
          <w:szCs w:val="28"/>
          <w:rtl/>
        </w:rPr>
      </w:pPr>
    </w:p>
    <w:p w:rsidR="00FF75F4" w:rsidRDefault="00FF75F4" w:rsidP="00CD4B12">
      <w:pPr>
        <w:spacing w:after="0" w:line="240" w:lineRule="auto"/>
        <w:jc w:val="center"/>
        <w:rPr>
          <w:rFonts w:ascii="Times New Roman" w:eastAsia="Times New Roman" w:hAnsi="Times New Roman" w:cs="AL-Mohanad"/>
          <w:color w:val="4F6228"/>
          <w:sz w:val="28"/>
          <w:szCs w:val="28"/>
          <w:rtl/>
        </w:rPr>
      </w:pPr>
    </w:p>
    <w:p w:rsidR="00FF75F4" w:rsidRDefault="00FF75F4" w:rsidP="00CD4B12">
      <w:pPr>
        <w:spacing w:after="0" w:line="240" w:lineRule="auto"/>
        <w:jc w:val="center"/>
        <w:rPr>
          <w:rFonts w:ascii="Times New Roman" w:eastAsia="Times New Roman" w:hAnsi="Times New Roman" w:cs="AL-Mohanad"/>
          <w:color w:val="4F6228"/>
          <w:sz w:val="28"/>
          <w:szCs w:val="28"/>
          <w:rtl/>
        </w:rPr>
      </w:pPr>
    </w:p>
    <w:p w:rsidR="00FF75F4" w:rsidRDefault="00FF75F4" w:rsidP="00CD4B12">
      <w:pPr>
        <w:spacing w:after="0" w:line="240" w:lineRule="auto"/>
        <w:jc w:val="center"/>
        <w:rPr>
          <w:rFonts w:ascii="Times New Roman" w:eastAsia="Times New Roman" w:hAnsi="Times New Roman" w:cs="AL-Mohanad"/>
          <w:color w:val="4F6228"/>
          <w:sz w:val="28"/>
          <w:szCs w:val="28"/>
          <w:rtl/>
        </w:rPr>
      </w:pPr>
    </w:p>
    <w:p w:rsidR="00FF75F4" w:rsidRDefault="00FF75F4" w:rsidP="00CD4B12">
      <w:pPr>
        <w:spacing w:after="0" w:line="240" w:lineRule="auto"/>
        <w:jc w:val="center"/>
        <w:rPr>
          <w:rFonts w:ascii="Times New Roman" w:eastAsia="Times New Roman" w:hAnsi="Times New Roman" w:cs="AL-Mohanad"/>
          <w:color w:val="4F6228"/>
          <w:sz w:val="28"/>
          <w:szCs w:val="28"/>
          <w:rtl/>
        </w:rPr>
      </w:pPr>
    </w:p>
    <w:p w:rsidR="00FF75F4" w:rsidRPr="00C30A74" w:rsidRDefault="00FF75F4" w:rsidP="00CD4B12">
      <w:pPr>
        <w:spacing w:after="0" w:line="240" w:lineRule="auto"/>
        <w:jc w:val="center"/>
        <w:rPr>
          <w:rFonts w:ascii="Times New Roman" w:eastAsia="Times New Roman" w:hAnsi="Times New Roman" w:cs="AL-Mohanad"/>
          <w:color w:val="4F6228"/>
          <w:sz w:val="28"/>
          <w:szCs w:val="28"/>
          <w:rtl/>
        </w:rPr>
      </w:pPr>
    </w:p>
    <w:p w:rsidR="00066CBB" w:rsidRDefault="00066CBB" w:rsidP="00FB0737">
      <w:pPr>
        <w:spacing w:after="0" w:line="240" w:lineRule="auto"/>
        <w:jc w:val="center"/>
        <w:rPr>
          <w:rFonts w:ascii="Marigold" w:eastAsia="Times New Roman" w:hAnsi="Marigold" w:cs="AL-Mateen"/>
          <w:sz w:val="28"/>
          <w:szCs w:val="28"/>
        </w:rPr>
      </w:pPr>
    </w:p>
    <w:p w:rsidR="00CD4B12" w:rsidRPr="00CD4B12" w:rsidRDefault="00CD4B12" w:rsidP="00CD4B12">
      <w:pPr>
        <w:pStyle w:val="a7"/>
        <w:numPr>
          <w:ilvl w:val="0"/>
          <w:numId w:val="27"/>
        </w:numPr>
        <w:rPr>
          <w:rFonts w:eastAsia="Calibri"/>
          <w:b/>
          <w:bCs/>
          <w:color w:val="0070C0"/>
          <w:sz w:val="32"/>
          <w:szCs w:val="32"/>
          <w:rtl/>
        </w:rPr>
      </w:pPr>
      <w:r w:rsidRPr="00CD4B12">
        <w:rPr>
          <w:rFonts w:eastAsia="Calibri"/>
          <w:b/>
          <w:bCs/>
          <w:color w:val="0070C0"/>
          <w:sz w:val="32"/>
          <w:szCs w:val="32"/>
          <w:rtl/>
        </w:rPr>
        <w:t xml:space="preserve">مستوى جودة الأداء </w:t>
      </w:r>
      <w:r w:rsidRPr="00CD4B12">
        <w:rPr>
          <w:rFonts w:eastAsia="Calibri" w:hint="cs"/>
          <w:b/>
          <w:bCs/>
          <w:color w:val="0070C0"/>
          <w:sz w:val="32"/>
          <w:szCs w:val="32"/>
          <w:rtl/>
        </w:rPr>
        <w:t xml:space="preserve">في </w:t>
      </w:r>
      <w:r w:rsidRPr="00CD4B12">
        <w:rPr>
          <w:rFonts w:eastAsia="Calibri"/>
          <w:b/>
          <w:bCs/>
          <w:color w:val="0070C0"/>
          <w:sz w:val="32"/>
          <w:szCs w:val="32"/>
          <w:rtl/>
        </w:rPr>
        <w:t>دبلوم التربية العام</w:t>
      </w:r>
      <w:r w:rsidR="00BB3443">
        <w:rPr>
          <w:rFonts w:eastAsia="Calibri" w:hint="cs"/>
          <w:b/>
          <w:bCs/>
          <w:color w:val="0070C0"/>
          <w:sz w:val="32"/>
          <w:szCs w:val="32"/>
          <w:rtl/>
        </w:rPr>
        <w:t xml:space="preserve"> </w:t>
      </w:r>
      <w:r w:rsidRPr="00CD4B12">
        <w:rPr>
          <w:rFonts w:eastAsia="Calibri"/>
          <w:b/>
          <w:bCs/>
          <w:color w:val="0070C0"/>
          <w:sz w:val="32"/>
          <w:szCs w:val="32"/>
          <w:rtl/>
        </w:rPr>
        <w:t>بكلية التربية بالمجمعة (دارسات)من وجهة نظر</w:t>
      </w:r>
      <w:r>
        <w:rPr>
          <w:rFonts w:eastAsia="Calibri" w:hint="cs"/>
          <w:b/>
          <w:bCs/>
          <w:color w:val="0070C0"/>
          <w:sz w:val="32"/>
          <w:szCs w:val="32"/>
          <w:rtl/>
        </w:rPr>
        <w:t xml:space="preserve"> أعضاء هيئة التدريس:</w:t>
      </w:r>
    </w:p>
    <w:p w:rsidR="00CD4B12" w:rsidRDefault="00CD4B12" w:rsidP="00FB0737">
      <w:pPr>
        <w:spacing w:after="0" w:line="240" w:lineRule="auto"/>
        <w:jc w:val="center"/>
        <w:rPr>
          <w:rFonts w:ascii="Marigold" w:eastAsia="Calibri" w:hAnsi="Marigold" w:cs="AL-Mohanad"/>
          <w:sz w:val="28"/>
          <w:szCs w:val="28"/>
          <w:rtl/>
        </w:rPr>
      </w:pPr>
    </w:p>
    <w:p w:rsidR="00C30A74" w:rsidRDefault="00C30A74" w:rsidP="00FF75F4">
      <w:pPr>
        <w:spacing w:after="0" w:line="240" w:lineRule="auto"/>
        <w:jc w:val="center"/>
        <w:rPr>
          <w:rFonts w:ascii="Marigold" w:eastAsia="Calibri" w:hAnsi="Marigold" w:cs="AL-Mohanad"/>
          <w:sz w:val="28"/>
          <w:szCs w:val="28"/>
          <w:rtl/>
        </w:rPr>
      </w:pPr>
      <w:r w:rsidRPr="00C30A74">
        <w:rPr>
          <w:rFonts w:ascii="Marigold" w:eastAsia="Calibri" w:hAnsi="Marigold" w:cs="AL-Mohanad" w:hint="cs"/>
          <w:sz w:val="28"/>
          <w:szCs w:val="28"/>
          <w:rtl/>
        </w:rPr>
        <w:t xml:space="preserve">جدول (  </w:t>
      </w:r>
      <w:r w:rsidR="00FF75F4">
        <w:rPr>
          <w:rFonts w:ascii="Marigold" w:eastAsia="Calibri" w:hAnsi="Marigold" w:cs="AL-Mohanad" w:hint="cs"/>
          <w:sz w:val="28"/>
          <w:szCs w:val="28"/>
          <w:rtl/>
        </w:rPr>
        <w:t>4</w:t>
      </w:r>
      <w:r w:rsidRPr="00C30A74">
        <w:rPr>
          <w:rFonts w:ascii="Marigold" w:eastAsia="Calibri" w:hAnsi="Marigold" w:cs="AL-Mohanad" w:hint="cs"/>
          <w:sz w:val="28"/>
          <w:szCs w:val="28"/>
          <w:rtl/>
        </w:rPr>
        <w:t xml:space="preserve">   )</w:t>
      </w:r>
    </w:p>
    <w:p w:rsidR="00C30A74" w:rsidRPr="00CD4B12" w:rsidRDefault="00CD27FB" w:rsidP="00CD4B12">
      <w:pPr>
        <w:spacing w:after="0" w:line="240" w:lineRule="auto"/>
        <w:jc w:val="center"/>
        <w:rPr>
          <w:rFonts w:ascii="Marigold" w:eastAsia="Calibri" w:hAnsi="Marigold" w:cs="AL-Mohanad"/>
          <w:sz w:val="28"/>
          <w:szCs w:val="28"/>
        </w:rPr>
      </w:pPr>
      <w:r w:rsidRPr="00C30A74">
        <w:rPr>
          <w:rFonts w:ascii="Marigold" w:eastAsia="Calibri" w:hAnsi="Marigold" w:cs="AL-Mohanad" w:hint="cs"/>
          <w:sz w:val="28"/>
          <w:szCs w:val="28"/>
          <w:rtl/>
        </w:rPr>
        <w:t xml:space="preserve">يبين مستوى </w:t>
      </w:r>
      <w:r w:rsidR="00CD4B12" w:rsidRPr="00CD4B12">
        <w:rPr>
          <w:rFonts w:ascii="Marigold" w:eastAsia="Calibri" w:hAnsi="Marigold" w:cs="AL-Mohanad"/>
          <w:sz w:val="28"/>
          <w:szCs w:val="28"/>
          <w:rtl/>
        </w:rPr>
        <w:t xml:space="preserve">جودة الأداء </w:t>
      </w:r>
      <w:r w:rsidR="00CD4B12" w:rsidRPr="00CD4B12">
        <w:rPr>
          <w:rFonts w:ascii="Marigold" w:eastAsia="Calibri" w:hAnsi="Marigold" w:cs="AL-Mohanad" w:hint="cs"/>
          <w:sz w:val="28"/>
          <w:szCs w:val="28"/>
          <w:rtl/>
        </w:rPr>
        <w:t xml:space="preserve">في </w:t>
      </w:r>
      <w:r w:rsidR="00CD4B12" w:rsidRPr="00CD4B12">
        <w:rPr>
          <w:rFonts w:ascii="Marigold" w:eastAsia="Calibri" w:hAnsi="Marigold" w:cs="AL-Mohanad"/>
          <w:sz w:val="28"/>
          <w:szCs w:val="28"/>
          <w:rtl/>
        </w:rPr>
        <w:t>دبلوم التربية العام</w:t>
      </w:r>
      <w:r w:rsidR="00BB3443">
        <w:rPr>
          <w:rFonts w:ascii="Marigold" w:eastAsia="Calibri" w:hAnsi="Marigold" w:cs="AL-Mohanad" w:hint="cs"/>
          <w:sz w:val="28"/>
          <w:szCs w:val="28"/>
          <w:rtl/>
        </w:rPr>
        <w:t xml:space="preserve"> </w:t>
      </w:r>
      <w:r w:rsidR="00CD4B12" w:rsidRPr="00CD4B12">
        <w:rPr>
          <w:rFonts w:ascii="Marigold" w:eastAsia="Calibri" w:hAnsi="Marigold" w:cs="AL-Mohanad"/>
          <w:sz w:val="28"/>
          <w:szCs w:val="28"/>
          <w:rtl/>
        </w:rPr>
        <w:t>بكلية التربية بالمجمعة (دارسات)من وجهة نظر</w:t>
      </w:r>
      <w:r w:rsidR="00CD4B12" w:rsidRPr="00CD4B12">
        <w:rPr>
          <w:rFonts w:ascii="Marigold" w:eastAsia="Calibri" w:hAnsi="Marigold" w:cs="AL-Mohanad" w:hint="cs"/>
          <w:sz w:val="28"/>
          <w:szCs w:val="28"/>
          <w:rtl/>
        </w:rPr>
        <w:t xml:space="preserve"> أعضاء هيئة التدريس</w:t>
      </w:r>
    </w:p>
    <w:tbl>
      <w:tblPr>
        <w:tblpPr w:leftFromText="180" w:rightFromText="180" w:vertAnchor="text" w:horzAnchor="margin" w:tblpXSpec="center" w:tblpY="773"/>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7C65BB" w:rsidRPr="004A577F" w:rsidTr="007C65BB">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7C65BB" w:rsidRPr="00E55818" w:rsidRDefault="007C65BB" w:rsidP="007C65BB">
            <w:pPr>
              <w:ind w:left="360"/>
              <w:jc w:val="center"/>
              <w:rPr>
                <w:rFonts w:cs="AL-Mohanad"/>
                <w:b/>
                <w:bCs/>
                <w:sz w:val="28"/>
                <w:szCs w:val="28"/>
                <w:rtl/>
                <w:lang w:val="en-GB"/>
              </w:rPr>
            </w:pPr>
            <w:r w:rsidRPr="00E55818">
              <w:rPr>
                <w:rFonts w:cs="AL-Mohanad" w:hint="cs"/>
                <w:b/>
                <w:bCs/>
                <w:sz w:val="28"/>
                <w:szCs w:val="28"/>
                <w:rtl/>
                <w:lang w:val="en-GB"/>
              </w:rPr>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7C65BB" w:rsidRPr="00E55818" w:rsidRDefault="007C65BB" w:rsidP="007C65BB">
            <w:pPr>
              <w:jc w:val="center"/>
              <w:rPr>
                <w:rFonts w:cs="AL-Mohanad"/>
                <w:b/>
                <w:bCs/>
                <w:sz w:val="28"/>
                <w:szCs w:val="28"/>
                <w:rtl/>
                <w:lang w:val="en-GB"/>
              </w:rPr>
            </w:pPr>
            <w:r w:rsidRPr="00E55818">
              <w:rPr>
                <w:rFonts w:cs="AL-Mohanad" w:hint="cs"/>
                <w:b/>
                <w:bCs/>
                <w:sz w:val="28"/>
                <w:szCs w:val="28"/>
                <w:rtl/>
                <w:lang w:val="en-GB"/>
              </w:rPr>
              <w:t>المستوى</w:t>
            </w:r>
          </w:p>
        </w:tc>
      </w:tr>
      <w:tr w:rsidR="007C65BB" w:rsidRPr="004A577F" w:rsidTr="007C65BB">
        <w:trPr>
          <w:trHeight w:val="51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lang w:val="en-GB"/>
              </w:rPr>
            </w:pPr>
            <w:r w:rsidRPr="00E55818">
              <w:rPr>
                <w:rFonts w:cs="AL-Mohanad"/>
                <w:b/>
                <w:bCs/>
                <w:sz w:val="28"/>
                <w:szCs w:val="28"/>
                <w:rtl/>
                <w:lang w:val="en-GB"/>
              </w:rPr>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lang w:val="en-GB"/>
              </w:rPr>
            </w:pPr>
            <w:r w:rsidRPr="00E55818">
              <w:rPr>
                <w:rFonts w:cs="AL-Mohanad" w:hint="cs"/>
                <w:sz w:val="28"/>
                <w:szCs w:val="28"/>
                <w:rtl/>
                <w:lang w:val="en-GB"/>
              </w:rPr>
              <w:t>قدمت الإدارة الإرشاد</w:t>
            </w:r>
            <w:r w:rsidRPr="00E55818">
              <w:rPr>
                <w:rFonts w:cs="AL-Mohanad"/>
                <w:sz w:val="28"/>
                <w:szCs w:val="28"/>
                <w:rtl/>
                <w:lang w:val="en-GB"/>
              </w:rPr>
              <w:t xml:space="preserve"> والمشورة </w:t>
            </w:r>
            <w:r w:rsidRPr="00E55818">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4.4</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lang w:val="en-GB"/>
              </w:rPr>
            </w:pPr>
            <w:r w:rsidRPr="00E55818">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lang w:val="en-GB"/>
              </w:rPr>
            </w:pPr>
            <w:r w:rsidRPr="00E55818">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4.2</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lang w:val="en-GB"/>
              </w:rPr>
            </w:pPr>
            <w:r w:rsidRPr="00E55818">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lang w:val="en-GB"/>
              </w:rPr>
            </w:pPr>
            <w:r w:rsidRPr="00E55818">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4</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lang w:val="en-GB"/>
              </w:rPr>
            </w:pPr>
            <w:r w:rsidRPr="00E55818">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lang w:val="en-GB"/>
              </w:rPr>
            </w:pPr>
            <w:r w:rsidRPr="00E55818">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4</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lang w:val="en-GB"/>
              </w:rPr>
            </w:pPr>
            <w:r w:rsidRPr="00E55818">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lang w:val="en-GB"/>
              </w:rPr>
            </w:pPr>
            <w:r w:rsidRPr="00E55818">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3.6</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spacing w:after="120"/>
              <w:jc w:val="center"/>
              <w:rPr>
                <w:rFonts w:cs="AL-Mohanad"/>
                <w:b/>
                <w:bCs/>
                <w:sz w:val="28"/>
                <w:szCs w:val="28"/>
                <w:rtl/>
                <w:lang w:val="en-GB"/>
              </w:rPr>
            </w:pPr>
            <w:r w:rsidRPr="00E55818">
              <w:rPr>
                <w:rFonts w:cs="AL-Mohanad" w:hint="cs"/>
                <w:b/>
                <w:bCs/>
                <w:sz w:val="28"/>
                <w:szCs w:val="28"/>
                <w:rtl/>
                <w:lang w:val="en-GB"/>
              </w:rPr>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spacing w:before="120"/>
              <w:rPr>
                <w:rFonts w:cs="AL-Mohanad"/>
                <w:sz w:val="28"/>
                <w:szCs w:val="28"/>
                <w:rtl/>
                <w:lang w:val="en-GB"/>
              </w:rPr>
            </w:pPr>
            <w:r w:rsidRPr="00E55818">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4</w:t>
            </w:r>
          </w:p>
        </w:tc>
      </w:tr>
      <w:tr w:rsidR="007C65BB" w:rsidRPr="004A577F" w:rsidTr="007C65BB">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lang w:val="en-GB"/>
              </w:rPr>
            </w:pPr>
            <w:r w:rsidRPr="00E55818">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lang w:val="en-GB"/>
              </w:rPr>
            </w:pPr>
            <w:r w:rsidRPr="00E55818">
              <w:rPr>
                <w:rFonts w:cs="AL-Mohanad" w:hint="cs"/>
                <w:sz w:val="28"/>
                <w:szCs w:val="28"/>
                <w:rtl/>
                <w:lang w:val="en-GB"/>
              </w:rPr>
              <w:t>هناك مرافق مناسبة للصلاة وقضاء أوقات الفراغ</w:t>
            </w:r>
            <w:r w:rsidRPr="00E55818">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2.4</w:t>
            </w:r>
          </w:p>
        </w:tc>
      </w:tr>
      <w:tr w:rsidR="007C65BB" w:rsidRPr="004A577F" w:rsidTr="007C65B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spacing w:after="120"/>
              <w:jc w:val="center"/>
              <w:rPr>
                <w:rFonts w:cs="AL-Mohanad"/>
                <w:b/>
                <w:bCs/>
                <w:sz w:val="28"/>
                <w:szCs w:val="28"/>
                <w:rtl/>
                <w:lang w:val="en-GB"/>
              </w:rPr>
            </w:pPr>
            <w:r w:rsidRPr="00E55818">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spacing w:after="120"/>
              <w:rPr>
                <w:rFonts w:cs="AL-Mohanad"/>
                <w:sz w:val="28"/>
                <w:szCs w:val="28"/>
                <w:rtl/>
                <w:lang w:val="en-GB"/>
              </w:rPr>
            </w:pPr>
            <w:r w:rsidRPr="00E55818">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4.4</w:t>
            </w:r>
          </w:p>
        </w:tc>
      </w:tr>
      <w:tr w:rsidR="007C65BB" w:rsidRPr="004A577F" w:rsidTr="007C65B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lang w:val="en-GB"/>
              </w:rPr>
            </w:pPr>
            <w:r w:rsidRPr="00E55818">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lang w:val="en-GB"/>
              </w:rPr>
            </w:pPr>
            <w:r w:rsidRPr="00E55818">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4.2</w:t>
            </w:r>
          </w:p>
        </w:tc>
      </w:tr>
      <w:tr w:rsidR="007C65BB" w:rsidRPr="004A577F" w:rsidTr="007C65B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lang w:val="en-GB"/>
              </w:rPr>
            </w:pPr>
            <w:r w:rsidRPr="00E55818">
              <w:rPr>
                <w:rFonts w:cs="AL-Mohanad" w:hint="cs"/>
                <w:b/>
                <w:bCs/>
                <w:sz w:val="28"/>
                <w:szCs w:val="28"/>
                <w:rtl/>
                <w:lang w:val="en-GB"/>
              </w:rPr>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lang w:val="en-GB"/>
              </w:rPr>
            </w:pPr>
            <w:r w:rsidRPr="00E55818">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4.8</w:t>
            </w:r>
          </w:p>
        </w:tc>
      </w:tr>
      <w:tr w:rsidR="007C65BB" w:rsidRPr="004A577F" w:rsidTr="007C65B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spacing w:before="120"/>
              <w:jc w:val="center"/>
              <w:rPr>
                <w:rFonts w:cs="AL-Mohanad"/>
                <w:b/>
                <w:bCs/>
                <w:sz w:val="28"/>
                <w:szCs w:val="28"/>
                <w:rtl/>
                <w:lang w:val="en-GB"/>
              </w:rPr>
            </w:pPr>
            <w:r w:rsidRPr="00E55818">
              <w:rPr>
                <w:rFonts w:cs="AL-Mohanad" w:hint="cs"/>
                <w:b/>
                <w:bCs/>
                <w:sz w:val="28"/>
                <w:szCs w:val="28"/>
                <w:rtl/>
                <w:lang w:val="en-GB"/>
              </w:rPr>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spacing w:before="120"/>
              <w:rPr>
                <w:rFonts w:cs="AL-Mohanad"/>
                <w:sz w:val="28"/>
                <w:szCs w:val="28"/>
                <w:rtl/>
                <w:lang w:val="en-GB"/>
              </w:rPr>
            </w:pPr>
            <w:r w:rsidRPr="00E55818">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4.6</w:t>
            </w:r>
          </w:p>
        </w:tc>
      </w:tr>
      <w:tr w:rsidR="007C65BB" w:rsidRPr="004A577F" w:rsidTr="007C65B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lang w:val="en-GB"/>
              </w:rPr>
            </w:pPr>
            <w:r w:rsidRPr="00E55818">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lang w:val="en-GB"/>
              </w:rPr>
            </w:pPr>
            <w:r w:rsidRPr="00E55818">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4.6</w:t>
            </w:r>
          </w:p>
        </w:tc>
      </w:tr>
      <w:tr w:rsidR="007C65BB" w:rsidRPr="004A577F" w:rsidTr="007C65BB">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spacing w:before="120"/>
              <w:jc w:val="center"/>
              <w:rPr>
                <w:rFonts w:cs="AL-Mohanad"/>
                <w:b/>
                <w:bCs/>
                <w:sz w:val="28"/>
                <w:szCs w:val="28"/>
                <w:rtl/>
                <w:lang w:val="en-GB"/>
              </w:rPr>
            </w:pPr>
            <w:r w:rsidRPr="00E55818">
              <w:rPr>
                <w:rFonts w:cs="AL-Mohanad" w:hint="cs"/>
                <w:b/>
                <w:bCs/>
                <w:sz w:val="28"/>
                <w:szCs w:val="28"/>
                <w:rtl/>
                <w:lang w:val="en-GB"/>
              </w:rPr>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7C65BB" w:rsidRPr="00EC714A" w:rsidRDefault="007C65BB" w:rsidP="007C65BB">
            <w:pPr>
              <w:jc w:val="center"/>
              <w:rPr>
                <w:rFonts w:ascii="Arial" w:hAnsi="Arial" w:cs="Arial"/>
                <w:color w:val="000000"/>
              </w:rPr>
            </w:pPr>
            <w:r>
              <w:rPr>
                <w:rFonts w:ascii="Arial" w:hAnsi="Arial" w:cs="Arial"/>
                <w:color w:val="000000"/>
              </w:rPr>
              <w:t>4.1</w:t>
            </w:r>
          </w:p>
        </w:tc>
      </w:tr>
    </w:tbl>
    <w:p w:rsidR="00397E4D" w:rsidRDefault="00397E4D" w:rsidP="00FB0737">
      <w:pPr>
        <w:spacing w:after="0" w:line="240" w:lineRule="auto"/>
        <w:contextualSpacing/>
        <w:rPr>
          <w:rFonts w:ascii="Marigold" w:eastAsia="Times New Roman" w:hAnsi="Marigold" w:cs="AL-Mateen"/>
          <w:color w:val="000000"/>
          <w:sz w:val="28"/>
          <w:szCs w:val="28"/>
          <w:rtl/>
        </w:rPr>
      </w:pPr>
    </w:p>
    <w:p w:rsidR="0013325E" w:rsidRDefault="0013325E" w:rsidP="0049196C">
      <w:pPr>
        <w:spacing w:after="0" w:line="240" w:lineRule="auto"/>
        <w:jc w:val="center"/>
        <w:rPr>
          <w:rFonts w:ascii="Marigold" w:eastAsia="Calibri" w:hAnsi="Marigold" w:cs="AL-Mohanad"/>
          <w:sz w:val="28"/>
          <w:szCs w:val="28"/>
          <w:rtl/>
        </w:rPr>
      </w:pPr>
    </w:p>
    <w:p w:rsidR="007C65BB" w:rsidRDefault="007C65BB" w:rsidP="0049196C">
      <w:pPr>
        <w:spacing w:after="0" w:line="240" w:lineRule="auto"/>
        <w:jc w:val="center"/>
        <w:rPr>
          <w:rFonts w:ascii="Marigold" w:eastAsia="Calibri" w:hAnsi="Marigold" w:cs="AL-Mohanad"/>
          <w:sz w:val="28"/>
          <w:szCs w:val="28"/>
          <w:rtl/>
        </w:rPr>
      </w:pPr>
      <w:r>
        <w:rPr>
          <w:noProof/>
        </w:rPr>
        <w:lastRenderedPageBreak/>
        <w:drawing>
          <wp:inline distT="0" distB="0" distL="0" distR="0">
            <wp:extent cx="4880345" cy="2849526"/>
            <wp:effectExtent l="0" t="0" r="0" b="8255"/>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196C" w:rsidRPr="00CD4B12" w:rsidRDefault="0049196C" w:rsidP="0049196C">
      <w:pPr>
        <w:spacing w:after="0" w:line="240" w:lineRule="auto"/>
        <w:jc w:val="center"/>
        <w:rPr>
          <w:rFonts w:ascii="Marigold" w:eastAsia="Calibri" w:hAnsi="Marigold" w:cs="AL-Mohanad"/>
          <w:sz w:val="28"/>
          <w:szCs w:val="28"/>
          <w:rtl/>
        </w:rPr>
      </w:pPr>
      <w:r w:rsidRPr="00CD4B12">
        <w:rPr>
          <w:rFonts w:ascii="Marigold" w:eastAsia="Calibri" w:hAnsi="Marigold" w:cs="AL-Mohanad" w:hint="cs"/>
          <w:sz w:val="28"/>
          <w:szCs w:val="28"/>
          <w:rtl/>
        </w:rPr>
        <w:t xml:space="preserve">شكل (  </w:t>
      </w:r>
      <w:r w:rsidR="00FF75F4">
        <w:rPr>
          <w:rFonts w:ascii="Marigold" w:eastAsia="Calibri" w:hAnsi="Marigold" w:cs="AL-Mohanad" w:hint="cs"/>
          <w:sz w:val="28"/>
          <w:szCs w:val="28"/>
          <w:rtl/>
        </w:rPr>
        <w:t>4</w:t>
      </w:r>
      <w:r w:rsidRPr="00CD4B12">
        <w:rPr>
          <w:rFonts w:ascii="Marigold" w:eastAsia="Calibri" w:hAnsi="Marigold" w:cs="AL-Mohanad" w:hint="cs"/>
          <w:sz w:val="28"/>
          <w:szCs w:val="28"/>
          <w:rtl/>
        </w:rPr>
        <w:t xml:space="preserve">  )</w:t>
      </w:r>
    </w:p>
    <w:p w:rsidR="0049196C" w:rsidRPr="00CD4B12" w:rsidRDefault="0049196C" w:rsidP="0049196C">
      <w:pPr>
        <w:spacing w:after="0" w:line="240" w:lineRule="auto"/>
        <w:jc w:val="center"/>
        <w:rPr>
          <w:rFonts w:ascii="Marigold" w:eastAsia="Calibri" w:hAnsi="Marigold" w:cs="AL-Mohanad"/>
          <w:sz w:val="28"/>
          <w:szCs w:val="28"/>
        </w:rPr>
      </w:pPr>
      <w:r w:rsidRPr="00C30A74">
        <w:rPr>
          <w:rFonts w:ascii="Marigold" w:eastAsia="Calibri" w:hAnsi="Marigold" w:cs="AL-Mohanad" w:hint="cs"/>
          <w:sz w:val="28"/>
          <w:szCs w:val="28"/>
          <w:rtl/>
        </w:rPr>
        <w:t xml:space="preserve">يبين مستوى </w:t>
      </w:r>
      <w:r w:rsidRPr="00CD4B12">
        <w:rPr>
          <w:rFonts w:ascii="Marigold" w:eastAsia="Calibri" w:hAnsi="Marigold" w:cs="AL-Mohanad"/>
          <w:sz w:val="28"/>
          <w:szCs w:val="28"/>
          <w:rtl/>
        </w:rPr>
        <w:t xml:space="preserve">جودة الأداء </w:t>
      </w:r>
      <w:r w:rsidRPr="00CD4B12">
        <w:rPr>
          <w:rFonts w:ascii="Marigold" w:eastAsia="Calibri" w:hAnsi="Marigold" w:cs="AL-Mohanad" w:hint="cs"/>
          <w:sz w:val="28"/>
          <w:szCs w:val="28"/>
          <w:rtl/>
        </w:rPr>
        <w:t xml:space="preserve">في </w:t>
      </w:r>
      <w:r w:rsidRPr="00CD4B12">
        <w:rPr>
          <w:rFonts w:ascii="Marigold" w:eastAsia="Calibri" w:hAnsi="Marigold" w:cs="AL-Mohanad"/>
          <w:sz w:val="28"/>
          <w:szCs w:val="28"/>
          <w:rtl/>
        </w:rPr>
        <w:t>دبلوم التربية العام</w:t>
      </w:r>
      <w:r w:rsidR="00BB3443">
        <w:rPr>
          <w:rFonts w:ascii="Marigold" w:eastAsia="Calibri" w:hAnsi="Marigold" w:cs="AL-Mohanad" w:hint="cs"/>
          <w:sz w:val="28"/>
          <w:szCs w:val="28"/>
          <w:rtl/>
        </w:rPr>
        <w:t xml:space="preserve"> </w:t>
      </w:r>
      <w:r w:rsidRPr="00CD4B12">
        <w:rPr>
          <w:rFonts w:ascii="Marigold" w:eastAsia="Calibri" w:hAnsi="Marigold" w:cs="AL-Mohanad"/>
          <w:sz w:val="28"/>
          <w:szCs w:val="28"/>
          <w:rtl/>
        </w:rPr>
        <w:t>بكلية التربية بالمجمعة (دارسات)من وجهة نظر</w:t>
      </w:r>
      <w:r w:rsidRPr="00CD4B12">
        <w:rPr>
          <w:rFonts w:ascii="Marigold" w:eastAsia="Calibri" w:hAnsi="Marigold" w:cs="AL-Mohanad" w:hint="cs"/>
          <w:sz w:val="28"/>
          <w:szCs w:val="28"/>
          <w:rtl/>
        </w:rPr>
        <w:t xml:space="preserve"> أعضاء هيئة التدريس</w:t>
      </w:r>
    </w:p>
    <w:p w:rsidR="00397E4D" w:rsidRDefault="00397E4D" w:rsidP="00FB0737">
      <w:pPr>
        <w:spacing w:after="0" w:line="240" w:lineRule="auto"/>
        <w:contextualSpacing/>
        <w:rPr>
          <w:rFonts w:ascii="Marigold" w:eastAsia="Times New Roman" w:hAnsi="Marigold" w:cs="AL-Mateen"/>
          <w:color w:val="000000"/>
          <w:sz w:val="28"/>
          <w:szCs w:val="28"/>
          <w:rtl/>
        </w:rPr>
      </w:pPr>
    </w:p>
    <w:p w:rsidR="00BB3443" w:rsidRDefault="00BB3443" w:rsidP="00FB0737">
      <w:pPr>
        <w:spacing w:after="0" w:line="240" w:lineRule="auto"/>
        <w:contextualSpacing/>
        <w:rPr>
          <w:rFonts w:ascii="Marigold" w:eastAsia="Times New Roman" w:hAnsi="Marigold" w:cs="AL-Mateen"/>
          <w:color w:val="000000"/>
          <w:sz w:val="28"/>
          <w:szCs w:val="28"/>
          <w:rtl/>
        </w:rPr>
      </w:pPr>
    </w:p>
    <w:p w:rsidR="00502128" w:rsidRPr="004A577F" w:rsidRDefault="00502128" w:rsidP="00502128">
      <w:pPr>
        <w:rPr>
          <w:rFonts w:ascii="Marigold" w:hAnsi="Marigold" w:cs="AL-Mateen"/>
          <w:color w:val="0070C0"/>
          <w:sz w:val="28"/>
          <w:szCs w:val="28"/>
        </w:rPr>
      </w:pPr>
      <w:r w:rsidRPr="004A577F">
        <w:rPr>
          <w:rFonts w:ascii="Marigold" w:hAnsi="Marigold" w:cs="AL-Mateen" w:hint="cs"/>
          <w:b/>
          <w:bCs/>
          <w:color w:val="404040"/>
          <w:sz w:val="28"/>
          <w:szCs w:val="28"/>
          <w:rtl/>
        </w:rPr>
        <w:t>من العرض السابق يمكن استخلاص الآتي:</w:t>
      </w:r>
    </w:p>
    <w:p w:rsidR="00502128" w:rsidRDefault="00502128" w:rsidP="00502128">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أبرز نقاط القوة: </w:t>
      </w:r>
    </w:p>
    <w:p w:rsidR="00502128" w:rsidRDefault="00502128" w:rsidP="00502128">
      <w:pPr>
        <w:numPr>
          <w:ilvl w:val="0"/>
          <w:numId w:val="34"/>
        </w:numPr>
        <w:spacing w:after="0" w:line="240" w:lineRule="auto"/>
        <w:rPr>
          <w:rFonts w:ascii="Marigold" w:eastAsia="Calibri" w:hAnsi="Marigold" w:cs="AL-Mohanad"/>
          <w:sz w:val="28"/>
          <w:szCs w:val="28"/>
        </w:rPr>
      </w:pPr>
      <w:r>
        <w:rPr>
          <w:rFonts w:ascii="Marigold" w:eastAsia="Calibri" w:hAnsi="Marigold" w:cs="AL-Mohanad" w:hint="cs"/>
          <w:sz w:val="28"/>
          <w:szCs w:val="28"/>
          <w:rtl/>
        </w:rPr>
        <w:t>توفر قاعدة بيانات للدارسين واعضاء هيئة التدريس.</w:t>
      </w:r>
    </w:p>
    <w:p w:rsidR="00502128" w:rsidRPr="004A577F" w:rsidRDefault="00502128" w:rsidP="00502128">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وجود المشرف التنفيذي على البرنامج التعليمي.</w:t>
      </w:r>
    </w:p>
    <w:p w:rsidR="00502128" w:rsidRPr="004A577F" w:rsidRDefault="00502128" w:rsidP="00502128">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يستخدم أعضاء هيئة التدريس الوسائل التكنولوجية في التدريس.</w:t>
      </w:r>
    </w:p>
    <w:p w:rsidR="00502128" w:rsidRPr="004A577F" w:rsidRDefault="00502128" w:rsidP="00502128">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قدمت الإدارة الإرشاد والمشورة عند طلبها.</w:t>
      </w:r>
    </w:p>
    <w:p w:rsidR="00502128" w:rsidRPr="004A577F" w:rsidRDefault="00502128" w:rsidP="00502128">
      <w:pPr>
        <w:numPr>
          <w:ilvl w:val="0"/>
          <w:numId w:val="34"/>
        </w:numPr>
        <w:spacing w:after="0" w:line="240" w:lineRule="auto"/>
        <w:rPr>
          <w:rFonts w:ascii="Marigold" w:eastAsia="Calibri" w:hAnsi="Marigold" w:cs="AL-Mohanad"/>
          <w:sz w:val="28"/>
          <w:szCs w:val="28"/>
        </w:rPr>
      </w:pPr>
      <w:r w:rsidRPr="004A577F">
        <w:rPr>
          <w:rFonts w:ascii="Marigold" w:eastAsia="Calibri" w:hAnsi="Marigold" w:cs="AL-Mohanad"/>
          <w:sz w:val="28"/>
          <w:szCs w:val="28"/>
          <w:rtl/>
        </w:rPr>
        <w:t>يطور البرنامج القدرة على العمل بفاعلية مع المجموعات.</w:t>
      </w:r>
    </w:p>
    <w:p w:rsidR="00F21ACC" w:rsidRDefault="00F21ACC" w:rsidP="00502128">
      <w:pPr>
        <w:rPr>
          <w:rFonts w:ascii="Marigold" w:hAnsi="Marigold" w:cs="AL-Mateen"/>
          <w:b/>
          <w:bCs/>
          <w:color w:val="404040"/>
          <w:sz w:val="28"/>
          <w:szCs w:val="28"/>
          <w:rtl/>
        </w:rPr>
      </w:pPr>
    </w:p>
    <w:p w:rsidR="00502128" w:rsidRPr="004A577F" w:rsidRDefault="00502128" w:rsidP="00502128">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أولويات التحسين: </w:t>
      </w:r>
    </w:p>
    <w:p w:rsidR="00502128" w:rsidRPr="00B240F6" w:rsidRDefault="00502128" w:rsidP="00502128">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لقاء لاستقبال اعضاء هيئة التدريس و الطلاب في بداية الفصل الدراسي</w:t>
      </w:r>
      <w:r>
        <w:rPr>
          <w:rFonts w:ascii="Marigold" w:eastAsia="Calibri" w:hAnsi="Marigold" w:cs="AL-Mohanad" w:hint="cs"/>
          <w:sz w:val="28"/>
          <w:szCs w:val="28"/>
          <w:rtl/>
        </w:rPr>
        <w:t>.</w:t>
      </w:r>
    </w:p>
    <w:p w:rsidR="00502128" w:rsidRPr="00B240F6" w:rsidRDefault="00502128" w:rsidP="00502128">
      <w:pPr>
        <w:numPr>
          <w:ilvl w:val="0"/>
          <w:numId w:val="34"/>
        </w:numPr>
        <w:spacing w:after="0" w:line="240" w:lineRule="auto"/>
        <w:rPr>
          <w:rFonts w:ascii="Marigold" w:eastAsia="Calibri" w:hAnsi="Marigold" w:cs="AL-Mohanad"/>
          <w:sz w:val="28"/>
          <w:szCs w:val="28"/>
          <w:rtl/>
        </w:rPr>
      </w:pPr>
      <w:r w:rsidRPr="00B240F6">
        <w:rPr>
          <w:rFonts w:ascii="Marigold" w:eastAsia="Calibri" w:hAnsi="Marigold" w:cs="AL-Mohanad"/>
          <w:sz w:val="28"/>
          <w:szCs w:val="28"/>
          <w:rtl/>
        </w:rPr>
        <w:t>انتظام الإداريين في الحضور والانصراف</w:t>
      </w:r>
      <w:r>
        <w:rPr>
          <w:rFonts w:ascii="Marigold" w:eastAsia="Calibri" w:hAnsi="Marigold" w:cs="AL-Mohanad" w:hint="cs"/>
          <w:sz w:val="28"/>
          <w:szCs w:val="28"/>
          <w:rtl/>
        </w:rPr>
        <w:t>.</w:t>
      </w:r>
    </w:p>
    <w:p w:rsidR="00502128" w:rsidRPr="00B240F6" w:rsidRDefault="00502128" w:rsidP="00502128">
      <w:pPr>
        <w:pStyle w:val="a7"/>
        <w:numPr>
          <w:ilvl w:val="0"/>
          <w:numId w:val="34"/>
        </w:numPr>
        <w:contextualSpacing/>
        <w:rPr>
          <w:rFonts w:ascii="Marigold" w:hAnsi="Marigold" w:cs="AL-Mateen"/>
          <w:sz w:val="28"/>
          <w:szCs w:val="28"/>
        </w:rPr>
      </w:pPr>
      <w:r w:rsidRPr="00B240F6">
        <w:rPr>
          <w:rFonts w:ascii="Marigold" w:hAnsi="Marigold" w:cs="AL-Mateen" w:hint="cs"/>
          <w:sz w:val="28"/>
          <w:szCs w:val="28"/>
          <w:rtl/>
        </w:rPr>
        <w:t>مصادر التعلم المتنوعة غير متاحة.</w:t>
      </w:r>
    </w:p>
    <w:p w:rsidR="00502128" w:rsidRPr="00B240F6" w:rsidRDefault="00502128" w:rsidP="00502128">
      <w:pPr>
        <w:pStyle w:val="a7"/>
        <w:numPr>
          <w:ilvl w:val="0"/>
          <w:numId w:val="34"/>
        </w:numPr>
        <w:contextualSpacing/>
        <w:rPr>
          <w:rFonts w:ascii="Marigold" w:hAnsi="Marigold" w:cs="AL-Mateen"/>
          <w:sz w:val="28"/>
          <w:szCs w:val="28"/>
        </w:rPr>
      </w:pPr>
      <w:r w:rsidRPr="00B240F6">
        <w:rPr>
          <w:rFonts w:ascii="Marigold" w:hAnsi="Marigold" w:cs="AL-Mateen" w:hint="cs"/>
          <w:sz w:val="28"/>
          <w:szCs w:val="28"/>
          <w:rtl/>
        </w:rPr>
        <w:t>تواجد الصيانة الدورية للمعامل و القاعات الدراسية.</w:t>
      </w:r>
    </w:p>
    <w:p w:rsidR="00502128" w:rsidRPr="00B240F6" w:rsidRDefault="00502128" w:rsidP="00502128">
      <w:pPr>
        <w:numPr>
          <w:ilvl w:val="0"/>
          <w:numId w:val="34"/>
        </w:numPr>
        <w:spacing w:after="0" w:line="240" w:lineRule="auto"/>
        <w:rPr>
          <w:rFonts w:ascii="Marigold" w:eastAsia="Calibri" w:hAnsi="Marigold" w:cs="AL-Mohanad"/>
          <w:sz w:val="28"/>
          <w:szCs w:val="28"/>
        </w:rPr>
      </w:pPr>
      <w:r>
        <w:rPr>
          <w:rFonts w:ascii="Marigold" w:eastAsia="Calibri" w:hAnsi="Marigold" w:cs="AL-Mohanad" w:hint="cs"/>
          <w:sz w:val="28"/>
          <w:szCs w:val="28"/>
          <w:rtl/>
        </w:rPr>
        <w:t>توفير مكتبة ومقصف .</w:t>
      </w:r>
    </w:p>
    <w:p w:rsidR="00FF75F4" w:rsidRDefault="00FF75F4" w:rsidP="00502128">
      <w:pPr>
        <w:rPr>
          <w:rFonts w:ascii="Marigold" w:eastAsia="Calibri" w:hAnsi="Marigold" w:cs="AL-Mohanad"/>
          <w:sz w:val="28"/>
          <w:szCs w:val="28"/>
          <w:rtl/>
        </w:rPr>
      </w:pPr>
    </w:p>
    <w:p w:rsidR="00FF75F4" w:rsidRDefault="00FF75F4" w:rsidP="00502128">
      <w:pPr>
        <w:rPr>
          <w:rFonts w:ascii="Marigold" w:eastAsia="Calibri" w:hAnsi="Marigold" w:cs="AL-Mohanad"/>
          <w:sz w:val="28"/>
          <w:szCs w:val="28"/>
          <w:rtl/>
        </w:rPr>
      </w:pPr>
    </w:p>
    <w:p w:rsidR="00502128" w:rsidRPr="00B240F6" w:rsidRDefault="00502128" w:rsidP="00502128">
      <w:pPr>
        <w:rPr>
          <w:rFonts w:ascii="Marigold" w:hAnsi="Marigold" w:cs="AL-Mateen"/>
          <w:sz w:val="28"/>
          <w:szCs w:val="28"/>
          <w:rtl/>
        </w:rPr>
      </w:pPr>
      <w:r w:rsidRPr="00B240F6">
        <w:rPr>
          <w:rFonts w:ascii="Marigold" w:hAnsi="Marigold" w:cs="AL-Mateen" w:hint="cs"/>
          <w:b/>
          <w:bCs/>
          <w:sz w:val="28"/>
          <w:szCs w:val="28"/>
          <w:rtl/>
        </w:rPr>
        <w:lastRenderedPageBreak/>
        <w:t>مقترحات التحسين:</w:t>
      </w:r>
    </w:p>
    <w:p w:rsidR="00502128" w:rsidRPr="00B240F6" w:rsidRDefault="00502128" w:rsidP="00502128">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التأكيد على تواجد الادارى فى الحضور والانصراف اليومى.</w:t>
      </w:r>
    </w:p>
    <w:p w:rsidR="00502128" w:rsidRPr="00B240F6" w:rsidRDefault="00502128" w:rsidP="00502128">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عقد لقاء لاستقبال اعضاء هيئة التدريس و الطلاب في بداية الفصل الدراسي</w:t>
      </w:r>
    </w:p>
    <w:p w:rsidR="00502128" w:rsidRPr="00B240F6" w:rsidRDefault="00502128" w:rsidP="00502128">
      <w:pPr>
        <w:numPr>
          <w:ilvl w:val="0"/>
          <w:numId w:val="34"/>
        </w:numPr>
        <w:spacing w:after="0" w:line="240" w:lineRule="auto"/>
        <w:rPr>
          <w:rFonts w:ascii="Marigold" w:eastAsia="Calibri" w:hAnsi="Marigold" w:cs="AL-Mohanad"/>
          <w:sz w:val="28"/>
          <w:szCs w:val="28"/>
          <w:rtl/>
        </w:rPr>
      </w:pPr>
      <w:r w:rsidRPr="00B240F6">
        <w:rPr>
          <w:rFonts w:ascii="Marigold" w:eastAsia="Calibri" w:hAnsi="Marigold" w:cs="AL-Mohanad" w:hint="cs"/>
          <w:sz w:val="28"/>
          <w:szCs w:val="28"/>
          <w:rtl/>
        </w:rPr>
        <w:t xml:space="preserve">الزام </w:t>
      </w:r>
      <w:r w:rsidRPr="00B240F6">
        <w:rPr>
          <w:rFonts w:ascii="Marigold" w:eastAsia="Calibri" w:hAnsi="Marigold" w:cs="AL-Mohanad"/>
          <w:sz w:val="28"/>
          <w:szCs w:val="28"/>
          <w:rtl/>
        </w:rPr>
        <w:t>الإداريين في الحضور والانصراف</w:t>
      </w:r>
    </w:p>
    <w:p w:rsidR="00502128" w:rsidRPr="00B240F6" w:rsidRDefault="00502128" w:rsidP="00502128">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تنويع مصادر التعلم.</w:t>
      </w:r>
    </w:p>
    <w:p w:rsidR="00502128" w:rsidRPr="00B240F6" w:rsidRDefault="00502128" w:rsidP="00811FA2">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 xml:space="preserve">العمل على </w:t>
      </w:r>
      <w:r w:rsidR="00811FA2">
        <w:rPr>
          <w:rFonts w:ascii="Marigold" w:eastAsia="Calibri" w:hAnsi="Marigold" w:cs="AL-Mohanad" w:hint="cs"/>
          <w:sz w:val="28"/>
          <w:szCs w:val="28"/>
          <w:rtl/>
        </w:rPr>
        <w:t>توفير مكتبة دراسية ومقصف ومكان للصلاة.</w:t>
      </w:r>
    </w:p>
    <w:p w:rsidR="00502128" w:rsidRPr="00502128" w:rsidRDefault="00502128" w:rsidP="00FB0737">
      <w:pPr>
        <w:spacing w:after="0" w:line="240" w:lineRule="auto"/>
        <w:contextualSpacing/>
        <w:rPr>
          <w:rFonts w:ascii="Marigold" w:eastAsia="Times New Roman" w:hAnsi="Marigold" w:cs="AL-Mateen"/>
          <w:color w:val="000000"/>
          <w:sz w:val="28"/>
          <w:szCs w:val="28"/>
          <w:rtl/>
        </w:rPr>
      </w:pPr>
    </w:p>
    <w:p w:rsidR="00397E4D" w:rsidRDefault="00397E4D" w:rsidP="00FB0737">
      <w:pPr>
        <w:spacing w:after="0" w:line="240" w:lineRule="auto"/>
        <w:contextualSpacing/>
        <w:rPr>
          <w:rFonts w:ascii="Marigold" w:eastAsia="Times New Roman" w:hAnsi="Marigold" w:cs="AL-Mateen"/>
          <w:color w:val="000000"/>
          <w:sz w:val="28"/>
          <w:szCs w:val="28"/>
          <w:rtl/>
        </w:rPr>
      </w:pPr>
    </w:p>
    <w:p w:rsidR="00F21ACC" w:rsidRDefault="00F21ACC" w:rsidP="00FB0737">
      <w:pPr>
        <w:spacing w:after="0" w:line="240" w:lineRule="auto"/>
        <w:contextualSpacing/>
        <w:rPr>
          <w:rFonts w:ascii="Marigold" w:eastAsia="Times New Roman" w:hAnsi="Marigold" w:cs="AL-Mateen"/>
          <w:color w:val="000000"/>
          <w:sz w:val="28"/>
          <w:szCs w:val="28"/>
          <w:rtl/>
        </w:rPr>
      </w:pPr>
    </w:p>
    <w:p w:rsidR="00F21ACC" w:rsidRDefault="00F21ACC" w:rsidP="00FB0737">
      <w:pPr>
        <w:spacing w:after="0" w:line="240" w:lineRule="auto"/>
        <w:contextualSpacing/>
        <w:rPr>
          <w:rFonts w:ascii="Marigold" w:eastAsia="Times New Roman" w:hAnsi="Marigold" w:cs="AL-Mateen"/>
          <w:color w:val="000000"/>
          <w:sz w:val="28"/>
          <w:szCs w:val="28"/>
          <w:rtl/>
        </w:rPr>
      </w:pPr>
    </w:p>
    <w:p w:rsidR="00F21ACC" w:rsidRDefault="00F21ACC" w:rsidP="00FB0737">
      <w:pPr>
        <w:spacing w:after="0" w:line="240" w:lineRule="auto"/>
        <w:contextualSpacing/>
        <w:rPr>
          <w:rFonts w:ascii="Marigold" w:eastAsia="Times New Roman" w:hAnsi="Marigold" w:cs="AL-Mateen"/>
          <w:color w:val="000000"/>
          <w:sz w:val="28"/>
          <w:szCs w:val="28"/>
          <w:rtl/>
        </w:rPr>
      </w:pPr>
    </w:p>
    <w:p w:rsidR="00F21ACC" w:rsidRDefault="00F21ACC" w:rsidP="00FB0737">
      <w:pPr>
        <w:spacing w:after="0" w:line="240" w:lineRule="auto"/>
        <w:contextualSpacing/>
        <w:rPr>
          <w:rFonts w:ascii="Marigold" w:eastAsia="Times New Roman" w:hAnsi="Marigold" w:cs="AL-Mateen"/>
          <w:color w:val="000000"/>
          <w:sz w:val="28"/>
          <w:szCs w:val="28"/>
          <w:rtl/>
        </w:rPr>
      </w:pPr>
    </w:p>
    <w:p w:rsidR="00F21ACC" w:rsidRDefault="00F21ACC" w:rsidP="00FB0737">
      <w:pPr>
        <w:spacing w:after="0" w:line="240" w:lineRule="auto"/>
        <w:contextualSpacing/>
        <w:rPr>
          <w:rFonts w:ascii="Marigold" w:eastAsia="Times New Roman" w:hAnsi="Marigold" w:cs="AL-Mateen"/>
          <w:color w:val="000000"/>
          <w:sz w:val="28"/>
          <w:szCs w:val="28"/>
          <w:rtl/>
        </w:rPr>
      </w:pPr>
    </w:p>
    <w:p w:rsidR="00F21ACC" w:rsidRDefault="00F21ACC" w:rsidP="00FB0737">
      <w:pPr>
        <w:spacing w:after="0" w:line="240" w:lineRule="auto"/>
        <w:contextualSpacing/>
        <w:rPr>
          <w:rFonts w:ascii="Marigold" w:eastAsia="Times New Roman" w:hAnsi="Marigold" w:cs="AL-Mateen"/>
          <w:color w:val="000000"/>
          <w:sz w:val="28"/>
          <w:szCs w:val="28"/>
          <w:rtl/>
        </w:rPr>
      </w:pPr>
    </w:p>
    <w:p w:rsidR="00F21ACC" w:rsidRDefault="00F21ACC"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5C585B" w:rsidRDefault="005C585B" w:rsidP="00FB0737">
      <w:pPr>
        <w:spacing w:after="0" w:line="240" w:lineRule="auto"/>
        <w:contextualSpacing/>
        <w:rPr>
          <w:rFonts w:ascii="Marigold" w:eastAsia="Times New Roman" w:hAnsi="Marigold" w:cs="AL-Mateen"/>
          <w:color w:val="000000"/>
          <w:sz w:val="28"/>
          <w:szCs w:val="28"/>
          <w:rtl/>
        </w:rPr>
      </w:pPr>
    </w:p>
    <w:p w:rsidR="00F21ACC" w:rsidRDefault="00F21ACC" w:rsidP="00FB0737">
      <w:pPr>
        <w:spacing w:after="0" w:line="240" w:lineRule="auto"/>
        <w:contextualSpacing/>
        <w:rPr>
          <w:rFonts w:ascii="Marigold" w:eastAsia="Times New Roman" w:hAnsi="Marigold" w:cs="AL-Mateen"/>
          <w:color w:val="000000"/>
          <w:sz w:val="28"/>
          <w:szCs w:val="28"/>
          <w:rtl/>
        </w:rPr>
      </w:pPr>
    </w:p>
    <w:p w:rsidR="00F21ACC" w:rsidRDefault="00F21ACC" w:rsidP="00FB0737">
      <w:pPr>
        <w:spacing w:after="0" w:line="240" w:lineRule="auto"/>
        <w:contextualSpacing/>
        <w:rPr>
          <w:rFonts w:ascii="Marigold" w:eastAsia="Times New Roman" w:hAnsi="Marigold" w:cs="AL-Mateen"/>
          <w:color w:val="000000"/>
          <w:sz w:val="28"/>
          <w:szCs w:val="28"/>
          <w:rtl/>
        </w:rPr>
      </w:pPr>
    </w:p>
    <w:p w:rsidR="00F21ACC" w:rsidRDefault="00F21ACC" w:rsidP="00FB0737">
      <w:pPr>
        <w:spacing w:after="0" w:line="240" w:lineRule="auto"/>
        <w:contextualSpacing/>
        <w:rPr>
          <w:rFonts w:ascii="Marigold" w:eastAsia="Times New Roman" w:hAnsi="Marigold" w:cs="AL-Mateen"/>
          <w:color w:val="000000"/>
          <w:sz w:val="28"/>
          <w:szCs w:val="28"/>
          <w:rtl/>
        </w:rPr>
      </w:pPr>
    </w:p>
    <w:p w:rsidR="009E47C0" w:rsidRDefault="009E47C0" w:rsidP="00FB0737">
      <w:pPr>
        <w:spacing w:after="0" w:line="240" w:lineRule="auto"/>
        <w:contextualSpacing/>
        <w:rPr>
          <w:rFonts w:ascii="Marigold" w:eastAsia="Times New Roman" w:hAnsi="Marigold" w:cs="AL-Mateen"/>
          <w:color w:val="000000"/>
          <w:sz w:val="28"/>
          <w:szCs w:val="28"/>
          <w:rtl/>
        </w:rPr>
      </w:pPr>
    </w:p>
    <w:p w:rsidR="00F572DC" w:rsidRPr="003D7726" w:rsidRDefault="00F572DC" w:rsidP="00A707C4">
      <w:pPr>
        <w:pStyle w:val="a7"/>
        <w:numPr>
          <w:ilvl w:val="0"/>
          <w:numId w:val="15"/>
        </w:numPr>
        <w:ind w:left="566"/>
        <w:rPr>
          <w:rFonts w:eastAsia="Calibri"/>
          <w:b/>
          <w:bCs/>
          <w:color w:val="0070C0"/>
          <w:sz w:val="36"/>
          <w:szCs w:val="36"/>
          <w:rtl/>
        </w:rPr>
      </w:pPr>
      <w:r w:rsidRPr="003D7726">
        <w:rPr>
          <w:rFonts w:eastAsia="Calibri"/>
          <w:b/>
          <w:bCs/>
          <w:color w:val="0070C0"/>
          <w:sz w:val="36"/>
          <w:szCs w:val="36"/>
          <w:rtl/>
        </w:rPr>
        <w:lastRenderedPageBreak/>
        <w:t>برنامج التوجيه والإرشاد الطلابي بكلية التربية بالمجمعة (دارسات)</w:t>
      </w:r>
    </w:p>
    <w:p w:rsidR="00DF3395" w:rsidRDefault="00DF3395" w:rsidP="00FB0737">
      <w:pPr>
        <w:spacing w:after="0" w:line="240" w:lineRule="auto"/>
        <w:ind w:hanging="874"/>
        <w:jc w:val="both"/>
        <w:rPr>
          <w:rFonts w:ascii="Times New Roman" w:eastAsia="Calibri" w:hAnsi="Times New Roman" w:cs="Times New Roman"/>
          <w:b/>
          <w:bCs/>
          <w:color w:val="0070C0"/>
          <w:sz w:val="32"/>
          <w:szCs w:val="32"/>
          <w:rtl/>
        </w:rPr>
      </w:pPr>
    </w:p>
    <w:p w:rsidR="003D7726" w:rsidRPr="00A076B7" w:rsidRDefault="003D7726" w:rsidP="00A076B7">
      <w:pPr>
        <w:pStyle w:val="a7"/>
        <w:numPr>
          <w:ilvl w:val="0"/>
          <w:numId w:val="27"/>
        </w:numPr>
        <w:rPr>
          <w:rFonts w:eastAsia="Calibri"/>
          <w:b/>
          <w:bCs/>
          <w:color w:val="0070C0"/>
          <w:sz w:val="32"/>
          <w:szCs w:val="32"/>
          <w:rtl/>
        </w:rPr>
      </w:pPr>
      <w:r w:rsidRPr="00A076B7">
        <w:rPr>
          <w:rFonts w:eastAsia="Calibri"/>
          <w:b/>
          <w:bCs/>
          <w:color w:val="0070C0"/>
          <w:sz w:val="32"/>
          <w:szCs w:val="32"/>
          <w:rtl/>
        </w:rPr>
        <w:t xml:space="preserve">مستوى جودة الأداء </w:t>
      </w:r>
      <w:r w:rsidR="00A076B7" w:rsidRPr="00A076B7">
        <w:rPr>
          <w:rFonts w:eastAsia="Calibri"/>
          <w:b/>
          <w:bCs/>
          <w:color w:val="0070C0"/>
          <w:sz w:val="32"/>
          <w:szCs w:val="32"/>
          <w:rtl/>
        </w:rPr>
        <w:t xml:space="preserve">في برنامج التوجيه والإرشاد الطلابي بكلية التربية بالمجمعة (دارسات)من وجهة نظر </w:t>
      </w:r>
      <w:r w:rsidR="00A076B7" w:rsidRPr="00A076B7">
        <w:rPr>
          <w:rFonts w:eastAsia="Calibri" w:hint="cs"/>
          <w:b/>
          <w:bCs/>
          <w:color w:val="0070C0"/>
          <w:sz w:val="32"/>
          <w:szCs w:val="32"/>
          <w:rtl/>
        </w:rPr>
        <w:t>المشرف التنفيذي</w:t>
      </w:r>
      <w:r w:rsidR="00A076B7" w:rsidRPr="00A076B7">
        <w:rPr>
          <w:rFonts w:asciiTheme="minorHAnsi" w:eastAsia="Calibri" w:hAnsiTheme="minorHAnsi" w:cstheme="minorBidi" w:hint="cs"/>
          <w:b/>
          <w:bCs/>
          <w:color w:val="0070C0"/>
          <w:sz w:val="32"/>
          <w:szCs w:val="32"/>
          <w:rtl/>
        </w:rPr>
        <w:t xml:space="preserve"> و</w:t>
      </w:r>
      <w:r w:rsidR="00A076B7" w:rsidRPr="00A076B7">
        <w:rPr>
          <w:rFonts w:eastAsia="Calibri"/>
          <w:b/>
          <w:bCs/>
          <w:color w:val="0070C0"/>
          <w:sz w:val="32"/>
          <w:szCs w:val="32"/>
          <w:rtl/>
        </w:rPr>
        <w:t xml:space="preserve">الفريق </w:t>
      </w:r>
      <w:r w:rsidRPr="00A076B7">
        <w:rPr>
          <w:rFonts w:eastAsia="Calibri"/>
          <w:b/>
          <w:bCs/>
          <w:color w:val="0070C0"/>
          <w:sz w:val="32"/>
          <w:szCs w:val="32"/>
          <w:rtl/>
        </w:rPr>
        <w:t>الزائر</w:t>
      </w:r>
    </w:p>
    <w:p w:rsidR="00F572DC" w:rsidRPr="00B0756D" w:rsidRDefault="00F572DC" w:rsidP="005C585B">
      <w:pPr>
        <w:spacing w:after="0" w:line="240" w:lineRule="auto"/>
        <w:jc w:val="center"/>
        <w:rPr>
          <w:rFonts w:ascii="Times New Roman" w:hAnsi="Times New Roman" w:cs="Times New Roman"/>
          <w:b/>
          <w:bCs/>
          <w:sz w:val="28"/>
          <w:szCs w:val="28"/>
          <w:rtl/>
        </w:rPr>
      </w:pPr>
      <w:r w:rsidRPr="00B0756D">
        <w:rPr>
          <w:rFonts w:ascii="Times New Roman" w:hAnsi="Times New Roman" w:cs="Times New Roman"/>
          <w:b/>
          <w:bCs/>
          <w:sz w:val="28"/>
          <w:szCs w:val="28"/>
          <w:rtl/>
        </w:rPr>
        <w:t xml:space="preserve">جدول ( </w:t>
      </w:r>
      <w:r w:rsidR="005C585B">
        <w:rPr>
          <w:rFonts w:ascii="Times New Roman" w:hAnsi="Times New Roman" w:cs="Times New Roman" w:hint="cs"/>
          <w:b/>
          <w:bCs/>
          <w:sz w:val="28"/>
          <w:szCs w:val="28"/>
          <w:rtl/>
        </w:rPr>
        <w:t>5</w:t>
      </w:r>
      <w:r w:rsidRPr="00B0756D">
        <w:rPr>
          <w:rFonts w:ascii="Times New Roman" w:hAnsi="Times New Roman" w:cs="Times New Roman"/>
          <w:b/>
          <w:bCs/>
          <w:sz w:val="28"/>
          <w:szCs w:val="28"/>
          <w:rtl/>
        </w:rPr>
        <w:t xml:space="preserve"> )</w:t>
      </w:r>
    </w:p>
    <w:p w:rsidR="00F572DC" w:rsidRPr="00B0756D" w:rsidRDefault="00F572DC" w:rsidP="00FB0737">
      <w:pPr>
        <w:spacing w:after="0" w:line="240" w:lineRule="auto"/>
        <w:jc w:val="center"/>
        <w:rPr>
          <w:rFonts w:ascii="Times New Roman" w:eastAsia="Calibri" w:hAnsi="Times New Roman" w:cs="Times New Roman"/>
          <w:b/>
          <w:bCs/>
          <w:sz w:val="28"/>
          <w:szCs w:val="28"/>
          <w:rtl/>
        </w:rPr>
      </w:pPr>
      <w:r w:rsidRPr="00B0756D">
        <w:rPr>
          <w:rFonts w:ascii="Times New Roman" w:hAnsi="Times New Roman" w:cs="Times New Roman"/>
          <w:b/>
          <w:bCs/>
          <w:sz w:val="28"/>
          <w:szCs w:val="28"/>
          <w:rtl/>
        </w:rPr>
        <w:t xml:space="preserve">يبين مستوى جودة الأداء </w:t>
      </w:r>
      <w:r w:rsidRPr="00B0756D">
        <w:rPr>
          <w:rFonts w:ascii="Times New Roman" w:eastAsia="Calibri" w:hAnsi="Times New Roman" w:cs="Times New Roman"/>
          <w:b/>
          <w:bCs/>
          <w:sz w:val="28"/>
          <w:szCs w:val="28"/>
          <w:rtl/>
        </w:rPr>
        <w:t xml:space="preserve">في برنامج التوجيه والإرشاد الطلابي </w:t>
      </w:r>
    </w:p>
    <w:p w:rsidR="00F572DC" w:rsidRPr="00B0756D" w:rsidRDefault="00F572DC" w:rsidP="00FB0737">
      <w:pPr>
        <w:spacing w:after="0" w:line="240" w:lineRule="auto"/>
        <w:jc w:val="center"/>
        <w:rPr>
          <w:rFonts w:ascii="Times New Roman" w:eastAsia="Calibri" w:hAnsi="Times New Roman" w:cs="Times New Roman"/>
          <w:b/>
          <w:bCs/>
          <w:sz w:val="28"/>
          <w:szCs w:val="28"/>
          <w:rtl/>
        </w:rPr>
      </w:pPr>
      <w:r w:rsidRPr="00B0756D">
        <w:rPr>
          <w:rFonts w:ascii="Times New Roman" w:eastAsia="Calibri" w:hAnsi="Times New Roman" w:cs="Times New Roman"/>
          <w:b/>
          <w:bCs/>
          <w:sz w:val="28"/>
          <w:szCs w:val="28"/>
          <w:rtl/>
        </w:rPr>
        <w:t xml:space="preserve">بكلية التربية بالمجمعة (دارسات)من وجهة نظر </w:t>
      </w:r>
      <w:r w:rsidR="0059166B" w:rsidRPr="0059166B">
        <w:rPr>
          <w:rFonts w:ascii="Times New Roman" w:eastAsia="Calibri" w:hAnsi="Times New Roman" w:cs="Times New Roman" w:hint="cs"/>
          <w:b/>
          <w:bCs/>
          <w:sz w:val="28"/>
          <w:szCs w:val="28"/>
          <w:rtl/>
        </w:rPr>
        <w:t>المشرف التنفيذي</w:t>
      </w:r>
      <w:r w:rsidR="0059166B">
        <w:rPr>
          <w:rFonts w:ascii="Marigold" w:eastAsia="Times New Roman" w:hAnsi="Marigold" w:cs="AL-Mateen" w:hint="cs"/>
          <w:sz w:val="28"/>
          <w:szCs w:val="28"/>
          <w:rtl/>
        </w:rPr>
        <w:t>و</w:t>
      </w:r>
      <w:r w:rsidRPr="00B0756D">
        <w:rPr>
          <w:rFonts w:ascii="Times New Roman" w:eastAsia="Calibri" w:hAnsi="Times New Roman" w:cs="Times New Roman"/>
          <w:b/>
          <w:bCs/>
          <w:sz w:val="28"/>
          <w:szCs w:val="28"/>
          <w:rtl/>
        </w:rPr>
        <w:t>الفريق الزائر</w:t>
      </w:r>
    </w:p>
    <w:p w:rsidR="00C30A74" w:rsidRPr="00C30A74" w:rsidRDefault="00C30A74" w:rsidP="00FB0737">
      <w:pPr>
        <w:spacing w:after="0" w:line="240" w:lineRule="auto"/>
        <w:rPr>
          <w:rFonts w:ascii="Marigold" w:eastAsia="Times New Roman" w:hAnsi="Marigold" w:cs="AL-Mateen"/>
          <w:b/>
          <w:bCs/>
          <w:color w:val="000000"/>
          <w:sz w:val="28"/>
          <w:szCs w:val="28"/>
          <w:rtl/>
        </w:rPr>
      </w:pP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7C65BB" w:rsidRPr="00FC015E" w:rsidTr="007C65BB">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b/>
                <w:bCs/>
                <w:sz w:val="26"/>
                <w:szCs w:val="26"/>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b/>
                <w:bCs/>
                <w:sz w:val="26"/>
                <w:szCs w:val="26"/>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ال</w:t>
            </w:r>
            <w:r w:rsidRPr="00FC015E">
              <w:rPr>
                <w:rFonts w:cs="AL-Mohanad"/>
                <w:b/>
                <w:bCs/>
                <w:sz w:val="26"/>
                <w:szCs w:val="26"/>
                <w:rtl/>
              </w:rPr>
              <w:t xml:space="preserve">مستوى </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b/>
                <w:bCs/>
                <w:sz w:val="26"/>
                <w:szCs w:val="26"/>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b/>
                <w:bCs/>
                <w:sz w:val="26"/>
                <w:szCs w:val="26"/>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b/>
                <w:bCs/>
                <w:sz w:val="26"/>
                <w:szCs w:val="26"/>
                <w:rtl/>
              </w:rPr>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sz w:val="26"/>
                <w:szCs w:val="26"/>
                <w:rtl/>
              </w:rPr>
              <w:t xml:space="preserve">يلتزم </w:t>
            </w:r>
            <w:r w:rsidRPr="00FC015E">
              <w:rPr>
                <w:rFonts w:cs="AL-Mohanad" w:hint="cs"/>
                <w:sz w:val="26"/>
                <w:szCs w:val="26"/>
                <w:rtl/>
              </w:rPr>
              <w:t>أعضاء هيئة التدريس</w:t>
            </w:r>
            <w:r w:rsidRPr="00FC015E">
              <w:rPr>
                <w:rFonts w:cs="AL-Mohanad"/>
                <w:sz w:val="26"/>
                <w:szCs w:val="26"/>
                <w:rtl/>
              </w:rPr>
              <w:t xml:space="preserve"> 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sz w:val="26"/>
                <w:szCs w:val="26"/>
                <w:rtl/>
              </w:rPr>
              <w:t xml:space="preserve">يلتزم </w:t>
            </w:r>
            <w:r w:rsidRPr="00FC015E">
              <w:rPr>
                <w:rFonts w:cs="AL-Mohanad" w:hint="cs"/>
                <w:sz w:val="26"/>
                <w:szCs w:val="26"/>
                <w:rtl/>
              </w:rPr>
              <w:t xml:space="preserve">الدارسون </w:t>
            </w:r>
            <w:r w:rsidRPr="00FC015E">
              <w:rPr>
                <w:rFonts w:cs="AL-Mohanad"/>
                <w:sz w:val="26"/>
                <w:szCs w:val="26"/>
                <w:rtl/>
              </w:rPr>
              <w:t xml:space="preserve">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hint="cs"/>
                <w:b/>
                <w:bCs/>
                <w:sz w:val="26"/>
                <w:szCs w:val="26"/>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تقدم إدارة  البرنامج الإرشاد</w:t>
            </w:r>
            <w:r w:rsidRPr="00FC015E">
              <w:rPr>
                <w:rFonts w:cs="AL-Mohanad"/>
                <w:sz w:val="26"/>
                <w:szCs w:val="26"/>
                <w:rtl/>
              </w:rPr>
              <w:t xml:space="preserve"> والمشورة </w:t>
            </w:r>
            <w:r w:rsidRPr="00FC015E">
              <w:rPr>
                <w:rFonts w:cs="AL-Mohanad" w:hint="cs"/>
                <w:sz w:val="26"/>
                <w:szCs w:val="26"/>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ت</w:t>
            </w:r>
            <w:r w:rsidRPr="00FC015E">
              <w:rPr>
                <w:rFonts w:cs="AL-Mohanad"/>
                <w:sz w:val="26"/>
                <w:szCs w:val="26"/>
                <w:rtl/>
              </w:rPr>
              <w:t xml:space="preserve">ضع </w:t>
            </w:r>
            <w:r w:rsidRPr="00FC015E">
              <w:rPr>
                <w:rFonts w:cs="AL-Mohanad" w:hint="cs"/>
                <w:sz w:val="26"/>
                <w:szCs w:val="26"/>
                <w:rtl/>
              </w:rPr>
              <w:t xml:space="preserve"> إدارة البرنامج</w:t>
            </w:r>
            <w:r w:rsidRPr="00FC015E">
              <w:rPr>
                <w:rFonts w:cs="AL-Mohanad"/>
                <w:sz w:val="26"/>
                <w:szCs w:val="26"/>
                <w:rtl/>
              </w:rPr>
              <w:t xml:space="preserve"> علامات </w:t>
            </w:r>
            <w:r w:rsidRPr="00FC015E">
              <w:rPr>
                <w:rFonts w:cs="AL-Mohanad" w:hint="cs"/>
                <w:sz w:val="26"/>
                <w:szCs w:val="26"/>
                <w:rtl/>
              </w:rPr>
              <w:t>إرشاديةعن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4</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hint="cs"/>
                <w:b/>
                <w:bCs/>
                <w:sz w:val="26"/>
                <w:szCs w:val="26"/>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تتوافر</w:t>
            </w:r>
            <w:r w:rsidRPr="00FC015E">
              <w:rPr>
                <w:rFonts w:cs="AL-Mohanad"/>
                <w:sz w:val="26"/>
                <w:szCs w:val="26"/>
                <w:rtl/>
              </w:rPr>
              <w:t xml:space="preserve"> أماكن مناسبة </w:t>
            </w:r>
            <w:r w:rsidRPr="00FC015E">
              <w:rPr>
                <w:rFonts w:cs="AL-Mohanad" w:hint="cs"/>
                <w:sz w:val="26"/>
                <w:szCs w:val="26"/>
                <w:rtl/>
              </w:rPr>
              <w:t xml:space="preserve">للمحاضرات </w:t>
            </w:r>
            <w:r w:rsidRPr="00FC015E">
              <w:rPr>
                <w:rFonts w:cs="AL-Mohanad"/>
                <w:sz w:val="26"/>
                <w:szCs w:val="26"/>
                <w:rtl/>
              </w:rPr>
              <w:t>(السعة</w:t>
            </w:r>
            <w:r w:rsidRPr="00FC015E">
              <w:rPr>
                <w:rFonts w:cs="AL-Mohanad" w:hint="cs"/>
                <w:sz w:val="26"/>
                <w:szCs w:val="26"/>
                <w:rtl/>
              </w:rPr>
              <w:t>، الإضاءة</w:t>
            </w:r>
            <w:r w:rsidRPr="00FC015E">
              <w:rPr>
                <w:rFonts w:cs="AL-Mohanad"/>
                <w:sz w:val="26"/>
                <w:szCs w:val="26"/>
                <w:rtl/>
              </w:rPr>
              <w:t xml:space="preserve"> ،التهوية</w:t>
            </w:r>
            <w:r w:rsidRPr="00FC015E">
              <w:rPr>
                <w:rFonts w:cs="AL-Mohanad" w:hint="cs"/>
                <w:sz w:val="26"/>
                <w:szCs w:val="26"/>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4</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يت</w:t>
            </w:r>
            <w:r w:rsidRPr="00FC015E">
              <w:rPr>
                <w:rFonts w:cs="AL-Mohanad"/>
                <w:sz w:val="26"/>
                <w:szCs w:val="26"/>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2</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hint="cs"/>
                <w:b/>
                <w:bCs/>
                <w:sz w:val="26"/>
                <w:szCs w:val="26"/>
                <w:rtl/>
              </w:rPr>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يُ</w:t>
            </w:r>
            <w:r w:rsidRPr="00FC015E">
              <w:rPr>
                <w:rFonts w:cs="AL-Mohanad"/>
                <w:sz w:val="26"/>
                <w:szCs w:val="26"/>
                <w:rtl/>
              </w:rPr>
              <w:t xml:space="preserve">عد </w:t>
            </w:r>
            <w:r w:rsidRPr="00FC015E">
              <w:rPr>
                <w:rFonts w:cs="AL-Mohanad" w:hint="cs"/>
                <w:sz w:val="26"/>
                <w:szCs w:val="26"/>
                <w:rtl/>
              </w:rPr>
              <w:t>للبرنامج</w:t>
            </w:r>
            <w:r w:rsidRPr="00FC015E">
              <w:rPr>
                <w:rFonts w:cs="AL-Mohanad"/>
                <w:sz w:val="26"/>
                <w:szCs w:val="26"/>
                <w:rtl/>
              </w:rPr>
              <w:t xml:space="preserve"> جدول</w:t>
            </w:r>
            <w:r w:rsidRPr="00FC015E">
              <w:rPr>
                <w:rFonts w:cs="AL-Mohanad" w:hint="cs"/>
                <w:sz w:val="26"/>
                <w:szCs w:val="26"/>
                <w:rtl/>
              </w:rPr>
              <w:t>اًمبدئياًللمحاضراتويراعى فيه</w:t>
            </w:r>
            <w:r w:rsidRPr="00FC015E">
              <w:rPr>
                <w:rFonts w:cs="AL-Mohanad"/>
                <w:sz w:val="26"/>
                <w:szCs w:val="26"/>
                <w:rtl/>
              </w:rPr>
              <w:t xml:space="preserve"> آراء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تُ</w:t>
            </w:r>
            <w:r w:rsidRPr="00FC015E">
              <w:rPr>
                <w:rFonts w:cs="AL-Mohanad"/>
                <w:sz w:val="26"/>
                <w:szCs w:val="26"/>
                <w:rtl/>
              </w:rPr>
              <w:t xml:space="preserve">علن </w:t>
            </w:r>
            <w:r w:rsidRPr="00FC015E">
              <w:rPr>
                <w:rFonts w:cs="AL-Mohanad" w:hint="cs"/>
                <w:sz w:val="26"/>
                <w:szCs w:val="26"/>
                <w:rtl/>
              </w:rPr>
              <w:t xml:space="preserve"> إدارة البرنامج عن </w:t>
            </w:r>
            <w:r w:rsidRPr="00FC015E">
              <w:rPr>
                <w:rFonts w:cs="AL-Mohanad"/>
                <w:sz w:val="26"/>
                <w:szCs w:val="26"/>
                <w:rtl/>
              </w:rPr>
              <w:t xml:space="preserve">الجدول </w:t>
            </w:r>
            <w:r w:rsidRPr="00FC015E">
              <w:rPr>
                <w:rFonts w:cs="AL-Mohanad" w:hint="cs"/>
                <w:sz w:val="26"/>
                <w:szCs w:val="26"/>
                <w:rtl/>
              </w:rPr>
              <w:t>النهائيللدارسين فيأماكن</w:t>
            </w:r>
            <w:r w:rsidRPr="00FC015E">
              <w:rPr>
                <w:rFonts w:cs="AL-Mohanad"/>
                <w:sz w:val="26"/>
                <w:szCs w:val="26"/>
                <w:rtl/>
              </w:rPr>
              <w:t xml:space="preserve"> بارز</w:t>
            </w:r>
            <w:r w:rsidRPr="00FC015E">
              <w:rPr>
                <w:rFonts w:cs="AL-Mohanad" w:hint="cs"/>
                <w:sz w:val="26"/>
                <w:szCs w:val="26"/>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hint="cs"/>
                <w:b/>
                <w:bCs/>
                <w:sz w:val="26"/>
                <w:szCs w:val="26"/>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يُ</w:t>
            </w:r>
            <w:r w:rsidRPr="00FC015E">
              <w:rPr>
                <w:rFonts w:cs="AL-Mohanad"/>
                <w:sz w:val="26"/>
                <w:szCs w:val="26"/>
                <w:rtl/>
              </w:rPr>
              <w:t>عدلقاء</w:t>
            </w:r>
            <w:r w:rsidRPr="00FC015E">
              <w:rPr>
                <w:rFonts w:cs="AL-Mohanad" w:hint="cs"/>
                <w:sz w:val="26"/>
                <w:szCs w:val="26"/>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hint="cs"/>
                <w:b/>
                <w:bCs/>
                <w:sz w:val="26"/>
                <w:szCs w:val="26"/>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4</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hint="cs"/>
                <w:b/>
                <w:bCs/>
                <w:sz w:val="26"/>
                <w:szCs w:val="26"/>
                <w:rtl/>
              </w:rPr>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3</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lastRenderedPageBreak/>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1</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hint="cs"/>
                <w:b/>
                <w:bCs/>
                <w:sz w:val="26"/>
                <w:szCs w:val="26"/>
                <w:rtl/>
              </w:rPr>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تتخذ الإجراءات اللازمة مع الدارسينالم</w:t>
            </w:r>
            <w:r w:rsidRPr="00FC015E">
              <w:rPr>
                <w:rFonts w:cs="AL-Mohanad"/>
                <w:sz w:val="26"/>
                <w:szCs w:val="26"/>
                <w:rtl/>
              </w:rPr>
              <w:t>خالف</w:t>
            </w:r>
            <w:r w:rsidRPr="00FC015E">
              <w:rPr>
                <w:rFonts w:cs="AL-Mohanad" w:hint="cs"/>
                <w:sz w:val="26"/>
                <w:szCs w:val="26"/>
                <w:rtl/>
              </w:rPr>
              <w:t>ينللوائح والت</w:t>
            </w:r>
            <w:r w:rsidRPr="00FC015E">
              <w:rPr>
                <w:rFonts w:cs="AL-Mohanad"/>
                <w:sz w:val="26"/>
                <w:szCs w:val="26"/>
                <w:rtl/>
              </w:rPr>
              <w:t>ع</w:t>
            </w:r>
            <w:r w:rsidRPr="00FC015E">
              <w:rPr>
                <w:rFonts w:cs="AL-Mohanad" w:hint="cs"/>
                <w:sz w:val="26"/>
                <w:szCs w:val="26"/>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ي</w:t>
            </w:r>
            <w:r w:rsidRPr="00FC015E">
              <w:rPr>
                <w:rFonts w:cs="AL-Mohanad"/>
                <w:sz w:val="26"/>
                <w:szCs w:val="26"/>
                <w:rtl/>
              </w:rPr>
              <w:t xml:space="preserve">وفر </w:t>
            </w:r>
            <w:r w:rsidRPr="00FC015E">
              <w:rPr>
                <w:rFonts w:cs="AL-Mohanad" w:hint="cs"/>
                <w:sz w:val="26"/>
                <w:szCs w:val="26"/>
                <w:rtl/>
              </w:rPr>
              <w:t>البرنامج</w:t>
            </w:r>
            <w:r w:rsidRPr="00FC015E">
              <w:rPr>
                <w:rFonts w:cs="AL-Mohanad"/>
                <w:sz w:val="26"/>
                <w:szCs w:val="26"/>
                <w:rtl/>
              </w:rPr>
              <w:t xml:space="preserve"> قاعدة بيانات عن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hint="cs"/>
                <w:b/>
                <w:bCs/>
                <w:sz w:val="26"/>
                <w:szCs w:val="26"/>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sz w:val="26"/>
                <w:szCs w:val="26"/>
                <w:rtl/>
              </w:rPr>
            </w:pPr>
            <w:r w:rsidRPr="00FC015E">
              <w:rPr>
                <w:rFonts w:cs="AL-Mohanad" w:hint="cs"/>
                <w:sz w:val="26"/>
                <w:szCs w:val="26"/>
                <w:rtl/>
              </w:rPr>
              <w:t>ي</w:t>
            </w:r>
            <w:r w:rsidRPr="00FC015E">
              <w:rPr>
                <w:rFonts w:cs="AL-Mohanad"/>
                <w:sz w:val="26"/>
                <w:szCs w:val="26"/>
                <w:rtl/>
              </w:rPr>
              <w:t xml:space="preserve">تيح </w:t>
            </w:r>
            <w:r w:rsidRPr="00FC015E">
              <w:rPr>
                <w:rFonts w:cs="AL-Mohanad" w:hint="cs"/>
                <w:sz w:val="26"/>
                <w:szCs w:val="26"/>
                <w:rtl/>
              </w:rPr>
              <w:t>البرنامج</w:t>
            </w:r>
            <w:r w:rsidRPr="00FC015E">
              <w:rPr>
                <w:rFonts w:cs="AL-Mohanad"/>
                <w:sz w:val="26"/>
                <w:szCs w:val="26"/>
                <w:rtl/>
              </w:rPr>
              <w:t xml:space="preserve"> التغذية الراجعة لكل من </w:t>
            </w:r>
            <w:r w:rsidRPr="00FC015E">
              <w:rPr>
                <w:rFonts w:cs="AL-Mohanad" w:hint="cs"/>
                <w:sz w:val="26"/>
                <w:szCs w:val="26"/>
                <w:rtl/>
              </w:rPr>
              <w:t>الدارسين</w:t>
            </w:r>
            <w:r w:rsidRPr="00FC015E">
              <w:rPr>
                <w:rFonts w:cs="AL-Mohanad"/>
                <w:sz w:val="26"/>
                <w:szCs w:val="26"/>
                <w:rtl/>
              </w:rPr>
              <w:t xml:space="preserve"> وأعضاء هيئة التدريس</w:t>
            </w:r>
            <w:r w:rsidRPr="00FC015E">
              <w:rPr>
                <w:rFonts w:cs="AL-Mohanad" w:hint="cs"/>
                <w:sz w:val="26"/>
                <w:szCs w:val="26"/>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ي</w:t>
            </w:r>
            <w:r w:rsidRPr="00FC015E">
              <w:rPr>
                <w:rFonts w:cs="AL-Mohanad"/>
                <w:sz w:val="26"/>
                <w:szCs w:val="26"/>
                <w:rtl/>
              </w:rPr>
              <w:t xml:space="preserve">وثق </w:t>
            </w:r>
            <w:r w:rsidRPr="00FC015E">
              <w:rPr>
                <w:rFonts w:cs="AL-Mohanad" w:hint="cs"/>
                <w:sz w:val="26"/>
                <w:szCs w:val="26"/>
                <w:rtl/>
              </w:rPr>
              <w:t>البرنامج</w:t>
            </w:r>
            <w:r w:rsidRPr="00FC015E">
              <w:rPr>
                <w:rFonts w:cs="AL-Mohanad"/>
                <w:sz w:val="26"/>
                <w:szCs w:val="26"/>
                <w:rtl/>
              </w:rPr>
              <w:t xml:space="preserve"> كافة </w:t>
            </w:r>
            <w:r w:rsidRPr="00FC015E">
              <w:rPr>
                <w:rFonts w:cs="AL-Mohanad" w:hint="cs"/>
                <w:sz w:val="26"/>
                <w:szCs w:val="26"/>
                <w:rtl/>
              </w:rPr>
              <w:t>ال</w:t>
            </w:r>
            <w:r w:rsidRPr="00FC015E">
              <w:rPr>
                <w:rFonts w:cs="AL-Mohanad"/>
                <w:sz w:val="26"/>
                <w:szCs w:val="26"/>
                <w:rtl/>
              </w:rPr>
              <w:t xml:space="preserve">أعمال </w:t>
            </w:r>
            <w:r w:rsidRPr="00FC015E">
              <w:rPr>
                <w:rFonts w:cs="AL-Mohanad" w:hint="cs"/>
                <w:sz w:val="26"/>
                <w:szCs w:val="26"/>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7C65BB" w:rsidRPr="00EC714A" w:rsidRDefault="007C65BB" w:rsidP="007C65BB">
            <w:pPr>
              <w:jc w:val="center"/>
              <w:rPr>
                <w:rFonts w:ascii="Arial" w:hAnsi="Arial" w:cs="Arial"/>
                <w:color w:val="000000"/>
                <w:rtl/>
              </w:rPr>
            </w:pPr>
            <w:r>
              <w:rPr>
                <w:rFonts w:ascii="Arial" w:hAnsi="Arial" w:cs="Arial"/>
                <w:color w:val="000000"/>
              </w:rPr>
              <w:t>4.4</w:t>
            </w:r>
          </w:p>
        </w:tc>
      </w:tr>
    </w:tbl>
    <w:p w:rsidR="0013325E" w:rsidRDefault="0013325E" w:rsidP="00FB0737">
      <w:pPr>
        <w:spacing w:after="0" w:line="240" w:lineRule="auto"/>
        <w:jc w:val="center"/>
        <w:rPr>
          <w:rFonts w:ascii="Times New Roman" w:eastAsia="Times New Roman" w:hAnsi="Times New Roman" w:cs="AL-Mohanad"/>
          <w:sz w:val="28"/>
          <w:szCs w:val="28"/>
        </w:rPr>
      </w:pPr>
    </w:p>
    <w:p w:rsidR="0013325E" w:rsidRDefault="0013325E" w:rsidP="00FB0737">
      <w:pPr>
        <w:spacing w:after="0" w:line="240" w:lineRule="auto"/>
        <w:jc w:val="center"/>
        <w:rPr>
          <w:rFonts w:ascii="Times New Roman" w:eastAsia="Times New Roman" w:hAnsi="Times New Roman" w:cs="AL-Mohanad"/>
          <w:sz w:val="28"/>
          <w:szCs w:val="28"/>
        </w:rPr>
      </w:pPr>
    </w:p>
    <w:p w:rsidR="00C30A74" w:rsidRDefault="007C65BB" w:rsidP="00FB0737">
      <w:pPr>
        <w:spacing w:after="0" w:line="240" w:lineRule="auto"/>
        <w:jc w:val="center"/>
        <w:rPr>
          <w:rFonts w:ascii="Times New Roman" w:eastAsia="Times New Roman" w:hAnsi="Times New Roman" w:cs="AL-Mohanad"/>
          <w:sz w:val="28"/>
          <w:szCs w:val="28"/>
          <w:rtl/>
        </w:rPr>
      </w:pPr>
      <w:r>
        <w:rPr>
          <w:noProof/>
        </w:rPr>
        <w:drawing>
          <wp:inline distT="0" distB="0" distL="0" distR="0">
            <wp:extent cx="5269230" cy="2643505"/>
            <wp:effectExtent l="0" t="0" r="7620" b="4445"/>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5EC6" w:rsidRPr="00C30A74" w:rsidRDefault="00705EC6" w:rsidP="00FB0737">
      <w:pPr>
        <w:spacing w:after="0" w:line="240" w:lineRule="auto"/>
        <w:jc w:val="center"/>
        <w:rPr>
          <w:rFonts w:ascii="Times New Roman" w:eastAsia="Times New Roman" w:hAnsi="Times New Roman" w:cs="AL-Mohanad"/>
          <w:sz w:val="28"/>
          <w:szCs w:val="28"/>
          <w:rtl/>
        </w:rPr>
      </w:pPr>
    </w:p>
    <w:p w:rsidR="00C30A74" w:rsidRPr="005C585B" w:rsidRDefault="00C30A74" w:rsidP="00FB0737">
      <w:pPr>
        <w:spacing w:after="0" w:line="240" w:lineRule="auto"/>
        <w:jc w:val="center"/>
        <w:rPr>
          <w:rFonts w:ascii="Times New Roman" w:eastAsia="Times New Roman" w:hAnsi="Times New Roman" w:cs="Times New Roman"/>
          <w:b/>
          <w:bCs/>
          <w:sz w:val="28"/>
          <w:szCs w:val="28"/>
          <w:rtl/>
        </w:rPr>
      </w:pPr>
      <w:r w:rsidRPr="005C585B">
        <w:rPr>
          <w:rFonts w:ascii="Times New Roman" w:eastAsia="Times New Roman" w:hAnsi="Times New Roman" w:cs="AL-Mohanad" w:hint="cs"/>
          <w:sz w:val="28"/>
          <w:szCs w:val="28"/>
          <w:rtl/>
        </w:rPr>
        <w:t xml:space="preserve">شكل (  </w:t>
      </w:r>
      <w:r w:rsidR="005C585B" w:rsidRPr="005C585B">
        <w:rPr>
          <w:rFonts w:ascii="Times New Roman" w:eastAsia="Times New Roman" w:hAnsi="Times New Roman" w:cs="AL-Mohanad" w:hint="cs"/>
          <w:sz w:val="28"/>
          <w:szCs w:val="28"/>
          <w:rtl/>
        </w:rPr>
        <w:t>5</w:t>
      </w:r>
      <w:r w:rsidRPr="005C585B">
        <w:rPr>
          <w:rFonts w:ascii="Times New Roman" w:eastAsia="Times New Roman" w:hAnsi="Times New Roman" w:cs="AL-Mohanad" w:hint="cs"/>
          <w:sz w:val="28"/>
          <w:szCs w:val="28"/>
          <w:rtl/>
        </w:rPr>
        <w:t xml:space="preserve">  )</w:t>
      </w:r>
    </w:p>
    <w:p w:rsidR="00A076B7" w:rsidRPr="00B0756D" w:rsidRDefault="00A076B7" w:rsidP="00A076B7">
      <w:pPr>
        <w:spacing w:after="0" w:line="240" w:lineRule="auto"/>
        <w:jc w:val="center"/>
        <w:rPr>
          <w:rFonts w:ascii="Times New Roman" w:eastAsia="Calibri" w:hAnsi="Times New Roman" w:cs="Times New Roman"/>
          <w:b/>
          <w:bCs/>
          <w:sz w:val="28"/>
          <w:szCs w:val="28"/>
          <w:rtl/>
        </w:rPr>
      </w:pPr>
      <w:r w:rsidRPr="00B0756D">
        <w:rPr>
          <w:rFonts w:ascii="Times New Roman" w:hAnsi="Times New Roman" w:cs="Times New Roman"/>
          <w:b/>
          <w:bCs/>
          <w:sz w:val="28"/>
          <w:szCs w:val="28"/>
          <w:rtl/>
        </w:rPr>
        <w:t xml:space="preserve">يبين مستوى جودة الأداء </w:t>
      </w:r>
      <w:r w:rsidRPr="00B0756D">
        <w:rPr>
          <w:rFonts w:ascii="Times New Roman" w:eastAsia="Calibri" w:hAnsi="Times New Roman" w:cs="Times New Roman"/>
          <w:b/>
          <w:bCs/>
          <w:sz w:val="28"/>
          <w:szCs w:val="28"/>
          <w:rtl/>
        </w:rPr>
        <w:t xml:space="preserve">في برنامج التوجيه والإرشاد الطلابي </w:t>
      </w:r>
    </w:p>
    <w:p w:rsidR="00A076B7" w:rsidRPr="00B0756D" w:rsidRDefault="00A076B7" w:rsidP="00A076B7">
      <w:pPr>
        <w:spacing w:after="0" w:line="240" w:lineRule="auto"/>
        <w:jc w:val="center"/>
        <w:rPr>
          <w:rFonts w:ascii="Times New Roman" w:eastAsia="Calibri" w:hAnsi="Times New Roman" w:cs="Times New Roman"/>
          <w:b/>
          <w:bCs/>
          <w:sz w:val="28"/>
          <w:szCs w:val="28"/>
          <w:rtl/>
        </w:rPr>
      </w:pPr>
      <w:r w:rsidRPr="00B0756D">
        <w:rPr>
          <w:rFonts w:ascii="Times New Roman" w:eastAsia="Calibri" w:hAnsi="Times New Roman" w:cs="Times New Roman"/>
          <w:b/>
          <w:bCs/>
          <w:sz w:val="28"/>
          <w:szCs w:val="28"/>
          <w:rtl/>
        </w:rPr>
        <w:t xml:space="preserve">بكلية التربية بالمجمعة (دارسات)من وجهة نظر </w:t>
      </w:r>
      <w:r w:rsidRPr="0059166B">
        <w:rPr>
          <w:rFonts w:ascii="Times New Roman" w:eastAsia="Calibri" w:hAnsi="Times New Roman" w:cs="Times New Roman" w:hint="cs"/>
          <w:b/>
          <w:bCs/>
          <w:sz w:val="28"/>
          <w:szCs w:val="28"/>
          <w:rtl/>
        </w:rPr>
        <w:t>المشرف التنفيذي</w:t>
      </w:r>
      <w:r>
        <w:rPr>
          <w:rFonts w:ascii="Marigold" w:eastAsia="Times New Roman" w:hAnsi="Marigold" w:cs="AL-Mateen" w:hint="cs"/>
          <w:sz w:val="28"/>
          <w:szCs w:val="28"/>
          <w:rtl/>
        </w:rPr>
        <w:t>و</w:t>
      </w:r>
      <w:r w:rsidRPr="00B0756D">
        <w:rPr>
          <w:rFonts w:ascii="Times New Roman" w:eastAsia="Calibri" w:hAnsi="Times New Roman" w:cs="Times New Roman"/>
          <w:b/>
          <w:bCs/>
          <w:sz w:val="28"/>
          <w:szCs w:val="28"/>
          <w:rtl/>
        </w:rPr>
        <w:t>الفريق الزائر</w:t>
      </w:r>
    </w:p>
    <w:p w:rsidR="003D7726" w:rsidRDefault="003D7726" w:rsidP="00FB0737">
      <w:pPr>
        <w:spacing w:after="0" w:line="240" w:lineRule="auto"/>
        <w:jc w:val="center"/>
        <w:rPr>
          <w:rFonts w:ascii="Times New Roman" w:eastAsia="Times New Roman" w:hAnsi="Times New Roman" w:cs="AL-Mohanad"/>
          <w:sz w:val="28"/>
          <w:szCs w:val="28"/>
          <w:rtl/>
        </w:rPr>
      </w:pPr>
    </w:p>
    <w:p w:rsidR="00FB0737" w:rsidRPr="00C30A74" w:rsidRDefault="00FB0737" w:rsidP="00FB0737">
      <w:pPr>
        <w:spacing w:after="0" w:line="240" w:lineRule="auto"/>
        <w:jc w:val="center"/>
        <w:rPr>
          <w:rFonts w:ascii="Times New Roman" w:eastAsia="Times New Roman" w:hAnsi="Times New Roman" w:cs="AL-Mohanad"/>
          <w:color w:val="4F6228"/>
          <w:sz w:val="28"/>
          <w:szCs w:val="28"/>
          <w:rtl/>
        </w:rPr>
      </w:pPr>
    </w:p>
    <w:p w:rsidR="00FB0737" w:rsidRDefault="00FB0737" w:rsidP="00FB0737">
      <w:pPr>
        <w:spacing w:after="0" w:line="240" w:lineRule="auto"/>
        <w:jc w:val="center"/>
        <w:rPr>
          <w:rFonts w:ascii="Marigold" w:eastAsia="Times New Roman" w:hAnsi="Marigold" w:cs="AL-Mateen"/>
          <w:sz w:val="28"/>
          <w:szCs w:val="28"/>
        </w:rPr>
      </w:pPr>
    </w:p>
    <w:p w:rsidR="00FB0737" w:rsidRDefault="00FB0737" w:rsidP="00FB0737">
      <w:pPr>
        <w:spacing w:after="0" w:line="240" w:lineRule="auto"/>
        <w:jc w:val="center"/>
        <w:rPr>
          <w:rFonts w:ascii="Times New Roman" w:eastAsia="Calibri" w:hAnsi="Times New Roman" w:cs="Times New Roman"/>
          <w:sz w:val="30"/>
          <w:szCs w:val="30"/>
          <w:rtl/>
        </w:rPr>
      </w:pPr>
    </w:p>
    <w:p w:rsidR="00A076B7" w:rsidRDefault="00A076B7" w:rsidP="00FB0737">
      <w:pPr>
        <w:spacing w:after="0" w:line="240" w:lineRule="auto"/>
        <w:jc w:val="center"/>
        <w:rPr>
          <w:rFonts w:ascii="Times New Roman" w:eastAsia="Calibri" w:hAnsi="Times New Roman" w:cs="Times New Roman"/>
          <w:sz w:val="30"/>
          <w:szCs w:val="30"/>
          <w:rtl/>
        </w:rPr>
      </w:pPr>
    </w:p>
    <w:p w:rsidR="00A076B7" w:rsidRDefault="00A076B7" w:rsidP="00FB0737">
      <w:pPr>
        <w:spacing w:after="0" w:line="240" w:lineRule="auto"/>
        <w:jc w:val="center"/>
        <w:rPr>
          <w:rFonts w:ascii="Times New Roman" w:eastAsia="Calibri" w:hAnsi="Times New Roman" w:cs="Times New Roman"/>
          <w:sz w:val="30"/>
          <w:szCs w:val="30"/>
          <w:rtl/>
        </w:rPr>
      </w:pPr>
    </w:p>
    <w:p w:rsidR="00A076B7" w:rsidRDefault="00A076B7" w:rsidP="00FB0737">
      <w:pPr>
        <w:spacing w:after="0" w:line="240" w:lineRule="auto"/>
        <w:jc w:val="center"/>
        <w:rPr>
          <w:rFonts w:ascii="Times New Roman" w:eastAsia="Calibri" w:hAnsi="Times New Roman" w:cs="Times New Roman"/>
          <w:sz w:val="30"/>
          <w:szCs w:val="30"/>
          <w:rtl/>
        </w:rPr>
      </w:pPr>
    </w:p>
    <w:p w:rsidR="00A076B7" w:rsidRDefault="00A076B7" w:rsidP="00FB0737">
      <w:pPr>
        <w:spacing w:after="0" w:line="240" w:lineRule="auto"/>
        <w:jc w:val="center"/>
        <w:rPr>
          <w:rFonts w:ascii="Times New Roman" w:eastAsia="Calibri" w:hAnsi="Times New Roman" w:cs="Times New Roman"/>
          <w:sz w:val="30"/>
          <w:szCs w:val="30"/>
          <w:rtl/>
        </w:rPr>
      </w:pPr>
    </w:p>
    <w:p w:rsidR="00A076B7" w:rsidRDefault="00A076B7" w:rsidP="0013325E">
      <w:pPr>
        <w:spacing w:after="0" w:line="240" w:lineRule="auto"/>
        <w:rPr>
          <w:rFonts w:ascii="Times New Roman" w:eastAsia="Calibri" w:hAnsi="Times New Roman" w:cs="Times New Roman"/>
          <w:sz w:val="30"/>
          <w:szCs w:val="30"/>
          <w:rtl/>
        </w:rPr>
      </w:pPr>
    </w:p>
    <w:p w:rsidR="00A076B7" w:rsidRPr="00C30A74" w:rsidRDefault="00A076B7" w:rsidP="00FB0737">
      <w:pPr>
        <w:spacing w:after="0" w:line="240" w:lineRule="auto"/>
        <w:jc w:val="center"/>
        <w:rPr>
          <w:rFonts w:ascii="Times New Roman" w:eastAsia="Times New Roman" w:hAnsi="Times New Roman" w:cs="AL-Mohanad"/>
          <w:sz w:val="28"/>
          <w:szCs w:val="28"/>
          <w:rtl/>
        </w:rPr>
      </w:pPr>
    </w:p>
    <w:p w:rsidR="00C30A74" w:rsidRPr="00DF3395" w:rsidRDefault="00A076B7" w:rsidP="00A707C4">
      <w:pPr>
        <w:pStyle w:val="a7"/>
        <w:numPr>
          <w:ilvl w:val="0"/>
          <w:numId w:val="16"/>
        </w:numPr>
        <w:jc w:val="both"/>
        <w:rPr>
          <w:rFonts w:cs="AL-Mohanad"/>
          <w:sz w:val="28"/>
          <w:szCs w:val="28"/>
          <w:rtl/>
        </w:rPr>
      </w:pPr>
      <w:r w:rsidRPr="00A076B7">
        <w:rPr>
          <w:rFonts w:eastAsia="Calibri"/>
          <w:b/>
          <w:bCs/>
          <w:color w:val="0070C0"/>
          <w:sz w:val="32"/>
          <w:szCs w:val="32"/>
          <w:rtl/>
        </w:rPr>
        <w:t>مستوى جودة الأداء في برنامج التوجيه والإرشاد الطلابي بكلية التربية بالمجمعة (دارسات)</w:t>
      </w:r>
      <w:r w:rsidR="00F21ACC">
        <w:rPr>
          <w:rFonts w:eastAsia="Calibri" w:hint="cs"/>
          <w:b/>
          <w:bCs/>
          <w:color w:val="0070C0"/>
          <w:sz w:val="32"/>
          <w:szCs w:val="32"/>
          <w:rtl/>
        </w:rPr>
        <w:t xml:space="preserve"> </w:t>
      </w:r>
      <w:r w:rsidRPr="00A076B7">
        <w:rPr>
          <w:rFonts w:eastAsia="Calibri"/>
          <w:b/>
          <w:bCs/>
          <w:color w:val="0070C0"/>
          <w:sz w:val="32"/>
          <w:szCs w:val="32"/>
          <w:rtl/>
        </w:rPr>
        <w:t xml:space="preserve">من وجهة نظر </w:t>
      </w:r>
      <w:r w:rsidR="003D7726" w:rsidRPr="00DF3395">
        <w:rPr>
          <w:rFonts w:eastAsia="Calibri" w:hint="cs"/>
          <w:b/>
          <w:bCs/>
          <w:color w:val="0070C0"/>
          <w:sz w:val="32"/>
          <w:szCs w:val="32"/>
          <w:rtl/>
        </w:rPr>
        <w:t>الدارسات</w:t>
      </w:r>
    </w:p>
    <w:p w:rsidR="00C30A74" w:rsidRPr="00C30A74" w:rsidRDefault="00C30A74" w:rsidP="003120CF">
      <w:pPr>
        <w:spacing w:after="0" w:line="240" w:lineRule="auto"/>
        <w:jc w:val="center"/>
        <w:rPr>
          <w:rFonts w:ascii="Times New Roman" w:eastAsia="Times New Roman" w:hAnsi="Times New Roman" w:cs="AL-Mohanad"/>
          <w:sz w:val="28"/>
          <w:szCs w:val="28"/>
          <w:rtl/>
        </w:rPr>
      </w:pPr>
      <w:r w:rsidRPr="00C30A74">
        <w:rPr>
          <w:rFonts w:ascii="Times New Roman" w:eastAsia="Times New Roman" w:hAnsi="Times New Roman" w:cs="AL-Mohanad" w:hint="cs"/>
          <w:sz w:val="28"/>
          <w:szCs w:val="28"/>
          <w:rtl/>
        </w:rPr>
        <w:t xml:space="preserve">جدول (  </w:t>
      </w:r>
      <w:r w:rsidR="005C585B">
        <w:rPr>
          <w:rFonts w:ascii="Times New Roman" w:eastAsia="Times New Roman" w:hAnsi="Times New Roman" w:cs="AL-Mohanad" w:hint="cs"/>
          <w:sz w:val="28"/>
          <w:szCs w:val="28"/>
          <w:rtl/>
        </w:rPr>
        <w:t>6</w:t>
      </w:r>
      <w:r w:rsidRPr="00C30A74">
        <w:rPr>
          <w:rFonts w:ascii="Times New Roman" w:eastAsia="Times New Roman" w:hAnsi="Times New Roman" w:cs="AL-Mohanad" w:hint="cs"/>
          <w:sz w:val="28"/>
          <w:szCs w:val="28"/>
          <w:rtl/>
        </w:rPr>
        <w:t xml:space="preserve">  )</w:t>
      </w:r>
    </w:p>
    <w:p w:rsidR="00C30A74" w:rsidRPr="00C30A74" w:rsidRDefault="00C30A74" w:rsidP="00A076B7">
      <w:pPr>
        <w:spacing w:after="0" w:line="240" w:lineRule="auto"/>
        <w:jc w:val="center"/>
        <w:rPr>
          <w:rFonts w:ascii="Times New Roman" w:eastAsia="Times New Roman" w:hAnsi="Times New Roman" w:cs="AL-Mohanad"/>
          <w:sz w:val="28"/>
          <w:szCs w:val="28"/>
          <w:rtl/>
        </w:rPr>
      </w:pPr>
      <w:r w:rsidRPr="00C30A74">
        <w:rPr>
          <w:rFonts w:ascii="Times New Roman" w:eastAsia="Times New Roman" w:hAnsi="Times New Roman" w:cs="AL-Mohanad" w:hint="cs"/>
          <w:sz w:val="28"/>
          <w:szCs w:val="28"/>
          <w:rtl/>
        </w:rPr>
        <w:t>يبين نتائج استبانة</w:t>
      </w:r>
      <w:r w:rsidRPr="00C30A74">
        <w:rPr>
          <w:rFonts w:ascii="Times New Roman" w:eastAsia="Times New Roman" w:hAnsi="Times New Roman" w:cs="AL-Mohanad"/>
          <w:sz w:val="28"/>
          <w:szCs w:val="28"/>
          <w:rtl/>
        </w:rPr>
        <w:t xml:space="preserve"> تقويم برنامج </w:t>
      </w:r>
      <w:r w:rsidR="00A076B7" w:rsidRPr="00A076B7">
        <w:rPr>
          <w:rFonts w:ascii="Times New Roman" w:eastAsia="Times New Roman" w:hAnsi="Times New Roman" w:cs="AL-Mohanad"/>
          <w:sz w:val="28"/>
          <w:szCs w:val="28"/>
          <w:rtl/>
        </w:rPr>
        <w:t>التوجيه والإرشاد الطلابي بكلية التربية بالمجمعة (دارسات)</w:t>
      </w:r>
      <w:r w:rsidRPr="00C30A74">
        <w:rPr>
          <w:rFonts w:ascii="Times New Roman" w:eastAsia="Times New Roman" w:hAnsi="Times New Roman" w:cs="AL-Mohanad" w:hint="cs"/>
          <w:sz w:val="28"/>
          <w:szCs w:val="28"/>
          <w:rtl/>
        </w:rPr>
        <w:t xml:space="preserve">من وجهة نظر </w:t>
      </w:r>
      <w:r w:rsidR="003D7726">
        <w:rPr>
          <w:rFonts w:ascii="Times New Roman" w:eastAsia="Times New Roman" w:hAnsi="Times New Roman" w:cs="AL-Mohanad" w:hint="cs"/>
          <w:sz w:val="28"/>
          <w:szCs w:val="28"/>
          <w:rtl/>
        </w:rPr>
        <w:t>الدارسات</w:t>
      </w:r>
    </w:p>
    <w:p w:rsidR="00C30A74" w:rsidRPr="00C30A74" w:rsidRDefault="00C30A74" w:rsidP="00FB0737">
      <w:pPr>
        <w:spacing w:after="0" w:line="240" w:lineRule="auto"/>
        <w:rPr>
          <w:rFonts w:ascii="Times New Roman" w:eastAsia="Times New Roman" w:hAnsi="Times New Roman" w:cs="Times New Roman"/>
          <w:sz w:val="28"/>
          <w:szCs w:val="28"/>
        </w:rPr>
      </w:pPr>
    </w:p>
    <w:p w:rsidR="00C30A74" w:rsidRPr="00C30A74" w:rsidRDefault="00C30A74" w:rsidP="00FB0737">
      <w:pPr>
        <w:spacing w:after="0" w:line="240" w:lineRule="auto"/>
        <w:rPr>
          <w:rFonts w:ascii="Times New Roman" w:eastAsia="Times New Roman" w:hAnsi="Times New Roman" w:cs="Times New Roman"/>
          <w:sz w:val="28"/>
          <w:szCs w:val="28"/>
        </w:rPr>
      </w:pPr>
    </w:p>
    <w:tbl>
      <w:tblPr>
        <w:tblpPr w:leftFromText="180" w:rightFromText="180" w:vertAnchor="text" w:horzAnchor="margin" w:tblpY="126"/>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7C65BB" w:rsidRPr="004A577F" w:rsidTr="007C65BB">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المستوى</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قدمت الإدارة الإرشاد</w:t>
            </w:r>
            <w:r w:rsidRPr="00E55818">
              <w:rPr>
                <w:rFonts w:cs="AL-Mohanad"/>
                <w:sz w:val="28"/>
                <w:szCs w:val="28"/>
                <w:rtl/>
              </w:rPr>
              <w:t xml:space="preserve"> والمشورة </w:t>
            </w:r>
            <w:r w:rsidRPr="00E55818">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3.72</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b/>
                <w:bCs/>
                <w:sz w:val="28"/>
                <w:szCs w:val="28"/>
                <w:rtl/>
              </w:rPr>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3.16</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sz w:val="28"/>
                <w:szCs w:val="28"/>
                <w:rtl/>
              </w:rPr>
              <w:t>أ</w:t>
            </w:r>
            <w:r w:rsidRPr="00E55818">
              <w:rPr>
                <w:rFonts w:cs="AL-Mohanad" w:hint="cs"/>
                <w:sz w:val="28"/>
                <w:szCs w:val="28"/>
                <w:rtl/>
              </w:rPr>
              <w:t>تاحت هيئة التدريس الإ</w:t>
            </w:r>
            <w:r w:rsidRPr="00E55818">
              <w:rPr>
                <w:rFonts w:cs="AL-Mohanad"/>
                <w:sz w:val="28"/>
                <w:szCs w:val="28"/>
                <w:rtl/>
              </w:rPr>
              <w:t xml:space="preserve">رشاد </w:t>
            </w:r>
            <w:r w:rsidRPr="00E55818">
              <w:rPr>
                <w:rFonts w:cs="AL-Mohanad" w:hint="cs"/>
                <w:sz w:val="28"/>
                <w:szCs w:val="28"/>
                <w:rtl/>
              </w:rPr>
              <w:t>الأ</w:t>
            </w:r>
            <w:r w:rsidRPr="00E55818">
              <w:rPr>
                <w:rFonts w:cs="AL-Mohanad"/>
                <w:sz w:val="28"/>
                <w:szCs w:val="28"/>
                <w:rtl/>
              </w:rPr>
              <w:t>كاديمي و</w:t>
            </w:r>
            <w:r w:rsidRPr="00E55818">
              <w:rPr>
                <w:rFonts w:cs="AL-Mohanad" w:hint="cs"/>
                <w:sz w:val="28"/>
                <w:szCs w:val="28"/>
                <w:rtl/>
              </w:rPr>
              <w:t>ال</w:t>
            </w:r>
            <w:r w:rsidRPr="00E55818">
              <w:rPr>
                <w:rFonts w:cs="AL-Mohanad"/>
                <w:sz w:val="28"/>
                <w:szCs w:val="28"/>
                <w:rtl/>
              </w:rPr>
              <w:t xml:space="preserve">مهني </w:t>
            </w:r>
            <w:r w:rsidRPr="00E55818">
              <w:rPr>
                <w:rFonts w:cs="AL-Mohanad" w:hint="cs"/>
                <w:sz w:val="28"/>
                <w:szCs w:val="28"/>
                <w:rtl/>
              </w:rPr>
              <w:t>ال</w:t>
            </w:r>
            <w:r w:rsidRPr="00E55818">
              <w:rPr>
                <w:rFonts w:cs="AL-Mohanad"/>
                <w:sz w:val="28"/>
                <w:szCs w:val="28"/>
                <w:rtl/>
              </w:rPr>
              <w:t>مناسب</w:t>
            </w:r>
            <w:r w:rsidRPr="00E55818">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3.4</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شجعتني هيئة التدريس بالبرنامج</w:t>
            </w:r>
            <w:r w:rsidRPr="00E55818">
              <w:rPr>
                <w:rFonts w:cs="AL-Mohanad"/>
                <w:sz w:val="28"/>
                <w:szCs w:val="28"/>
                <w:rtl/>
              </w:rPr>
              <w:t xml:space="preserve"> على أن أقدم أفضل ما عندي </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3.68</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 xml:space="preserve">قدمت هيئة التدريس بالبرنامج </w:t>
            </w:r>
            <w:r w:rsidRPr="00E55818">
              <w:rPr>
                <w:rFonts w:cs="AL-Mohanad"/>
                <w:sz w:val="28"/>
                <w:szCs w:val="28"/>
                <w:rtl/>
              </w:rPr>
              <w:t>تغذية راجعة على عملي</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3.44</w:t>
            </w:r>
          </w:p>
        </w:tc>
      </w:tr>
      <w:tr w:rsidR="007C65BB" w:rsidRPr="004A577F" w:rsidTr="007C65BB">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 xml:space="preserve">معرفةهيئة التدريس </w:t>
            </w:r>
            <w:r w:rsidRPr="00E55818">
              <w:rPr>
                <w:rFonts w:cs="AL-Mohanad"/>
                <w:sz w:val="28"/>
                <w:szCs w:val="28"/>
                <w:rtl/>
              </w:rPr>
              <w:t>بمحتوى المقررات التي يدرس</w:t>
            </w:r>
            <w:r w:rsidRPr="00E55818">
              <w:rPr>
                <w:rFonts w:cs="AL-Mohanad" w:hint="cs"/>
                <w:sz w:val="28"/>
                <w:szCs w:val="28"/>
                <w:rtl/>
              </w:rPr>
              <w:t>و</w:t>
            </w:r>
            <w:r w:rsidRPr="00E55818">
              <w:rPr>
                <w:rFonts w:cs="AL-Mohanad"/>
                <w:sz w:val="28"/>
                <w:szCs w:val="28"/>
                <w:rtl/>
              </w:rPr>
              <w:t>نها</w:t>
            </w:r>
            <w:r w:rsidRPr="00E55818">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3.88</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4.16</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3.24</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3.52</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1.68</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3.08</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1.52</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Pr>
            </w:pPr>
            <w:r w:rsidRPr="00E55818">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2.92</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4.36</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Pr>
            </w:pPr>
            <w:r w:rsidRPr="00E55818">
              <w:rPr>
                <w:rFonts w:cs="AL-Mohanad" w:hint="cs"/>
                <w:sz w:val="28"/>
                <w:szCs w:val="28"/>
                <w:rtl/>
              </w:rPr>
              <w:t xml:space="preserve">ساعد البرنامج في تطوير الاهتمام الكافي لدي في الاستمرار لتحديث معلوماتي </w:t>
            </w:r>
            <w:r w:rsidRPr="00E55818">
              <w:rPr>
                <w:rFonts w:cs="AL-Mohanad" w:hint="cs"/>
                <w:sz w:val="28"/>
                <w:szCs w:val="28"/>
                <w:rtl/>
              </w:rPr>
              <w:lastRenderedPageBreak/>
              <w:t>حسبما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lastRenderedPageBreak/>
              <w:t>3.72</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lastRenderedPageBreak/>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3.64</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3.72</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tl/>
              </w:rPr>
            </w:pPr>
            <w:r w:rsidRPr="00E55818">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Arial" w:hAnsi="Arial" w:cs="Arial"/>
                <w:color w:val="000000"/>
              </w:rPr>
            </w:pPr>
            <w:r>
              <w:rPr>
                <w:rFonts w:ascii="Arial" w:hAnsi="Arial" w:cs="Arial"/>
                <w:color w:val="000000"/>
              </w:rPr>
              <w:t>3.48</w:t>
            </w:r>
          </w:p>
        </w:tc>
      </w:tr>
      <w:tr w:rsidR="007C65BB" w:rsidRPr="004A577F" w:rsidTr="007C65B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jc w:val="center"/>
              <w:rPr>
                <w:rFonts w:cs="AL-Mohanad"/>
                <w:b/>
                <w:bCs/>
                <w:sz w:val="28"/>
                <w:szCs w:val="28"/>
                <w:rtl/>
              </w:rPr>
            </w:pPr>
            <w:r w:rsidRPr="00E55818">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C65BB" w:rsidRPr="00E55818" w:rsidRDefault="007C65BB" w:rsidP="007C65BB">
            <w:pPr>
              <w:rPr>
                <w:rFonts w:cs="AL-Mohanad"/>
                <w:sz w:val="28"/>
                <w:szCs w:val="28"/>
                <w:rtl/>
              </w:rPr>
            </w:pPr>
            <w:r w:rsidRPr="00E55818">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Arial" w:hAnsi="Arial" w:cs="Arial"/>
                <w:color w:val="000000"/>
              </w:rPr>
            </w:pPr>
            <w:r>
              <w:rPr>
                <w:rFonts w:ascii="Arial" w:hAnsi="Arial" w:cs="Arial"/>
                <w:color w:val="000000"/>
              </w:rPr>
              <w:t>3.6</w:t>
            </w:r>
          </w:p>
        </w:tc>
      </w:tr>
      <w:tr w:rsidR="007C65BB" w:rsidRPr="004A577F" w:rsidTr="007C65BB">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7C65BB" w:rsidRPr="00E55818" w:rsidRDefault="007C65BB" w:rsidP="007C65BB">
            <w:pPr>
              <w:jc w:val="center"/>
              <w:rPr>
                <w:rFonts w:cs="AL-Mohanad"/>
                <w:b/>
                <w:bCs/>
                <w:sz w:val="28"/>
                <w:szCs w:val="28"/>
              </w:rPr>
            </w:pPr>
            <w:r w:rsidRPr="00E55818">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7C65BB" w:rsidRPr="00EC714A" w:rsidRDefault="007C65BB" w:rsidP="007C65BB">
            <w:pPr>
              <w:jc w:val="center"/>
              <w:rPr>
                <w:rFonts w:ascii="Arial" w:hAnsi="Arial" w:cs="Arial"/>
                <w:color w:val="000000"/>
              </w:rPr>
            </w:pPr>
            <w:r>
              <w:rPr>
                <w:rFonts w:ascii="Arial" w:hAnsi="Arial" w:cs="Arial"/>
                <w:color w:val="000000"/>
              </w:rPr>
              <w:t>3.36</w:t>
            </w:r>
          </w:p>
        </w:tc>
      </w:tr>
    </w:tbl>
    <w:p w:rsidR="00C30A74" w:rsidRDefault="00C30A74" w:rsidP="00FB0737">
      <w:pPr>
        <w:spacing w:after="0" w:line="240" w:lineRule="auto"/>
        <w:rPr>
          <w:rFonts w:ascii="Times New Roman" w:eastAsia="Times New Roman" w:hAnsi="Times New Roman" w:cs="Times New Roman"/>
          <w:sz w:val="28"/>
          <w:szCs w:val="28"/>
          <w:rtl/>
        </w:rPr>
      </w:pPr>
    </w:p>
    <w:p w:rsidR="0013325E" w:rsidRDefault="0013325E" w:rsidP="00FB0737">
      <w:pPr>
        <w:spacing w:after="0" w:line="240" w:lineRule="auto"/>
        <w:rPr>
          <w:rFonts w:ascii="Times New Roman" w:eastAsia="Times New Roman" w:hAnsi="Times New Roman" w:cs="Times New Roman"/>
          <w:sz w:val="28"/>
          <w:szCs w:val="28"/>
          <w:rtl/>
        </w:rPr>
      </w:pPr>
    </w:p>
    <w:p w:rsidR="0013325E" w:rsidRPr="00C30A74" w:rsidRDefault="007C65BB" w:rsidP="00FB0737">
      <w:pPr>
        <w:spacing w:after="0" w:line="240" w:lineRule="auto"/>
        <w:rPr>
          <w:rFonts w:ascii="Times New Roman" w:eastAsia="Times New Roman" w:hAnsi="Times New Roman" w:cs="Times New Roman"/>
          <w:sz w:val="28"/>
          <w:szCs w:val="28"/>
        </w:rPr>
      </w:pPr>
      <w:r>
        <w:rPr>
          <w:noProof/>
        </w:rPr>
        <w:drawing>
          <wp:inline distT="0" distB="0" distL="0" distR="0">
            <wp:extent cx="4577080" cy="2798445"/>
            <wp:effectExtent l="0" t="0" r="0" b="1905"/>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0A74" w:rsidRPr="00C30A74" w:rsidRDefault="00C30A74" w:rsidP="00FB0737">
      <w:pPr>
        <w:spacing w:after="0" w:line="240" w:lineRule="auto"/>
        <w:rPr>
          <w:rFonts w:ascii="Times New Roman" w:eastAsia="Times New Roman" w:hAnsi="Times New Roman" w:cs="Times New Roman"/>
          <w:vanish/>
          <w:sz w:val="28"/>
          <w:szCs w:val="28"/>
        </w:rPr>
      </w:pPr>
    </w:p>
    <w:p w:rsidR="00C30A74" w:rsidRPr="00C30A74" w:rsidRDefault="00C30A74" w:rsidP="00FB0737">
      <w:pPr>
        <w:spacing w:after="0" w:line="240" w:lineRule="auto"/>
        <w:rPr>
          <w:rFonts w:ascii="Times New Roman" w:eastAsia="Times New Roman" w:hAnsi="Times New Roman" w:cs="Times New Roman"/>
          <w:sz w:val="28"/>
          <w:szCs w:val="28"/>
          <w:rtl/>
          <w:lang w:val="en-GB"/>
        </w:rPr>
      </w:pPr>
    </w:p>
    <w:p w:rsidR="00C30A74" w:rsidRPr="00C30A74" w:rsidRDefault="00C30A74" w:rsidP="00FB0737">
      <w:pPr>
        <w:spacing w:after="0" w:line="240" w:lineRule="auto"/>
        <w:jc w:val="center"/>
        <w:rPr>
          <w:rFonts w:ascii="Times New Roman" w:eastAsia="Times New Roman" w:hAnsi="Times New Roman" w:cs="Times New Roman"/>
          <w:b/>
          <w:bCs/>
          <w:color w:val="4F6228"/>
          <w:sz w:val="28"/>
          <w:szCs w:val="28"/>
          <w:rtl/>
        </w:rPr>
      </w:pPr>
      <w:r w:rsidRPr="00C30A74">
        <w:rPr>
          <w:rFonts w:ascii="Times New Roman" w:eastAsia="Times New Roman" w:hAnsi="Times New Roman" w:cs="AL-Mohanad" w:hint="cs"/>
          <w:color w:val="4F6228"/>
          <w:sz w:val="28"/>
          <w:szCs w:val="28"/>
          <w:rtl/>
        </w:rPr>
        <w:t xml:space="preserve">شكل (  </w:t>
      </w:r>
      <w:r w:rsidR="005C585B">
        <w:rPr>
          <w:rFonts w:ascii="Times New Roman" w:eastAsia="Times New Roman" w:hAnsi="Times New Roman" w:cs="AL-Mohanad" w:hint="cs"/>
          <w:color w:val="4F6228"/>
          <w:sz w:val="28"/>
          <w:szCs w:val="28"/>
          <w:rtl/>
        </w:rPr>
        <w:t>6</w:t>
      </w:r>
      <w:r w:rsidRPr="00C30A74">
        <w:rPr>
          <w:rFonts w:ascii="Times New Roman" w:eastAsia="Times New Roman" w:hAnsi="Times New Roman" w:cs="AL-Mohanad" w:hint="cs"/>
          <w:color w:val="4F6228"/>
          <w:sz w:val="28"/>
          <w:szCs w:val="28"/>
          <w:rtl/>
        </w:rPr>
        <w:t xml:space="preserve">  )</w:t>
      </w:r>
    </w:p>
    <w:p w:rsidR="00A076B7" w:rsidRPr="00C30A74" w:rsidRDefault="00A076B7" w:rsidP="00A076B7">
      <w:pPr>
        <w:spacing w:after="0" w:line="240" w:lineRule="auto"/>
        <w:jc w:val="center"/>
        <w:rPr>
          <w:rFonts w:ascii="Times New Roman" w:eastAsia="Times New Roman" w:hAnsi="Times New Roman" w:cs="AL-Mohanad"/>
          <w:sz w:val="28"/>
          <w:szCs w:val="28"/>
          <w:rtl/>
        </w:rPr>
      </w:pPr>
      <w:r w:rsidRPr="00C30A74">
        <w:rPr>
          <w:rFonts w:ascii="Times New Roman" w:eastAsia="Times New Roman" w:hAnsi="Times New Roman" w:cs="AL-Mohanad" w:hint="cs"/>
          <w:sz w:val="28"/>
          <w:szCs w:val="28"/>
          <w:rtl/>
        </w:rPr>
        <w:t>يبين نتائج استبانة</w:t>
      </w:r>
      <w:r w:rsidRPr="00C30A74">
        <w:rPr>
          <w:rFonts w:ascii="Times New Roman" w:eastAsia="Times New Roman" w:hAnsi="Times New Roman" w:cs="AL-Mohanad"/>
          <w:sz w:val="28"/>
          <w:szCs w:val="28"/>
          <w:rtl/>
        </w:rPr>
        <w:t xml:space="preserve"> تقويم برنامج </w:t>
      </w:r>
      <w:r w:rsidRPr="00A076B7">
        <w:rPr>
          <w:rFonts w:ascii="Times New Roman" w:eastAsia="Times New Roman" w:hAnsi="Times New Roman" w:cs="AL-Mohanad"/>
          <w:sz w:val="28"/>
          <w:szCs w:val="28"/>
          <w:rtl/>
        </w:rPr>
        <w:t>التوجيه والإرشاد الطلابي بكلية التربية بالمجمعة (دارسات)</w:t>
      </w:r>
      <w:r w:rsidRPr="00C30A74">
        <w:rPr>
          <w:rFonts w:ascii="Times New Roman" w:eastAsia="Times New Roman" w:hAnsi="Times New Roman" w:cs="AL-Mohanad" w:hint="cs"/>
          <w:sz w:val="28"/>
          <w:szCs w:val="28"/>
          <w:rtl/>
        </w:rPr>
        <w:t xml:space="preserve">من وجهة نظر </w:t>
      </w:r>
      <w:r>
        <w:rPr>
          <w:rFonts w:ascii="Times New Roman" w:eastAsia="Times New Roman" w:hAnsi="Times New Roman" w:cs="AL-Mohanad" w:hint="cs"/>
          <w:sz w:val="28"/>
          <w:szCs w:val="28"/>
          <w:rtl/>
        </w:rPr>
        <w:t>الدارسات</w:t>
      </w:r>
    </w:p>
    <w:p w:rsidR="00C30A74" w:rsidRDefault="00C30A74" w:rsidP="00FB0737">
      <w:pPr>
        <w:spacing w:after="0" w:line="240" w:lineRule="auto"/>
        <w:jc w:val="center"/>
        <w:rPr>
          <w:rFonts w:ascii="Times New Roman" w:eastAsia="Times New Roman" w:hAnsi="Times New Roman" w:cs="AL-Mohanad"/>
          <w:color w:val="4F6228"/>
          <w:sz w:val="28"/>
          <w:szCs w:val="28"/>
          <w:rtl/>
        </w:rPr>
      </w:pPr>
    </w:p>
    <w:p w:rsidR="00FB0737" w:rsidRPr="00C30A74" w:rsidRDefault="00FB0737" w:rsidP="00FB0737">
      <w:pPr>
        <w:spacing w:after="0" w:line="240" w:lineRule="auto"/>
        <w:jc w:val="center"/>
        <w:rPr>
          <w:rFonts w:ascii="Times New Roman" w:eastAsia="Times New Roman" w:hAnsi="Times New Roman" w:cs="AL-Mohanad"/>
          <w:color w:val="4F6228"/>
          <w:sz w:val="28"/>
          <w:szCs w:val="28"/>
          <w:rtl/>
        </w:rPr>
      </w:pPr>
    </w:p>
    <w:p w:rsidR="00A076B7" w:rsidRDefault="00A076B7" w:rsidP="002E0E6C">
      <w:pPr>
        <w:spacing w:after="0" w:line="240" w:lineRule="auto"/>
        <w:rPr>
          <w:rFonts w:ascii="Marigold" w:eastAsia="Times New Roman" w:hAnsi="Marigold" w:cs="AL-Mateen"/>
          <w:sz w:val="28"/>
          <w:szCs w:val="28"/>
          <w:rtl/>
        </w:rPr>
      </w:pPr>
    </w:p>
    <w:p w:rsidR="00A076B7" w:rsidRDefault="00A076B7" w:rsidP="002E0E6C">
      <w:pPr>
        <w:spacing w:after="0" w:line="240" w:lineRule="auto"/>
        <w:rPr>
          <w:rFonts w:ascii="Marigold" w:eastAsia="Times New Roman" w:hAnsi="Marigold" w:cs="AL-Mateen"/>
          <w:sz w:val="28"/>
          <w:szCs w:val="28"/>
          <w:rtl/>
        </w:rPr>
      </w:pPr>
    </w:p>
    <w:p w:rsidR="00A076B7" w:rsidRDefault="00A076B7" w:rsidP="002E0E6C">
      <w:pPr>
        <w:spacing w:after="0" w:line="240" w:lineRule="auto"/>
        <w:rPr>
          <w:rFonts w:ascii="Marigold" w:eastAsia="Times New Roman" w:hAnsi="Marigold" w:cs="AL-Mateen"/>
          <w:sz w:val="28"/>
          <w:szCs w:val="28"/>
          <w:rtl/>
        </w:rPr>
      </w:pPr>
    </w:p>
    <w:p w:rsidR="00A076B7" w:rsidRDefault="00A076B7" w:rsidP="002E0E6C">
      <w:pPr>
        <w:spacing w:after="0" w:line="240" w:lineRule="auto"/>
        <w:rPr>
          <w:rFonts w:ascii="Marigold" w:eastAsia="Times New Roman" w:hAnsi="Marigold" w:cs="AL-Mateen"/>
          <w:sz w:val="28"/>
          <w:szCs w:val="28"/>
          <w:rtl/>
        </w:rPr>
      </w:pPr>
    </w:p>
    <w:p w:rsidR="00A076B7" w:rsidRDefault="00A076B7" w:rsidP="002E0E6C">
      <w:pPr>
        <w:spacing w:after="0" w:line="240" w:lineRule="auto"/>
        <w:rPr>
          <w:rFonts w:ascii="Marigold" w:eastAsia="Times New Roman" w:hAnsi="Marigold" w:cs="AL-Mateen"/>
          <w:sz w:val="28"/>
          <w:szCs w:val="28"/>
          <w:rtl/>
        </w:rPr>
      </w:pPr>
    </w:p>
    <w:p w:rsidR="00F21ACC" w:rsidRDefault="00F21ACC" w:rsidP="002E0E6C">
      <w:pPr>
        <w:spacing w:after="0" w:line="240" w:lineRule="auto"/>
        <w:rPr>
          <w:rFonts w:ascii="Marigold" w:eastAsia="Times New Roman" w:hAnsi="Marigold" w:cs="AL-Mateen"/>
          <w:sz w:val="28"/>
          <w:szCs w:val="28"/>
          <w:rtl/>
        </w:rPr>
      </w:pPr>
    </w:p>
    <w:p w:rsidR="00A076B7" w:rsidRDefault="00A076B7" w:rsidP="002E0E6C">
      <w:pPr>
        <w:spacing w:after="0" w:line="240" w:lineRule="auto"/>
        <w:rPr>
          <w:rFonts w:ascii="Marigold" w:eastAsia="Times New Roman" w:hAnsi="Marigold" w:cs="AL-Mateen"/>
          <w:sz w:val="28"/>
          <w:szCs w:val="28"/>
          <w:rtl/>
        </w:rPr>
      </w:pPr>
    </w:p>
    <w:p w:rsidR="003D7726" w:rsidRPr="00DF3395" w:rsidRDefault="00A076B7" w:rsidP="00A707C4">
      <w:pPr>
        <w:pStyle w:val="a7"/>
        <w:numPr>
          <w:ilvl w:val="0"/>
          <w:numId w:val="16"/>
        </w:numPr>
        <w:jc w:val="both"/>
        <w:rPr>
          <w:rFonts w:eastAsia="Calibri"/>
          <w:b/>
          <w:bCs/>
          <w:color w:val="0070C0"/>
          <w:sz w:val="32"/>
          <w:szCs w:val="32"/>
          <w:rtl/>
        </w:rPr>
      </w:pPr>
      <w:r w:rsidRPr="00A076B7">
        <w:rPr>
          <w:rFonts w:eastAsia="Calibri"/>
          <w:b/>
          <w:bCs/>
          <w:color w:val="0070C0"/>
          <w:sz w:val="32"/>
          <w:szCs w:val="32"/>
          <w:rtl/>
        </w:rPr>
        <w:t xml:space="preserve">مستوى جودة الأداء في برنامج التوجيه والإرشاد الطلابي بكلية التربية بالمجمعة (دارسات)من وجهة نظر </w:t>
      </w:r>
      <w:r w:rsidR="003D7726" w:rsidRPr="00DF3395">
        <w:rPr>
          <w:rFonts w:eastAsia="Calibri" w:hint="cs"/>
          <w:b/>
          <w:bCs/>
          <w:color w:val="0070C0"/>
          <w:sz w:val="32"/>
          <w:szCs w:val="32"/>
          <w:rtl/>
        </w:rPr>
        <w:t>أعضاء هيئة التدريس</w:t>
      </w:r>
    </w:p>
    <w:p w:rsidR="00C30A74" w:rsidRPr="00C30A74" w:rsidRDefault="00C30A74" w:rsidP="00FB0737">
      <w:pPr>
        <w:spacing w:after="0" w:line="240" w:lineRule="auto"/>
        <w:jc w:val="center"/>
        <w:rPr>
          <w:rFonts w:ascii="Times New Roman" w:eastAsia="Times New Roman" w:hAnsi="Times New Roman" w:cs="AL-Mohanad"/>
          <w:color w:val="4F6228"/>
          <w:sz w:val="28"/>
          <w:szCs w:val="28"/>
          <w:rtl/>
        </w:rPr>
      </w:pPr>
    </w:p>
    <w:p w:rsidR="00C30A74" w:rsidRPr="00C30A74" w:rsidRDefault="00C30A74" w:rsidP="00F21ACC">
      <w:pPr>
        <w:spacing w:after="0" w:line="240" w:lineRule="auto"/>
        <w:jc w:val="center"/>
        <w:rPr>
          <w:rFonts w:ascii="Marigold" w:eastAsia="Calibri" w:hAnsi="Marigold" w:cs="AL-Mohanad"/>
          <w:sz w:val="28"/>
          <w:szCs w:val="28"/>
          <w:rtl/>
        </w:rPr>
      </w:pPr>
      <w:r w:rsidRPr="00C30A74">
        <w:rPr>
          <w:rFonts w:ascii="Marigold" w:eastAsia="Calibri" w:hAnsi="Marigold" w:cs="AL-Mohanad" w:hint="cs"/>
          <w:sz w:val="28"/>
          <w:szCs w:val="28"/>
          <w:rtl/>
        </w:rPr>
        <w:t xml:space="preserve">جدول (  </w:t>
      </w:r>
      <w:r w:rsidR="005C585B">
        <w:rPr>
          <w:rFonts w:ascii="Marigold" w:eastAsia="Calibri" w:hAnsi="Marigold" w:cs="AL-Mohanad" w:hint="cs"/>
          <w:sz w:val="28"/>
          <w:szCs w:val="28"/>
          <w:rtl/>
        </w:rPr>
        <w:t>7</w:t>
      </w:r>
      <w:r w:rsidRPr="00C30A74">
        <w:rPr>
          <w:rFonts w:ascii="Marigold" w:eastAsia="Calibri" w:hAnsi="Marigold" w:cs="AL-Mohanad" w:hint="cs"/>
          <w:sz w:val="28"/>
          <w:szCs w:val="28"/>
          <w:rtl/>
        </w:rPr>
        <w:t xml:space="preserve">  )</w:t>
      </w:r>
    </w:p>
    <w:p w:rsidR="00C30A74" w:rsidRPr="00C30A74" w:rsidRDefault="00A076B7" w:rsidP="00FB0737">
      <w:pPr>
        <w:spacing w:after="0" w:line="240" w:lineRule="auto"/>
        <w:jc w:val="center"/>
        <w:rPr>
          <w:rFonts w:ascii="Marigold" w:eastAsia="Calibri" w:hAnsi="Marigold" w:cs="AL-Mohanad"/>
          <w:sz w:val="28"/>
          <w:szCs w:val="28"/>
          <w:rtl/>
        </w:rPr>
      </w:pPr>
      <w:r w:rsidRPr="00C30A74">
        <w:rPr>
          <w:rFonts w:ascii="Times New Roman" w:eastAsia="Times New Roman" w:hAnsi="Times New Roman" w:cs="AL-Mohanad" w:hint="cs"/>
          <w:sz w:val="28"/>
          <w:szCs w:val="28"/>
          <w:rtl/>
        </w:rPr>
        <w:t>يبين نتائج استبانة</w:t>
      </w:r>
      <w:r w:rsidRPr="00C30A74">
        <w:rPr>
          <w:rFonts w:ascii="Times New Roman" w:eastAsia="Times New Roman" w:hAnsi="Times New Roman" w:cs="AL-Mohanad"/>
          <w:sz w:val="28"/>
          <w:szCs w:val="28"/>
          <w:rtl/>
        </w:rPr>
        <w:t xml:space="preserve"> تقويم برنامج </w:t>
      </w:r>
      <w:r w:rsidRPr="00A076B7">
        <w:rPr>
          <w:rFonts w:ascii="Times New Roman" w:eastAsia="Times New Roman" w:hAnsi="Times New Roman" w:cs="AL-Mohanad"/>
          <w:sz w:val="28"/>
          <w:szCs w:val="28"/>
          <w:rtl/>
        </w:rPr>
        <w:t>التوجيه والإرشاد الطلابي بكلية التربية بالمجمعة (دارسات)</w:t>
      </w:r>
      <w:r w:rsidRPr="00C30A74">
        <w:rPr>
          <w:rFonts w:ascii="Times New Roman" w:eastAsia="Times New Roman" w:hAnsi="Times New Roman" w:cs="AL-Mohanad" w:hint="cs"/>
          <w:sz w:val="28"/>
          <w:szCs w:val="28"/>
          <w:rtl/>
        </w:rPr>
        <w:t>من وجهة نظر</w:t>
      </w:r>
      <w:r>
        <w:rPr>
          <w:rFonts w:ascii="Marigold" w:eastAsia="Calibri" w:hAnsi="Marigold" w:cs="AL-Mohanad" w:hint="cs"/>
          <w:sz w:val="28"/>
          <w:szCs w:val="28"/>
          <w:rtl/>
        </w:rPr>
        <w:t xml:space="preserve"> أعضاء هيئة التدريس</w:t>
      </w:r>
    </w:p>
    <w:tbl>
      <w:tblPr>
        <w:tblpPr w:leftFromText="180" w:rightFromText="180" w:vertAnchor="text" w:horzAnchor="margin" w:tblpXSpec="center" w:tblpY="181"/>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5C585B" w:rsidRPr="004A577F" w:rsidTr="005C585B">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5C585B" w:rsidRPr="00E55818" w:rsidRDefault="005C585B" w:rsidP="005C585B">
            <w:pPr>
              <w:ind w:left="360"/>
              <w:jc w:val="center"/>
              <w:rPr>
                <w:rFonts w:cs="AL-Mohanad"/>
                <w:b/>
                <w:bCs/>
                <w:sz w:val="28"/>
                <w:szCs w:val="28"/>
                <w:rtl/>
                <w:lang w:val="en-GB"/>
              </w:rPr>
            </w:pPr>
            <w:r w:rsidRPr="00E55818">
              <w:rPr>
                <w:rFonts w:cs="AL-Mohanad" w:hint="cs"/>
                <w:b/>
                <w:bCs/>
                <w:sz w:val="28"/>
                <w:szCs w:val="28"/>
                <w:rtl/>
                <w:lang w:val="en-GB"/>
              </w:rPr>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المستوى</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jc w:val="center"/>
              <w:rPr>
                <w:rFonts w:cs="AL-Mohanad"/>
                <w:b/>
                <w:bCs/>
                <w:sz w:val="28"/>
                <w:szCs w:val="28"/>
                <w:rtl/>
                <w:lang w:val="en-GB"/>
              </w:rPr>
            </w:pPr>
            <w:r w:rsidRPr="00E55818">
              <w:rPr>
                <w:rFonts w:cs="AL-Mohanad"/>
                <w:b/>
                <w:bCs/>
                <w:sz w:val="28"/>
                <w:szCs w:val="28"/>
                <w:rtl/>
                <w:lang w:val="en-GB"/>
              </w:rPr>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قدمت الإدارة الإرشاد</w:t>
            </w:r>
            <w:r w:rsidRPr="00E55818">
              <w:rPr>
                <w:rFonts w:cs="AL-Mohanad"/>
                <w:sz w:val="28"/>
                <w:szCs w:val="28"/>
                <w:rtl/>
                <w:lang w:val="en-GB"/>
              </w:rPr>
              <w:t xml:space="preserve"> والمشورة </w:t>
            </w:r>
            <w:r w:rsidRPr="00E55818">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4.8</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jc w:val="center"/>
              <w:rPr>
                <w:rFonts w:cs="AL-Mohanad"/>
                <w:b/>
                <w:bCs/>
                <w:sz w:val="28"/>
                <w:szCs w:val="28"/>
                <w:rtl/>
                <w:lang w:val="en-GB"/>
              </w:rPr>
            </w:pPr>
            <w:r w:rsidRPr="00E55818">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3.8</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3.6</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3.8</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3.4</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spacing w:after="120"/>
              <w:jc w:val="center"/>
              <w:rPr>
                <w:rFonts w:cs="AL-Mohanad"/>
                <w:b/>
                <w:bCs/>
                <w:sz w:val="28"/>
                <w:szCs w:val="28"/>
                <w:rtl/>
                <w:lang w:val="en-GB"/>
              </w:rPr>
            </w:pPr>
            <w:r w:rsidRPr="00E55818">
              <w:rPr>
                <w:rFonts w:cs="AL-Mohanad" w:hint="cs"/>
                <w:b/>
                <w:bCs/>
                <w:sz w:val="28"/>
                <w:szCs w:val="28"/>
                <w:rtl/>
                <w:lang w:val="en-GB"/>
              </w:rPr>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spacing w:before="120"/>
              <w:rPr>
                <w:rFonts w:cs="AL-Mohanad"/>
                <w:sz w:val="28"/>
                <w:szCs w:val="28"/>
                <w:rtl/>
                <w:lang w:val="en-GB"/>
              </w:rPr>
            </w:pPr>
            <w:r w:rsidRPr="00E55818">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4</w:t>
            </w:r>
          </w:p>
        </w:tc>
      </w:tr>
      <w:tr w:rsidR="005C585B" w:rsidRPr="004A577F" w:rsidTr="005C585B">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هناك مرافق مناسبة للصلاة وقضاء أوقات الفراغ</w:t>
            </w:r>
            <w:r w:rsidRPr="00E55818">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2.4</w:t>
            </w:r>
          </w:p>
        </w:tc>
      </w:tr>
      <w:tr w:rsidR="005C585B" w:rsidRPr="004A577F" w:rsidTr="005C585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spacing w:after="120"/>
              <w:jc w:val="center"/>
              <w:rPr>
                <w:rFonts w:cs="AL-Mohanad"/>
                <w:b/>
                <w:bCs/>
                <w:sz w:val="28"/>
                <w:szCs w:val="28"/>
                <w:rtl/>
                <w:lang w:val="en-GB"/>
              </w:rPr>
            </w:pPr>
            <w:r w:rsidRPr="00E55818">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spacing w:after="120"/>
              <w:rPr>
                <w:rFonts w:cs="AL-Mohanad"/>
                <w:sz w:val="28"/>
                <w:szCs w:val="28"/>
                <w:rtl/>
                <w:lang w:val="en-GB"/>
              </w:rPr>
            </w:pPr>
            <w:r w:rsidRPr="00E55818">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5</w:t>
            </w:r>
          </w:p>
        </w:tc>
      </w:tr>
      <w:tr w:rsidR="005C585B" w:rsidRPr="004A577F" w:rsidTr="005C585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4.4</w:t>
            </w:r>
          </w:p>
        </w:tc>
      </w:tr>
      <w:tr w:rsidR="005C585B" w:rsidRPr="004A577F" w:rsidTr="005C585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5</w:t>
            </w:r>
          </w:p>
        </w:tc>
      </w:tr>
      <w:tr w:rsidR="005C585B" w:rsidRPr="004A577F" w:rsidTr="005C585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spacing w:before="120"/>
              <w:jc w:val="center"/>
              <w:rPr>
                <w:rFonts w:cs="AL-Mohanad"/>
                <w:b/>
                <w:bCs/>
                <w:sz w:val="28"/>
                <w:szCs w:val="28"/>
                <w:rtl/>
                <w:lang w:val="en-GB"/>
              </w:rPr>
            </w:pPr>
            <w:r w:rsidRPr="00E55818">
              <w:rPr>
                <w:rFonts w:cs="AL-Mohanad" w:hint="cs"/>
                <w:b/>
                <w:bCs/>
                <w:sz w:val="28"/>
                <w:szCs w:val="28"/>
                <w:rtl/>
                <w:lang w:val="en-GB"/>
              </w:rPr>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spacing w:before="120"/>
              <w:rPr>
                <w:rFonts w:cs="AL-Mohanad"/>
                <w:sz w:val="28"/>
                <w:szCs w:val="28"/>
                <w:rtl/>
                <w:lang w:val="en-GB"/>
              </w:rPr>
            </w:pPr>
            <w:r w:rsidRPr="00E55818">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4.8</w:t>
            </w:r>
          </w:p>
        </w:tc>
      </w:tr>
      <w:tr w:rsidR="005C585B" w:rsidRPr="004A577F" w:rsidTr="005C585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4.6</w:t>
            </w:r>
          </w:p>
        </w:tc>
      </w:tr>
      <w:tr w:rsidR="005C585B" w:rsidRPr="004A577F" w:rsidTr="005C585B">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spacing w:before="120"/>
              <w:jc w:val="center"/>
              <w:rPr>
                <w:rFonts w:cs="AL-Mohanad"/>
                <w:b/>
                <w:bCs/>
                <w:sz w:val="28"/>
                <w:szCs w:val="28"/>
                <w:rtl/>
                <w:lang w:val="en-GB"/>
              </w:rPr>
            </w:pPr>
            <w:r w:rsidRPr="00E55818">
              <w:rPr>
                <w:rFonts w:cs="AL-Mohanad" w:hint="cs"/>
                <w:b/>
                <w:bCs/>
                <w:sz w:val="28"/>
                <w:szCs w:val="28"/>
                <w:rtl/>
                <w:lang w:val="en-GB"/>
              </w:rPr>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5C585B" w:rsidRPr="00EC714A" w:rsidRDefault="005C585B" w:rsidP="005C585B">
            <w:pPr>
              <w:jc w:val="center"/>
              <w:rPr>
                <w:rFonts w:ascii="Arial" w:hAnsi="Arial" w:cs="Arial"/>
                <w:color w:val="000000"/>
              </w:rPr>
            </w:pPr>
            <w:r>
              <w:rPr>
                <w:rFonts w:ascii="Arial" w:hAnsi="Arial" w:cs="Arial"/>
                <w:color w:val="000000"/>
              </w:rPr>
              <w:t>4.13</w:t>
            </w:r>
          </w:p>
        </w:tc>
      </w:tr>
    </w:tbl>
    <w:p w:rsidR="00C30A74" w:rsidRPr="00C30A74" w:rsidRDefault="00C30A74" w:rsidP="00FB0737">
      <w:pPr>
        <w:spacing w:after="0" w:line="240" w:lineRule="auto"/>
        <w:rPr>
          <w:rFonts w:ascii="Times New Roman" w:eastAsia="Times New Roman" w:hAnsi="Times New Roman" w:cs="Times New Roman"/>
          <w:vanish/>
          <w:sz w:val="28"/>
          <w:szCs w:val="28"/>
        </w:rPr>
      </w:pPr>
    </w:p>
    <w:p w:rsidR="00C30A74" w:rsidRPr="00C30A74" w:rsidRDefault="00C30A74" w:rsidP="00FB0737">
      <w:pPr>
        <w:spacing w:after="0" w:line="240" w:lineRule="auto"/>
        <w:rPr>
          <w:rFonts w:ascii="Times New Roman" w:eastAsia="Times New Roman" w:hAnsi="Times New Roman" w:cs="Times New Roman"/>
          <w:sz w:val="28"/>
          <w:szCs w:val="28"/>
          <w:rtl/>
          <w:lang w:val="en-GB"/>
        </w:rPr>
      </w:pPr>
    </w:p>
    <w:p w:rsidR="002E0E6C" w:rsidRPr="00C30A74" w:rsidRDefault="007C65BB" w:rsidP="007C65BB">
      <w:pPr>
        <w:spacing w:after="0" w:line="240" w:lineRule="auto"/>
        <w:jc w:val="center"/>
        <w:rPr>
          <w:rFonts w:ascii="Times New Roman" w:eastAsia="Times New Roman" w:hAnsi="Times New Roman" w:cs="Times New Roman"/>
          <w:noProof/>
          <w:sz w:val="28"/>
          <w:szCs w:val="28"/>
          <w:rtl/>
        </w:rPr>
      </w:pPr>
      <w:r>
        <w:rPr>
          <w:noProof/>
        </w:rPr>
        <w:lastRenderedPageBreak/>
        <w:drawing>
          <wp:inline distT="0" distB="0" distL="0" distR="0">
            <wp:extent cx="4567281" cy="2736507"/>
            <wp:effectExtent l="19050" t="0" r="23769" b="6693"/>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30A74" w:rsidRPr="00C30A74" w:rsidRDefault="00C30A74" w:rsidP="00FB0737">
      <w:pPr>
        <w:spacing w:after="0" w:line="240" w:lineRule="auto"/>
        <w:rPr>
          <w:rFonts w:ascii="Times New Roman" w:eastAsia="Times New Roman" w:hAnsi="Times New Roman" w:cs="Times New Roman"/>
          <w:noProof/>
          <w:sz w:val="28"/>
          <w:szCs w:val="28"/>
          <w:rtl/>
        </w:rPr>
      </w:pPr>
    </w:p>
    <w:p w:rsidR="00C30A74" w:rsidRPr="00C30A74" w:rsidRDefault="00C30A74" w:rsidP="00FB0737">
      <w:pPr>
        <w:spacing w:after="0" w:line="240" w:lineRule="auto"/>
        <w:jc w:val="center"/>
        <w:rPr>
          <w:rFonts w:ascii="Marigold" w:eastAsia="Calibri" w:hAnsi="Marigold" w:cs="AL-Mohanad"/>
          <w:color w:val="4F6228"/>
          <w:sz w:val="28"/>
          <w:szCs w:val="28"/>
          <w:rtl/>
        </w:rPr>
      </w:pPr>
      <w:r w:rsidRPr="00C30A74">
        <w:rPr>
          <w:rFonts w:ascii="Marigold" w:eastAsia="Calibri" w:hAnsi="Marigold" w:cs="AL-Mohanad" w:hint="cs"/>
          <w:color w:val="4F6228"/>
          <w:sz w:val="28"/>
          <w:szCs w:val="28"/>
          <w:rtl/>
        </w:rPr>
        <w:t xml:space="preserve">شكل (  </w:t>
      </w:r>
      <w:r w:rsidR="005C585B">
        <w:rPr>
          <w:rFonts w:ascii="Marigold" w:eastAsia="Calibri" w:hAnsi="Marigold" w:cs="AL-Mohanad" w:hint="cs"/>
          <w:color w:val="4F6228"/>
          <w:sz w:val="28"/>
          <w:szCs w:val="28"/>
          <w:rtl/>
        </w:rPr>
        <w:t>7</w:t>
      </w:r>
      <w:r w:rsidRPr="00C30A74">
        <w:rPr>
          <w:rFonts w:ascii="Marigold" w:eastAsia="Calibri" w:hAnsi="Marigold" w:cs="AL-Mohanad" w:hint="cs"/>
          <w:color w:val="4F6228"/>
          <w:sz w:val="28"/>
          <w:szCs w:val="28"/>
          <w:rtl/>
        </w:rPr>
        <w:t xml:space="preserve">  )</w:t>
      </w:r>
    </w:p>
    <w:p w:rsidR="00C775B1" w:rsidRPr="00C30A74" w:rsidRDefault="00C775B1" w:rsidP="00C775B1">
      <w:pPr>
        <w:spacing w:after="0" w:line="240" w:lineRule="auto"/>
        <w:jc w:val="center"/>
        <w:rPr>
          <w:rFonts w:ascii="Marigold" w:eastAsia="Calibri" w:hAnsi="Marigold" w:cs="AL-Mohanad"/>
          <w:sz w:val="28"/>
          <w:szCs w:val="28"/>
          <w:rtl/>
        </w:rPr>
      </w:pPr>
      <w:r w:rsidRPr="00C30A74">
        <w:rPr>
          <w:rFonts w:ascii="Times New Roman" w:eastAsia="Times New Roman" w:hAnsi="Times New Roman" w:cs="AL-Mohanad" w:hint="cs"/>
          <w:sz w:val="28"/>
          <w:szCs w:val="28"/>
          <w:rtl/>
        </w:rPr>
        <w:t>يبين نتائج استبانة</w:t>
      </w:r>
      <w:r w:rsidRPr="00C30A74">
        <w:rPr>
          <w:rFonts w:ascii="Times New Roman" w:eastAsia="Times New Roman" w:hAnsi="Times New Roman" w:cs="AL-Mohanad"/>
          <w:sz w:val="28"/>
          <w:szCs w:val="28"/>
          <w:rtl/>
        </w:rPr>
        <w:t xml:space="preserve"> تقويم برنامج </w:t>
      </w:r>
      <w:r w:rsidRPr="00A076B7">
        <w:rPr>
          <w:rFonts w:ascii="Times New Roman" w:eastAsia="Times New Roman" w:hAnsi="Times New Roman" w:cs="AL-Mohanad"/>
          <w:sz w:val="28"/>
          <w:szCs w:val="28"/>
          <w:rtl/>
        </w:rPr>
        <w:t>التوجيه والإرشاد الطلابي بكلية التربية بالمجمعة (دارسات)</w:t>
      </w:r>
      <w:r w:rsidRPr="00C30A74">
        <w:rPr>
          <w:rFonts w:ascii="Times New Roman" w:eastAsia="Times New Roman" w:hAnsi="Times New Roman" w:cs="AL-Mohanad" w:hint="cs"/>
          <w:sz w:val="28"/>
          <w:szCs w:val="28"/>
          <w:rtl/>
        </w:rPr>
        <w:t>من وجهة نظر</w:t>
      </w:r>
      <w:r>
        <w:rPr>
          <w:rFonts w:ascii="Marigold" w:eastAsia="Calibri" w:hAnsi="Marigold" w:cs="AL-Mohanad" w:hint="cs"/>
          <w:sz w:val="28"/>
          <w:szCs w:val="28"/>
          <w:rtl/>
        </w:rPr>
        <w:t xml:space="preserve"> أعضاء هيئة التدريس</w:t>
      </w:r>
    </w:p>
    <w:p w:rsidR="00C30A74" w:rsidRPr="00C30A74" w:rsidRDefault="00C30A74" w:rsidP="00FB0737">
      <w:pPr>
        <w:spacing w:after="0" w:line="240" w:lineRule="auto"/>
        <w:rPr>
          <w:rFonts w:ascii="Marigold" w:eastAsia="Times New Roman" w:hAnsi="Marigold" w:cs="AL-Mateen"/>
          <w:b/>
          <w:bCs/>
          <w:color w:val="404040"/>
          <w:sz w:val="28"/>
          <w:szCs w:val="28"/>
          <w:rtl/>
        </w:rPr>
      </w:pPr>
    </w:p>
    <w:p w:rsidR="00F21ACC" w:rsidRDefault="00F21ACC" w:rsidP="008F0951">
      <w:pPr>
        <w:rPr>
          <w:rFonts w:ascii="Marigold" w:hAnsi="Marigold" w:cs="AL-Mateen"/>
          <w:b/>
          <w:bCs/>
          <w:color w:val="404040"/>
          <w:sz w:val="28"/>
          <w:szCs w:val="28"/>
          <w:rtl/>
        </w:rPr>
      </w:pPr>
    </w:p>
    <w:p w:rsidR="008F0951" w:rsidRPr="004A577F" w:rsidRDefault="008F0951" w:rsidP="008F0951">
      <w:pPr>
        <w:rPr>
          <w:rFonts w:ascii="Marigold" w:hAnsi="Marigold" w:cs="AL-Mateen"/>
          <w:color w:val="0070C0"/>
          <w:sz w:val="28"/>
          <w:szCs w:val="28"/>
        </w:rPr>
      </w:pPr>
      <w:r w:rsidRPr="004A577F">
        <w:rPr>
          <w:rFonts w:ascii="Marigold" w:hAnsi="Marigold" w:cs="AL-Mateen" w:hint="cs"/>
          <w:b/>
          <w:bCs/>
          <w:color w:val="404040"/>
          <w:sz w:val="28"/>
          <w:szCs w:val="28"/>
          <w:rtl/>
        </w:rPr>
        <w:t>من العرض السابق يمكن استخلاص الآتي:</w:t>
      </w:r>
    </w:p>
    <w:p w:rsidR="008F0951" w:rsidRDefault="008F0951" w:rsidP="008F0951">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أبرز نقاط القوة: </w:t>
      </w:r>
    </w:p>
    <w:p w:rsidR="008F0951" w:rsidRPr="004A577F" w:rsidRDefault="008F0951" w:rsidP="008F0951">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وجود المشرف التنفيذي على البرنامج التعليمي.</w:t>
      </w:r>
    </w:p>
    <w:p w:rsidR="008F0951" w:rsidRPr="004A577F" w:rsidRDefault="008F0951" w:rsidP="008F0951">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يستخدم أعضاء هيئة التدريس الوسائل التكنولوجية في التدريس.</w:t>
      </w:r>
    </w:p>
    <w:p w:rsidR="008F0951" w:rsidRPr="004A577F" w:rsidRDefault="008F0951" w:rsidP="008F0951">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قدمت الإدارة الإرشاد والمشورة عند طلبها.</w:t>
      </w:r>
    </w:p>
    <w:p w:rsidR="008F0951" w:rsidRPr="004A577F" w:rsidRDefault="008F0951" w:rsidP="008F0951">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 xml:space="preserve">تشجيع هيئة التدريس  </w:t>
      </w:r>
      <w:r>
        <w:rPr>
          <w:rFonts w:ascii="Marigold" w:eastAsia="Calibri" w:hAnsi="Marigold" w:cs="AL-Mohanad" w:hint="cs"/>
          <w:sz w:val="28"/>
          <w:szCs w:val="28"/>
          <w:rtl/>
        </w:rPr>
        <w:t>للطلاب</w:t>
      </w:r>
      <w:r w:rsidRPr="004A577F">
        <w:rPr>
          <w:rFonts w:ascii="Marigold" w:eastAsia="Calibri" w:hAnsi="Marigold" w:cs="AL-Mohanad"/>
          <w:sz w:val="28"/>
          <w:szCs w:val="28"/>
          <w:rtl/>
        </w:rPr>
        <w:t xml:space="preserve"> لتقديم أفضل </w:t>
      </w:r>
      <w:r w:rsidRPr="004A577F">
        <w:rPr>
          <w:rFonts w:ascii="Marigold" w:eastAsia="Calibri" w:hAnsi="Marigold" w:cs="AL-Mohanad" w:hint="cs"/>
          <w:sz w:val="28"/>
          <w:szCs w:val="28"/>
          <w:rtl/>
        </w:rPr>
        <w:t>ما لديهم</w:t>
      </w:r>
      <w:r w:rsidRPr="004A577F">
        <w:rPr>
          <w:rFonts w:ascii="Marigold" w:eastAsia="Calibri" w:hAnsi="Marigold" w:cs="AL-Mohanad"/>
          <w:sz w:val="28"/>
          <w:szCs w:val="28"/>
          <w:rtl/>
        </w:rPr>
        <w:t xml:space="preserve"> .</w:t>
      </w:r>
    </w:p>
    <w:p w:rsidR="008F0951" w:rsidRPr="004A577F" w:rsidRDefault="008F0951" w:rsidP="008F0951">
      <w:pPr>
        <w:numPr>
          <w:ilvl w:val="0"/>
          <w:numId w:val="34"/>
        </w:numPr>
        <w:spacing w:after="0" w:line="240" w:lineRule="auto"/>
        <w:rPr>
          <w:rFonts w:ascii="Marigold" w:eastAsia="Calibri" w:hAnsi="Marigold" w:cs="AL-Mohanad"/>
          <w:sz w:val="28"/>
          <w:szCs w:val="28"/>
        </w:rPr>
      </w:pPr>
      <w:r w:rsidRPr="004A577F">
        <w:rPr>
          <w:rFonts w:ascii="Marigold" w:eastAsia="Calibri" w:hAnsi="Marigold" w:cs="AL-Mohanad"/>
          <w:sz w:val="28"/>
          <w:szCs w:val="28"/>
          <w:rtl/>
        </w:rPr>
        <w:t>يطور البرنامج القدرة على العمل بفاعلية مع المجموعات.</w:t>
      </w:r>
    </w:p>
    <w:p w:rsidR="008F0951" w:rsidRPr="004A577F" w:rsidRDefault="008F0951" w:rsidP="008F0951">
      <w:pPr>
        <w:rPr>
          <w:sz w:val="28"/>
          <w:szCs w:val="28"/>
          <w:rtl/>
        </w:rPr>
      </w:pPr>
    </w:p>
    <w:p w:rsidR="008F0951" w:rsidRPr="004A577F" w:rsidRDefault="008F0951" w:rsidP="008F0951">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أولويات التحسين: </w:t>
      </w:r>
    </w:p>
    <w:p w:rsidR="008F0951" w:rsidRDefault="008F0951" w:rsidP="008F0951">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لقاء لاستقبال اعضاء هيئة التدريس و الطلاب في بداية الفصل الدراسي</w:t>
      </w:r>
      <w:r>
        <w:rPr>
          <w:rFonts w:ascii="Marigold" w:eastAsia="Calibri" w:hAnsi="Marigold" w:cs="AL-Mohanad" w:hint="cs"/>
          <w:sz w:val="28"/>
          <w:szCs w:val="28"/>
          <w:rtl/>
        </w:rPr>
        <w:t>.</w:t>
      </w:r>
    </w:p>
    <w:p w:rsidR="008F0951" w:rsidRDefault="008F0951" w:rsidP="008F0951">
      <w:pPr>
        <w:numPr>
          <w:ilvl w:val="0"/>
          <w:numId w:val="34"/>
        </w:numPr>
        <w:spacing w:after="0" w:line="240" w:lineRule="auto"/>
        <w:rPr>
          <w:rFonts w:ascii="Marigold" w:eastAsia="Calibri" w:hAnsi="Marigold" w:cs="AL-Mohanad"/>
          <w:sz w:val="28"/>
          <w:szCs w:val="28"/>
        </w:rPr>
      </w:pPr>
      <w:r>
        <w:rPr>
          <w:rFonts w:ascii="Marigold" w:eastAsia="Calibri" w:hAnsi="Marigold" w:cs="AL-Mohanad" w:hint="cs"/>
          <w:sz w:val="28"/>
          <w:szCs w:val="28"/>
          <w:rtl/>
        </w:rPr>
        <w:t>توفير مكان لأداء الصلاة وقضاء أوقات الفراغ.</w:t>
      </w:r>
    </w:p>
    <w:p w:rsidR="008F0951" w:rsidRPr="00B240F6" w:rsidRDefault="008F0951" w:rsidP="008F0951">
      <w:pPr>
        <w:numPr>
          <w:ilvl w:val="0"/>
          <w:numId w:val="34"/>
        </w:numPr>
        <w:spacing w:after="0" w:line="240" w:lineRule="auto"/>
        <w:rPr>
          <w:rFonts w:ascii="Marigold" w:eastAsia="Calibri" w:hAnsi="Marigold" w:cs="AL-Mohanad"/>
          <w:sz w:val="28"/>
          <w:szCs w:val="28"/>
        </w:rPr>
      </w:pPr>
      <w:r>
        <w:rPr>
          <w:rFonts w:ascii="Marigold" w:eastAsia="Calibri" w:hAnsi="Marigold" w:cs="AL-Mohanad" w:hint="cs"/>
          <w:sz w:val="28"/>
          <w:szCs w:val="28"/>
          <w:rtl/>
        </w:rPr>
        <w:t>توفير مكتبة دراسية.</w:t>
      </w:r>
    </w:p>
    <w:p w:rsidR="008F0951" w:rsidRPr="00B240F6" w:rsidRDefault="008F0951" w:rsidP="008F0951">
      <w:pPr>
        <w:numPr>
          <w:ilvl w:val="0"/>
          <w:numId w:val="34"/>
        </w:numPr>
        <w:spacing w:after="0" w:line="240" w:lineRule="auto"/>
        <w:rPr>
          <w:rFonts w:ascii="Marigold" w:eastAsia="Calibri" w:hAnsi="Marigold" w:cs="AL-Mohanad"/>
          <w:sz w:val="28"/>
          <w:szCs w:val="28"/>
          <w:rtl/>
        </w:rPr>
      </w:pPr>
      <w:r w:rsidRPr="00B240F6">
        <w:rPr>
          <w:rFonts w:ascii="Marigold" w:eastAsia="Calibri" w:hAnsi="Marigold" w:cs="AL-Mohanad"/>
          <w:sz w:val="28"/>
          <w:szCs w:val="28"/>
          <w:rtl/>
        </w:rPr>
        <w:t>انتظام الإداريين في الحضور والانصراف</w:t>
      </w:r>
      <w:r>
        <w:rPr>
          <w:rFonts w:ascii="Marigold" w:eastAsia="Calibri" w:hAnsi="Marigold" w:cs="AL-Mohanad" w:hint="cs"/>
          <w:sz w:val="28"/>
          <w:szCs w:val="28"/>
          <w:rtl/>
        </w:rPr>
        <w:t>.</w:t>
      </w:r>
    </w:p>
    <w:p w:rsidR="008F0951" w:rsidRPr="00B240F6" w:rsidRDefault="008F0951" w:rsidP="008F0951">
      <w:pPr>
        <w:pStyle w:val="a7"/>
        <w:numPr>
          <w:ilvl w:val="0"/>
          <w:numId w:val="34"/>
        </w:numPr>
        <w:contextualSpacing/>
        <w:rPr>
          <w:rFonts w:ascii="Marigold" w:hAnsi="Marigold" w:cs="AL-Mateen"/>
          <w:sz w:val="28"/>
          <w:szCs w:val="28"/>
        </w:rPr>
      </w:pPr>
      <w:r w:rsidRPr="00B240F6">
        <w:rPr>
          <w:rFonts w:ascii="Marigold" w:hAnsi="Marigold" w:cs="AL-Mateen" w:hint="cs"/>
          <w:sz w:val="28"/>
          <w:szCs w:val="28"/>
          <w:rtl/>
        </w:rPr>
        <w:t>مصادر التعلم المتنوعة غير متاحة.</w:t>
      </w:r>
    </w:p>
    <w:p w:rsidR="008F0951" w:rsidRDefault="008F0951" w:rsidP="008F0951">
      <w:pPr>
        <w:ind w:left="84"/>
        <w:contextualSpacing/>
        <w:rPr>
          <w:sz w:val="28"/>
          <w:szCs w:val="28"/>
          <w:rtl/>
        </w:rPr>
      </w:pPr>
    </w:p>
    <w:p w:rsidR="00F21ACC" w:rsidRPr="00B240F6" w:rsidRDefault="00F21ACC" w:rsidP="008F0951">
      <w:pPr>
        <w:ind w:left="84"/>
        <w:contextualSpacing/>
        <w:rPr>
          <w:sz w:val="28"/>
          <w:szCs w:val="28"/>
          <w:rtl/>
        </w:rPr>
      </w:pPr>
    </w:p>
    <w:p w:rsidR="008F0951" w:rsidRPr="00B240F6" w:rsidRDefault="008F0951" w:rsidP="008F0951">
      <w:pPr>
        <w:rPr>
          <w:rFonts w:ascii="Marigold" w:hAnsi="Marigold" w:cs="AL-Mateen"/>
          <w:sz w:val="28"/>
          <w:szCs w:val="28"/>
          <w:rtl/>
        </w:rPr>
      </w:pPr>
      <w:r w:rsidRPr="00B240F6">
        <w:rPr>
          <w:rFonts w:ascii="Marigold" w:hAnsi="Marigold" w:cs="AL-Mateen" w:hint="cs"/>
          <w:b/>
          <w:bCs/>
          <w:sz w:val="28"/>
          <w:szCs w:val="28"/>
          <w:rtl/>
        </w:rPr>
        <w:lastRenderedPageBreak/>
        <w:t>مقترحات التحسين:</w:t>
      </w:r>
    </w:p>
    <w:p w:rsidR="008F0951" w:rsidRPr="00B240F6" w:rsidRDefault="008F0951" w:rsidP="008F0951">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التأكيد على تواجد الادارى فى الحضور والانصراف اليومى.</w:t>
      </w:r>
    </w:p>
    <w:p w:rsidR="008F0951" w:rsidRDefault="008F0951" w:rsidP="008F0951">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عقد لقاء لاستقبال اعضاء هيئة التدريس و الطلاب في بداية الفصل الدراسي</w:t>
      </w:r>
    </w:p>
    <w:p w:rsidR="008F0951" w:rsidRDefault="008F0951" w:rsidP="008F0951">
      <w:pPr>
        <w:numPr>
          <w:ilvl w:val="0"/>
          <w:numId w:val="34"/>
        </w:numPr>
        <w:spacing w:after="0" w:line="240" w:lineRule="auto"/>
        <w:rPr>
          <w:rFonts w:ascii="Marigold" w:eastAsia="Calibri" w:hAnsi="Marigold" w:cs="AL-Mohanad"/>
          <w:sz w:val="28"/>
          <w:szCs w:val="28"/>
        </w:rPr>
      </w:pPr>
      <w:r>
        <w:rPr>
          <w:rFonts w:ascii="Marigold" w:eastAsia="Calibri" w:hAnsi="Marigold" w:cs="AL-Mohanad" w:hint="cs"/>
          <w:sz w:val="28"/>
          <w:szCs w:val="28"/>
          <w:rtl/>
        </w:rPr>
        <w:t>العمل علي توفير مكتبة دراسية</w:t>
      </w:r>
    </w:p>
    <w:p w:rsidR="008F0951" w:rsidRPr="00B240F6" w:rsidRDefault="008F0951" w:rsidP="008F0951">
      <w:pPr>
        <w:numPr>
          <w:ilvl w:val="0"/>
          <w:numId w:val="34"/>
        </w:numPr>
        <w:spacing w:after="0" w:line="240" w:lineRule="auto"/>
        <w:rPr>
          <w:rFonts w:ascii="Marigold" w:eastAsia="Calibri" w:hAnsi="Marigold" w:cs="AL-Mohanad"/>
          <w:sz w:val="28"/>
          <w:szCs w:val="28"/>
        </w:rPr>
      </w:pPr>
      <w:r>
        <w:rPr>
          <w:rFonts w:ascii="Marigold" w:eastAsia="Calibri" w:hAnsi="Marigold" w:cs="AL-Mohanad" w:hint="cs"/>
          <w:sz w:val="28"/>
          <w:szCs w:val="28"/>
          <w:rtl/>
        </w:rPr>
        <w:t>العمل علي توفير مكان لقضاء وقت الفراغ وأداء الصلاة</w:t>
      </w:r>
    </w:p>
    <w:p w:rsidR="00C775B1" w:rsidRPr="008F0951" w:rsidRDefault="00C775B1" w:rsidP="00FB0737">
      <w:pPr>
        <w:spacing w:after="0" w:line="240" w:lineRule="auto"/>
        <w:rPr>
          <w:rFonts w:ascii="Marigold" w:eastAsia="Times New Roman" w:hAnsi="Marigold" w:cs="AL-Mateen"/>
          <w:b/>
          <w:bCs/>
          <w:color w:val="404040"/>
          <w:sz w:val="28"/>
          <w:szCs w:val="28"/>
          <w:rtl/>
        </w:rPr>
      </w:pPr>
    </w:p>
    <w:p w:rsidR="00C775B1" w:rsidRDefault="00C775B1" w:rsidP="00FB0737">
      <w:pPr>
        <w:spacing w:after="0" w:line="240" w:lineRule="auto"/>
        <w:rPr>
          <w:rFonts w:ascii="Marigold" w:eastAsia="Times New Roman" w:hAnsi="Marigold" w:cs="AL-Mateen"/>
          <w:b/>
          <w:bCs/>
          <w:color w:val="404040"/>
          <w:sz w:val="28"/>
          <w:szCs w:val="28"/>
          <w:rtl/>
        </w:rPr>
      </w:pPr>
    </w:p>
    <w:p w:rsidR="00C775B1" w:rsidRDefault="00C775B1" w:rsidP="00FB0737">
      <w:pPr>
        <w:spacing w:after="0" w:line="240" w:lineRule="auto"/>
        <w:rPr>
          <w:rFonts w:ascii="Marigold" w:eastAsia="Times New Roman" w:hAnsi="Marigold" w:cs="AL-Mateen"/>
          <w:b/>
          <w:bCs/>
          <w:color w:val="404040"/>
          <w:sz w:val="28"/>
          <w:szCs w:val="28"/>
          <w:rtl/>
        </w:rPr>
      </w:pPr>
    </w:p>
    <w:p w:rsidR="00C775B1" w:rsidRDefault="00C775B1" w:rsidP="00FB0737">
      <w:pPr>
        <w:spacing w:after="0" w:line="240" w:lineRule="auto"/>
        <w:rPr>
          <w:rFonts w:ascii="Marigold" w:eastAsia="Times New Roman" w:hAnsi="Marigold" w:cs="AL-Mateen"/>
          <w:b/>
          <w:bCs/>
          <w:color w:val="404040"/>
          <w:sz w:val="28"/>
          <w:szCs w:val="28"/>
          <w:rtl/>
        </w:rPr>
      </w:pPr>
    </w:p>
    <w:p w:rsidR="00C775B1" w:rsidRDefault="00C775B1" w:rsidP="00FB0737">
      <w:pPr>
        <w:spacing w:after="0" w:line="240" w:lineRule="auto"/>
        <w:rPr>
          <w:rFonts w:ascii="Marigold" w:eastAsia="Times New Roman" w:hAnsi="Marigold" w:cs="AL-Mateen"/>
          <w:b/>
          <w:bCs/>
          <w:color w:val="404040"/>
          <w:sz w:val="28"/>
          <w:szCs w:val="28"/>
          <w:rtl/>
        </w:rPr>
      </w:pPr>
    </w:p>
    <w:p w:rsidR="00C775B1" w:rsidRDefault="00C775B1" w:rsidP="00FB0737">
      <w:pPr>
        <w:spacing w:after="0" w:line="240" w:lineRule="auto"/>
        <w:rPr>
          <w:rFonts w:ascii="Marigold" w:eastAsia="Times New Roman" w:hAnsi="Marigold" w:cs="AL-Mateen"/>
          <w:b/>
          <w:bCs/>
          <w:color w:val="404040"/>
          <w:sz w:val="28"/>
          <w:szCs w:val="28"/>
          <w:rtl/>
        </w:rPr>
      </w:pPr>
    </w:p>
    <w:p w:rsidR="0013325E" w:rsidRDefault="0013325E" w:rsidP="00FB0737">
      <w:pPr>
        <w:spacing w:after="0" w:line="240" w:lineRule="auto"/>
        <w:rPr>
          <w:rFonts w:ascii="Marigold" w:eastAsia="Times New Roman" w:hAnsi="Marigold" w:cs="AL-Mateen"/>
          <w:b/>
          <w:bCs/>
          <w:color w:val="404040"/>
          <w:sz w:val="28"/>
          <w:szCs w:val="28"/>
          <w:rtl/>
        </w:rPr>
      </w:pPr>
    </w:p>
    <w:p w:rsidR="0013325E" w:rsidRDefault="0013325E"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F21ACC" w:rsidRDefault="00F21ACC" w:rsidP="00FB0737">
      <w:pPr>
        <w:spacing w:after="0" w:line="240" w:lineRule="auto"/>
        <w:rPr>
          <w:rFonts w:ascii="Marigold" w:eastAsia="Times New Roman" w:hAnsi="Marigold" w:cs="AL-Mateen"/>
          <w:b/>
          <w:bCs/>
          <w:color w:val="404040"/>
          <w:sz w:val="28"/>
          <w:szCs w:val="28"/>
          <w:rtl/>
        </w:rPr>
      </w:pPr>
    </w:p>
    <w:p w:rsidR="000B7A97" w:rsidRDefault="00F21ACC" w:rsidP="005B3766">
      <w:pPr>
        <w:spacing w:after="0" w:line="240" w:lineRule="auto"/>
        <w:ind w:left="84"/>
        <w:contextualSpacing/>
        <w:rPr>
          <w:rFonts w:ascii="Marigold" w:hAnsi="Marigold" w:cs="AL-Mateen"/>
          <w:sz w:val="28"/>
          <w:szCs w:val="28"/>
        </w:rPr>
      </w:pPr>
      <w:r w:rsidRPr="006A40DD">
        <w:rPr>
          <w:rFonts w:ascii="Times New Roman" w:eastAsia="Calibri" w:hAnsi="Times New Roman" w:cs="Times New Roman" w:hint="cs"/>
          <w:b/>
          <w:bCs/>
          <w:color w:val="0070C0"/>
          <w:sz w:val="34"/>
          <w:szCs w:val="34"/>
          <w:rtl/>
        </w:rPr>
        <w:lastRenderedPageBreak/>
        <w:t xml:space="preserve"> </w:t>
      </w:r>
      <w:r w:rsidR="000B7A97" w:rsidRPr="006A40DD">
        <w:rPr>
          <w:rFonts w:ascii="Times New Roman" w:eastAsia="Calibri" w:hAnsi="Times New Roman" w:cs="Times New Roman" w:hint="cs"/>
          <w:b/>
          <w:bCs/>
          <w:color w:val="0070C0"/>
          <w:sz w:val="34"/>
          <w:szCs w:val="34"/>
          <w:rtl/>
        </w:rPr>
        <w:t>(</w:t>
      </w:r>
      <w:r w:rsidR="002325F9">
        <w:rPr>
          <w:rFonts w:ascii="Times New Roman" w:eastAsia="Calibri" w:hAnsi="Times New Roman" w:cs="Times New Roman" w:hint="cs"/>
          <w:b/>
          <w:bCs/>
          <w:color w:val="0070C0"/>
          <w:sz w:val="34"/>
          <w:szCs w:val="34"/>
          <w:rtl/>
        </w:rPr>
        <w:t>3</w:t>
      </w:r>
      <w:r w:rsidR="000B7A97" w:rsidRPr="006A40DD">
        <w:rPr>
          <w:rFonts w:ascii="Times New Roman" w:eastAsia="Calibri" w:hAnsi="Times New Roman" w:cs="Times New Roman" w:hint="cs"/>
          <w:b/>
          <w:bCs/>
          <w:color w:val="0070C0"/>
          <w:sz w:val="34"/>
          <w:szCs w:val="34"/>
          <w:rtl/>
        </w:rPr>
        <w:t xml:space="preserve">) </w:t>
      </w:r>
      <w:r w:rsidR="000B7A97" w:rsidRPr="006A40DD">
        <w:rPr>
          <w:rFonts w:ascii="Times New Roman" w:eastAsia="Calibri" w:hAnsi="Times New Roman" w:cs="Times New Roman"/>
          <w:b/>
          <w:bCs/>
          <w:color w:val="0070C0"/>
          <w:sz w:val="34"/>
          <w:szCs w:val="34"/>
          <w:rtl/>
        </w:rPr>
        <w:t xml:space="preserve">برنامج دبلوم التربية العام  بكلية </w:t>
      </w:r>
      <w:r w:rsidR="005B3766">
        <w:rPr>
          <w:rFonts w:ascii="Times New Roman" w:eastAsia="Calibri" w:hAnsi="Times New Roman" w:cs="Times New Roman" w:hint="cs"/>
          <w:b/>
          <w:bCs/>
          <w:color w:val="0070C0"/>
          <w:sz w:val="34"/>
          <w:szCs w:val="34"/>
          <w:rtl/>
          <w:lang w:bidi="ar-EG"/>
        </w:rPr>
        <w:t>المجتمع</w:t>
      </w:r>
      <w:r w:rsidR="000B7A97" w:rsidRPr="006A40DD">
        <w:rPr>
          <w:rFonts w:ascii="Times New Roman" w:eastAsia="Calibri" w:hAnsi="Times New Roman" w:cs="Times New Roman"/>
          <w:b/>
          <w:bCs/>
          <w:color w:val="0070C0"/>
          <w:sz w:val="34"/>
          <w:szCs w:val="34"/>
          <w:rtl/>
        </w:rPr>
        <w:t xml:space="preserve"> بالمجمعة (دارسين)</w:t>
      </w:r>
    </w:p>
    <w:p w:rsidR="00435AA1" w:rsidRPr="00435AA1" w:rsidRDefault="00435AA1" w:rsidP="00FB0737">
      <w:pPr>
        <w:spacing w:after="0" w:line="240" w:lineRule="auto"/>
        <w:ind w:left="84"/>
        <w:contextualSpacing/>
        <w:rPr>
          <w:rFonts w:ascii="Marigold" w:hAnsi="Marigold" w:cs="AL-Mateen"/>
          <w:sz w:val="28"/>
          <w:szCs w:val="28"/>
        </w:rPr>
      </w:pPr>
    </w:p>
    <w:p w:rsidR="00B11C0C" w:rsidRPr="00435AA1" w:rsidRDefault="00B11C0C" w:rsidP="005B3766">
      <w:pPr>
        <w:pStyle w:val="a7"/>
        <w:numPr>
          <w:ilvl w:val="0"/>
          <w:numId w:val="27"/>
        </w:numPr>
        <w:jc w:val="both"/>
        <w:rPr>
          <w:rFonts w:eastAsia="Calibri"/>
          <w:b/>
          <w:bCs/>
          <w:color w:val="0070C0"/>
          <w:sz w:val="32"/>
          <w:szCs w:val="32"/>
          <w:rtl/>
        </w:rPr>
      </w:pPr>
      <w:r w:rsidRPr="00435AA1">
        <w:rPr>
          <w:rFonts w:eastAsia="Calibri"/>
          <w:b/>
          <w:bCs/>
          <w:color w:val="0070C0"/>
          <w:sz w:val="32"/>
          <w:szCs w:val="32"/>
          <w:rtl/>
        </w:rPr>
        <w:t xml:space="preserve">مستوى جودة الأداء </w:t>
      </w:r>
      <w:r w:rsidR="00435AA1">
        <w:rPr>
          <w:rFonts w:eastAsia="Calibri" w:hint="cs"/>
          <w:b/>
          <w:bCs/>
          <w:color w:val="0070C0"/>
          <w:sz w:val="32"/>
          <w:szCs w:val="32"/>
          <w:rtl/>
        </w:rPr>
        <w:t xml:space="preserve">في </w:t>
      </w:r>
      <w:r w:rsidR="00435AA1">
        <w:rPr>
          <w:rFonts w:eastAsia="Calibri"/>
          <w:b/>
          <w:bCs/>
          <w:color w:val="0070C0"/>
          <w:sz w:val="34"/>
          <w:szCs w:val="34"/>
          <w:rtl/>
        </w:rPr>
        <w:t>برنامج دبلوم التربية العام</w:t>
      </w:r>
      <w:r w:rsidR="00435AA1" w:rsidRPr="006A40DD">
        <w:rPr>
          <w:rFonts w:eastAsia="Calibri"/>
          <w:b/>
          <w:bCs/>
          <w:color w:val="0070C0"/>
          <w:sz w:val="34"/>
          <w:szCs w:val="34"/>
          <w:rtl/>
        </w:rPr>
        <w:t xml:space="preserve"> بكلية </w:t>
      </w:r>
      <w:r w:rsidR="005B3766">
        <w:rPr>
          <w:rFonts w:eastAsia="Calibri" w:hint="cs"/>
          <w:b/>
          <w:bCs/>
          <w:color w:val="0070C0"/>
          <w:sz w:val="34"/>
          <w:szCs w:val="34"/>
          <w:rtl/>
        </w:rPr>
        <w:t>المجتمع</w:t>
      </w:r>
      <w:r w:rsidR="00435AA1" w:rsidRPr="006A40DD">
        <w:rPr>
          <w:rFonts w:eastAsia="Calibri"/>
          <w:b/>
          <w:bCs/>
          <w:color w:val="0070C0"/>
          <w:sz w:val="34"/>
          <w:szCs w:val="34"/>
          <w:rtl/>
        </w:rPr>
        <w:t xml:space="preserve"> بالمجمعة (دارسين)</w:t>
      </w:r>
      <w:r w:rsidRPr="00435AA1">
        <w:rPr>
          <w:rFonts w:eastAsia="Calibri"/>
          <w:b/>
          <w:bCs/>
          <w:color w:val="0070C0"/>
          <w:sz w:val="32"/>
          <w:szCs w:val="32"/>
          <w:rtl/>
        </w:rPr>
        <w:t>من وجهة نظر</w:t>
      </w:r>
      <w:r w:rsidRPr="00435AA1">
        <w:rPr>
          <w:rFonts w:eastAsia="Calibri" w:hint="cs"/>
          <w:b/>
          <w:bCs/>
          <w:color w:val="0070C0"/>
          <w:sz w:val="32"/>
          <w:szCs w:val="32"/>
          <w:rtl/>
        </w:rPr>
        <w:t xml:space="preserve"> المشرف </w:t>
      </w:r>
      <w:r w:rsidR="004B176D" w:rsidRPr="00435AA1">
        <w:rPr>
          <w:rFonts w:eastAsia="Calibri" w:hint="cs"/>
          <w:b/>
          <w:bCs/>
          <w:color w:val="0070C0"/>
          <w:sz w:val="32"/>
          <w:szCs w:val="32"/>
          <w:rtl/>
        </w:rPr>
        <w:t>التنفيذي</w:t>
      </w:r>
      <w:r w:rsidRPr="00435AA1">
        <w:rPr>
          <w:rFonts w:eastAsia="Calibri" w:hint="cs"/>
          <w:b/>
          <w:bCs/>
          <w:color w:val="0070C0"/>
          <w:sz w:val="32"/>
          <w:szCs w:val="32"/>
          <w:rtl/>
        </w:rPr>
        <w:t xml:space="preserve"> و</w:t>
      </w:r>
      <w:r w:rsidRPr="00435AA1">
        <w:rPr>
          <w:rFonts w:eastAsia="Calibri"/>
          <w:b/>
          <w:bCs/>
          <w:color w:val="0070C0"/>
          <w:sz w:val="32"/>
          <w:szCs w:val="32"/>
          <w:rtl/>
        </w:rPr>
        <w:t>الفريق الزائر</w:t>
      </w:r>
    </w:p>
    <w:p w:rsidR="00435AA1" w:rsidRDefault="00435AA1" w:rsidP="00FB0737">
      <w:pPr>
        <w:spacing w:after="0" w:line="240" w:lineRule="auto"/>
        <w:jc w:val="center"/>
        <w:rPr>
          <w:rFonts w:cs="AL-Mohanad"/>
          <w:sz w:val="28"/>
          <w:szCs w:val="28"/>
          <w:rtl/>
        </w:rPr>
      </w:pPr>
    </w:p>
    <w:p w:rsidR="000B7A97" w:rsidRPr="004A577F" w:rsidRDefault="000B7A97" w:rsidP="003120CF">
      <w:pPr>
        <w:spacing w:after="0" w:line="240" w:lineRule="auto"/>
        <w:jc w:val="center"/>
        <w:rPr>
          <w:rFonts w:cs="AL-Mohanad"/>
          <w:sz w:val="28"/>
          <w:szCs w:val="28"/>
          <w:rtl/>
        </w:rPr>
      </w:pPr>
      <w:r w:rsidRPr="004A577F">
        <w:rPr>
          <w:rFonts w:cs="AL-Mohanad" w:hint="cs"/>
          <w:sz w:val="28"/>
          <w:szCs w:val="28"/>
          <w:rtl/>
        </w:rPr>
        <w:t xml:space="preserve">جدول ( </w:t>
      </w:r>
      <w:r w:rsidR="005C585B">
        <w:rPr>
          <w:rFonts w:cs="AL-Mohanad" w:hint="cs"/>
          <w:sz w:val="28"/>
          <w:szCs w:val="28"/>
          <w:rtl/>
        </w:rPr>
        <w:t>8</w:t>
      </w:r>
      <w:r w:rsidRPr="004A577F">
        <w:rPr>
          <w:rFonts w:cs="AL-Mohanad" w:hint="cs"/>
          <w:sz w:val="28"/>
          <w:szCs w:val="28"/>
          <w:rtl/>
        </w:rPr>
        <w:t xml:space="preserve"> )</w:t>
      </w:r>
    </w:p>
    <w:p w:rsidR="000B7A97" w:rsidRPr="009B783A" w:rsidRDefault="000B7A97" w:rsidP="005B3766">
      <w:pPr>
        <w:spacing w:after="0" w:line="240" w:lineRule="auto"/>
        <w:jc w:val="center"/>
        <w:rPr>
          <w:rFonts w:cs="AL-Mohanad"/>
          <w:sz w:val="28"/>
          <w:szCs w:val="28"/>
          <w:rtl/>
        </w:rPr>
      </w:pPr>
      <w:r w:rsidRPr="009B783A">
        <w:rPr>
          <w:rFonts w:cs="AL-Mohanad" w:hint="cs"/>
          <w:sz w:val="28"/>
          <w:szCs w:val="28"/>
          <w:rtl/>
        </w:rPr>
        <w:t>يبين نتائج استبانة</w:t>
      </w:r>
      <w:r w:rsidRPr="009B783A">
        <w:rPr>
          <w:rFonts w:cs="AL-Mohanad"/>
          <w:sz w:val="28"/>
          <w:szCs w:val="28"/>
          <w:rtl/>
        </w:rPr>
        <w:t xml:space="preserve"> تقويم برنامج</w:t>
      </w:r>
      <w:r w:rsidR="00435AA1" w:rsidRPr="00435AA1">
        <w:rPr>
          <w:rFonts w:cs="AL-Mohanad"/>
          <w:sz w:val="28"/>
          <w:szCs w:val="28"/>
          <w:rtl/>
        </w:rPr>
        <w:t xml:space="preserve">دبلوم التربية العام بكلية </w:t>
      </w:r>
      <w:r w:rsidR="005B3766">
        <w:rPr>
          <w:rFonts w:cs="AL-Mohanad" w:hint="cs"/>
          <w:sz w:val="28"/>
          <w:szCs w:val="28"/>
          <w:rtl/>
        </w:rPr>
        <w:t>المجتمع</w:t>
      </w:r>
      <w:r w:rsidR="00435AA1" w:rsidRPr="00435AA1">
        <w:rPr>
          <w:rFonts w:cs="AL-Mohanad"/>
          <w:sz w:val="28"/>
          <w:szCs w:val="28"/>
          <w:rtl/>
        </w:rPr>
        <w:t xml:space="preserve"> بالمجمعة (دارسين)من وجهة نظر</w:t>
      </w:r>
      <w:r w:rsidR="00435AA1" w:rsidRPr="00435AA1">
        <w:rPr>
          <w:rFonts w:cs="AL-Mohanad" w:hint="cs"/>
          <w:sz w:val="28"/>
          <w:szCs w:val="28"/>
          <w:rtl/>
        </w:rPr>
        <w:t xml:space="preserve"> المشرف التنفيذي و</w:t>
      </w:r>
      <w:r w:rsidR="00435AA1" w:rsidRPr="00435AA1">
        <w:rPr>
          <w:rFonts w:cs="AL-Mohanad"/>
          <w:sz w:val="28"/>
          <w:szCs w:val="28"/>
          <w:rtl/>
        </w:rPr>
        <w:t>الفريق الزائر</w:t>
      </w:r>
    </w:p>
    <w:p w:rsidR="000B7A97" w:rsidRDefault="000B7A97" w:rsidP="00FB0737">
      <w:pPr>
        <w:spacing w:after="0" w:line="240" w:lineRule="auto"/>
        <w:jc w:val="center"/>
        <w:rPr>
          <w:rFonts w:cs="AL-Mohanad"/>
          <w:sz w:val="28"/>
          <w:szCs w:val="28"/>
          <w:rtl/>
        </w:rPr>
      </w:pP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7C65BB" w:rsidRPr="00FC015E" w:rsidTr="007C65BB">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b/>
                <w:bCs/>
                <w:sz w:val="26"/>
                <w:szCs w:val="26"/>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b/>
                <w:bCs/>
                <w:sz w:val="26"/>
                <w:szCs w:val="26"/>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ال</w:t>
            </w:r>
            <w:r w:rsidRPr="00FC015E">
              <w:rPr>
                <w:rFonts w:cs="AL-Mohanad"/>
                <w:b/>
                <w:bCs/>
                <w:sz w:val="26"/>
                <w:szCs w:val="26"/>
                <w:rtl/>
              </w:rPr>
              <w:t xml:space="preserve">مستوى </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b/>
                <w:bCs/>
                <w:sz w:val="26"/>
                <w:szCs w:val="26"/>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b/>
                <w:bCs/>
                <w:sz w:val="26"/>
                <w:szCs w:val="26"/>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4</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b/>
                <w:bCs/>
                <w:sz w:val="26"/>
                <w:szCs w:val="26"/>
                <w:rtl/>
              </w:rPr>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sz w:val="26"/>
                <w:szCs w:val="26"/>
                <w:rtl/>
              </w:rPr>
              <w:t xml:space="preserve">يلتزم </w:t>
            </w:r>
            <w:r w:rsidRPr="00FC015E">
              <w:rPr>
                <w:rFonts w:cs="AL-Mohanad" w:hint="cs"/>
                <w:sz w:val="26"/>
                <w:szCs w:val="26"/>
                <w:rtl/>
              </w:rPr>
              <w:t>أعضاء هيئة التدريس</w:t>
            </w:r>
            <w:r w:rsidRPr="00FC015E">
              <w:rPr>
                <w:rFonts w:cs="AL-Mohanad"/>
                <w:sz w:val="26"/>
                <w:szCs w:val="26"/>
                <w:rtl/>
              </w:rPr>
              <w:t xml:space="preserve"> 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4</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sz w:val="26"/>
                <w:szCs w:val="26"/>
                <w:rtl/>
              </w:rPr>
              <w:t xml:space="preserve">يلتزم </w:t>
            </w:r>
            <w:r w:rsidRPr="00FC015E">
              <w:rPr>
                <w:rFonts w:cs="AL-Mohanad" w:hint="cs"/>
                <w:sz w:val="26"/>
                <w:szCs w:val="26"/>
                <w:rtl/>
              </w:rPr>
              <w:t xml:space="preserve">الدارسون </w:t>
            </w:r>
            <w:r w:rsidRPr="00FC015E">
              <w:rPr>
                <w:rFonts w:cs="AL-Mohanad"/>
                <w:sz w:val="26"/>
                <w:szCs w:val="26"/>
                <w:rtl/>
              </w:rPr>
              <w:t xml:space="preserve">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4</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hint="cs"/>
                <w:b/>
                <w:bCs/>
                <w:sz w:val="26"/>
                <w:szCs w:val="26"/>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تقدم إدارة  البرنامج الإرشاد</w:t>
            </w:r>
            <w:r w:rsidRPr="00FC015E">
              <w:rPr>
                <w:rFonts w:cs="AL-Mohanad"/>
                <w:sz w:val="26"/>
                <w:szCs w:val="26"/>
                <w:rtl/>
              </w:rPr>
              <w:t xml:space="preserve"> والمشورة </w:t>
            </w:r>
            <w:r w:rsidRPr="00FC015E">
              <w:rPr>
                <w:rFonts w:cs="AL-Mohanad" w:hint="cs"/>
                <w:sz w:val="26"/>
                <w:szCs w:val="26"/>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ت</w:t>
            </w:r>
            <w:r w:rsidRPr="00FC015E">
              <w:rPr>
                <w:rFonts w:cs="AL-Mohanad"/>
                <w:sz w:val="26"/>
                <w:szCs w:val="26"/>
                <w:rtl/>
              </w:rPr>
              <w:t xml:space="preserve">ضع </w:t>
            </w:r>
            <w:r w:rsidRPr="00FC015E">
              <w:rPr>
                <w:rFonts w:cs="AL-Mohanad" w:hint="cs"/>
                <w:sz w:val="26"/>
                <w:szCs w:val="26"/>
                <w:rtl/>
              </w:rPr>
              <w:t xml:space="preserve"> إدارة البرنامج</w:t>
            </w:r>
            <w:r w:rsidRPr="00FC015E">
              <w:rPr>
                <w:rFonts w:cs="AL-Mohanad"/>
                <w:sz w:val="26"/>
                <w:szCs w:val="26"/>
                <w:rtl/>
              </w:rPr>
              <w:t xml:space="preserve"> علامات </w:t>
            </w:r>
            <w:r w:rsidRPr="00FC015E">
              <w:rPr>
                <w:rFonts w:cs="AL-Mohanad" w:hint="cs"/>
                <w:sz w:val="26"/>
                <w:szCs w:val="26"/>
                <w:rtl/>
              </w:rPr>
              <w:t>إرشاديةعن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hint="cs"/>
                <w:b/>
                <w:bCs/>
                <w:sz w:val="26"/>
                <w:szCs w:val="26"/>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تتوافر</w:t>
            </w:r>
            <w:r w:rsidRPr="00FC015E">
              <w:rPr>
                <w:rFonts w:cs="AL-Mohanad"/>
                <w:sz w:val="26"/>
                <w:szCs w:val="26"/>
                <w:rtl/>
              </w:rPr>
              <w:t xml:space="preserve"> أماكن مناسبة </w:t>
            </w:r>
            <w:r w:rsidRPr="00FC015E">
              <w:rPr>
                <w:rFonts w:cs="AL-Mohanad" w:hint="cs"/>
                <w:sz w:val="26"/>
                <w:szCs w:val="26"/>
                <w:rtl/>
              </w:rPr>
              <w:t xml:space="preserve">للمحاضرات </w:t>
            </w:r>
            <w:r w:rsidRPr="00FC015E">
              <w:rPr>
                <w:rFonts w:cs="AL-Mohanad"/>
                <w:sz w:val="26"/>
                <w:szCs w:val="26"/>
                <w:rtl/>
              </w:rPr>
              <w:t>(السعة</w:t>
            </w:r>
            <w:r w:rsidRPr="00FC015E">
              <w:rPr>
                <w:rFonts w:cs="AL-Mohanad" w:hint="cs"/>
                <w:sz w:val="26"/>
                <w:szCs w:val="26"/>
                <w:rtl/>
              </w:rPr>
              <w:t>، الإضاءة</w:t>
            </w:r>
            <w:r w:rsidRPr="00FC015E">
              <w:rPr>
                <w:rFonts w:cs="AL-Mohanad"/>
                <w:sz w:val="26"/>
                <w:szCs w:val="26"/>
                <w:rtl/>
              </w:rPr>
              <w:t xml:space="preserve"> ،التهوية</w:t>
            </w:r>
            <w:r w:rsidRPr="00FC015E">
              <w:rPr>
                <w:rFonts w:cs="AL-Mohanad" w:hint="cs"/>
                <w:sz w:val="26"/>
                <w:szCs w:val="26"/>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4</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يت</w:t>
            </w:r>
            <w:r w:rsidRPr="00FC015E">
              <w:rPr>
                <w:rFonts w:cs="AL-Mohanad"/>
                <w:sz w:val="26"/>
                <w:szCs w:val="26"/>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2</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hint="cs"/>
                <w:b/>
                <w:bCs/>
                <w:sz w:val="26"/>
                <w:szCs w:val="26"/>
                <w:rtl/>
              </w:rPr>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يُ</w:t>
            </w:r>
            <w:r w:rsidRPr="00FC015E">
              <w:rPr>
                <w:rFonts w:cs="AL-Mohanad"/>
                <w:sz w:val="26"/>
                <w:szCs w:val="26"/>
                <w:rtl/>
              </w:rPr>
              <w:t xml:space="preserve">عد </w:t>
            </w:r>
            <w:r w:rsidRPr="00FC015E">
              <w:rPr>
                <w:rFonts w:cs="AL-Mohanad" w:hint="cs"/>
                <w:sz w:val="26"/>
                <w:szCs w:val="26"/>
                <w:rtl/>
              </w:rPr>
              <w:t>للبرنامج</w:t>
            </w:r>
            <w:r w:rsidRPr="00FC015E">
              <w:rPr>
                <w:rFonts w:cs="AL-Mohanad"/>
                <w:sz w:val="26"/>
                <w:szCs w:val="26"/>
                <w:rtl/>
              </w:rPr>
              <w:t xml:space="preserve"> جدول</w:t>
            </w:r>
            <w:r w:rsidRPr="00FC015E">
              <w:rPr>
                <w:rFonts w:cs="AL-Mohanad" w:hint="cs"/>
                <w:sz w:val="26"/>
                <w:szCs w:val="26"/>
                <w:rtl/>
              </w:rPr>
              <w:t>اًمبدئياً</w:t>
            </w:r>
            <w:r w:rsidR="00F14CCE">
              <w:rPr>
                <w:rFonts w:cs="AL-Mohanad" w:hint="cs"/>
                <w:sz w:val="26"/>
                <w:szCs w:val="26"/>
                <w:rtl/>
              </w:rPr>
              <w:t xml:space="preserve"> </w:t>
            </w:r>
            <w:r w:rsidRPr="00FC015E">
              <w:rPr>
                <w:rFonts w:cs="AL-Mohanad" w:hint="cs"/>
                <w:sz w:val="26"/>
                <w:szCs w:val="26"/>
                <w:rtl/>
              </w:rPr>
              <w:t>للمحاضرات</w:t>
            </w:r>
            <w:r w:rsidR="00F14CCE">
              <w:rPr>
                <w:rFonts w:cs="AL-Mohanad" w:hint="cs"/>
                <w:sz w:val="26"/>
                <w:szCs w:val="26"/>
                <w:rtl/>
              </w:rPr>
              <w:t xml:space="preserve"> </w:t>
            </w:r>
            <w:r w:rsidRPr="00FC015E">
              <w:rPr>
                <w:rFonts w:cs="AL-Mohanad" w:hint="cs"/>
                <w:sz w:val="26"/>
                <w:szCs w:val="26"/>
                <w:rtl/>
              </w:rPr>
              <w:t>ويراعى فيه</w:t>
            </w:r>
            <w:r w:rsidRPr="00FC015E">
              <w:rPr>
                <w:rFonts w:cs="AL-Mohanad"/>
                <w:sz w:val="26"/>
                <w:szCs w:val="26"/>
                <w:rtl/>
              </w:rPr>
              <w:t xml:space="preserve"> آراء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3</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تُ</w:t>
            </w:r>
            <w:r w:rsidRPr="00FC015E">
              <w:rPr>
                <w:rFonts w:cs="AL-Mohanad"/>
                <w:sz w:val="26"/>
                <w:szCs w:val="26"/>
                <w:rtl/>
              </w:rPr>
              <w:t xml:space="preserve">علن </w:t>
            </w:r>
            <w:r w:rsidRPr="00FC015E">
              <w:rPr>
                <w:rFonts w:cs="AL-Mohanad" w:hint="cs"/>
                <w:sz w:val="26"/>
                <w:szCs w:val="26"/>
                <w:rtl/>
              </w:rPr>
              <w:t xml:space="preserve"> إدارة البرنامج عن </w:t>
            </w:r>
            <w:r w:rsidRPr="00FC015E">
              <w:rPr>
                <w:rFonts w:cs="AL-Mohanad"/>
                <w:sz w:val="26"/>
                <w:szCs w:val="26"/>
                <w:rtl/>
              </w:rPr>
              <w:t xml:space="preserve">الجدول </w:t>
            </w:r>
            <w:r w:rsidRPr="00FC015E">
              <w:rPr>
                <w:rFonts w:cs="AL-Mohanad" w:hint="cs"/>
                <w:sz w:val="26"/>
                <w:szCs w:val="26"/>
                <w:rtl/>
              </w:rPr>
              <w:t>النهائي</w:t>
            </w:r>
            <w:r w:rsidR="00F14CCE">
              <w:rPr>
                <w:rFonts w:cs="AL-Mohanad" w:hint="cs"/>
                <w:sz w:val="26"/>
                <w:szCs w:val="26"/>
                <w:rtl/>
              </w:rPr>
              <w:t xml:space="preserve"> </w:t>
            </w:r>
            <w:r w:rsidRPr="00FC015E">
              <w:rPr>
                <w:rFonts w:cs="AL-Mohanad" w:hint="cs"/>
                <w:sz w:val="26"/>
                <w:szCs w:val="26"/>
                <w:rtl/>
              </w:rPr>
              <w:t>للدارسين في</w:t>
            </w:r>
            <w:r w:rsidR="00F14CCE">
              <w:rPr>
                <w:rFonts w:cs="AL-Mohanad" w:hint="cs"/>
                <w:sz w:val="26"/>
                <w:szCs w:val="26"/>
                <w:rtl/>
              </w:rPr>
              <w:t xml:space="preserve"> </w:t>
            </w:r>
            <w:r w:rsidRPr="00FC015E">
              <w:rPr>
                <w:rFonts w:cs="AL-Mohanad" w:hint="cs"/>
                <w:sz w:val="26"/>
                <w:szCs w:val="26"/>
                <w:rtl/>
              </w:rPr>
              <w:t>أماكن</w:t>
            </w:r>
            <w:r w:rsidRPr="00FC015E">
              <w:rPr>
                <w:rFonts w:cs="AL-Mohanad"/>
                <w:sz w:val="26"/>
                <w:szCs w:val="26"/>
                <w:rtl/>
              </w:rPr>
              <w:t xml:space="preserve"> بارز</w:t>
            </w:r>
            <w:r w:rsidRPr="00FC015E">
              <w:rPr>
                <w:rFonts w:cs="AL-Mohanad" w:hint="cs"/>
                <w:sz w:val="26"/>
                <w:szCs w:val="26"/>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hint="cs"/>
                <w:b/>
                <w:bCs/>
                <w:sz w:val="26"/>
                <w:szCs w:val="26"/>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يُ</w:t>
            </w:r>
            <w:r w:rsidRPr="00FC015E">
              <w:rPr>
                <w:rFonts w:cs="AL-Mohanad"/>
                <w:sz w:val="26"/>
                <w:szCs w:val="26"/>
                <w:rtl/>
              </w:rPr>
              <w:t>عدلقاء</w:t>
            </w:r>
            <w:r w:rsidRPr="00FC015E">
              <w:rPr>
                <w:rFonts w:cs="AL-Mohanad" w:hint="cs"/>
                <w:sz w:val="26"/>
                <w:szCs w:val="26"/>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3</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4</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hint="cs"/>
                <w:b/>
                <w:bCs/>
                <w:sz w:val="26"/>
                <w:szCs w:val="26"/>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4</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3</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hint="cs"/>
                <w:b/>
                <w:bCs/>
                <w:sz w:val="26"/>
                <w:szCs w:val="26"/>
                <w:rtl/>
              </w:rPr>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4</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lastRenderedPageBreak/>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hint="cs"/>
                <w:b/>
                <w:bCs/>
                <w:sz w:val="26"/>
                <w:szCs w:val="26"/>
                <w:rtl/>
              </w:rPr>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تتخذ الإجراءات اللازمة مع الدارسين</w:t>
            </w:r>
            <w:r w:rsidR="00F14CCE">
              <w:rPr>
                <w:rFonts w:cs="AL-Mohanad" w:hint="cs"/>
                <w:sz w:val="26"/>
                <w:szCs w:val="26"/>
                <w:rtl/>
              </w:rPr>
              <w:t xml:space="preserve"> </w:t>
            </w:r>
            <w:r w:rsidRPr="00FC015E">
              <w:rPr>
                <w:rFonts w:cs="AL-Mohanad" w:hint="cs"/>
                <w:sz w:val="26"/>
                <w:szCs w:val="26"/>
                <w:rtl/>
              </w:rPr>
              <w:t>الم</w:t>
            </w:r>
            <w:r w:rsidRPr="00FC015E">
              <w:rPr>
                <w:rFonts w:cs="AL-Mohanad"/>
                <w:sz w:val="26"/>
                <w:szCs w:val="26"/>
                <w:rtl/>
              </w:rPr>
              <w:t>خالف</w:t>
            </w:r>
            <w:r w:rsidRPr="00FC015E">
              <w:rPr>
                <w:rFonts w:cs="AL-Mohanad" w:hint="cs"/>
                <w:sz w:val="26"/>
                <w:szCs w:val="26"/>
                <w:rtl/>
              </w:rPr>
              <w:t>ين</w:t>
            </w:r>
            <w:r w:rsidR="00F14CCE">
              <w:rPr>
                <w:rFonts w:cs="AL-Mohanad" w:hint="cs"/>
                <w:sz w:val="26"/>
                <w:szCs w:val="26"/>
                <w:rtl/>
              </w:rPr>
              <w:t xml:space="preserve"> </w:t>
            </w:r>
            <w:r w:rsidRPr="00FC015E">
              <w:rPr>
                <w:rFonts w:cs="AL-Mohanad" w:hint="cs"/>
                <w:sz w:val="26"/>
                <w:szCs w:val="26"/>
                <w:rtl/>
              </w:rPr>
              <w:t>للوائح والت</w:t>
            </w:r>
            <w:r w:rsidRPr="00FC015E">
              <w:rPr>
                <w:rFonts w:cs="AL-Mohanad"/>
                <w:sz w:val="26"/>
                <w:szCs w:val="26"/>
                <w:rtl/>
              </w:rPr>
              <w:t>ع</w:t>
            </w:r>
            <w:r w:rsidRPr="00FC015E">
              <w:rPr>
                <w:rFonts w:cs="AL-Mohanad" w:hint="cs"/>
                <w:sz w:val="26"/>
                <w:szCs w:val="26"/>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ي</w:t>
            </w:r>
            <w:r w:rsidRPr="00FC015E">
              <w:rPr>
                <w:rFonts w:cs="AL-Mohanad"/>
                <w:sz w:val="26"/>
                <w:szCs w:val="26"/>
                <w:rtl/>
              </w:rPr>
              <w:t xml:space="preserve">وفر </w:t>
            </w:r>
            <w:r w:rsidRPr="00FC015E">
              <w:rPr>
                <w:rFonts w:cs="AL-Mohanad" w:hint="cs"/>
                <w:sz w:val="26"/>
                <w:szCs w:val="26"/>
                <w:rtl/>
              </w:rPr>
              <w:t>البرنامج</w:t>
            </w:r>
            <w:r w:rsidRPr="00FC015E">
              <w:rPr>
                <w:rFonts w:cs="AL-Mohanad"/>
                <w:sz w:val="26"/>
                <w:szCs w:val="26"/>
                <w:rtl/>
              </w:rPr>
              <w:t xml:space="preserve"> قاعدة بيانات عن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4</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b/>
                <w:bCs/>
                <w:sz w:val="26"/>
                <w:szCs w:val="26"/>
                <w:rtl/>
              </w:rPr>
            </w:pPr>
            <w:r w:rsidRPr="00FC015E">
              <w:rPr>
                <w:rFonts w:cs="AL-Mohanad" w:hint="cs"/>
                <w:b/>
                <w:bCs/>
                <w:sz w:val="26"/>
                <w:szCs w:val="26"/>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jc w:val="center"/>
              <w:rPr>
                <w:rFonts w:cs="AL-Mohanad"/>
                <w:sz w:val="26"/>
                <w:szCs w:val="26"/>
                <w:rtl/>
              </w:rPr>
            </w:pPr>
            <w:r w:rsidRPr="00FC015E">
              <w:rPr>
                <w:rFonts w:cs="AL-Mohanad" w:hint="cs"/>
                <w:sz w:val="26"/>
                <w:szCs w:val="26"/>
                <w:rtl/>
              </w:rPr>
              <w:t>ي</w:t>
            </w:r>
            <w:r w:rsidRPr="00FC015E">
              <w:rPr>
                <w:rFonts w:cs="AL-Mohanad"/>
                <w:sz w:val="26"/>
                <w:szCs w:val="26"/>
                <w:rtl/>
              </w:rPr>
              <w:t xml:space="preserve">تيح </w:t>
            </w:r>
            <w:r w:rsidRPr="00FC015E">
              <w:rPr>
                <w:rFonts w:cs="AL-Mohanad" w:hint="cs"/>
                <w:sz w:val="26"/>
                <w:szCs w:val="26"/>
                <w:rtl/>
              </w:rPr>
              <w:t>البرنامج</w:t>
            </w:r>
            <w:r w:rsidRPr="00FC015E">
              <w:rPr>
                <w:rFonts w:cs="AL-Mohanad"/>
                <w:sz w:val="26"/>
                <w:szCs w:val="26"/>
                <w:rtl/>
              </w:rPr>
              <w:t xml:space="preserve"> التغذية الراجعة لكل من </w:t>
            </w:r>
            <w:r w:rsidRPr="00FC015E">
              <w:rPr>
                <w:rFonts w:cs="AL-Mohanad" w:hint="cs"/>
                <w:sz w:val="26"/>
                <w:szCs w:val="26"/>
                <w:rtl/>
              </w:rPr>
              <w:t>الدارسين</w:t>
            </w:r>
            <w:r w:rsidRPr="00FC015E">
              <w:rPr>
                <w:rFonts w:cs="AL-Mohanad"/>
                <w:sz w:val="26"/>
                <w:szCs w:val="26"/>
                <w:rtl/>
              </w:rPr>
              <w:t xml:space="preserve"> وأعضاء هيئة التدريس</w:t>
            </w:r>
            <w:r w:rsidRPr="00FC015E">
              <w:rPr>
                <w:rFonts w:cs="AL-Mohanad" w:hint="cs"/>
                <w:sz w:val="26"/>
                <w:szCs w:val="26"/>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C65BB" w:rsidRDefault="007C65BB" w:rsidP="007C65BB">
            <w:pPr>
              <w:bidi w:val="0"/>
              <w:jc w:val="center"/>
              <w:rPr>
                <w:rFonts w:ascii="Calibri" w:hAnsi="Calibri" w:cs="Arial"/>
              </w:rPr>
            </w:pPr>
            <w:r>
              <w:rPr>
                <w:rFonts w:ascii="Calibri" w:hAnsi="Calibri" w:cs="Arial"/>
              </w:rPr>
              <w:t>5</w:t>
            </w:r>
          </w:p>
        </w:tc>
      </w:tr>
      <w:tr w:rsidR="007C65BB" w:rsidRPr="00FC015E" w:rsidTr="007C65BB">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C65BB" w:rsidRPr="00FC015E" w:rsidRDefault="007C65BB" w:rsidP="007C65BB">
            <w:pPr>
              <w:rPr>
                <w:rFonts w:cs="AL-Mohanad"/>
                <w:sz w:val="26"/>
                <w:szCs w:val="26"/>
                <w:rtl/>
              </w:rPr>
            </w:pPr>
            <w:r w:rsidRPr="00FC015E">
              <w:rPr>
                <w:rFonts w:cs="AL-Mohanad" w:hint="cs"/>
                <w:sz w:val="26"/>
                <w:szCs w:val="26"/>
                <w:rtl/>
              </w:rPr>
              <w:t>ي</w:t>
            </w:r>
            <w:r w:rsidRPr="00FC015E">
              <w:rPr>
                <w:rFonts w:cs="AL-Mohanad"/>
                <w:sz w:val="26"/>
                <w:szCs w:val="26"/>
                <w:rtl/>
              </w:rPr>
              <w:t xml:space="preserve">وثق </w:t>
            </w:r>
            <w:r w:rsidRPr="00FC015E">
              <w:rPr>
                <w:rFonts w:cs="AL-Mohanad" w:hint="cs"/>
                <w:sz w:val="26"/>
                <w:szCs w:val="26"/>
                <w:rtl/>
              </w:rPr>
              <w:t>البرنامج</w:t>
            </w:r>
            <w:r w:rsidRPr="00FC015E">
              <w:rPr>
                <w:rFonts w:cs="AL-Mohanad"/>
                <w:sz w:val="26"/>
                <w:szCs w:val="26"/>
                <w:rtl/>
              </w:rPr>
              <w:t xml:space="preserve"> كافة </w:t>
            </w:r>
            <w:r w:rsidRPr="00FC015E">
              <w:rPr>
                <w:rFonts w:cs="AL-Mohanad" w:hint="cs"/>
                <w:sz w:val="26"/>
                <w:szCs w:val="26"/>
                <w:rtl/>
              </w:rPr>
              <w:t>ال</w:t>
            </w:r>
            <w:r w:rsidRPr="00FC015E">
              <w:rPr>
                <w:rFonts w:cs="AL-Mohanad"/>
                <w:sz w:val="26"/>
                <w:szCs w:val="26"/>
                <w:rtl/>
              </w:rPr>
              <w:t xml:space="preserve">أعمال </w:t>
            </w:r>
            <w:r w:rsidRPr="00FC015E">
              <w:rPr>
                <w:rFonts w:cs="AL-Mohanad" w:hint="cs"/>
                <w:sz w:val="26"/>
                <w:szCs w:val="26"/>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C65BB" w:rsidRDefault="007C65BB" w:rsidP="007C65BB">
            <w:pPr>
              <w:bidi w:val="0"/>
              <w:jc w:val="center"/>
              <w:rPr>
                <w:rFonts w:ascii="Calibri" w:hAnsi="Calibri" w:cs="Arial"/>
              </w:rPr>
            </w:pPr>
            <w:r>
              <w:rPr>
                <w:rFonts w:ascii="Calibri" w:hAnsi="Calibri" w:cs="Arial"/>
              </w:rPr>
              <w:t>4</w:t>
            </w:r>
          </w:p>
        </w:tc>
      </w:tr>
      <w:tr w:rsidR="007C65BB" w:rsidRPr="00FC015E" w:rsidTr="007C65BB">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7C65BB" w:rsidRPr="00FC015E" w:rsidRDefault="007C65BB" w:rsidP="007C65BB">
            <w:pPr>
              <w:jc w:val="center"/>
              <w:rPr>
                <w:rFonts w:cs="AL-Mohanad"/>
                <w:b/>
                <w:bCs/>
                <w:sz w:val="26"/>
                <w:szCs w:val="26"/>
                <w:rtl/>
              </w:rPr>
            </w:pPr>
            <w:r w:rsidRPr="00FC015E">
              <w:rPr>
                <w:rFonts w:cs="AL-Mohanad" w:hint="cs"/>
                <w:b/>
                <w:bCs/>
                <w:sz w:val="26"/>
                <w:szCs w:val="26"/>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7C65BB" w:rsidRPr="00EC714A" w:rsidRDefault="007C65BB" w:rsidP="007C65BB">
            <w:pPr>
              <w:jc w:val="center"/>
              <w:rPr>
                <w:rFonts w:ascii="Arial" w:hAnsi="Arial" w:cs="Arial"/>
                <w:color w:val="000000"/>
                <w:rtl/>
              </w:rPr>
            </w:pPr>
            <w:r>
              <w:rPr>
                <w:rFonts w:ascii="Arial" w:hAnsi="Arial" w:cs="Arial"/>
                <w:color w:val="000000"/>
              </w:rPr>
              <w:t>4.32</w:t>
            </w:r>
          </w:p>
        </w:tc>
      </w:tr>
    </w:tbl>
    <w:p w:rsidR="008F0951" w:rsidRDefault="008F0951" w:rsidP="00DB3882">
      <w:pPr>
        <w:spacing w:after="0" w:line="240" w:lineRule="auto"/>
        <w:rPr>
          <w:rFonts w:cs="AL-Mohanad"/>
          <w:sz w:val="28"/>
          <w:szCs w:val="28"/>
        </w:rPr>
      </w:pPr>
    </w:p>
    <w:p w:rsidR="008F0951" w:rsidRDefault="008F0951" w:rsidP="00DB3882">
      <w:pPr>
        <w:spacing w:after="0" w:line="240" w:lineRule="auto"/>
        <w:rPr>
          <w:rFonts w:cs="AL-Mohanad"/>
          <w:sz w:val="28"/>
          <w:szCs w:val="28"/>
        </w:rPr>
      </w:pPr>
    </w:p>
    <w:p w:rsidR="000B7A97" w:rsidRDefault="007C65BB" w:rsidP="00DB3882">
      <w:pPr>
        <w:spacing w:after="0" w:line="240" w:lineRule="auto"/>
        <w:rPr>
          <w:rFonts w:cs="AL-Mohanad"/>
          <w:sz w:val="28"/>
          <w:szCs w:val="28"/>
          <w:rtl/>
        </w:rPr>
      </w:pPr>
      <w:r>
        <w:rPr>
          <w:noProof/>
        </w:rPr>
        <w:drawing>
          <wp:anchor distT="0" distB="0" distL="114300" distR="114300" simplePos="0" relativeHeight="251658240" behindDoc="0" locked="0" layoutInCell="1" allowOverlap="1">
            <wp:simplePos x="0" y="0"/>
            <wp:positionH relativeFrom="column">
              <wp:posOffset>66675</wp:posOffset>
            </wp:positionH>
            <wp:positionV relativeFrom="paragraph">
              <wp:posOffset>323850</wp:posOffset>
            </wp:positionV>
            <wp:extent cx="5270500" cy="2973705"/>
            <wp:effectExtent l="0" t="0" r="6350" b="0"/>
            <wp:wrapSquare wrapText="bothSides"/>
            <wp:docPr id="30" name="Char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DB3882">
        <w:rPr>
          <w:rFonts w:cs="AL-Mohanad"/>
          <w:sz w:val="28"/>
          <w:szCs w:val="28"/>
          <w:rtl/>
        </w:rPr>
        <w:br w:type="textWrapping" w:clear="all"/>
      </w:r>
    </w:p>
    <w:p w:rsidR="000B7A97" w:rsidRPr="00610D30" w:rsidRDefault="000B7A97" w:rsidP="00FB0737">
      <w:pPr>
        <w:spacing w:after="0" w:line="240" w:lineRule="auto"/>
        <w:jc w:val="center"/>
        <w:rPr>
          <w:b/>
          <w:bCs/>
          <w:color w:val="4F6228" w:themeColor="accent3" w:themeShade="80"/>
          <w:sz w:val="28"/>
          <w:szCs w:val="28"/>
          <w:rtl/>
        </w:rPr>
      </w:pPr>
      <w:r w:rsidRPr="00610D30">
        <w:rPr>
          <w:rFonts w:cs="AL-Mohanad" w:hint="cs"/>
          <w:color w:val="4F6228" w:themeColor="accent3" w:themeShade="80"/>
          <w:sz w:val="28"/>
          <w:szCs w:val="28"/>
          <w:rtl/>
        </w:rPr>
        <w:t xml:space="preserve">شكل ( </w:t>
      </w:r>
      <w:r w:rsidR="005C585B">
        <w:rPr>
          <w:rFonts w:cs="AL-Mohanad" w:hint="cs"/>
          <w:color w:val="4F6228" w:themeColor="accent3" w:themeShade="80"/>
          <w:sz w:val="28"/>
          <w:szCs w:val="28"/>
          <w:rtl/>
        </w:rPr>
        <w:t>8</w:t>
      </w:r>
      <w:r w:rsidRPr="00610D30">
        <w:rPr>
          <w:rFonts w:cs="AL-Mohanad" w:hint="cs"/>
          <w:color w:val="4F6228" w:themeColor="accent3" w:themeShade="80"/>
          <w:sz w:val="28"/>
          <w:szCs w:val="28"/>
          <w:rtl/>
        </w:rPr>
        <w:t xml:space="preserve"> )</w:t>
      </w:r>
    </w:p>
    <w:p w:rsidR="00435AA1" w:rsidRPr="009B783A" w:rsidRDefault="00435AA1" w:rsidP="005B3766">
      <w:pPr>
        <w:spacing w:after="0" w:line="240" w:lineRule="auto"/>
        <w:jc w:val="center"/>
        <w:rPr>
          <w:rFonts w:cs="AL-Mohanad"/>
          <w:sz w:val="28"/>
          <w:szCs w:val="28"/>
          <w:rtl/>
        </w:rPr>
      </w:pPr>
      <w:r w:rsidRPr="009B783A">
        <w:rPr>
          <w:rFonts w:cs="AL-Mohanad" w:hint="cs"/>
          <w:sz w:val="28"/>
          <w:szCs w:val="28"/>
          <w:rtl/>
        </w:rPr>
        <w:t>يبين نتائج استبانة</w:t>
      </w:r>
      <w:r w:rsidRPr="009B783A">
        <w:rPr>
          <w:rFonts w:cs="AL-Mohanad"/>
          <w:sz w:val="28"/>
          <w:szCs w:val="28"/>
          <w:rtl/>
        </w:rPr>
        <w:t xml:space="preserve"> تقويم برنامج</w:t>
      </w:r>
      <w:r w:rsidRPr="00435AA1">
        <w:rPr>
          <w:rFonts w:cs="AL-Mohanad"/>
          <w:sz w:val="28"/>
          <w:szCs w:val="28"/>
          <w:rtl/>
        </w:rPr>
        <w:t xml:space="preserve">دبلوم التربية العام بكلية </w:t>
      </w:r>
      <w:r w:rsidR="005B3766">
        <w:rPr>
          <w:rFonts w:cs="AL-Mohanad" w:hint="cs"/>
          <w:sz w:val="28"/>
          <w:szCs w:val="28"/>
          <w:rtl/>
        </w:rPr>
        <w:t xml:space="preserve">المجتمع </w:t>
      </w:r>
      <w:r w:rsidRPr="00435AA1">
        <w:rPr>
          <w:rFonts w:cs="AL-Mohanad"/>
          <w:sz w:val="28"/>
          <w:szCs w:val="28"/>
          <w:rtl/>
        </w:rPr>
        <w:t>بالمجمعة (دارسين)من وجهة نظر</w:t>
      </w:r>
      <w:r w:rsidRPr="00435AA1">
        <w:rPr>
          <w:rFonts w:cs="AL-Mohanad" w:hint="cs"/>
          <w:sz w:val="28"/>
          <w:szCs w:val="28"/>
          <w:rtl/>
        </w:rPr>
        <w:t xml:space="preserve"> المشرف التنفيذي و</w:t>
      </w:r>
      <w:r w:rsidRPr="00435AA1">
        <w:rPr>
          <w:rFonts w:cs="AL-Mohanad"/>
          <w:sz w:val="28"/>
          <w:szCs w:val="28"/>
          <w:rtl/>
        </w:rPr>
        <w:t>الفريق الزائر</w:t>
      </w:r>
    </w:p>
    <w:p w:rsidR="002E0E6C" w:rsidRDefault="002E0E6C" w:rsidP="00FB0737">
      <w:pPr>
        <w:spacing w:after="0" w:line="240" w:lineRule="auto"/>
        <w:ind w:hanging="874"/>
        <w:jc w:val="both"/>
        <w:rPr>
          <w:rFonts w:ascii="Times New Roman" w:eastAsia="Calibri" w:hAnsi="Times New Roman" w:cs="Times New Roman"/>
          <w:b/>
          <w:bCs/>
          <w:color w:val="0070C0"/>
          <w:sz w:val="32"/>
          <w:szCs w:val="32"/>
          <w:rtl/>
        </w:rPr>
      </w:pPr>
    </w:p>
    <w:p w:rsidR="00F21ACC" w:rsidRDefault="00F21ACC" w:rsidP="00FB0737">
      <w:pPr>
        <w:spacing w:after="0" w:line="240" w:lineRule="auto"/>
        <w:ind w:hanging="874"/>
        <w:jc w:val="both"/>
        <w:rPr>
          <w:rFonts w:ascii="Times New Roman" w:eastAsia="Calibri" w:hAnsi="Times New Roman" w:cs="Times New Roman"/>
          <w:b/>
          <w:bCs/>
          <w:color w:val="0070C0"/>
          <w:sz w:val="32"/>
          <w:szCs w:val="32"/>
          <w:rtl/>
        </w:rPr>
      </w:pPr>
    </w:p>
    <w:p w:rsidR="00F21ACC" w:rsidRDefault="00F21ACC" w:rsidP="00FB0737">
      <w:pPr>
        <w:spacing w:after="0" w:line="240" w:lineRule="auto"/>
        <w:ind w:hanging="874"/>
        <w:jc w:val="both"/>
        <w:rPr>
          <w:rFonts w:ascii="Times New Roman" w:eastAsia="Calibri" w:hAnsi="Times New Roman" w:cs="Times New Roman"/>
          <w:b/>
          <w:bCs/>
          <w:color w:val="0070C0"/>
          <w:sz w:val="32"/>
          <w:szCs w:val="32"/>
          <w:rtl/>
        </w:rPr>
      </w:pPr>
    </w:p>
    <w:p w:rsidR="00F21ACC" w:rsidRDefault="00F21ACC" w:rsidP="00FB0737">
      <w:pPr>
        <w:spacing w:after="0" w:line="240" w:lineRule="auto"/>
        <w:ind w:hanging="874"/>
        <w:jc w:val="both"/>
        <w:rPr>
          <w:rFonts w:ascii="Times New Roman" w:eastAsia="Calibri" w:hAnsi="Times New Roman" w:cs="Times New Roman"/>
          <w:b/>
          <w:bCs/>
          <w:color w:val="0070C0"/>
          <w:sz w:val="32"/>
          <w:szCs w:val="32"/>
          <w:rtl/>
        </w:rPr>
      </w:pPr>
    </w:p>
    <w:p w:rsidR="002E0E6C" w:rsidRPr="00435AA1" w:rsidRDefault="00435AA1" w:rsidP="005B3766">
      <w:pPr>
        <w:pStyle w:val="a7"/>
        <w:numPr>
          <w:ilvl w:val="0"/>
          <w:numId w:val="27"/>
        </w:numPr>
        <w:ind w:left="122"/>
        <w:jc w:val="both"/>
        <w:rPr>
          <w:rFonts w:cs="AL-Mohanad"/>
          <w:sz w:val="28"/>
          <w:szCs w:val="28"/>
          <w:rtl/>
        </w:rPr>
      </w:pPr>
      <w:r w:rsidRPr="00435AA1">
        <w:rPr>
          <w:rFonts w:eastAsia="Calibri"/>
          <w:b/>
          <w:bCs/>
          <w:color w:val="0070C0"/>
          <w:sz w:val="32"/>
          <w:szCs w:val="32"/>
          <w:rtl/>
        </w:rPr>
        <w:lastRenderedPageBreak/>
        <w:t xml:space="preserve">مستوى جودة الأداء </w:t>
      </w:r>
      <w:r w:rsidRPr="00435AA1">
        <w:rPr>
          <w:rFonts w:eastAsia="Calibri" w:hint="cs"/>
          <w:b/>
          <w:bCs/>
          <w:color w:val="0070C0"/>
          <w:sz w:val="32"/>
          <w:szCs w:val="32"/>
          <w:rtl/>
        </w:rPr>
        <w:t xml:space="preserve">في </w:t>
      </w:r>
      <w:r w:rsidRPr="00435AA1">
        <w:rPr>
          <w:rFonts w:eastAsia="Calibri"/>
          <w:b/>
          <w:bCs/>
          <w:color w:val="0070C0"/>
          <w:sz w:val="34"/>
          <w:szCs w:val="34"/>
          <w:rtl/>
        </w:rPr>
        <w:t xml:space="preserve">برنامج دبلوم التربية العام بكلية </w:t>
      </w:r>
      <w:r w:rsidR="005B3766">
        <w:rPr>
          <w:rFonts w:eastAsia="Calibri" w:hint="cs"/>
          <w:b/>
          <w:bCs/>
          <w:color w:val="0070C0"/>
          <w:sz w:val="34"/>
          <w:szCs w:val="34"/>
          <w:rtl/>
        </w:rPr>
        <w:t>المجتمع</w:t>
      </w:r>
      <w:r w:rsidRPr="00435AA1">
        <w:rPr>
          <w:rFonts w:eastAsia="Calibri"/>
          <w:b/>
          <w:bCs/>
          <w:color w:val="0070C0"/>
          <w:sz w:val="34"/>
          <w:szCs w:val="34"/>
          <w:rtl/>
        </w:rPr>
        <w:t xml:space="preserve"> بالمجمعة (دارسين)</w:t>
      </w:r>
      <w:r w:rsidRPr="00435AA1">
        <w:rPr>
          <w:rFonts w:eastAsia="Calibri"/>
          <w:b/>
          <w:bCs/>
          <w:color w:val="0070C0"/>
          <w:sz w:val="32"/>
          <w:szCs w:val="32"/>
          <w:rtl/>
        </w:rPr>
        <w:t>من وجهة نظر</w:t>
      </w:r>
      <w:r w:rsidR="002E0E6C" w:rsidRPr="00435AA1">
        <w:rPr>
          <w:rFonts w:eastAsia="Calibri" w:hint="cs"/>
          <w:b/>
          <w:bCs/>
          <w:color w:val="0070C0"/>
          <w:sz w:val="32"/>
          <w:szCs w:val="32"/>
          <w:rtl/>
        </w:rPr>
        <w:t>الدارسين</w:t>
      </w:r>
    </w:p>
    <w:p w:rsidR="00EA43E3" w:rsidRDefault="00EA43E3" w:rsidP="00FB0737">
      <w:pPr>
        <w:spacing w:after="0" w:line="240" w:lineRule="auto"/>
        <w:jc w:val="center"/>
        <w:rPr>
          <w:rFonts w:cs="AL-Mohanad"/>
          <w:sz w:val="28"/>
          <w:szCs w:val="28"/>
          <w:rtl/>
        </w:rPr>
      </w:pPr>
    </w:p>
    <w:p w:rsidR="000B7A97" w:rsidRPr="004A577F" w:rsidRDefault="000B7A97" w:rsidP="003120CF">
      <w:pPr>
        <w:spacing w:after="0" w:line="240" w:lineRule="auto"/>
        <w:jc w:val="center"/>
        <w:rPr>
          <w:rFonts w:cs="AL-Mohanad"/>
          <w:sz w:val="28"/>
          <w:szCs w:val="28"/>
          <w:rtl/>
        </w:rPr>
      </w:pPr>
      <w:r w:rsidRPr="004A577F">
        <w:rPr>
          <w:rFonts w:cs="AL-Mohanad" w:hint="cs"/>
          <w:sz w:val="28"/>
          <w:szCs w:val="28"/>
          <w:rtl/>
        </w:rPr>
        <w:t xml:space="preserve">جدول ( </w:t>
      </w:r>
      <w:r w:rsidR="005C585B">
        <w:rPr>
          <w:rFonts w:cs="AL-Mohanad" w:hint="cs"/>
          <w:sz w:val="28"/>
          <w:szCs w:val="28"/>
          <w:rtl/>
        </w:rPr>
        <w:t>9</w:t>
      </w:r>
      <w:r w:rsidRPr="004A577F">
        <w:rPr>
          <w:rFonts w:cs="AL-Mohanad" w:hint="cs"/>
          <w:sz w:val="28"/>
          <w:szCs w:val="28"/>
          <w:rtl/>
        </w:rPr>
        <w:t xml:space="preserve"> )</w:t>
      </w:r>
    </w:p>
    <w:p w:rsidR="000B7A97" w:rsidRPr="004A577F" w:rsidRDefault="00435AA1" w:rsidP="005B3766">
      <w:pPr>
        <w:spacing w:after="0" w:line="240" w:lineRule="auto"/>
        <w:jc w:val="center"/>
        <w:rPr>
          <w:rFonts w:cs="AL-Mohanad"/>
          <w:sz w:val="28"/>
          <w:szCs w:val="28"/>
          <w:rtl/>
        </w:rPr>
      </w:pPr>
      <w:r w:rsidRPr="009B783A">
        <w:rPr>
          <w:rFonts w:cs="AL-Mohanad" w:hint="cs"/>
          <w:sz w:val="28"/>
          <w:szCs w:val="28"/>
          <w:rtl/>
        </w:rPr>
        <w:t>يبين نتائج استبانة</w:t>
      </w:r>
      <w:r w:rsidRPr="009B783A">
        <w:rPr>
          <w:rFonts w:cs="AL-Mohanad"/>
          <w:sz w:val="28"/>
          <w:szCs w:val="28"/>
          <w:rtl/>
        </w:rPr>
        <w:t xml:space="preserve"> تقويم برنامج</w:t>
      </w:r>
      <w:r w:rsidR="005C585B">
        <w:rPr>
          <w:rFonts w:cs="AL-Mohanad" w:hint="cs"/>
          <w:sz w:val="28"/>
          <w:szCs w:val="28"/>
          <w:rtl/>
        </w:rPr>
        <w:t xml:space="preserve"> </w:t>
      </w:r>
      <w:r w:rsidRPr="00435AA1">
        <w:rPr>
          <w:rFonts w:cs="AL-Mohanad"/>
          <w:sz w:val="28"/>
          <w:szCs w:val="28"/>
          <w:rtl/>
        </w:rPr>
        <w:t xml:space="preserve">دبلوم التربية العام بكلية </w:t>
      </w:r>
      <w:r w:rsidR="005B3766">
        <w:rPr>
          <w:rFonts w:cs="AL-Mohanad" w:hint="cs"/>
          <w:sz w:val="28"/>
          <w:szCs w:val="28"/>
          <w:rtl/>
        </w:rPr>
        <w:t xml:space="preserve">المجتمع </w:t>
      </w:r>
      <w:r w:rsidRPr="00435AA1">
        <w:rPr>
          <w:rFonts w:cs="AL-Mohanad"/>
          <w:sz w:val="28"/>
          <w:szCs w:val="28"/>
          <w:rtl/>
        </w:rPr>
        <w:t>بالمجمعة (دارسين)</w:t>
      </w:r>
      <w:r w:rsidR="005C585B">
        <w:rPr>
          <w:rFonts w:cs="AL-Mohanad" w:hint="cs"/>
          <w:sz w:val="28"/>
          <w:szCs w:val="28"/>
          <w:rtl/>
        </w:rPr>
        <w:t xml:space="preserve"> </w:t>
      </w:r>
      <w:r w:rsidRPr="00435AA1">
        <w:rPr>
          <w:rFonts w:cs="AL-Mohanad"/>
          <w:sz w:val="28"/>
          <w:szCs w:val="28"/>
          <w:rtl/>
        </w:rPr>
        <w:t>من وجهة نظر</w:t>
      </w:r>
      <w:r w:rsidR="00B11C0C">
        <w:rPr>
          <w:rFonts w:cs="AL-Mohanad" w:hint="cs"/>
          <w:sz w:val="28"/>
          <w:szCs w:val="28"/>
          <w:rtl/>
        </w:rPr>
        <w:t>الدارسين</w:t>
      </w:r>
    </w:p>
    <w:tbl>
      <w:tblPr>
        <w:tblpPr w:leftFromText="180" w:rightFromText="180" w:vertAnchor="text" w:horzAnchor="margin" w:tblpY="126"/>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A15BCA" w:rsidRPr="004A577F" w:rsidTr="00B53185">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المستوى</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قدمت الإدارة الإرشاد</w:t>
            </w:r>
            <w:r w:rsidRPr="00E55818">
              <w:rPr>
                <w:rFonts w:cs="AL-Mohanad"/>
                <w:sz w:val="28"/>
                <w:szCs w:val="28"/>
                <w:rtl/>
              </w:rPr>
              <w:t xml:space="preserve"> والمشورة </w:t>
            </w:r>
            <w:r w:rsidRPr="00E55818">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4</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b/>
                <w:bCs/>
                <w:sz w:val="28"/>
                <w:szCs w:val="28"/>
                <w:rtl/>
              </w:rPr>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3.5</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sz w:val="28"/>
                <w:szCs w:val="28"/>
                <w:rtl/>
              </w:rPr>
              <w:t>أ</w:t>
            </w:r>
            <w:r w:rsidRPr="00E55818">
              <w:rPr>
                <w:rFonts w:cs="AL-Mohanad" w:hint="cs"/>
                <w:sz w:val="28"/>
                <w:szCs w:val="28"/>
                <w:rtl/>
              </w:rPr>
              <w:t>تاحت هيئة التدريس الإ</w:t>
            </w:r>
            <w:r w:rsidRPr="00E55818">
              <w:rPr>
                <w:rFonts w:cs="AL-Mohanad"/>
                <w:sz w:val="28"/>
                <w:szCs w:val="28"/>
                <w:rtl/>
              </w:rPr>
              <w:t xml:space="preserve">رشاد </w:t>
            </w:r>
            <w:r w:rsidRPr="00E55818">
              <w:rPr>
                <w:rFonts w:cs="AL-Mohanad" w:hint="cs"/>
                <w:sz w:val="28"/>
                <w:szCs w:val="28"/>
                <w:rtl/>
              </w:rPr>
              <w:t>الأ</w:t>
            </w:r>
            <w:r w:rsidRPr="00E55818">
              <w:rPr>
                <w:rFonts w:cs="AL-Mohanad"/>
                <w:sz w:val="28"/>
                <w:szCs w:val="28"/>
                <w:rtl/>
              </w:rPr>
              <w:t>كاديمي و</w:t>
            </w:r>
            <w:r w:rsidRPr="00E55818">
              <w:rPr>
                <w:rFonts w:cs="AL-Mohanad" w:hint="cs"/>
                <w:sz w:val="28"/>
                <w:szCs w:val="28"/>
                <w:rtl/>
              </w:rPr>
              <w:t>ال</w:t>
            </w:r>
            <w:r w:rsidRPr="00E55818">
              <w:rPr>
                <w:rFonts w:cs="AL-Mohanad"/>
                <w:sz w:val="28"/>
                <w:szCs w:val="28"/>
                <w:rtl/>
              </w:rPr>
              <w:t xml:space="preserve">مهني </w:t>
            </w:r>
            <w:r w:rsidRPr="00E55818">
              <w:rPr>
                <w:rFonts w:cs="AL-Mohanad" w:hint="cs"/>
                <w:sz w:val="28"/>
                <w:szCs w:val="28"/>
                <w:rtl/>
              </w:rPr>
              <w:t>ال</w:t>
            </w:r>
            <w:r w:rsidRPr="00E55818">
              <w:rPr>
                <w:rFonts w:cs="AL-Mohanad"/>
                <w:sz w:val="28"/>
                <w:szCs w:val="28"/>
                <w:rtl/>
              </w:rPr>
              <w:t>مناسب</w:t>
            </w:r>
            <w:r w:rsidRPr="00E55818">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3.31</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شجعتني هيئة التدريس بالبرنامج</w:t>
            </w:r>
            <w:r w:rsidRPr="00E55818">
              <w:rPr>
                <w:rFonts w:cs="AL-Mohanad"/>
                <w:sz w:val="28"/>
                <w:szCs w:val="28"/>
                <w:rtl/>
              </w:rPr>
              <w:t xml:space="preserve"> على أن أقدم أفضل ما عندي </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3.38</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 xml:space="preserve">قدمت هيئة التدريس بالبرنامج </w:t>
            </w:r>
            <w:r w:rsidRPr="00E55818">
              <w:rPr>
                <w:rFonts w:cs="AL-Mohanad"/>
                <w:sz w:val="28"/>
                <w:szCs w:val="28"/>
                <w:rtl/>
              </w:rPr>
              <w:t>تغذية راجعة على عملي</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2.94</w:t>
            </w:r>
          </w:p>
        </w:tc>
      </w:tr>
      <w:tr w:rsidR="00A15BCA" w:rsidRPr="004A577F" w:rsidTr="00B53185">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 xml:space="preserve">معرفةهيئة التدريس </w:t>
            </w:r>
            <w:r w:rsidRPr="00E55818">
              <w:rPr>
                <w:rFonts w:cs="AL-Mohanad"/>
                <w:sz w:val="28"/>
                <w:szCs w:val="28"/>
                <w:rtl/>
              </w:rPr>
              <w:t>بمحتوى المقررات التي يدرس</w:t>
            </w:r>
            <w:r w:rsidRPr="00E55818">
              <w:rPr>
                <w:rFonts w:cs="AL-Mohanad" w:hint="cs"/>
                <w:sz w:val="28"/>
                <w:szCs w:val="28"/>
                <w:rtl/>
              </w:rPr>
              <w:t>و</w:t>
            </w:r>
            <w:r w:rsidRPr="00E55818">
              <w:rPr>
                <w:rFonts w:cs="AL-Mohanad"/>
                <w:sz w:val="28"/>
                <w:szCs w:val="28"/>
                <w:rtl/>
              </w:rPr>
              <w:t>نها</w:t>
            </w:r>
            <w:r w:rsidRPr="00E55818">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3.31</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3.5</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3.63</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3.56</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2.19</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2.88</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3.06</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Pr>
            </w:pPr>
            <w:r w:rsidRPr="00E55818">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2.94</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4.25</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Pr>
            </w:pPr>
            <w:r w:rsidRPr="00E55818">
              <w:rPr>
                <w:rFonts w:cs="AL-Mohanad" w:hint="cs"/>
                <w:sz w:val="28"/>
                <w:szCs w:val="28"/>
                <w:rtl/>
              </w:rPr>
              <w:t>ساعد البرنامج في تطوير الاهتمام الكافي لدي في الاستمرار لتحديث معلوماتي حسب</w:t>
            </w:r>
            <w:r w:rsidR="00621199">
              <w:rPr>
                <w:rFonts w:cs="AL-Mohanad" w:hint="cs"/>
                <w:sz w:val="28"/>
                <w:szCs w:val="28"/>
                <w:rtl/>
              </w:rPr>
              <w:t xml:space="preserve"> </w:t>
            </w:r>
            <w:r w:rsidRPr="00E55818">
              <w:rPr>
                <w:rFonts w:cs="AL-Mohanad" w:hint="cs"/>
                <w:sz w:val="28"/>
                <w:szCs w:val="28"/>
                <w:rtl/>
              </w:rPr>
              <w:t>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3.94</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lastRenderedPageBreak/>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4.06</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3.75</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3.81</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4</w:t>
            </w:r>
          </w:p>
        </w:tc>
      </w:tr>
      <w:tr w:rsidR="00A15BCA" w:rsidRPr="004A577F" w:rsidTr="00B53185">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A15BCA" w:rsidRPr="00EC714A" w:rsidRDefault="00A15BCA" w:rsidP="00B53185">
            <w:pPr>
              <w:jc w:val="center"/>
              <w:rPr>
                <w:rFonts w:ascii="Arial" w:hAnsi="Arial" w:cs="Arial"/>
                <w:color w:val="000000"/>
              </w:rPr>
            </w:pPr>
            <w:r>
              <w:rPr>
                <w:rFonts w:ascii="Arial" w:hAnsi="Arial" w:cs="Arial"/>
                <w:color w:val="000000"/>
              </w:rPr>
              <w:t>3.47</w:t>
            </w:r>
          </w:p>
        </w:tc>
      </w:tr>
    </w:tbl>
    <w:p w:rsidR="000B7A97" w:rsidRDefault="000B7A97" w:rsidP="00FB0737">
      <w:pPr>
        <w:spacing w:after="0" w:line="240" w:lineRule="auto"/>
        <w:rPr>
          <w:sz w:val="28"/>
          <w:szCs w:val="28"/>
        </w:rPr>
      </w:pPr>
    </w:p>
    <w:p w:rsidR="002E0E6C" w:rsidRDefault="00A15BCA" w:rsidP="002E0E6C">
      <w:pPr>
        <w:spacing w:after="0" w:line="240" w:lineRule="auto"/>
        <w:jc w:val="center"/>
        <w:rPr>
          <w:sz w:val="28"/>
          <w:szCs w:val="28"/>
        </w:rPr>
      </w:pPr>
      <w:r>
        <w:rPr>
          <w:noProof/>
        </w:rPr>
        <w:drawing>
          <wp:inline distT="0" distB="0" distL="0" distR="0">
            <wp:extent cx="4577207" cy="2798701"/>
            <wp:effectExtent l="0" t="0" r="0" b="190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E0E6C" w:rsidRDefault="002E0E6C" w:rsidP="00FB0737">
      <w:pPr>
        <w:spacing w:after="0" w:line="240" w:lineRule="auto"/>
        <w:rPr>
          <w:sz w:val="28"/>
          <w:szCs w:val="28"/>
        </w:rPr>
      </w:pPr>
    </w:p>
    <w:p w:rsidR="002E0E6C" w:rsidRPr="004A577F" w:rsidRDefault="002E0E6C" w:rsidP="00FB0737">
      <w:pPr>
        <w:spacing w:after="0" w:line="240" w:lineRule="auto"/>
        <w:rPr>
          <w:vanish/>
          <w:sz w:val="28"/>
          <w:szCs w:val="28"/>
        </w:rPr>
      </w:pPr>
    </w:p>
    <w:p w:rsidR="000B7A97" w:rsidRDefault="000B7A97" w:rsidP="00FB0737">
      <w:pPr>
        <w:spacing w:after="0" w:line="240" w:lineRule="auto"/>
        <w:jc w:val="center"/>
        <w:rPr>
          <w:b/>
          <w:bCs/>
          <w:color w:val="000000"/>
          <w:sz w:val="28"/>
          <w:szCs w:val="28"/>
          <w:rtl/>
        </w:rPr>
      </w:pPr>
    </w:p>
    <w:p w:rsidR="000B7A97" w:rsidRPr="00610D30" w:rsidRDefault="000B7A97" w:rsidP="00FB0737">
      <w:pPr>
        <w:spacing w:after="0" w:line="240" w:lineRule="auto"/>
        <w:jc w:val="center"/>
        <w:rPr>
          <w:b/>
          <w:bCs/>
          <w:color w:val="4F6228" w:themeColor="accent3" w:themeShade="80"/>
          <w:sz w:val="28"/>
          <w:szCs w:val="28"/>
          <w:rtl/>
        </w:rPr>
      </w:pPr>
      <w:r w:rsidRPr="00610D30">
        <w:rPr>
          <w:rFonts w:cs="AL-Mohanad" w:hint="cs"/>
          <w:color w:val="4F6228" w:themeColor="accent3" w:themeShade="80"/>
          <w:sz w:val="28"/>
          <w:szCs w:val="28"/>
          <w:rtl/>
        </w:rPr>
        <w:t xml:space="preserve">شكل ( </w:t>
      </w:r>
      <w:r w:rsidR="005C585B">
        <w:rPr>
          <w:rFonts w:cs="AL-Mohanad" w:hint="cs"/>
          <w:color w:val="4F6228" w:themeColor="accent3" w:themeShade="80"/>
          <w:sz w:val="28"/>
          <w:szCs w:val="28"/>
          <w:rtl/>
        </w:rPr>
        <w:t xml:space="preserve">9 </w:t>
      </w:r>
      <w:r w:rsidRPr="00610D30">
        <w:rPr>
          <w:rFonts w:cs="AL-Mohanad" w:hint="cs"/>
          <w:color w:val="4F6228" w:themeColor="accent3" w:themeShade="80"/>
          <w:sz w:val="28"/>
          <w:szCs w:val="28"/>
          <w:rtl/>
        </w:rPr>
        <w:t>)</w:t>
      </w:r>
    </w:p>
    <w:p w:rsidR="00435AA1" w:rsidRDefault="00435AA1" w:rsidP="005B3766">
      <w:pPr>
        <w:spacing w:after="0" w:line="240" w:lineRule="auto"/>
        <w:jc w:val="center"/>
        <w:rPr>
          <w:rFonts w:cs="AL-Mohanad"/>
          <w:sz w:val="28"/>
          <w:szCs w:val="28"/>
          <w:rtl/>
        </w:rPr>
      </w:pPr>
      <w:r w:rsidRPr="009B783A">
        <w:rPr>
          <w:rFonts w:cs="AL-Mohanad" w:hint="cs"/>
          <w:sz w:val="28"/>
          <w:szCs w:val="28"/>
          <w:rtl/>
        </w:rPr>
        <w:t>يبين نتائج استبانة</w:t>
      </w:r>
      <w:r w:rsidRPr="009B783A">
        <w:rPr>
          <w:rFonts w:cs="AL-Mohanad"/>
          <w:sz w:val="28"/>
          <w:szCs w:val="28"/>
          <w:rtl/>
        </w:rPr>
        <w:t xml:space="preserve"> تقويم برنامج</w:t>
      </w:r>
      <w:r w:rsidRPr="00435AA1">
        <w:rPr>
          <w:rFonts w:cs="AL-Mohanad"/>
          <w:sz w:val="28"/>
          <w:szCs w:val="28"/>
          <w:rtl/>
        </w:rPr>
        <w:t xml:space="preserve">دبلوم التربية العام بكلية </w:t>
      </w:r>
      <w:r w:rsidR="005B3766">
        <w:rPr>
          <w:rFonts w:cs="AL-Mohanad" w:hint="cs"/>
          <w:sz w:val="28"/>
          <w:szCs w:val="28"/>
          <w:rtl/>
        </w:rPr>
        <w:t xml:space="preserve">المجتمع </w:t>
      </w:r>
      <w:r w:rsidRPr="00435AA1">
        <w:rPr>
          <w:rFonts w:cs="AL-Mohanad"/>
          <w:sz w:val="28"/>
          <w:szCs w:val="28"/>
          <w:rtl/>
        </w:rPr>
        <w:t>بالمجمعة (دارسين)من وجهة نظر</w:t>
      </w:r>
      <w:r>
        <w:rPr>
          <w:rFonts w:cs="AL-Mohanad" w:hint="cs"/>
          <w:sz w:val="28"/>
          <w:szCs w:val="28"/>
          <w:rtl/>
        </w:rPr>
        <w:t>الدارسين</w:t>
      </w:r>
    </w:p>
    <w:p w:rsidR="00F21ACC" w:rsidRDefault="00F21ACC" w:rsidP="005B3766">
      <w:pPr>
        <w:spacing w:after="0" w:line="240" w:lineRule="auto"/>
        <w:jc w:val="center"/>
        <w:rPr>
          <w:rFonts w:cs="AL-Mohanad"/>
          <w:sz w:val="28"/>
          <w:szCs w:val="28"/>
          <w:rtl/>
        </w:rPr>
      </w:pPr>
    </w:p>
    <w:p w:rsidR="00F21ACC" w:rsidRDefault="00F21ACC" w:rsidP="005B3766">
      <w:pPr>
        <w:spacing w:after="0" w:line="240" w:lineRule="auto"/>
        <w:jc w:val="center"/>
        <w:rPr>
          <w:rFonts w:cs="AL-Mohanad"/>
          <w:sz w:val="28"/>
          <w:szCs w:val="28"/>
          <w:rtl/>
        </w:rPr>
      </w:pPr>
    </w:p>
    <w:p w:rsidR="00F21ACC" w:rsidRDefault="00F21ACC" w:rsidP="005B3766">
      <w:pPr>
        <w:spacing w:after="0" w:line="240" w:lineRule="auto"/>
        <w:jc w:val="center"/>
        <w:rPr>
          <w:rFonts w:cs="AL-Mohanad"/>
          <w:sz w:val="28"/>
          <w:szCs w:val="28"/>
          <w:rtl/>
        </w:rPr>
      </w:pPr>
    </w:p>
    <w:p w:rsidR="00F21ACC" w:rsidRDefault="00F21ACC" w:rsidP="005B3766">
      <w:pPr>
        <w:spacing w:after="0" w:line="240" w:lineRule="auto"/>
        <w:jc w:val="center"/>
        <w:rPr>
          <w:rFonts w:cs="AL-Mohanad"/>
          <w:sz w:val="28"/>
          <w:szCs w:val="28"/>
          <w:rtl/>
        </w:rPr>
      </w:pPr>
    </w:p>
    <w:p w:rsidR="00F21ACC" w:rsidRDefault="00F21ACC" w:rsidP="005B3766">
      <w:pPr>
        <w:spacing w:after="0" w:line="240" w:lineRule="auto"/>
        <w:jc w:val="center"/>
        <w:rPr>
          <w:rFonts w:cs="AL-Mohanad"/>
          <w:sz w:val="28"/>
          <w:szCs w:val="28"/>
          <w:rtl/>
        </w:rPr>
      </w:pPr>
    </w:p>
    <w:p w:rsidR="00F21ACC" w:rsidRDefault="00F21ACC" w:rsidP="005B3766">
      <w:pPr>
        <w:spacing w:after="0" w:line="240" w:lineRule="auto"/>
        <w:jc w:val="center"/>
        <w:rPr>
          <w:rFonts w:cs="AL-Mohanad"/>
          <w:sz w:val="28"/>
          <w:szCs w:val="28"/>
          <w:rtl/>
        </w:rPr>
      </w:pPr>
    </w:p>
    <w:p w:rsidR="00F21ACC" w:rsidRDefault="00F21ACC" w:rsidP="005B3766">
      <w:pPr>
        <w:spacing w:after="0" w:line="240" w:lineRule="auto"/>
        <w:jc w:val="center"/>
        <w:rPr>
          <w:rFonts w:cs="AL-Mohanad"/>
          <w:sz w:val="28"/>
          <w:szCs w:val="28"/>
          <w:rtl/>
        </w:rPr>
      </w:pPr>
    </w:p>
    <w:p w:rsidR="00F21ACC" w:rsidRDefault="00F21ACC" w:rsidP="005B3766">
      <w:pPr>
        <w:spacing w:after="0" w:line="240" w:lineRule="auto"/>
        <w:jc w:val="center"/>
        <w:rPr>
          <w:rFonts w:cs="AL-Mohanad"/>
          <w:sz w:val="28"/>
          <w:szCs w:val="28"/>
          <w:rtl/>
        </w:rPr>
      </w:pPr>
    </w:p>
    <w:p w:rsidR="00F21ACC" w:rsidRPr="004A577F" w:rsidRDefault="00F21ACC" w:rsidP="005B3766">
      <w:pPr>
        <w:spacing w:after="0" w:line="240" w:lineRule="auto"/>
        <w:jc w:val="center"/>
        <w:rPr>
          <w:rFonts w:cs="AL-Mohanad"/>
          <w:sz w:val="28"/>
          <w:szCs w:val="28"/>
          <w:rtl/>
        </w:rPr>
      </w:pPr>
    </w:p>
    <w:p w:rsidR="00FB0737" w:rsidRDefault="00FB0737" w:rsidP="00FB0737">
      <w:pPr>
        <w:spacing w:after="0" w:line="240" w:lineRule="auto"/>
        <w:jc w:val="center"/>
        <w:rPr>
          <w:rFonts w:cs="AL-Mohanad"/>
          <w:color w:val="4F6228" w:themeColor="accent3" w:themeShade="80"/>
          <w:sz w:val="28"/>
          <w:szCs w:val="28"/>
          <w:rtl/>
        </w:rPr>
      </w:pPr>
    </w:p>
    <w:p w:rsidR="00B11C0C" w:rsidRPr="00435AA1" w:rsidRDefault="00435AA1" w:rsidP="005B3766">
      <w:pPr>
        <w:pStyle w:val="a7"/>
        <w:numPr>
          <w:ilvl w:val="0"/>
          <w:numId w:val="27"/>
        </w:numPr>
        <w:ind w:left="-19"/>
        <w:jc w:val="both"/>
        <w:rPr>
          <w:rFonts w:eastAsia="Calibri"/>
          <w:b/>
          <w:bCs/>
          <w:color w:val="0070C0"/>
          <w:sz w:val="32"/>
          <w:szCs w:val="32"/>
          <w:rtl/>
        </w:rPr>
      </w:pPr>
      <w:r w:rsidRPr="00435AA1">
        <w:rPr>
          <w:rFonts w:eastAsia="Calibri"/>
          <w:b/>
          <w:bCs/>
          <w:color w:val="0070C0"/>
          <w:sz w:val="32"/>
          <w:szCs w:val="32"/>
          <w:rtl/>
        </w:rPr>
        <w:lastRenderedPageBreak/>
        <w:t xml:space="preserve">مستوى جودة الأداء </w:t>
      </w:r>
      <w:r w:rsidRPr="00435AA1">
        <w:rPr>
          <w:rFonts w:eastAsia="Calibri" w:hint="cs"/>
          <w:b/>
          <w:bCs/>
          <w:color w:val="0070C0"/>
          <w:sz w:val="32"/>
          <w:szCs w:val="32"/>
          <w:rtl/>
        </w:rPr>
        <w:t xml:space="preserve">في </w:t>
      </w:r>
      <w:r w:rsidRPr="00435AA1">
        <w:rPr>
          <w:rFonts w:eastAsia="Calibri"/>
          <w:b/>
          <w:bCs/>
          <w:color w:val="0070C0"/>
          <w:sz w:val="34"/>
          <w:szCs w:val="34"/>
          <w:rtl/>
        </w:rPr>
        <w:t xml:space="preserve">برنامج دبلوم التربية العام بكلية </w:t>
      </w:r>
      <w:r w:rsidR="005B3766">
        <w:rPr>
          <w:rFonts w:eastAsia="Calibri" w:hint="cs"/>
          <w:b/>
          <w:bCs/>
          <w:color w:val="0070C0"/>
          <w:sz w:val="34"/>
          <w:szCs w:val="34"/>
          <w:rtl/>
        </w:rPr>
        <w:t>المجتمع</w:t>
      </w:r>
      <w:r w:rsidRPr="00435AA1">
        <w:rPr>
          <w:rFonts w:eastAsia="Calibri"/>
          <w:b/>
          <w:bCs/>
          <w:color w:val="0070C0"/>
          <w:sz w:val="34"/>
          <w:szCs w:val="34"/>
          <w:rtl/>
        </w:rPr>
        <w:t xml:space="preserve"> بالمجمعة (دارسين)</w:t>
      </w:r>
      <w:r w:rsidR="005C585B">
        <w:rPr>
          <w:rFonts w:eastAsia="Calibri" w:hint="cs"/>
          <w:b/>
          <w:bCs/>
          <w:color w:val="0070C0"/>
          <w:sz w:val="32"/>
          <w:szCs w:val="32"/>
          <w:rtl/>
        </w:rPr>
        <w:t xml:space="preserve"> </w:t>
      </w:r>
      <w:r w:rsidRPr="00435AA1">
        <w:rPr>
          <w:rFonts w:eastAsia="Calibri"/>
          <w:b/>
          <w:bCs/>
          <w:color w:val="0070C0"/>
          <w:sz w:val="32"/>
          <w:szCs w:val="32"/>
          <w:rtl/>
        </w:rPr>
        <w:t>من وجهة نظر</w:t>
      </w:r>
      <w:r w:rsidR="00B11C0C" w:rsidRPr="00435AA1">
        <w:rPr>
          <w:rFonts w:eastAsia="Calibri" w:hint="cs"/>
          <w:b/>
          <w:bCs/>
          <w:color w:val="0070C0"/>
          <w:sz w:val="32"/>
          <w:szCs w:val="32"/>
          <w:rtl/>
        </w:rPr>
        <w:t>أعضاء هيئة التدريس</w:t>
      </w:r>
    </w:p>
    <w:p w:rsidR="000B7A97" w:rsidRDefault="000B7A97" w:rsidP="003120CF">
      <w:pPr>
        <w:spacing w:after="0" w:line="240" w:lineRule="auto"/>
        <w:jc w:val="center"/>
        <w:rPr>
          <w:rFonts w:ascii="Marigold" w:eastAsia="Calibri" w:hAnsi="Marigold" w:cs="AL-Mohanad"/>
          <w:sz w:val="28"/>
          <w:szCs w:val="28"/>
          <w:rtl/>
        </w:rPr>
      </w:pPr>
      <w:r w:rsidRPr="004A577F">
        <w:rPr>
          <w:rFonts w:ascii="Marigold" w:eastAsia="Calibri" w:hAnsi="Marigold" w:cs="AL-Mohanad" w:hint="cs"/>
          <w:sz w:val="28"/>
          <w:szCs w:val="28"/>
          <w:rtl/>
        </w:rPr>
        <w:t>جدول (</w:t>
      </w:r>
      <w:r w:rsidR="005C585B">
        <w:rPr>
          <w:rFonts w:ascii="Marigold" w:eastAsia="Calibri" w:hAnsi="Marigold" w:cs="AL-Mohanad" w:hint="cs"/>
          <w:sz w:val="28"/>
          <w:szCs w:val="28"/>
          <w:rtl/>
        </w:rPr>
        <w:t xml:space="preserve"> 10 </w:t>
      </w:r>
      <w:r w:rsidRPr="004A577F">
        <w:rPr>
          <w:rFonts w:ascii="Marigold" w:eastAsia="Calibri" w:hAnsi="Marigold" w:cs="AL-Mohanad" w:hint="cs"/>
          <w:sz w:val="28"/>
          <w:szCs w:val="28"/>
          <w:rtl/>
        </w:rPr>
        <w:t>)</w:t>
      </w:r>
    </w:p>
    <w:p w:rsidR="00EA43E3" w:rsidRPr="00EA43E3" w:rsidRDefault="00435AA1" w:rsidP="005B3766">
      <w:pPr>
        <w:spacing w:after="0" w:line="240" w:lineRule="auto"/>
        <w:ind w:hanging="874"/>
        <w:jc w:val="center"/>
        <w:rPr>
          <w:rFonts w:eastAsiaTheme="minorHAnsi" w:cs="AL-Mohanad"/>
          <w:sz w:val="28"/>
          <w:szCs w:val="28"/>
          <w:rtl/>
          <w:lang w:val="en-GB"/>
        </w:rPr>
      </w:pPr>
      <w:r w:rsidRPr="009B783A">
        <w:rPr>
          <w:rFonts w:cs="AL-Mohanad" w:hint="cs"/>
          <w:sz w:val="28"/>
          <w:szCs w:val="28"/>
          <w:rtl/>
        </w:rPr>
        <w:t>يبين نتائج استبانة</w:t>
      </w:r>
      <w:r w:rsidRPr="009B783A">
        <w:rPr>
          <w:rFonts w:cs="AL-Mohanad"/>
          <w:sz w:val="28"/>
          <w:szCs w:val="28"/>
          <w:rtl/>
        </w:rPr>
        <w:t xml:space="preserve"> تقويم برنامج</w:t>
      </w:r>
      <w:r w:rsidRPr="00435AA1">
        <w:rPr>
          <w:rFonts w:cs="AL-Mohanad"/>
          <w:sz w:val="28"/>
          <w:szCs w:val="28"/>
          <w:rtl/>
        </w:rPr>
        <w:t xml:space="preserve">دبلوم التربية العام بكلية </w:t>
      </w:r>
      <w:r w:rsidR="005B3766">
        <w:rPr>
          <w:rFonts w:cs="AL-Mohanad" w:hint="cs"/>
          <w:sz w:val="28"/>
          <w:szCs w:val="28"/>
          <w:rtl/>
        </w:rPr>
        <w:t>المجتمع</w:t>
      </w:r>
      <w:r w:rsidRPr="00435AA1">
        <w:rPr>
          <w:rFonts w:cs="AL-Mohanad"/>
          <w:sz w:val="28"/>
          <w:szCs w:val="28"/>
          <w:rtl/>
        </w:rPr>
        <w:t>بالمجمعة (دارسين)</w:t>
      </w:r>
      <w:r w:rsidR="005C585B">
        <w:rPr>
          <w:rFonts w:cs="AL-Mohanad" w:hint="cs"/>
          <w:sz w:val="28"/>
          <w:szCs w:val="28"/>
          <w:rtl/>
        </w:rPr>
        <w:t xml:space="preserve"> </w:t>
      </w:r>
      <w:r w:rsidRPr="00435AA1">
        <w:rPr>
          <w:rFonts w:cs="AL-Mohanad"/>
          <w:sz w:val="28"/>
          <w:szCs w:val="28"/>
          <w:rtl/>
        </w:rPr>
        <w:t>من وجهة نظر</w:t>
      </w:r>
      <w:r w:rsidR="00EA43E3" w:rsidRPr="00EA43E3">
        <w:rPr>
          <w:rFonts w:eastAsiaTheme="minorHAnsi" w:cs="AL-Mohanad" w:hint="cs"/>
          <w:sz w:val="28"/>
          <w:szCs w:val="28"/>
          <w:rtl/>
          <w:lang w:val="en-GB"/>
        </w:rPr>
        <w:t>أعضاء هيئة التدريس</w:t>
      </w:r>
    </w:p>
    <w:tbl>
      <w:tblPr>
        <w:tblpPr w:leftFromText="180" w:rightFromText="180" w:vertAnchor="text" w:horzAnchor="margin" w:tblpXSpec="center" w:tblpY="240"/>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5C585B" w:rsidRPr="004A577F" w:rsidTr="005C585B">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5C585B" w:rsidRPr="00E55818" w:rsidRDefault="005C585B" w:rsidP="005C585B">
            <w:pPr>
              <w:ind w:left="360"/>
              <w:jc w:val="center"/>
              <w:rPr>
                <w:rFonts w:cs="AL-Mohanad"/>
                <w:b/>
                <w:bCs/>
                <w:sz w:val="28"/>
                <w:szCs w:val="28"/>
                <w:rtl/>
                <w:lang w:val="en-GB"/>
              </w:rPr>
            </w:pPr>
            <w:r w:rsidRPr="00E55818">
              <w:rPr>
                <w:rFonts w:cs="AL-Mohanad" w:hint="cs"/>
                <w:b/>
                <w:bCs/>
                <w:sz w:val="28"/>
                <w:szCs w:val="28"/>
                <w:rtl/>
                <w:lang w:val="en-GB"/>
              </w:rPr>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المستوى</w:t>
            </w:r>
          </w:p>
        </w:tc>
      </w:tr>
      <w:tr w:rsidR="005C585B" w:rsidRPr="004A577F" w:rsidTr="005C585B">
        <w:trPr>
          <w:trHeight w:val="51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jc w:val="center"/>
              <w:rPr>
                <w:rFonts w:cs="AL-Mohanad"/>
                <w:b/>
                <w:bCs/>
                <w:sz w:val="28"/>
                <w:szCs w:val="28"/>
                <w:rtl/>
                <w:lang w:val="en-GB"/>
              </w:rPr>
            </w:pPr>
            <w:r w:rsidRPr="00E55818">
              <w:rPr>
                <w:rFonts w:cs="AL-Mohanad"/>
                <w:b/>
                <w:bCs/>
                <w:sz w:val="28"/>
                <w:szCs w:val="28"/>
                <w:rtl/>
                <w:lang w:val="en-GB"/>
              </w:rPr>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قدمت الإدارة الإرشاد</w:t>
            </w:r>
            <w:r w:rsidRPr="00E55818">
              <w:rPr>
                <w:rFonts w:cs="AL-Mohanad"/>
                <w:sz w:val="28"/>
                <w:szCs w:val="28"/>
                <w:rtl/>
                <w:lang w:val="en-GB"/>
              </w:rPr>
              <w:t xml:space="preserve"> والمشورة </w:t>
            </w:r>
            <w:r w:rsidRPr="00E55818">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5</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jc w:val="center"/>
              <w:rPr>
                <w:rFonts w:cs="AL-Mohanad"/>
                <w:b/>
                <w:bCs/>
                <w:sz w:val="28"/>
                <w:szCs w:val="28"/>
                <w:rtl/>
                <w:lang w:val="en-GB"/>
              </w:rPr>
            </w:pPr>
            <w:r w:rsidRPr="00E55818">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5</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5</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5</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4</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spacing w:after="120"/>
              <w:jc w:val="center"/>
              <w:rPr>
                <w:rFonts w:cs="AL-Mohanad"/>
                <w:b/>
                <w:bCs/>
                <w:sz w:val="28"/>
                <w:szCs w:val="28"/>
                <w:rtl/>
                <w:lang w:val="en-GB"/>
              </w:rPr>
            </w:pPr>
            <w:r w:rsidRPr="00E55818">
              <w:rPr>
                <w:rFonts w:cs="AL-Mohanad" w:hint="cs"/>
                <w:b/>
                <w:bCs/>
                <w:sz w:val="28"/>
                <w:szCs w:val="28"/>
                <w:rtl/>
                <w:lang w:val="en-GB"/>
              </w:rPr>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spacing w:before="120"/>
              <w:rPr>
                <w:rFonts w:cs="AL-Mohanad"/>
                <w:sz w:val="28"/>
                <w:szCs w:val="28"/>
                <w:rtl/>
                <w:lang w:val="en-GB"/>
              </w:rPr>
            </w:pPr>
            <w:r w:rsidRPr="00E55818">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4</w:t>
            </w:r>
          </w:p>
        </w:tc>
      </w:tr>
      <w:tr w:rsidR="005C585B" w:rsidRPr="004A577F" w:rsidTr="005C585B">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هناك مرافق مناسبة للصلاة وقضاء أوقات الفراغ</w:t>
            </w:r>
            <w:r w:rsidRPr="00E55818">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4</w:t>
            </w:r>
          </w:p>
        </w:tc>
      </w:tr>
      <w:tr w:rsidR="005C585B" w:rsidRPr="004A577F" w:rsidTr="005C585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spacing w:after="120"/>
              <w:jc w:val="center"/>
              <w:rPr>
                <w:rFonts w:cs="AL-Mohanad"/>
                <w:b/>
                <w:bCs/>
                <w:sz w:val="28"/>
                <w:szCs w:val="28"/>
                <w:rtl/>
                <w:lang w:val="en-GB"/>
              </w:rPr>
            </w:pPr>
            <w:r w:rsidRPr="00E55818">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spacing w:after="120"/>
              <w:rPr>
                <w:rFonts w:cs="AL-Mohanad"/>
                <w:sz w:val="28"/>
                <w:szCs w:val="28"/>
                <w:rtl/>
                <w:lang w:val="en-GB"/>
              </w:rPr>
            </w:pPr>
            <w:r w:rsidRPr="00E55818">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4</w:t>
            </w:r>
          </w:p>
        </w:tc>
      </w:tr>
      <w:tr w:rsidR="005C585B" w:rsidRPr="004A577F" w:rsidTr="005C585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5</w:t>
            </w:r>
          </w:p>
        </w:tc>
      </w:tr>
      <w:tr w:rsidR="005C585B" w:rsidRPr="004A577F" w:rsidTr="005C585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5</w:t>
            </w:r>
          </w:p>
        </w:tc>
      </w:tr>
      <w:tr w:rsidR="005C585B" w:rsidRPr="004A577F" w:rsidTr="005C585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spacing w:before="120"/>
              <w:jc w:val="center"/>
              <w:rPr>
                <w:rFonts w:cs="AL-Mohanad"/>
                <w:b/>
                <w:bCs/>
                <w:sz w:val="28"/>
                <w:szCs w:val="28"/>
                <w:rtl/>
                <w:lang w:val="en-GB"/>
              </w:rPr>
            </w:pPr>
            <w:r w:rsidRPr="00E55818">
              <w:rPr>
                <w:rFonts w:cs="AL-Mohanad" w:hint="cs"/>
                <w:b/>
                <w:bCs/>
                <w:sz w:val="28"/>
                <w:szCs w:val="28"/>
                <w:rtl/>
                <w:lang w:val="en-GB"/>
              </w:rPr>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spacing w:before="120"/>
              <w:rPr>
                <w:rFonts w:cs="AL-Mohanad"/>
                <w:sz w:val="28"/>
                <w:szCs w:val="28"/>
                <w:rtl/>
                <w:lang w:val="en-GB"/>
              </w:rPr>
            </w:pPr>
            <w:r w:rsidRPr="00E55818">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5</w:t>
            </w:r>
          </w:p>
        </w:tc>
      </w:tr>
      <w:tr w:rsidR="005C585B" w:rsidRPr="004A577F" w:rsidTr="005C585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5</w:t>
            </w:r>
          </w:p>
        </w:tc>
      </w:tr>
      <w:tr w:rsidR="005C585B" w:rsidRPr="004A577F" w:rsidTr="005C585B">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spacing w:before="120"/>
              <w:jc w:val="center"/>
              <w:rPr>
                <w:rFonts w:cs="AL-Mohanad"/>
                <w:b/>
                <w:bCs/>
                <w:sz w:val="28"/>
                <w:szCs w:val="28"/>
                <w:rtl/>
                <w:lang w:val="en-GB"/>
              </w:rPr>
            </w:pPr>
            <w:r w:rsidRPr="00E55818">
              <w:rPr>
                <w:rFonts w:cs="AL-Mohanad" w:hint="cs"/>
                <w:b/>
                <w:bCs/>
                <w:sz w:val="28"/>
                <w:szCs w:val="28"/>
                <w:rtl/>
                <w:lang w:val="en-GB"/>
              </w:rPr>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5C585B" w:rsidRPr="00EC714A" w:rsidRDefault="005C585B" w:rsidP="005C585B">
            <w:pPr>
              <w:jc w:val="center"/>
              <w:rPr>
                <w:rFonts w:ascii="Arial" w:hAnsi="Arial" w:cs="Arial"/>
                <w:color w:val="000000"/>
              </w:rPr>
            </w:pPr>
            <w:r>
              <w:rPr>
                <w:rFonts w:ascii="Arial" w:hAnsi="Arial" w:cs="Arial"/>
                <w:color w:val="000000"/>
              </w:rPr>
              <w:t>4.67</w:t>
            </w:r>
          </w:p>
        </w:tc>
      </w:tr>
    </w:tbl>
    <w:p w:rsidR="00CE07F3" w:rsidRDefault="00CE07F3" w:rsidP="00FB0737">
      <w:pPr>
        <w:spacing w:after="0" w:line="240" w:lineRule="auto"/>
        <w:jc w:val="center"/>
        <w:rPr>
          <w:noProof/>
          <w:sz w:val="28"/>
          <w:szCs w:val="28"/>
        </w:rPr>
      </w:pPr>
    </w:p>
    <w:p w:rsidR="00A15BCA" w:rsidRDefault="00A15BCA" w:rsidP="00FB0737">
      <w:pPr>
        <w:spacing w:after="0" w:line="240" w:lineRule="auto"/>
        <w:jc w:val="center"/>
        <w:rPr>
          <w:noProof/>
          <w:sz w:val="28"/>
          <w:szCs w:val="28"/>
          <w:rtl/>
        </w:rPr>
      </w:pPr>
      <w:r>
        <w:rPr>
          <w:noProof/>
        </w:rPr>
        <w:lastRenderedPageBreak/>
        <w:drawing>
          <wp:inline distT="0" distB="0" distL="0" distR="0">
            <wp:extent cx="4570343" cy="2272669"/>
            <wp:effectExtent l="6099" t="6094" r="5083" b="7237"/>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B7A97" w:rsidRDefault="000B7A97" w:rsidP="00FB0737">
      <w:pPr>
        <w:spacing w:after="0" w:line="240" w:lineRule="auto"/>
        <w:jc w:val="center"/>
        <w:rPr>
          <w:noProof/>
          <w:sz w:val="28"/>
          <w:szCs w:val="28"/>
          <w:rtl/>
        </w:rPr>
      </w:pPr>
    </w:p>
    <w:p w:rsidR="000B7A97" w:rsidRPr="00610D30" w:rsidRDefault="000B7A97" w:rsidP="00FB0737">
      <w:pPr>
        <w:spacing w:after="0" w:line="240" w:lineRule="auto"/>
        <w:jc w:val="center"/>
        <w:rPr>
          <w:rFonts w:ascii="Marigold" w:eastAsia="Calibri" w:hAnsi="Marigold" w:cs="AL-Mohanad"/>
          <w:color w:val="4F6228" w:themeColor="accent3" w:themeShade="80"/>
          <w:sz w:val="28"/>
          <w:szCs w:val="28"/>
          <w:rtl/>
        </w:rPr>
      </w:pPr>
      <w:r w:rsidRPr="00610D30">
        <w:rPr>
          <w:rFonts w:ascii="Marigold" w:eastAsia="Calibri" w:hAnsi="Marigold" w:cs="AL-Mohanad" w:hint="cs"/>
          <w:color w:val="4F6228" w:themeColor="accent3" w:themeShade="80"/>
          <w:sz w:val="28"/>
          <w:szCs w:val="28"/>
          <w:rtl/>
        </w:rPr>
        <w:t xml:space="preserve">شكل (  </w:t>
      </w:r>
      <w:r w:rsidR="005C585B">
        <w:rPr>
          <w:rFonts w:ascii="Marigold" w:eastAsia="Calibri" w:hAnsi="Marigold" w:cs="AL-Mohanad" w:hint="cs"/>
          <w:color w:val="4F6228" w:themeColor="accent3" w:themeShade="80"/>
          <w:sz w:val="28"/>
          <w:szCs w:val="28"/>
          <w:rtl/>
        </w:rPr>
        <w:t xml:space="preserve">10 </w:t>
      </w:r>
      <w:r w:rsidRPr="00610D30">
        <w:rPr>
          <w:rFonts w:ascii="Marigold" w:eastAsia="Calibri" w:hAnsi="Marigold" w:cs="AL-Mohanad" w:hint="cs"/>
          <w:color w:val="4F6228" w:themeColor="accent3" w:themeShade="80"/>
          <w:sz w:val="28"/>
          <w:szCs w:val="28"/>
          <w:rtl/>
        </w:rPr>
        <w:t>)</w:t>
      </w:r>
    </w:p>
    <w:p w:rsidR="008D4111" w:rsidRPr="00EA43E3" w:rsidRDefault="008D4111" w:rsidP="005B3766">
      <w:pPr>
        <w:spacing w:after="0" w:line="240" w:lineRule="auto"/>
        <w:ind w:hanging="874"/>
        <w:jc w:val="center"/>
        <w:rPr>
          <w:rFonts w:eastAsiaTheme="minorHAnsi" w:cs="AL-Mohanad"/>
          <w:sz w:val="28"/>
          <w:szCs w:val="28"/>
          <w:rtl/>
          <w:lang w:val="en-GB"/>
        </w:rPr>
      </w:pPr>
      <w:r w:rsidRPr="009B783A">
        <w:rPr>
          <w:rFonts w:cs="AL-Mohanad" w:hint="cs"/>
          <w:sz w:val="28"/>
          <w:szCs w:val="28"/>
          <w:rtl/>
        </w:rPr>
        <w:t>يبين نتائج استبانة</w:t>
      </w:r>
      <w:r w:rsidRPr="009B783A">
        <w:rPr>
          <w:rFonts w:cs="AL-Mohanad"/>
          <w:sz w:val="28"/>
          <w:szCs w:val="28"/>
          <w:rtl/>
        </w:rPr>
        <w:t xml:space="preserve"> تقويم برنامج</w:t>
      </w:r>
      <w:r w:rsidR="00481DFA">
        <w:rPr>
          <w:rFonts w:cs="AL-Mohanad" w:hint="cs"/>
          <w:sz w:val="28"/>
          <w:szCs w:val="28"/>
          <w:rtl/>
        </w:rPr>
        <w:t xml:space="preserve"> </w:t>
      </w:r>
      <w:r w:rsidRPr="00435AA1">
        <w:rPr>
          <w:rFonts w:cs="AL-Mohanad"/>
          <w:sz w:val="28"/>
          <w:szCs w:val="28"/>
          <w:rtl/>
        </w:rPr>
        <w:t xml:space="preserve">دبلوم التربية العام بكلية </w:t>
      </w:r>
      <w:r w:rsidR="005B3766">
        <w:rPr>
          <w:rFonts w:cs="AL-Mohanad" w:hint="cs"/>
          <w:sz w:val="28"/>
          <w:szCs w:val="28"/>
          <w:rtl/>
        </w:rPr>
        <w:t xml:space="preserve">المجتمع </w:t>
      </w:r>
      <w:r w:rsidRPr="00435AA1">
        <w:rPr>
          <w:rFonts w:cs="AL-Mohanad"/>
          <w:sz w:val="28"/>
          <w:szCs w:val="28"/>
          <w:rtl/>
        </w:rPr>
        <w:t>بالمجمعة (دارسين)</w:t>
      </w:r>
      <w:r w:rsidR="005C585B">
        <w:rPr>
          <w:rFonts w:cs="AL-Mohanad" w:hint="cs"/>
          <w:sz w:val="28"/>
          <w:szCs w:val="28"/>
          <w:rtl/>
        </w:rPr>
        <w:t xml:space="preserve"> </w:t>
      </w:r>
      <w:r w:rsidRPr="00435AA1">
        <w:rPr>
          <w:rFonts w:cs="AL-Mohanad"/>
          <w:sz w:val="28"/>
          <w:szCs w:val="28"/>
          <w:rtl/>
        </w:rPr>
        <w:t>من وجهة نظر</w:t>
      </w:r>
      <w:r w:rsidRPr="00EA43E3">
        <w:rPr>
          <w:rFonts w:eastAsiaTheme="minorHAnsi" w:cs="AL-Mohanad" w:hint="cs"/>
          <w:sz w:val="28"/>
          <w:szCs w:val="28"/>
          <w:rtl/>
          <w:lang w:val="en-GB"/>
        </w:rPr>
        <w:t>أعضاء هيئة التدريس</w:t>
      </w:r>
    </w:p>
    <w:p w:rsidR="00DD032F" w:rsidRDefault="00DD032F" w:rsidP="00FB0737">
      <w:pPr>
        <w:spacing w:after="0" w:line="240" w:lineRule="auto"/>
        <w:rPr>
          <w:rFonts w:cs="AL-Mohanad"/>
          <w:color w:val="4F6228" w:themeColor="accent3" w:themeShade="80"/>
          <w:sz w:val="28"/>
          <w:szCs w:val="28"/>
          <w:rtl/>
        </w:rPr>
      </w:pPr>
    </w:p>
    <w:p w:rsidR="008F0951" w:rsidRDefault="008F0951" w:rsidP="008F0951">
      <w:pPr>
        <w:spacing w:after="0" w:line="240" w:lineRule="auto"/>
        <w:jc w:val="both"/>
        <w:rPr>
          <w:rFonts w:ascii="Marigold" w:eastAsia="Times New Roman" w:hAnsi="Marigold" w:cs="AL-Mateen"/>
          <w:sz w:val="28"/>
          <w:szCs w:val="28"/>
          <w:rtl/>
        </w:rPr>
      </w:pPr>
    </w:p>
    <w:p w:rsidR="008F0951" w:rsidRPr="004A577F" w:rsidRDefault="008F0951" w:rsidP="008F0951">
      <w:pPr>
        <w:rPr>
          <w:rFonts w:ascii="Marigold" w:hAnsi="Marigold" w:cs="AL-Mateen"/>
          <w:color w:val="0070C0"/>
          <w:sz w:val="28"/>
          <w:szCs w:val="28"/>
        </w:rPr>
      </w:pPr>
      <w:r w:rsidRPr="004A577F">
        <w:rPr>
          <w:rFonts w:ascii="Marigold" w:hAnsi="Marigold" w:cs="AL-Mateen" w:hint="cs"/>
          <w:b/>
          <w:bCs/>
          <w:color w:val="404040"/>
          <w:sz w:val="28"/>
          <w:szCs w:val="28"/>
          <w:rtl/>
        </w:rPr>
        <w:t>من العرض السابق يمكن استخلاص الآتي:</w:t>
      </w:r>
    </w:p>
    <w:p w:rsidR="008F0951" w:rsidRDefault="008F0951" w:rsidP="008F0951">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أبرز نقاط القوة: </w:t>
      </w:r>
    </w:p>
    <w:p w:rsidR="008F0951" w:rsidRPr="004A577F" w:rsidRDefault="008F0951" w:rsidP="008F0951">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وجود المشرف التنفيذي على البرنامج التعليمي.</w:t>
      </w:r>
    </w:p>
    <w:p w:rsidR="008F0951" w:rsidRPr="004A577F" w:rsidRDefault="008F0951" w:rsidP="008F0951">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يستخدم أعضاء هيئة التدريس الوسائل التكنولوجية في التدريس.</w:t>
      </w:r>
    </w:p>
    <w:p w:rsidR="008F0951" w:rsidRPr="004A577F" w:rsidRDefault="008F0951" w:rsidP="008F0951">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قدمت الإدارة الإرشاد والمشورة عند طلبها.</w:t>
      </w:r>
    </w:p>
    <w:p w:rsidR="008F0951" w:rsidRPr="004A577F" w:rsidRDefault="008F0951" w:rsidP="008F0951">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 xml:space="preserve">تشجيع هيئة التدريس  </w:t>
      </w:r>
      <w:r>
        <w:rPr>
          <w:rFonts w:ascii="Marigold" w:eastAsia="Calibri" w:hAnsi="Marigold" w:cs="AL-Mohanad" w:hint="cs"/>
          <w:sz w:val="28"/>
          <w:szCs w:val="28"/>
          <w:rtl/>
        </w:rPr>
        <w:t>للطلاب</w:t>
      </w:r>
      <w:r w:rsidRPr="004A577F">
        <w:rPr>
          <w:rFonts w:ascii="Marigold" w:eastAsia="Calibri" w:hAnsi="Marigold" w:cs="AL-Mohanad"/>
          <w:sz w:val="28"/>
          <w:szCs w:val="28"/>
          <w:rtl/>
        </w:rPr>
        <w:t xml:space="preserve"> لتقديم أفضل </w:t>
      </w:r>
      <w:r w:rsidRPr="004A577F">
        <w:rPr>
          <w:rFonts w:ascii="Marigold" w:eastAsia="Calibri" w:hAnsi="Marigold" w:cs="AL-Mohanad" w:hint="cs"/>
          <w:sz w:val="28"/>
          <w:szCs w:val="28"/>
          <w:rtl/>
        </w:rPr>
        <w:t>ما لديهم</w:t>
      </w:r>
      <w:r w:rsidRPr="004A577F">
        <w:rPr>
          <w:rFonts w:ascii="Marigold" w:eastAsia="Calibri" w:hAnsi="Marigold" w:cs="AL-Mohanad"/>
          <w:sz w:val="28"/>
          <w:szCs w:val="28"/>
          <w:rtl/>
        </w:rPr>
        <w:t xml:space="preserve"> .</w:t>
      </w:r>
    </w:p>
    <w:p w:rsidR="00DD032F" w:rsidRDefault="00DD032F" w:rsidP="008F0951">
      <w:pPr>
        <w:rPr>
          <w:rFonts w:ascii="Marigold" w:hAnsi="Marigold" w:cs="AL-Mateen"/>
          <w:b/>
          <w:bCs/>
          <w:color w:val="404040"/>
          <w:sz w:val="28"/>
          <w:szCs w:val="28"/>
          <w:rtl/>
        </w:rPr>
      </w:pPr>
    </w:p>
    <w:p w:rsidR="008F0951" w:rsidRPr="004A577F" w:rsidRDefault="008F0951" w:rsidP="008F0951">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أولويات التحسين: </w:t>
      </w:r>
    </w:p>
    <w:p w:rsidR="008F0951" w:rsidRPr="00B240F6" w:rsidRDefault="008F0951" w:rsidP="008F0951">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لقاء لاستقبال اعضاء هيئة التدريس و الطلاب في بداية الفصل الدراسي</w:t>
      </w:r>
      <w:r>
        <w:rPr>
          <w:rFonts w:ascii="Marigold" w:eastAsia="Calibri" w:hAnsi="Marigold" w:cs="AL-Mohanad" w:hint="cs"/>
          <w:sz w:val="28"/>
          <w:szCs w:val="28"/>
          <w:rtl/>
        </w:rPr>
        <w:t>.</w:t>
      </w:r>
    </w:p>
    <w:p w:rsidR="008F0951" w:rsidRPr="00B240F6" w:rsidRDefault="008F0951" w:rsidP="008F0951">
      <w:pPr>
        <w:pStyle w:val="a7"/>
        <w:numPr>
          <w:ilvl w:val="0"/>
          <w:numId w:val="34"/>
        </w:numPr>
        <w:contextualSpacing/>
        <w:rPr>
          <w:rFonts w:ascii="Marigold" w:hAnsi="Marigold" w:cs="AL-Mateen"/>
          <w:sz w:val="28"/>
          <w:szCs w:val="28"/>
        </w:rPr>
      </w:pPr>
      <w:r w:rsidRPr="00B240F6">
        <w:rPr>
          <w:rFonts w:ascii="Marigold" w:hAnsi="Marigold" w:cs="AL-Mateen" w:hint="cs"/>
          <w:sz w:val="28"/>
          <w:szCs w:val="28"/>
          <w:rtl/>
        </w:rPr>
        <w:t>مصادر التعلم المتنوعة غير متاحة.</w:t>
      </w:r>
    </w:p>
    <w:p w:rsidR="008F0951" w:rsidRDefault="008F0951" w:rsidP="008F0951">
      <w:pPr>
        <w:pStyle w:val="a7"/>
        <w:numPr>
          <w:ilvl w:val="0"/>
          <w:numId w:val="34"/>
        </w:numPr>
        <w:contextualSpacing/>
        <w:rPr>
          <w:rFonts w:ascii="Marigold" w:hAnsi="Marigold" w:cs="AL-Mateen"/>
          <w:sz w:val="28"/>
          <w:szCs w:val="28"/>
        </w:rPr>
      </w:pPr>
      <w:r w:rsidRPr="00B240F6">
        <w:rPr>
          <w:rFonts w:ascii="Marigold" w:hAnsi="Marigold" w:cs="AL-Mateen" w:hint="cs"/>
          <w:sz w:val="28"/>
          <w:szCs w:val="28"/>
          <w:rtl/>
        </w:rPr>
        <w:t>تواجد الصيانة الدورية للمعامل و القاعات الدراسية.</w:t>
      </w:r>
    </w:p>
    <w:p w:rsidR="00DD032F" w:rsidRDefault="00DD032F" w:rsidP="008F0951">
      <w:pPr>
        <w:pStyle w:val="a7"/>
        <w:numPr>
          <w:ilvl w:val="0"/>
          <w:numId w:val="34"/>
        </w:numPr>
        <w:contextualSpacing/>
        <w:rPr>
          <w:rFonts w:ascii="Marigold" w:hAnsi="Marigold" w:cs="AL-Mateen"/>
          <w:sz w:val="28"/>
          <w:szCs w:val="28"/>
        </w:rPr>
      </w:pPr>
      <w:r>
        <w:rPr>
          <w:rFonts w:ascii="Marigold" w:hAnsi="Marigold" w:cs="AL-Mateen" w:hint="cs"/>
          <w:sz w:val="28"/>
          <w:szCs w:val="28"/>
          <w:rtl/>
        </w:rPr>
        <w:t>توفير مكان لأداء الصلاة</w:t>
      </w:r>
    </w:p>
    <w:p w:rsidR="00DD032F" w:rsidRPr="00B240F6" w:rsidRDefault="00DD032F" w:rsidP="008F0951">
      <w:pPr>
        <w:pStyle w:val="a7"/>
        <w:numPr>
          <w:ilvl w:val="0"/>
          <w:numId w:val="34"/>
        </w:numPr>
        <w:contextualSpacing/>
        <w:rPr>
          <w:rFonts w:ascii="Marigold" w:hAnsi="Marigold" w:cs="AL-Mateen"/>
          <w:sz w:val="28"/>
          <w:szCs w:val="28"/>
        </w:rPr>
      </w:pPr>
      <w:r>
        <w:rPr>
          <w:rFonts w:ascii="Marigold" w:hAnsi="Marigold" w:cs="AL-Mateen" w:hint="cs"/>
          <w:sz w:val="28"/>
          <w:szCs w:val="28"/>
          <w:rtl/>
        </w:rPr>
        <w:t>التزام الدارسين بمواعيد المحاضرات.</w:t>
      </w:r>
    </w:p>
    <w:p w:rsidR="008F0951" w:rsidRPr="00B240F6" w:rsidRDefault="008F0951" w:rsidP="008F0951">
      <w:pPr>
        <w:ind w:left="1080"/>
        <w:rPr>
          <w:rFonts w:ascii="Marigold" w:eastAsia="Calibri" w:hAnsi="Marigold" w:cs="AL-Mohanad"/>
          <w:sz w:val="28"/>
          <w:szCs w:val="28"/>
          <w:rtl/>
        </w:rPr>
      </w:pPr>
    </w:p>
    <w:p w:rsidR="008F0951" w:rsidRDefault="008F0951" w:rsidP="008F0951">
      <w:pPr>
        <w:ind w:left="84"/>
        <w:contextualSpacing/>
        <w:rPr>
          <w:sz w:val="28"/>
          <w:szCs w:val="28"/>
          <w:rtl/>
        </w:rPr>
      </w:pPr>
    </w:p>
    <w:p w:rsidR="00F21ACC" w:rsidRDefault="00F21ACC" w:rsidP="008F0951">
      <w:pPr>
        <w:ind w:left="84"/>
        <w:contextualSpacing/>
        <w:rPr>
          <w:sz w:val="28"/>
          <w:szCs w:val="28"/>
          <w:rtl/>
        </w:rPr>
      </w:pPr>
    </w:p>
    <w:p w:rsidR="00F21ACC" w:rsidRDefault="00F21ACC" w:rsidP="008F0951">
      <w:pPr>
        <w:ind w:left="84"/>
        <w:contextualSpacing/>
        <w:rPr>
          <w:sz w:val="28"/>
          <w:szCs w:val="28"/>
          <w:rtl/>
        </w:rPr>
      </w:pPr>
    </w:p>
    <w:p w:rsidR="00F21ACC" w:rsidRPr="00B240F6" w:rsidRDefault="00F21ACC" w:rsidP="008F0951">
      <w:pPr>
        <w:ind w:left="84"/>
        <w:contextualSpacing/>
        <w:rPr>
          <w:sz w:val="28"/>
          <w:szCs w:val="28"/>
          <w:rtl/>
        </w:rPr>
      </w:pPr>
    </w:p>
    <w:p w:rsidR="008F0951" w:rsidRPr="00B240F6" w:rsidRDefault="008F0951" w:rsidP="008F0951">
      <w:pPr>
        <w:rPr>
          <w:rFonts w:ascii="Marigold" w:hAnsi="Marigold" w:cs="AL-Mateen"/>
          <w:sz w:val="28"/>
          <w:szCs w:val="28"/>
          <w:rtl/>
        </w:rPr>
      </w:pPr>
      <w:r w:rsidRPr="00B240F6">
        <w:rPr>
          <w:rFonts w:ascii="Marigold" w:hAnsi="Marigold" w:cs="AL-Mateen" w:hint="cs"/>
          <w:b/>
          <w:bCs/>
          <w:sz w:val="28"/>
          <w:szCs w:val="28"/>
          <w:rtl/>
        </w:rPr>
        <w:t>مقترحات التحسين:</w:t>
      </w:r>
    </w:p>
    <w:p w:rsidR="008F0951" w:rsidRPr="00B240F6" w:rsidRDefault="008F0951" w:rsidP="008F0951">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التأكيد على تواجد الادارى فى الحضور والانصراف اليومى</w:t>
      </w:r>
      <w:r w:rsidR="00DD032F">
        <w:rPr>
          <w:rFonts w:ascii="Marigold" w:eastAsia="Calibri" w:hAnsi="Marigold" w:cs="AL-Mohanad" w:hint="cs"/>
          <w:sz w:val="28"/>
          <w:szCs w:val="28"/>
          <w:rtl/>
        </w:rPr>
        <w:t xml:space="preserve"> والزام الدارسين بالمواعيد المحددة</w:t>
      </w:r>
      <w:r w:rsidRPr="00B240F6">
        <w:rPr>
          <w:rFonts w:ascii="Marigold" w:eastAsia="Calibri" w:hAnsi="Marigold" w:cs="AL-Mohanad" w:hint="cs"/>
          <w:sz w:val="28"/>
          <w:szCs w:val="28"/>
          <w:rtl/>
        </w:rPr>
        <w:t>.</w:t>
      </w:r>
    </w:p>
    <w:p w:rsidR="008F0951" w:rsidRPr="00B240F6" w:rsidRDefault="008F0951" w:rsidP="008F0951">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عقد لقاء لاستقبال اعضاء هيئة التدريس و الطلاب في بداية الفصل الدراسي</w:t>
      </w:r>
    </w:p>
    <w:p w:rsidR="008F0951" w:rsidRPr="00B240F6" w:rsidRDefault="008F0951" w:rsidP="008F0951">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تنويع مصادر التعلم.</w:t>
      </w:r>
    </w:p>
    <w:p w:rsidR="008F0951" w:rsidRPr="00B240F6" w:rsidRDefault="00DD032F" w:rsidP="008F0951">
      <w:pPr>
        <w:numPr>
          <w:ilvl w:val="0"/>
          <w:numId w:val="34"/>
        </w:numPr>
        <w:spacing w:after="0" w:line="240" w:lineRule="auto"/>
        <w:rPr>
          <w:rFonts w:ascii="Marigold" w:eastAsia="Calibri" w:hAnsi="Marigold" w:cs="AL-Mohanad"/>
          <w:sz w:val="28"/>
          <w:szCs w:val="28"/>
        </w:rPr>
      </w:pPr>
      <w:r>
        <w:rPr>
          <w:rFonts w:ascii="Marigold" w:eastAsia="Calibri" w:hAnsi="Marigold" w:cs="AL-Mohanad" w:hint="cs"/>
          <w:sz w:val="28"/>
          <w:szCs w:val="28"/>
          <w:rtl/>
        </w:rPr>
        <w:t>توفير مكان مناسب لأداء الصلاة.</w:t>
      </w:r>
    </w:p>
    <w:p w:rsidR="008D4111" w:rsidRPr="008F0951" w:rsidRDefault="008D4111" w:rsidP="00FB0737">
      <w:pPr>
        <w:spacing w:after="0" w:line="240" w:lineRule="auto"/>
        <w:rPr>
          <w:rFonts w:cs="AL-Mohanad"/>
          <w:color w:val="4F6228" w:themeColor="accent3" w:themeShade="80"/>
          <w:sz w:val="28"/>
          <w:szCs w:val="28"/>
          <w:rtl/>
        </w:rPr>
      </w:pPr>
    </w:p>
    <w:p w:rsidR="008D4111" w:rsidRDefault="008D4111" w:rsidP="00FB0737">
      <w:pPr>
        <w:spacing w:after="0" w:line="240" w:lineRule="auto"/>
        <w:rPr>
          <w:rFonts w:cs="AL-Mohanad"/>
          <w:color w:val="4F6228" w:themeColor="accent3" w:themeShade="80"/>
          <w:sz w:val="28"/>
          <w:szCs w:val="28"/>
          <w:rtl/>
        </w:rPr>
      </w:pPr>
    </w:p>
    <w:p w:rsidR="008D4111" w:rsidRDefault="008D4111"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F21ACC" w:rsidRDefault="00F21ACC" w:rsidP="00FB0737">
      <w:pPr>
        <w:spacing w:after="0" w:line="240" w:lineRule="auto"/>
        <w:rPr>
          <w:rFonts w:cs="AL-Mohanad"/>
          <w:color w:val="4F6228" w:themeColor="accent3" w:themeShade="80"/>
          <w:sz w:val="28"/>
          <w:szCs w:val="28"/>
          <w:rtl/>
        </w:rPr>
      </w:pPr>
    </w:p>
    <w:p w:rsidR="00B11C0C" w:rsidRPr="00D81E55" w:rsidRDefault="00D81E55" w:rsidP="005B3766">
      <w:pPr>
        <w:ind w:left="283"/>
        <w:jc w:val="both"/>
        <w:rPr>
          <w:rFonts w:eastAsia="Calibri"/>
          <w:b/>
          <w:bCs/>
          <w:color w:val="0070C0"/>
          <w:sz w:val="32"/>
          <w:szCs w:val="32"/>
        </w:rPr>
      </w:pPr>
      <w:r>
        <w:rPr>
          <w:rFonts w:eastAsia="Calibri" w:hint="cs"/>
          <w:b/>
          <w:bCs/>
          <w:color w:val="0070C0"/>
          <w:sz w:val="32"/>
          <w:szCs w:val="32"/>
          <w:rtl/>
        </w:rPr>
        <w:t xml:space="preserve">(4) </w:t>
      </w:r>
      <w:r w:rsidR="00B11C0C" w:rsidRPr="00D81E55">
        <w:rPr>
          <w:rFonts w:eastAsia="Calibri"/>
          <w:b/>
          <w:bCs/>
          <w:color w:val="0070C0"/>
          <w:sz w:val="32"/>
          <w:szCs w:val="32"/>
          <w:rtl/>
        </w:rPr>
        <w:t xml:space="preserve">برنامج دبلوم التوجيه والإرشاد الطلابي بكلية </w:t>
      </w:r>
      <w:r w:rsidR="005B3766">
        <w:rPr>
          <w:rFonts w:eastAsia="Calibri" w:hint="cs"/>
          <w:b/>
          <w:bCs/>
          <w:color w:val="0070C0"/>
          <w:sz w:val="32"/>
          <w:szCs w:val="32"/>
          <w:rtl/>
        </w:rPr>
        <w:t>المجتمع</w:t>
      </w:r>
      <w:r w:rsidR="00B11C0C" w:rsidRPr="00D81E55">
        <w:rPr>
          <w:rFonts w:eastAsia="Calibri"/>
          <w:b/>
          <w:bCs/>
          <w:color w:val="0070C0"/>
          <w:sz w:val="32"/>
          <w:szCs w:val="32"/>
          <w:rtl/>
        </w:rPr>
        <w:t xml:space="preserve"> بالمجمعة (دارسين)</w:t>
      </w:r>
    </w:p>
    <w:p w:rsidR="00B11C0C" w:rsidRPr="0080354A" w:rsidRDefault="00B11C0C" w:rsidP="00FB0737">
      <w:pPr>
        <w:spacing w:after="0" w:line="240" w:lineRule="auto"/>
        <w:jc w:val="both"/>
        <w:rPr>
          <w:rFonts w:eastAsia="Calibri"/>
          <w:b/>
          <w:bCs/>
          <w:color w:val="0070C0"/>
          <w:sz w:val="32"/>
          <w:szCs w:val="32"/>
          <w:rtl/>
        </w:rPr>
      </w:pPr>
    </w:p>
    <w:p w:rsidR="00B11C0C" w:rsidRPr="008D4111" w:rsidRDefault="00B11C0C" w:rsidP="005B3766">
      <w:pPr>
        <w:pStyle w:val="a7"/>
        <w:numPr>
          <w:ilvl w:val="0"/>
          <w:numId w:val="27"/>
        </w:numPr>
        <w:ind w:left="-19"/>
        <w:jc w:val="both"/>
        <w:rPr>
          <w:rFonts w:eastAsia="Calibri"/>
          <w:b/>
          <w:bCs/>
          <w:color w:val="0070C0"/>
          <w:sz w:val="32"/>
          <w:szCs w:val="32"/>
          <w:rtl/>
        </w:rPr>
      </w:pPr>
      <w:r w:rsidRPr="008D4111">
        <w:rPr>
          <w:rFonts w:eastAsia="Calibri"/>
          <w:b/>
          <w:bCs/>
          <w:color w:val="0070C0"/>
          <w:sz w:val="32"/>
          <w:szCs w:val="32"/>
          <w:rtl/>
        </w:rPr>
        <w:t xml:space="preserve">مستوى جودة الأداء </w:t>
      </w:r>
      <w:r w:rsidR="008D4111" w:rsidRPr="008D4111">
        <w:rPr>
          <w:rFonts w:eastAsia="Calibri" w:hint="cs"/>
          <w:b/>
          <w:bCs/>
          <w:color w:val="0070C0"/>
          <w:sz w:val="32"/>
          <w:szCs w:val="32"/>
          <w:rtl/>
        </w:rPr>
        <w:t xml:space="preserve">في </w:t>
      </w:r>
      <w:r w:rsidR="008D4111" w:rsidRPr="008D4111">
        <w:rPr>
          <w:rFonts w:eastAsia="Calibri"/>
          <w:b/>
          <w:bCs/>
          <w:color w:val="0070C0"/>
          <w:sz w:val="32"/>
          <w:szCs w:val="32"/>
          <w:rtl/>
        </w:rPr>
        <w:t xml:space="preserve">برنامج دبلوم التوجيه والإرشاد الطلابي بكلية </w:t>
      </w:r>
      <w:r w:rsidR="005B3766">
        <w:rPr>
          <w:rFonts w:eastAsia="Calibri" w:hint="cs"/>
          <w:b/>
          <w:bCs/>
          <w:color w:val="0070C0"/>
          <w:sz w:val="32"/>
          <w:szCs w:val="32"/>
          <w:rtl/>
        </w:rPr>
        <w:t>المجتمع</w:t>
      </w:r>
      <w:r w:rsidR="008D4111" w:rsidRPr="008D4111">
        <w:rPr>
          <w:rFonts w:eastAsia="Calibri"/>
          <w:b/>
          <w:bCs/>
          <w:color w:val="0070C0"/>
          <w:sz w:val="32"/>
          <w:szCs w:val="32"/>
          <w:rtl/>
        </w:rPr>
        <w:t xml:space="preserve"> بالمجمعة (دارسين)</w:t>
      </w:r>
      <w:r w:rsidRPr="008D4111">
        <w:rPr>
          <w:rFonts w:eastAsia="Calibri"/>
          <w:b/>
          <w:bCs/>
          <w:color w:val="0070C0"/>
          <w:sz w:val="32"/>
          <w:szCs w:val="32"/>
          <w:rtl/>
        </w:rPr>
        <w:t>من وجهة نظر</w:t>
      </w:r>
      <w:r w:rsidRPr="008D4111">
        <w:rPr>
          <w:rFonts w:eastAsia="Calibri" w:hint="cs"/>
          <w:b/>
          <w:bCs/>
          <w:color w:val="0070C0"/>
          <w:sz w:val="32"/>
          <w:szCs w:val="32"/>
          <w:rtl/>
        </w:rPr>
        <w:t xml:space="preserve"> المشرف </w:t>
      </w:r>
      <w:r w:rsidR="00C31032" w:rsidRPr="008D4111">
        <w:rPr>
          <w:rFonts w:eastAsia="Calibri" w:hint="cs"/>
          <w:b/>
          <w:bCs/>
          <w:color w:val="0070C0"/>
          <w:sz w:val="32"/>
          <w:szCs w:val="32"/>
          <w:rtl/>
        </w:rPr>
        <w:t>التنفيذي</w:t>
      </w:r>
      <w:r w:rsidRPr="008D4111">
        <w:rPr>
          <w:rFonts w:eastAsia="Calibri" w:hint="cs"/>
          <w:b/>
          <w:bCs/>
          <w:color w:val="0070C0"/>
          <w:sz w:val="32"/>
          <w:szCs w:val="32"/>
          <w:rtl/>
        </w:rPr>
        <w:t xml:space="preserve"> و</w:t>
      </w:r>
      <w:r w:rsidRPr="008D4111">
        <w:rPr>
          <w:rFonts w:eastAsia="Calibri"/>
          <w:b/>
          <w:bCs/>
          <w:color w:val="0070C0"/>
          <w:sz w:val="32"/>
          <w:szCs w:val="32"/>
          <w:rtl/>
        </w:rPr>
        <w:t>الفريق الزائر</w:t>
      </w:r>
    </w:p>
    <w:p w:rsidR="00B11C0C" w:rsidRPr="003D7726" w:rsidRDefault="00B11C0C" w:rsidP="00FB0737">
      <w:pPr>
        <w:spacing w:after="0" w:line="240" w:lineRule="auto"/>
        <w:jc w:val="both"/>
        <w:rPr>
          <w:rFonts w:eastAsia="Calibri"/>
          <w:b/>
          <w:bCs/>
          <w:color w:val="0070C0"/>
          <w:sz w:val="32"/>
          <w:szCs w:val="32"/>
          <w:rtl/>
        </w:rPr>
      </w:pPr>
    </w:p>
    <w:p w:rsidR="00B11C0C" w:rsidRPr="00B0756D" w:rsidRDefault="00B11C0C" w:rsidP="00C16C0D">
      <w:pPr>
        <w:spacing w:after="0" w:line="240" w:lineRule="auto"/>
        <w:jc w:val="center"/>
        <w:rPr>
          <w:rFonts w:ascii="Times New Roman" w:hAnsi="Times New Roman" w:cs="Times New Roman"/>
          <w:b/>
          <w:bCs/>
          <w:sz w:val="28"/>
          <w:szCs w:val="28"/>
          <w:rtl/>
        </w:rPr>
      </w:pPr>
      <w:r w:rsidRPr="00B0756D">
        <w:rPr>
          <w:rFonts w:ascii="Times New Roman" w:hAnsi="Times New Roman" w:cs="Times New Roman"/>
          <w:b/>
          <w:bCs/>
          <w:sz w:val="28"/>
          <w:szCs w:val="28"/>
          <w:rtl/>
        </w:rPr>
        <w:t xml:space="preserve">جدول (  </w:t>
      </w:r>
      <w:r w:rsidR="005C585B">
        <w:rPr>
          <w:rFonts w:ascii="Times New Roman" w:hAnsi="Times New Roman" w:cs="Times New Roman" w:hint="cs"/>
          <w:b/>
          <w:bCs/>
          <w:sz w:val="28"/>
          <w:szCs w:val="28"/>
          <w:rtl/>
        </w:rPr>
        <w:t xml:space="preserve">11 </w:t>
      </w:r>
      <w:r w:rsidRPr="00B0756D">
        <w:rPr>
          <w:rFonts w:ascii="Times New Roman" w:hAnsi="Times New Roman" w:cs="Times New Roman"/>
          <w:b/>
          <w:bCs/>
          <w:sz w:val="28"/>
          <w:szCs w:val="28"/>
          <w:rtl/>
        </w:rPr>
        <w:t>)</w:t>
      </w:r>
    </w:p>
    <w:p w:rsidR="00B11C0C" w:rsidRPr="0080729D" w:rsidRDefault="00B11C0C" w:rsidP="005B3766">
      <w:pPr>
        <w:spacing w:after="0" w:line="240" w:lineRule="auto"/>
        <w:jc w:val="center"/>
        <w:rPr>
          <w:rFonts w:ascii="Times New Roman" w:hAnsi="Times New Roman" w:cs="Times New Roman"/>
          <w:sz w:val="28"/>
          <w:szCs w:val="28"/>
          <w:rtl/>
        </w:rPr>
      </w:pPr>
      <w:r w:rsidRPr="0080729D">
        <w:rPr>
          <w:rFonts w:ascii="Times New Roman" w:hAnsi="Times New Roman" w:cs="Times New Roman"/>
          <w:sz w:val="28"/>
          <w:szCs w:val="28"/>
          <w:rtl/>
        </w:rPr>
        <w:t xml:space="preserve">يبين </w:t>
      </w:r>
      <w:r w:rsidRPr="0080729D">
        <w:rPr>
          <w:rFonts w:ascii="Times New Roman" w:hAnsi="Times New Roman" w:cs="Times New Roman" w:hint="cs"/>
          <w:sz w:val="28"/>
          <w:szCs w:val="28"/>
          <w:rtl/>
        </w:rPr>
        <w:t xml:space="preserve">مستوى </w:t>
      </w:r>
      <w:r w:rsidRPr="0080729D">
        <w:rPr>
          <w:rFonts w:ascii="Times New Roman" w:hAnsi="Times New Roman" w:cs="Times New Roman"/>
          <w:sz w:val="28"/>
          <w:szCs w:val="28"/>
          <w:rtl/>
        </w:rPr>
        <w:t xml:space="preserve">جودة الأداء </w:t>
      </w:r>
      <w:r w:rsidRPr="0080729D">
        <w:rPr>
          <w:rFonts w:ascii="Times New Roman" w:hAnsi="Times New Roman" w:cs="Times New Roman" w:hint="cs"/>
          <w:sz w:val="28"/>
          <w:szCs w:val="28"/>
          <w:rtl/>
        </w:rPr>
        <w:t xml:space="preserve">في </w:t>
      </w:r>
      <w:r w:rsidR="008D4111" w:rsidRPr="0080729D">
        <w:rPr>
          <w:rFonts w:ascii="Times New Roman" w:hAnsi="Times New Roman" w:cs="Times New Roman"/>
          <w:sz w:val="28"/>
          <w:szCs w:val="28"/>
          <w:rtl/>
        </w:rPr>
        <w:t xml:space="preserve">برنامج دبلوم التوجيه والإرشاد الطلابي بكلية </w:t>
      </w:r>
      <w:r w:rsidR="005B3766">
        <w:rPr>
          <w:rFonts w:ascii="Times New Roman" w:hAnsi="Times New Roman" w:cs="Times New Roman" w:hint="cs"/>
          <w:sz w:val="28"/>
          <w:szCs w:val="28"/>
          <w:rtl/>
        </w:rPr>
        <w:t>المجتمع</w:t>
      </w:r>
      <w:r w:rsidR="008D4111" w:rsidRPr="0080729D">
        <w:rPr>
          <w:rFonts w:ascii="Times New Roman" w:hAnsi="Times New Roman" w:cs="Times New Roman"/>
          <w:sz w:val="28"/>
          <w:szCs w:val="28"/>
          <w:rtl/>
        </w:rPr>
        <w:t xml:space="preserve"> بالمجمعة (دارسين)</w:t>
      </w:r>
      <w:r w:rsidR="005C585B">
        <w:rPr>
          <w:rFonts w:ascii="Times New Roman" w:hAnsi="Times New Roman" w:cs="Times New Roman" w:hint="cs"/>
          <w:sz w:val="28"/>
          <w:szCs w:val="28"/>
          <w:rtl/>
        </w:rPr>
        <w:t xml:space="preserve"> </w:t>
      </w:r>
      <w:r w:rsidR="008D4111" w:rsidRPr="0080729D">
        <w:rPr>
          <w:rFonts w:ascii="Times New Roman" w:hAnsi="Times New Roman" w:cs="Times New Roman"/>
          <w:sz w:val="28"/>
          <w:szCs w:val="28"/>
          <w:rtl/>
        </w:rPr>
        <w:t>من وجهة نظر</w:t>
      </w:r>
      <w:r w:rsidR="008D4111" w:rsidRPr="0080729D">
        <w:rPr>
          <w:rFonts w:ascii="Times New Roman" w:hAnsi="Times New Roman" w:cs="Times New Roman" w:hint="cs"/>
          <w:sz w:val="28"/>
          <w:szCs w:val="28"/>
          <w:rtl/>
        </w:rPr>
        <w:t xml:space="preserve"> المشرف التنفيذي و</w:t>
      </w:r>
      <w:r w:rsidR="008D4111" w:rsidRPr="0080729D">
        <w:rPr>
          <w:rFonts w:ascii="Times New Roman" w:hAnsi="Times New Roman" w:cs="Times New Roman"/>
          <w:sz w:val="28"/>
          <w:szCs w:val="28"/>
          <w:rtl/>
        </w:rPr>
        <w:t>الفريق الزائر</w:t>
      </w: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A15BCA" w:rsidRPr="00FC015E" w:rsidTr="00B53185">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b/>
                <w:bCs/>
                <w:sz w:val="26"/>
                <w:szCs w:val="26"/>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b/>
                <w:bCs/>
                <w:sz w:val="26"/>
                <w:szCs w:val="26"/>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ال</w:t>
            </w:r>
            <w:r w:rsidRPr="00FC015E">
              <w:rPr>
                <w:rFonts w:cs="AL-Mohanad"/>
                <w:b/>
                <w:bCs/>
                <w:sz w:val="26"/>
                <w:szCs w:val="26"/>
                <w:rtl/>
              </w:rPr>
              <w:t xml:space="preserve">مستوى </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b/>
                <w:bCs/>
                <w:sz w:val="26"/>
                <w:szCs w:val="26"/>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Calibri" w:hAnsi="Calibri" w:cs="Arial"/>
              </w:rPr>
            </w:pPr>
            <w:r>
              <w:rPr>
                <w:rFonts w:ascii="Calibri" w:hAnsi="Calibri" w:cs="Arial"/>
              </w:rPr>
              <w:t>4</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b/>
                <w:bCs/>
                <w:sz w:val="26"/>
                <w:szCs w:val="26"/>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Calibri" w:hAnsi="Calibri" w:cs="Arial"/>
              </w:rPr>
            </w:pPr>
            <w:r>
              <w:rPr>
                <w:rFonts w:ascii="Calibri" w:hAnsi="Calibri" w:cs="Arial"/>
              </w:rPr>
              <w:t>5</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b/>
                <w:bCs/>
                <w:sz w:val="26"/>
                <w:szCs w:val="26"/>
                <w:rtl/>
              </w:rPr>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sz w:val="26"/>
                <w:szCs w:val="26"/>
                <w:rtl/>
              </w:rPr>
              <w:t xml:space="preserve">يلتزم </w:t>
            </w:r>
            <w:r w:rsidRPr="00FC015E">
              <w:rPr>
                <w:rFonts w:cs="AL-Mohanad" w:hint="cs"/>
                <w:sz w:val="26"/>
                <w:szCs w:val="26"/>
                <w:rtl/>
              </w:rPr>
              <w:t>أعضاء هيئة التدريس</w:t>
            </w:r>
            <w:r w:rsidRPr="00FC015E">
              <w:rPr>
                <w:rFonts w:cs="AL-Mohanad"/>
                <w:sz w:val="26"/>
                <w:szCs w:val="26"/>
                <w:rtl/>
              </w:rPr>
              <w:t xml:space="preserve"> 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Calibri" w:hAnsi="Calibri" w:cs="Arial"/>
              </w:rPr>
            </w:pPr>
            <w:r>
              <w:rPr>
                <w:rFonts w:ascii="Calibri" w:hAnsi="Calibri" w:cs="Arial"/>
              </w:rPr>
              <w:t>4</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sz w:val="26"/>
                <w:szCs w:val="26"/>
                <w:rtl/>
              </w:rPr>
              <w:t xml:space="preserve">يلتزم </w:t>
            </w:r>
            <w:r w:rsidRPr="00FC015E">
              <w:rPr>
                <w:rFonts w:cs="AL-Mohanad" w:hint="cs"/>
                <w:sz w:val="26"/>
                <w:szCs w:val="26"/>
                <w:rtl/>
              </w:rPr>
              <w:t xml:space="preserve">الدارسون </w:t>
            </w:r>
            <w:r w:rsidRPr="00FC015E">
              <w:rPr>
                <w:rFonts w:cs="AL-Mohanad"/>
                <w:sz w:val="26"/>
                <w:szCs w:val="26"/>
                <w:rtl/>
              </w:rPr>
              <w:t xml:space="preserve">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Calibri" w:hAnsi="Calibri" w:cs="Arial"/>
              </w:rPr>
            </w:pPr>
            <w:r>
              <w:rPr>
                <w:rFonts w:ascii="Calibri" w:hAnsi="Calibri" w:cs="Arial"/>
              </w:rPr>
              <w:t>4</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hint="cs"/>
                <w:b/>
                <w:bCs/>
                <w:sz w:val="26"/>
                <w:szCs w:val="26"/>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تقدم إدارة  البرنامج الإرشاد</w:t>
            </w:r>
            <w:r w:rsidRPr="00FC015E">
              <w:rPr>
                <w:rFonts w:cs="AL-Mohanad"/>
                <w:sz w:val="26"/>
                <w:szCs w:val="26"/>
                <w:rtl/>
              </w:rPr>
              <w:t xml:space="preserve"> والمشورة </w:t>
            </w:r>
            <w:r w:rsidRPr="00FC015E">
              <w:rPr>
                <w:rFonts w:cs="AL-Mohanad" w:hint="cs"/>
                <w:sz w:val="26"/>
                <w:szCs w:val="26"/>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Calibri" w:hAnsi="Calibri" w:cs="Arial"/>
              </w:rPr>
            </w:pPr>
            <w:r>
              <w:rPr>
                <w:rFonts w:ascii="Calibri" w:hAnsi="Calibri" w:cs="Arial"/>
              </w:rPr>
              <w:t>4</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ت</w:t>
            </w:r>
            <w:r w:rsidRPr="00FC015E">
              <w:rPr>
                <w:rFonts w:cs="AL-Mohanad"/>
                <w:sz w:val="26"/>
                <w:szCs w:val="26"/>
                <w:rtl/>
              </w:rPr>
              <w:t xml:space="preserve">ضع </w:t>
            </w:r>
            <w:r w:rsidRPr="00FC015E">
              <w:rPr>
                <w:rFonts w:cs="AL-Mohanad" w:hint="cs"/>
                <w:sz w:val="26"/>
                <w:szCs w:val="26"/>
                <w:rtl/>
              </w:rPr>
              <w:t xml:space="preserve"> إدارة البرنامج</w:t>
            </w:r>
            <w:r w:rsidRPr="00FC015E">
              <w:rPr>
                <w:rFonts w:cs="AL-Mohanad"/>
                <w:sz w:val="26"/>
                <w:szCs w:val="26"/>
                <w:rtl/>
              </w:rPr>
              <w:t xml:space="preserve"> علامات </w:t>
            </w:r>
            <w:r w:rsidRPr="00FC015E">
              <w:rPr>
                <w:rFonts w:cs="AL-Mohanad" w:hint="cs"/>
                <w:sz w:val="26"/>
                <w:szCs w:val="26"/>
                <w:rtl/>
              </w:rPr>
              <w:t>إرشاديةعن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Calibri" w:hAnsi="Calibri" w:cs="Arial"/>
              </w:rPr>
            </w:pPr>
            <w:r>
              <w:rPr>
                <w:rFonts w:ascii="Calibri" w:hAnsi="Calibri" w:cs="Arial"/>
              </w:rPr>
              <w:t>5</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hint="cs"/>
                <w:b/>
                <w:bCs/>
                <w:sz w:val="26"/>
                <w:szCs w:val="26"/>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تتوافر</w:t>
            </w:r>
            <w:r w:rsidRPr="00FC015E">
              <w:rPr>
                <w:rFonts w:cs="AL-Mohanad"/>
                <w:sz w:val="26"/>
                <w:szCs w:val="26"/>
                <w:rtl/>
              </w:rPr>
              <w:t xml:space="preserve"> أماكن مناسبة </w:t>
            </w:r>
            <w:r w:rsidRPr="00FC015E">
              <w:rPr>
                <w:rFonts w:cs="AL-Mohanad" w:hint="cs"/>
                <w:sz w:val="26"/>
                <w:szCs w:val="26"/>
                <w:rtl/>
              </w:rPr>
              <w:t xml:space="preserve">للمحاضرات </w:t>
            </w:r>
            <w:r w:rsidRPr="00FC015E">
              <w:rPr>
                <w:rFonts w:cs="AL-Mohanad"/>
                <w:sz w:val="26"/>
                <w:szCs w:val="26"/>
                <w:rtl/>
              </w:rPr>
              <w:t>(السعة</w:t>
            </w:r>
            <w:r w:rsidRPr="00FC015E">
              <w:rPr>
                <w:rFonts w:cs="AL-Mohanad" w:hint="cs"/>
                <w:sz w:val="26"/>
                <w:szCs w:val="26"/>
                <w:rtl/>
              </w:rPr>
              <w:t>، الإضاءة</w:t>
            </w:r>
            <w:r w:rsidRPr="00FC015E">
              <w:rPr>
                <w:rFonts w:cs="AL-Mohanad"/>
                <w:sz w:val="26"/>
                <w:szCs w:val="26"/>
                <w:rtl/>
              </w:rPr>
              <w:t xml:space="preserve"> ،التهوية</w:t>
            </w:r>
            <w:r w:rsidRPr="00FC015E">
              <w:rPr>
                <w:rFonts w:cs="AL-Mohanad" w:hint="cs"/>
                <w:sz w:val="26"/>
                <w:szCs w:val="26"/>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Calibri" w:hAnsi="Calibri" w:cs="Arial"/>
              </w:rPr>
            </w:pPr>
            <w:r>
              <w:rPr>
                <w:rFonts w:ascii="Calibri" w:hAnsi="Calibri" w:cs="Arial"/>
              </w:rPr>
              <w:t>5</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يت</w:t>
            </w:r>
            <w:r w:rsidRPr="00FC015E">
              <w:rPr>
                <w:rFonts w:cs="AL-Mohanad"/>
                <w:sz w:val="26"/>
                <w:szCs w:val="26"/>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Calibri" w:hAnsi="Calibri" w:cs="Arial"/>
              </w:rPr>
            </w:pPr>
            <w:r>
              <w:rPr>
                <w:rFonts w:ascii="Calibri" w:hAnsi="Calibri" w:cs="Arial"/>
              </w:rPr>
              <w:t>1</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hint="cs"/>
                <w:b/>
                <w:bCs/>
                <w:sz w:val="26"/>
                <w:szCs w:val="26"/>
                <w:rtl/>
              </w:rPr>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يُ</w:t>
            </w:r>
            <w:r w:rsidRPr="00FC015E">
              <w:rPr>
                <w:rFonts w:cs="AL-Mohanad"/>
                <w:sz w:val="26"/>
                <w:szCs w:val="26"/>
                <w:rtl/>
              </w:rPr>
              <w:t xml:space="preserve">عد </w:t>
            </w:r>
            <w:r w:rsidRPr="00FC015E">
              <w:rPr>
                <w:rFonts w:cs="AL-Mohanad" w:hint="cs"/>
                <w:sz w:val="26"/>
                <w:szCs w:val="26"/>
                <w:rtl/>
              </w:rPr>
              <w:t>للبرنامج</w:t>
            </w:r>
            <w:r w:rsidRPr="00FC015E">
              <w:rPr>
                <w:rFonts w:cs="AL-Mohanad"/>
                <w:sz w:val="26"/>
                <w:szCs w:val="26"/>
                <w:rtl/>
              </w:rPr>
              <w:t xml:space="preserve"> جدول</w:t>
            </w:r>
            <w:r w:rsidRPr="00FC015E">
              <w:rPr>
                <w:rFonts w:cs="AL-Mohanad" w:hint="cs"/>
                <w:sz w:val="26"/>
                <w:szCs w:val="26"/>
                <w:rtl/>
              </w:rPr>
              <w:t>اًمبدئياً</w:t>
            </w:r>
            <w:r w:rsidR="00DD032F">
              <w:rPr>
                <w:rFonts w:cs="AL-Mohanad" w:hint="cs"/>
                <w:sz w:val="26"/>
                <w:szCs w:val="26"/>
                <w:rtl/>
              </w:rPr>
              <w:t xml:space="preserve"> </w:t>
            </w:r>
            <w:r w:rsidRPr="00FC015E">
              <w:rPr>
                <w:rFonts w:cs="AL-Mohanad" w:hint="cs"/>
                <w:sz w:val="26"/>
                <w:szCs w:val="26"/>
                <w:rtl/>
              </w:rPr>
              <w:t>للمحاضرات</w:t>
            </w:r>
            <w:r w:rsidR="00DD032F">
              <w:rPr>
                <w:rFonts w:cs="AL-Mohanad" w:hint="cs"/>
                <w:sz w:val="26"/>
                <w:szCs w:val="26"/>
                <w:rtl/>
              </w:rPr>
              <w:t xml:space="preserve"> </w:t>
            </w:r>
            <w:r w:rsidRPr="00FC015E">
              <w:rPr>
                <w:rFonts w:cs="AL-Mohanad" w:hint="cs"/>
                <w:sz w:val="26"/>
                <w:szCs w:val="26"/>
                <w:rtl/>
              </w:rPr>
              <w:t>ويراعى فيه</w:t>
            </w:r>
            <w:r w:rsidRPr="00FC015E">
              <w:rPr>
                <w:rFonts w:cs="AL-Mohanad"/>
                <w:sz w:val="26"/>
                <w:szCs w:val="26"/>
                <w:rtl/>
              </w:rPr>
              <w:t xml:space="preserve"> آراء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Calibri" w:hAnsi="Calibri" w:cs="Arial"/>
              </w:rPr>
            </w:pPr>
            <w:r>
              <w:rPr>
                <w:rFonts w:ascii="Calibri" w:hAnsi="Calibri" w:cs="Arial"/>
              </w:rPr>
              <w:t>2</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تُ</w:t>
            </w:r>
            <w:r w:rsidRPr="00FC015E">
              <w:rPr>
                <w:rFonts w:cs="AL-Mohanad"/>
                <w:sz w:val="26"/>
                <w:szCs w:val="26"/>
                <w:rtl/>
              </w:rPr>
              <w:t xml:space="preserve">علن </w:t>
            </w:r>
            <w:r w:rsidRPr="00FC015E">
              <w:rPr>
                <w:rFonts w:cs="AL-Mohanad" w:hint="cs"/>
                <w:sz w:val="26"/>
                <w:szCs w:val="26"/>
                <w:rtl/>
              </w:rPr>
              <w:t xml:space="preserve"> إدارة البرنامج عن </w:t>
            </w:r>
            <w:r w:rsidRPr="00FC015E">
              <w:rPr>
                <w:rFonts w:cs="AL-Mohanad"/>
                <w:sz w:val="26"/>
                <w:szCs w:val="26"/>
                <w:rtl/>
              </w:rPr>
              <w:t xml:space="preserve">الجدول </w:t>
            </w:r>
            <w:r w:rsidRPr="00FC015E">
              <w:rPr>
                <w:rFonts w:cs="AL-Mohanad" w:hint="cs"/>
                <w:sz w:val="26"/>
                <w:szCs w:val="26"/>
                <w:rtl/>
              </w:rPr>
              <w:t>النهائيللدارسين فيأماكن</w:t>
            </w:r>
            <w:r w:rsidRPr="00FC015E">
              <w:rPr>
                <w:rFonts w:cs="AL-Mohanad"/>
                <w:sz w:val="26"/>
                <w:szCs w:val="26"/>
                <w:rtl/>
              </w:rPr>
              <w:t xml:space="preserve"> بارز</w:t>
            </w:r>
            <w:r w:rsidRPr="00FC015E">
              <w:rPr>
                <w:rFonts w:cs="AL-Mohanad" w:hint="cs"/>
                <w:sz w:val="26"/>
                <w:szCs w:val="26"/>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Calibri" w:hAnsi="Calibri" w:cs="Arial"/>
              </w:rPr>
            </w:pPr>
            <w:r>
              <w:rPr>
                <w:rFonts w:ascii="Calibri" w:hAnsi="Calibri" w:cs="Arial"/>
              </w:rPr>
              <w:t>4</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hint="cs"/>
                <w:b/>
                <w:bCs/>
                <w:sz w:val="26"/>
                <w:szCs w:val="26"/>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يُ</w:t>
            </w:r>
            <w:r w:rsidRPr="00FC015E">
              <w:rPr>
                <w:rFonts w:cs="AL-Mohanad"/>
                <w:sz w:val="26"/>
                <w:szCs w:val="26"/>
                <w:rtl/>
              </w:rPr>
              <w:t>عدلقاء</w:t>
            </w:r>
            <w:r w:rsidRPr="00FC015E">
              <w:rPr>
                <w:rFonts w:cs="AL-Mohanad" w:hint="cs"/>
                <w:sz w:val="26"/>
                <w:szCs w:val="26"/>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Calibri" w:hAnsi="Calibri" w:cs="Arial"/>
              </w:rPr>
            </w:pPr>
            <w:r>
              <w:rPr>
                <w:rFonts w:ascii="Calibri" w:hAnsi="Calibri" w:cs="Arial"/>
              </w:rPr>
              <w:t>4</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Calibri" w:hAnsi="Calibri" w:cs="Arial"/>
              </w:rPr>
            </w:pPr>
            <w:r>
              <w:rPr>
                <w:rFonts w:ascii="Calibri" w:hAnsi="Calibri" w:cs="Arial"/>
              </w:rPr>
              <w:t>4</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hint="cs"/>
                <w:b/>
                <w:bCs/>
                <w:sz w:val="26"/>
                <w:szCs w:val="26"/>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Calibri" w:hAnsi="Calibri" w:cs="Arial"/>
              </w:rPr>
            </w:pPr>
            <w:r>
              <w:rPr>
                <w:rFonts w:ascii="Calibri" w:hAnsi="Calibri" w:cs="Arial"/>
              </w:rPr>
              <w:t>4</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Calibri" w:hAnsi="Calibri" w:cs="Arial"/>
              </w:rPr>
            </w:pPr>
            <w:r>
              <w:rPr>
                <w:rFonts w:ascii="Calibri" w:hAnsi="Calibri" w:cs="Arial"/>
              </w:rPr>
              <w:t>3</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hint="cs"/>
                <w:b/>
                <w:bCs/>
                <w:sz w:val="26"/>
                <w:szCs w:val="26"/>
                <w:rtl/>
              </w:rPr>
              <w:lastRenderedPageBreak/>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Calibri" w:hAnsi="Calibri" w:cs="Arial"/>
              </w:rPr>
            </w:pPr>
            <w:r>
              <w:rPr>
                <w:rFonts w:ascii="Calibri" w:hAnsi="Calibri" w:cs="Arial"/>
              </w:rPr>
              <w:t>4</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Calibri" w:hAnsi="Calibri" w:cs="Arial"/>
              </w:rPr>
            </w:pPr>
            <w:r>
              <w:rPr>
                <w:rFonts w:ascii="Calibri" w:hAnsi="Calibri" w:cs="Arial"/>
              </w:rPr>
              <w:t>4</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hint="cs"/>
                <w:b/>
                <w:bCs/>
                <w:sz w:val="26"/>
                <w:szCs w:val="26"/>
                <w:rtl/>
              </w:rPr>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تتخذ الإجراءات اللازمة مع الدارسينالم</w:t>
            </w:r>
            <w:r w:rsidRPr="00FC015E">
              <w:rPr>
                <w:rFonts w:cs="AL-Mohanad"/>
                <w:sz w:val="26"/>
                <w:szCs w:val="26"/>
                <w:rtl/>
              </w:rPr>
              <w:t>خالف</w:t>
            </w:r>
            <w:r w:rsidRPr="00FC015E">
              <w:rPr>
                <w:rFonts w:cs="AL-Mohanad" w:hint="cs"/>
                <w:sz w:val="26"/>
                <w:szCs w:val="26"/>
                <w:rtl/>
              </w:rPr>
              <w:t>ينللوائح والت</w:t>
            </w:r>
            <w:r w:rsidRPr="00FC015E">
              <w:rPr>
                <w:rFonts w:cs="AL-Mohanad"/>
                <w:sz w:val="26"/>
                <w:szCs w:val="26"/>
                <w:rtl/>
              </w:rPr>
              <w:t>ع</w:t>
            </w:r>
            <w:r w:rsidRPr="00FC015E">
              <w:rPr>
                <w:rFonts w:cs="AL-Mohanad" w:hint="cs"/>
                <w:sz w:val="26"/>
                <w:szCs w:val="26"/>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Calibri" w:hAnsi="Calibri" w:cs="Arial"/>
              </w:rPr>
            </w:pPr>
            <w:r>
              <w:rPr>
                <w:rFonts w:ascii="Calibri" w:hAnsi="Calibri" w:cs="Arial"/>
              </w:rPr>
              <w:t>4</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ي</w:t>
            </w:r>
            <w:r w:rsidRPr="00FC015E">
              <w:rPr>
                <w:rFonts w:cs="AL-Mohanad"/>
                <w:sz w:val="26"/>
                <w:szCs w:val="26"/>
                <w:rtl/>
              </w:rPr>
              <w:t xml:space="preserve">وفر </w:t>
            </w:r>
            <w:r w:rsidRPr="00FC015E">
              <w:rPr>
                <w:rFonts w:cs="AL-Mohanad" w:hint="cs"/>
                <w:sz w:val="26"/>
                <w:szCs w:val="26"/>
                <w:rtl/>
              </w:rPr>
              <w:t>البرنامج</w:t>
            </w:r>
            <w:r w:rsidRPr="00FC015E">
              <w:rPr>
                <w:rFonts w:cs="AL-Mohanad"/>
                <w:sz w:val="26"/>
                <w:szCs w:val="26"/>
                <w:rtl/>
              </w:rPr>
              <w:t xml:space="preserve"> قاعدة بيانات عن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Calibri" w:hAnsi="Calibri" w:cs="Arial"/>
              </w:rPr>
            </w:pPr>
            <w:r>
              <w:rPr>
                <w:rFonts w:ascii="Calibri" w:hAnsi="Calibri" w:cs="Arial"/>
              </w:rPr>
              <w:t>5</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hint="cs"/>
                <w:b/>
                <w:bCs/>
                <w:sz w:val="26"/>
                <w:szCs w:val="26"/>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sz w:val="26"/>
                <w:szCs w:val="26"/>
                <w:rtl/>
              </w:rPr>
            </w:pPr>
            <w:r w:rsidRPr="00FC015E">
              <w:rPr>
                <w:rFonts w:cs="AL-Mohanad" w:hint="cs"/>
                <w:sz w:val="26"/>
                <w:szCs w:val="26"/>
                <w:rtl/>
              </w:rPr>
              <w:t>ي</w:t>
            </w:r>
            <w:r w:rsidRPr="00FC015E">
              <w:rPr>
                <w:rFonts w:cs="AL-Mohanad"/>
                <w:sz w:val="26"/>
                <w:szCs w:val="26"/>
                <w:rtl/>
              </w:rPr>
              <w:t xml:space="preserve">تيح </w:t>
            </w:r>
            <w:r w:rsidRPr="00FC015E">
              <w:rPr>
                <w:rFonts w:cs="AL-Mohanad" w:hint="cs"/>
                <w:sz w:val="26"/>
                <w:szCs w:val="26"/>
                <w:rtl/>
              </w:rPr>
              <w:t>البرنامج</w:t>
            </w:r>
            <w:r w:rsidRPr="00FC015E">
              <w:rPr>
                <w:rFonts w:cs="AL-Mohanad"/>
                <w:sz w:val="26"/>
                <w:szCs w:val="26"/>
                <w:rtl/>
              </w:rPr>
              <w:t xml:space="preserve"> التغذية الراجعة لكل من </w:t>
            </w:r>
            <w:r w:rsidRPr="00FC015E">
              <w:rPr>
                <w:rFonts w:cs="AL-Mohanad" w:hint="cs"/>
                <w:sz w:val="26"/>
                <w:szCs w:val="26"/>
                <w:rtl/>
              </w:rPr>
              <w:t>الدارسين</w:t>
            </w:r>
            <w:r w:rsidRPr="00FC015E">
              <w:rPr>
                <w:rFonts w:cs="AL-Mohanad"/>
                <w:sz w:val="26"/>
                <w:szCs w:val="26"/>
                <w:rtl/>
              </w:rPr>
              <w:t xml:space="preserve"> وأعضاء هيئة التدريس</w:t>
            </w:r>
            <w:r w:rsidRPr="00FC015E">
              <w:rPr>
                <w:rFonts w:cs="AL-Mohanad" w:hint="cs"/>
                <w:sz w:val="26"/>
                <w:szCs w:val="26"/>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Calibri" w:hAnsi="Calibri" w:cs="Arial"/>
              </w:rPr>
            </w:pPr>
            <w:r>
              <w:rPr>
                <w:rFonts w:ascii="Calibri" w:hAnsi="Calibri" w:cs="Arial"/>
              </w:rPr>
              <w:t>5</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ي</w:t>
            </w:r>
            <w:r w:rsidRPr="00FC015E">
              <w:rPr>
                <w:rFonts w:cs="AL-Mohanad"/>
                <w:sz w:val="26"/>
                <w:szCs w:val="26"/>
                <w:rtl/>
              </w:rPr>
              <w:t xml:space="preserve">وثق </w:t>
            </w:r>
            <w:r w:rsidRPr="00FC015E">
              <w:rPr>
                <w:rFonts w:cs="AL-Mohanad" w:hint="cs"/>
                <w:sz w:val="26"/>
                <w:szCs w:val="26"/>
                <w:rtl/>
              </w:rPr>
              <w:t>البرنامج</w:t>
            </w:r>
            <w:r w:rsidRPr="00FC015E">
              <w:rPr>
                <w:rFonts w:cs="AL-Mohanad"/>
                <w:sz w:val="26"/>
                <w:szCs w:val="26"/>
                <w:rtl/>
              </w:rPr>
              <w:t xml:space="preserve"> كافة </w:t>
            </w:r>
            <w:r w:rsidRPr="00FC015E">
              <w:rPr>
                <w:rFonts w:cs="AL-Mohanad" w:hint="cs"/>
                <w:sz w:val="26"/>
                <w:szCs w:val="26"/>
                <w:rtl/>
              </w:rPr>
              <w:t>ال</w:t>
            </w:r>
            <w:r w:rsidRPr="00FC015E">
              <w:rPr>
                <w:rFonts w:cs="AL-Mohanad"/>
                <w:sz w:val="26"/>
                <w:szCs w:val="26"/>
                <w:rtl/>
              </w:rPr>
              <w:t xml:space="preserve">أعمال </w:t>
            </w:r>
            <w:r w:rsidRPr="00FC015E">
              <w:rPr>
                <w:rFonts w:cs="AL-Mohanad" w:hint="cs"/>
                <w:sz w:val="26"/>
                <w:szCs w:val="26"/>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Calibri" w:hAnsi="Calibri" w:cs="Arial"/>
              </w:rPr>
            </w:pPr>
            <w:r>
              <w:rPr>
                <w:rFonts w:ascii="Calibri" w:hAnsi="Calibri" w:cs="Arial"/>
              </w:rPr>
              <w:t>4</w:t>
            </w:r>
          </w:p>
        </w:tc>
      </w:tr>
      <w:tr w:rsidR="00A15BCA" w:rsidRPr="00FC015E" w:rsidTr="00B53185">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A15BCA" w:rsidRPr="00EC714A" w:rsidRDefault="00A15BCA" w:rsidP="00B53185">
            <w:pPr>
              <w:jc w:val="center"/>
              <w:rPr>
                <w:rFonts w:ascii="Arial" w:hAnsi="Arial" w:cs="Arial"/>
                <w:color w:val="000000"/>
                <w:rtl/>
              </w:rPr>
            </w:pPr>
            <w:r>
              <w:rPr>
                <w:rFonts w:ascii="Arial" w:hAnsi="Arial" w:cs="Arial"/>
                <w:color w:val="000000"/>
              </w:rPr>
              <w:t>3.95</w:t>
            </w:r>
          </w:p>
        </w:tc>
      </w:tr>
    </w:tbl>
    <w:p w:rsidR="00C06C03" w:rsidRDefault="00C06C03" w:rsidP="00FB0737">
      <w:pPr>
        <w:spacing w:after="0" w:line="240" w:lineRule="auto"/>
        <w:jc w:val="center"/>
        <w:rPr>
          <w:rFonts w:cs="AL-Mohanad"/>
          <w:sz w:val="28"/>
          <w:szCs w:val="28"/>
        </w:rPr>
      </w:pPr>
    </w:p>
    <w:p w:rsidR="00A15BCA" w:rsidRDefault="00A15BCA" w:rsidP="00FB0737">
      <w:pPr>
        <w:spacing w:after="0" w:line="240" w:lineRule="auto"/>
        <w:jc w:val="center"/>
        <w:rPr>
          <w:rFonts w:cs="AL-Mohanad"/>
          <w:sz w:val="28"/>
          <w:szCs w:val="28"/>
          <w:rtl/>
        </w:rPr>
      </w:pPr>
      <w:r>
        <w:rPr>
          <w:noProof/>
        </w:rPr>
        <w:drawing>
          <wp:inline distT="0" distB="0" distL="0" distR="0">
            <wp:extent cx="5269488" cy="2643512"/>
            <wp:effectExtent l="0" t="0" r="7620" b="4445"/>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11C0C" w:rsidRDefault="00B11C0C" w:rsidP="00FB0737">
      <w:pPr>
        <w:spacing w:after="0" w:line="240" w:lineRule="auto"/>
        <w:jc w:val="center"/>
        <w:rPr>
          <w:rFonts w:cs="AL-Mohanad"/>
          <w:sz w:val="28"/>
          <w:szCs w:val="28"/>
          <w:rtl/>
        </w:rPr>
      </w:pPr>
    </w:p>
    <w:p w:rsidR="00B11C0C" w:rsidRPr="00610D30" w:rsidRDefault="00B11C0C" w:rsidP="00FB0737">
      <w:pPr>
        <w:spacing w:after="0" w:line="240" w:lineRule="auto"/>
        <w:jc w:val="center"/>
        <w:rPr>
          <w:b/>
          <w:bCs/>
          <w:color w:val="4F6228" w:themeColor="accent3" w:themeShade="80"/>
          <w:sz w:val="28"/>
          <w:szCs w:val="28"/>
          <w:rtl/>
        </w:rPr>
      </w:pPr>
      <w:r w:rsidRPr="00610D30">
        <w:rPr>
          <w:rFonts w:cs="AL-Mohanad" w:hint="cs"/>
          <w:color w:val="4F6228" w:themeColor="accent3" w:themeShade="80"/>
          <w:sz w:val="28"/>
          <w:szCs w:val="28"/>
          <w:rtl/>
        </w:rPr>
        <w:t xml:space="preserve">شكل (  </w:t>
      </w:r>
      <w:r w:rsidR="005C585B">
        <w:rPr>
          <w:rFonts w:cs="AL-Mohanad" w:hint="cs"/>
          <w:color w:val="4F6228" w:themeColor="accent3" w:themeShade="80"/>
          <w:sz w:val="28"/>
          <w:szCs w:val="28"/>
          <w:rtl/>
        </w:rPr>
        <w:t xml:space="preserve">11 </w:t>
      </w:r>
      <w:r w:rsidRPr="00610D30">
        <w:rPr>
          <w:rFonts w:cs="AL-Mohanad" w:hint="cs"/>
          <w:color w:val="4F6228" w:themeColor="accent3" w:themeShade="80"/>
          <w:sz w:val="28"/>
          <w:szCs w:val="28"/>
          <w:rtl/>
        </w:rPr>
        <w:t>)</w:t>
      </w:r>
    </w:p>
    <w:p w:rsidR="0080729D" w:rsidRPr="0080729D" w:rsidRDefault="0080729D" w:rsidP="005B3766">
      <w:pPr>
        <w:spacing w:after="0" w:line="240" w:lineRule="auto"/>
        <w:jc w:val="center"/>
        <w:rPr>
          <w:rFonts w:ascii="Times New Roman" w:hAnsi="Times New Roman" w:cs="Times New Roman"/>
          <w:sz w:val="28"/>
          <w:szCs w:val="28"/>
          <w:rtl/>
        </w:rPr>
      </w:pPr>
      <w:r w:rsidRPr="0080729D">
        <w:rPr>
          <w:rFonts w:ascii="Times New Roman" w:hAnsi="Times New Roman" w:cs="Times New Roman"/>
          <w:sz w:val="28"/>
          <w:szCs w:val="28"/>
          <w:rtl/>
        </w:rPr>
        <w:t xml:space="preserve">يبين </w:t>
      </w:r>
      <w:r w:rsidRPr="0080729D">
        <w:rPr>
          <w:rFonts w:ascii="Times New Roman" w:hAnsi="Times New Roman" w:cs="Times New Roman" w:hint="cs"/>
          <w:sz w:val="28"/>
          <w:szCs w:val="28"/>
          <w:rtl/>
        </w:rPr>
        <w:t xml:space="preserve">مستوى </w:t>
      </w:r>
      <w:r w:rsidRPr="0080729D">
        <w:rPr>
          <w:rFonts w:ascii="Times New Roman" w:hAnsi="Times New Roman" w:cs="Times New Roman"/>
          <w:sz w:val="28"/>
          <w:szCs w:val="28"/>
          <w:rtl/>
        </w:rPr>
        <w:t xml:space="preserve">جودة الأداء </w:t>
      </w:r>
      <w:r w:rsidRPr="0080729D">
        <w:rPr>
          <w:rFonts w:ascii="Times New Roman" w:hAnsi="Times New Roman" w:cs="Times New Roman" w:hint="cs"/>
          <w:sz w:val="28"/>
          <w:szCs w:val="28"/>
          <w:rtl/>
        </w:rPr>
        <w:t xml:space="preserve">في </w:t>
      </w:r>
      <w:r w:rsidRPr="0080729D">
        <w:rPr>
          <w:rFonts w:ascii="Times New Roman" w:hAnsi="Times New Roman" w:cs="Times New Roman"/>
          <w:sz w:val="28"/>
          <w:szCs w:val="28"/>
          <w:rtl/>
        </w:rPr>
        <w:t xml:space="preserve">برنامج دبلوم التوجيه والإرشاد الطلابي بكلية </w:t>
      </w:r>
      <w:r w:rsidR="005B3766">
        <w:rPr>
          <w:rFonts w:ascii="Times New Roman" w:hAnsi="Times New Roman" w:cs="Times New Roman" w:hint="cs"/>
          <w:sz w:val="28"/>
          <w:szCs w:val="28"/>
          <w:rtl/>
        </w:rPr>
        <w:t>المجتمع</w:t>
      </w:r>
      <w:r w:rsidRPr="0080729D">
        <w:rPr>
          <w:rFonts w:ascii="Times New Roman" w:hAnsi="Times New Roman" w:cs="Times New Roman"/>
          <w:sz w:val="28"/>
          <w:szCs w:val="28"/>
          <w:rtl/>
        </w:rPr>
        <w:t xml:space="preserve"> بالمجمعة (دارسين)</w:t>
      </w:r>
      <w:r w:rsidR="005C585B">
        <w:rPr>
          <w:rFonts w:ascii="Times New Roman" w:hAnsi="Times New Roman" w:cs="Times New Roman" w:hint="cs"/>
          <w:sz w:val="28"/>
          <w:szCs w:val="28"/>
          <w:rtl/>
        </w:rPr>
        <w:t xml:space="preserve"> </w:t>
      </w:r>
      <w:r w:rsidRPr="0080729D">
        <w:rPr>
          <w:rFonts w:ascii="Times New Roman" w:hAnsi="Times New Roman" w:cs="Times New Roman"/>
          <w:sz w:val="28"/>
          <w:szCs w:val="28"/>
          <w:rtl/>
        </w:rPr>
        <w:t>من وجهة نظر</w:t>
      </w:r>
      <w:r w:rsidRPr="0080729D">
        <w:rPr>
          <w:rFonts w:ascii="Times New Roman" w:hAnsi="Times New Roman" w:cs="Times New Roman" w:hint="cs"/>
          <w:sz w:val="28"/>
          <w:szCs w:val="28"/>
          <w:rtl/>
        </w:rPr>
        <w:t xml:space="preserve"> المشرف التنفيذي و</w:t>
      </w:r>
      <w:r w:rsidRPr="0080729D">
        <w:rPr>
          <w:rFonts w:ascii="Times New Roman" w:hAnsi="Times New Roman" w:cs="Times New Roman"/>
          <w:sz w:val="28"/>
          <w:szCs w:val="28"/>
          <w:rtl/>
        </w:rPr>
        <w:t>الفريق الزائر</w:t>
      </w:r>
    </w:p>
    <w:p w:rsidR="00FB0737" w:rsidRDefault="00FB0737" w:rsidP="00FB0737">
      <w:pPr>
        <w:spacing w:after="0" w:line="240" w:lineRule="auto"/>
        <w:jc w:val="center"/>
        <w:rPr>
          <w:rFonts w:cs="AL-Mohanad"/>
          <w:sz w:val="28"/>
          <w:szCs w:val="28"/>
          <w:rtl/>
        </w:rPr>
      </w:pPr>
    </w:p>
    <w:p w:rsidR="0080729D" w:rsidRDefault="0080729D" w:rsidP="00FB0737">
      <w:pPr>
        <w:spacing w:after="0" w:line="240" w:lineRule="auto"/>
        <w:jc w:val="center"/>
        <w:rPr>
          <w:rFonts w:cs="AL-Mohanad"/>
          <w:sz w:val="28"/>
          <w:szCs w:val="28"/>
          <w:rtl/>
        </w:rPr>
      </w:pPr>
    </w:p>
    <w:p w:rsidR="0080729D" w:rsidRDefault="0080729D" w:rsidP="00FB0737">
      <w:pPr>
        <w:spacing w:after="0" w:line="240" w:lineRule="auto"/>
        <w:jc w:val="center"/>
        <w:rPr>
          <w:rFonts w:cs="AL-Mohanad"/>
          <w:sz w:val="28"/>
          <w:szCs w:val="28"/>
          <w:rtl/>
        </w:rPr>
      </w:pPr>
    </w:p>
    <w:p w:rsidR="0080729D" w:rsidRDefault="0080729D" w:rsidP="00FB0737">
      <w:pPr>
        <w:spacing w:after="0" w:line="240" w:lineRule="auto"/>
        <w:jc w:val="center"/>
        <w:rPr>
          <w:rFonts w:cs="AL-Mohanad"/>
          <w:sz w:val="28"/>
          <w:szCs w:val="28"/>
          <w:rtl/>
        </w:rPr>
      </w:pPr>
    </w:p>
    <w:p w:rsidR="0080729D" w:rsidRDefault="0080729D" w:rsidP="00FB0737">
      <w:pPr>
        <w:spacing w:after="0" w:line="240" w:lineRule="auto"/>
        <w:jc w:val="center"/>
        <w:rPr>
          <w:rFonts w:cs="AL-Mohanad"/>
          <w:sz w:val="28"/>
          <w:szCs w:val="28"/>
          <w:rtl/>
        </w:rPr>
      </w:pPr>
    </w:p>
    <w:p w:rsidR="0080729D" w:rsidRDefault="0080729D" w:rsidP="00FB0737">
      <w:pPr>
        <w:spacing w:after="0" w:line="240" w:lineRule="auto"/>
        <w:jc w:val="center"/>
        <w:rPr>
          <w:rFonts w:cs="AL-Mohanad"/>
          <w:sz w:val="28"/>
          <w:szCs w:val="28"/>
          <w:rtl/>
        </w:rPr>
      </w:pPr>
    </w:p>
    <w:p w:rsidR="0080729D" w:rsidRDefault="0080729D" w:rsidP="00FB0737">
      <w:pPr>
        <w:spacing w:after="0" w:line="240" w:lineRule="auto"/>
        <w:jc w:val="center"/>
        <w:rPr>
          <w:rFonts w:cs="AL-Mohanad"/>
          <w:sz w:val="28"/>
          <w:szCs w:val="28"/>
          <w:rtl/>
        </w:rPr>
      </w:pPr>
    </w:p>
    <w:p w:rsidR="0080729D" w:rsidRDefault="0080729D" w:rsidP="00FB0737">
      <w:pPr>
        <w:spacing w:after="0" w:line="240" w:lineRule="auto"/>
        <w:jc w:val="center"/>
        <w:rPr>
          <w:rFonts w:cs="AL-Mohanad"/>
          <w:sz w:val="28"/>
          <w:szCs w:val="28"/>
          <w:rtl/>
        </w:rPr>
      </w:pPr>
    </w:p>
    <w:p w:rsidR="0080729D" w:rsidRDefault="0080729D" w:rsidP="00FB0737">
      <w:pPr>
        <w:spacing w:after="0" w:line="240" w:lineRule="auto"/>
        <w:jc w:val="center"/>
        <w:rPr>
          <w:rFonts w:cs="AL-Mohanad"/>
          <w:sz w:val="28"/>
          <w:szCs w:val="28"/>
          <w:rtl/>
        </w:rPr>
      </w:pPr>
    </w:p>
    <w:p w:rsidR="0080729D" w:rsidRDefault="0080729D" w:rsidP="00FB0737">
      <w:pPr>
        <w:spacing w:after="0" w:line="240" w:lineRule="auto"/>
        <w:jc w:val="center"/>
        <w:rPr>
          <w:rFonts w:cs="AL-Mohanad"/>
          <w:sz w:val="28"/>
          <w:szCs w:val="28"/>
          <w:rtl/>
        </w:rPr>
      </w:pPr>
    </w:p>
    <w:p w:rsidR="00B11C0C" w:rsidRPr="0080729D" w:rsidRDefault="0080729D" w:rsidP="005B3766">
      <w:pPr>
        <w:pStyle w:val="a7"/>
        <w:numPr>
          <w:ilvl w:val="0"/>
          <w:numId w:val="27"/>
        </w:numPr>
        <w:ind w:left="-19"/>
        <w:jc w:val="both"/>
        <w:rPr>
          <w:rFonts w:eastAsia="Calibri"/>
          <w:b/>
          <w:bCs/>
          <w:color w:val="0070C0"/>
          <w:sz w:val="32"/>
          <w:szCs w:val="32"/>
          <w:rtl/>
        </w:rPr>
      </w:pPr>
      <w:r w:rsidRPr="0080729D">
        <w:rPr>
          <w:rFonts w:eastAsia="Calibri"/>
          <w:b/>
          <w:bCs/>
          <w:color w:val="0070C0"/>
          <w:sz w:val="32"/>
          <w:szCs w:val="32"/>
          <w:rtl/>
        </w:rPr>
        <w:t xml:space="preserve">مستوى جودة الأداء </w:t>
      </w:r>
      <w:r w:rsidRPr="0080729D">
        <w:rPr>
          <w:rFonts w:eastAsia="Calibri" w:hint="cs"/>
          <w:b/>
          <w:bCs/>
          <w:color w:val="0070C0"/>
          <w:sz w:val="32"/>
          <w:szCs w:val="32"/>
          <w:rtl/>
        </w:rPr>
        <w:t xml:space="preserve">في </w:t>
      </w:r>
      <w:r w:rsidRPr="0080729D">
        <w:rPr>
          <w:rFonts w:eastAsia="Calibri"/>
          <w:b/>
          <w:bCs/>
          <w:color w:val="0070C0"/>
          <w:sz w:val="32"/>
          <w:szCs w:val="32"/>
          <w:rtl/>
        </w:rPr>
        <w:t xml:space="preserve">برنامج دبلوم التوجيه والإرشاد الطلابي بكلية </w:t>
      </w:r>
      <w:r w:rsidR="005B3766">
        <w:rPr>
          <w:rFonts w:eastAsia="Calibri" w:hint="cs"/>
          <w:b/>
          <w:bCs/>
          <w:color w:val="0070C0"/>
          <w:sz w:val="32"/>
          <w:szCs w:val="32"/>
          <w:rtl/>
        </w:rPr>
        <w:t>المجتمع</w:t>
      </w:r>
      <w:r w:rsidRPr="0080729D">
        <w:rPr>
          <w:rFonts w:eastAsia="Calibri"/>
          <w:b/>
          <w:bCs/>
          <w:color w:val="0070C0"/>
          <w:sz w:val="32"/>
          <w:szCs w:val="32"/>
          <w:rtl/>
        </w:rPr>
        <w:t xml:space="preserve"> بالمجمعة (دارسين)من وجهة نظر</w:t>
      </w:r>
      <w:r w:rsidR="00B11C0C" w:rsidRPr="0080729D">
        <w:rPr>
          <w:rFonts w:eastAsia="Calibri" w:hint="cs"/>
          <w:b/>
          <w:bCs/>
          <w:color w:val="0070C0"/>
          <w:sz w:val="32"/>
          <w:szCs w:val="32"/>
          <w:rtl/>
        </w:rPr>
        <w:t>الدارسين</w:t>
      </w:r>
    </w:p>
    <w:p w:rsidR="00B11C0C" w:rsidRPr="004A577F" w:rsidRDefault="00B11C0C" w:rsidP="00C16C0D">
      <w:pPr>
        <w:spacing w:after="0" w:line="240" w:lineRule="auto"/>
        <w:jc w:val="center"/>
        <w:rPr>
          <w:rFonts w:cs="AL-Mohanad"/>
          <w:sz w:val="28"/>
          <w:szCs w:val="28"/>
          <w:rtl/>
        </w:rPr>
      </w:pPr>
      <w:r w:rsidRPr="004A577F">
        <w:rPr>
          <w:rFonts w:cs="AL-Mohanad" w:hint="cs"/>
          <w:sz w:val="28"/>
          <w:szCs w:val="28"/>
          <w:rtl/>
        </w:rPr>
        <w:t xml:space="preserve">جدول ( </w:t>
      </w:r>
      <w:r w:rsidR="005C585B">
        <w:rPr>
          <w:rFonts w:cs="AL-Mohanad" w:hint="cs"/>
          <w:sz w:val="28"/>
          <w:szCs w:val="28"/>
          <w:rtl/>
        </w:rPr>
        <w:t>12</w:t>
      </w:r>
      <w:r w:rsidRPr="004A577F">
        <w:rPr>
          <w:rFonts w:cs="AL-Mohanad" w:hint="cs"/>
          <w:sz w:val="28"/>
          <w:szCs w:val="28"/>
          <w:rtl/>
        </w:rPr>
        <w:t xml:space="preserve"> )</w:t>
      </w:r>
    </w:p>
    <w:p w:rsidR="00B11C0C" w:rsidRPr="004A577F" w:rsidRDefault="0080729D" w:rsidP="005B3766">
      <w:pPr>
        <w:spacing w:after="0" w:line="240" w:lineRule="auto"/>
        <w:jc w:val="center"/>
        <w:rPr>
          <w:rFonts w:cs="AL-Mohanad"/>
          <w:sz w:val="28"/>
          <w:szCs w:val="28"/>
          <w:rtl/>
        </w:rPr>
      </w:pPr>
      <w:r w:rsidRPr="0080729D">
        <w:rPr>
          <w:rFonts w:ascii="Times New Roman" w:hAnsi="Times New Roman" w:cs="Times New Roman"/>
          <w:sz w:val="28"/>
          <w:szCs w:val="28"/>
          <w:rtl/>
        </w:rPr>
        <w:t xml:space="preserve">يبين </w:t>
      </w:r>
      <w:r w:rsidRPr="0080729D">
        <w:rPr>
          <w:rFonts w:ascii="Times New Roman" w:hAnsi="Times New Roman" w:cs="Times New Roman" w:hint="cs"/>
          <w:sz w:val="28"/>
          <w:szCs w:val="28"/>
          <w:rtl/>
        </w:rPr>
        <w:t xml:space="preserve">مستوى </w:t>
      </w:r>
      <w:r w:rsidRPr="0080729D">
        <w:rPr>
          <w:rFonts w:ascii="Times New Roman" w:hAnsi="Times New Roman" w:cs="Times New Roman"/>
          <w:sz w:val="28"/>
          <w:szCs w:val="28"/>
          <w:rtl/>
        </w:rPr>
        <w:t xml:space="preserve">جودة الأداء </w:t>
      </w:r>
      <w:r w:rsidRPr="0080729D">
        <w:rPr>
          <w:rFonts w:ascii="Times New Roman" w:hAnsi="Times New Roman" w:cs="Times New Roman" w:hint="cs"/>
          <w:sz w:val="28"/>
          <w:szCs w:val="28"/>
          <w:rtl/>
        </w:rPr>
        <w:t xml:space="preserve">في </w:t>
      </w:r>
      <w:r w:rsidRPr="0080729D">
        <w:rPr>
          <w:rFonts w:ascii="Times New Roman" w:hAnsi="Times New Roman" w:cs="Times New Roman"/>
          <w:sz w:val="28"/>
          <w:szCs w:val="28"/>
          <w:rtl/>
        </w:rPr>
        <w:t xml:space="preserve">برنامج دبلوم التوجيه والإرشاد الطلابي بكلية </w:t>
      </w:r>
      <w:r w:rsidR="005B3766">
        <w:rPr>
          <w:rFonts w:ascii="Times New Roman" w:hAnsi="Times New Roman" w:cs="Times New Roman" w:hint="cs"/>
          <w:sz w:val="28"/>
          <w:szCs w:val="28"/>
          <w:rtl/>
        </w:rPr>
        <w:t>المجتمع</w:t>
      </w:r>
      <w:r w:rsidRPr="0080729D">
        <w:rPr>
          <w:rFonts w:ascii="Times New Roman" w:hAnsi="Times New Roman" w:cs="Times New Roman"/>
          <w:sz w:val="28"/>
          <w:szCs w:val="28"/>
          <w:rtl/>
        </w:rPr>
        <w:t xml:space="preserve"> بالمجمعة (دارسين)من وجهة نظر</w:t>
      </w:r>
      <w:r w:rsidR="00B11C0C">
        <w:rPr>
          <w:rFonts w:cs="AL-Mohanad" w:hint="cs"/>
          <w:sz w:val="28"/>
          <w:szCs w:val="28"/>
          <w:rtl/>
        </w:rPr>
        <w:t>الدارسين</w:t>
      </w:r>
    </w:p>
    <w:p w:rsidR="00B11C0C" w:rsidRPr="004A577F" w:rsidRDefault="00B11C0C" w:rsidP="00FB0737">
      <w:pPr>
        <w:spacing w:after="0" w:line="240" w:lineRule="auto"/>
        <w:rPr>
          <w:vanish/>
          <w:sz w:val="28"/>
          <w:szCs w:val="28"/>
        </w:rPr>
      </w:pPr>
    </w:p>
    <w:p w:rsidR="00B11C0C" w:rsidRPr="004A577F" w:rsidRDefault="00B11C0C" w:rsidP="00FB0737">
      <w:pPr>
        <w:spacing w:after="0" w:line="240" w:lineRule="auto"/>
        <w:rPr>
          <w:sz w:val="28"/>
          <w:szCs w:val="28"/>
          <w:rtl/>
          <w:lang w:val="en-GB"/>
        </w:rPr>
      </w:pPr>
    </w:p>
    <w:tbl>
      <w:tblPr>
        <w:tblpPr w:leftFromText="180" w:rightFromText="180" w:vertAnchor="text" w:horzAnchor="margin" w:tblpY="126"/>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A15BCA" w:rsidRPr="004A577F" w:rsidTr="00B53185">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المستوى</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قدمت الإدارة الإرشاد</w:t>
            </w:r>
            <w:r w:rsidRPr="00E55818">
              <w:rPr>
                <w:rFonts w:cs="AL-Mohanad"/>
                <w:sz w:val="28"/>
                <w:szCs w:val="28"/>
                <w:rtl/>
              </w:rPr>
              <w:t xml:space="preserve"> والمشورة </w:t>
            </w:r>
            <w:r w:rsidRPr="00E55818">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4.15</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b/>
                <w:bCs/>
                <w:sz w:val="28"/>
                <w:szCs w:val="28"/>
                <w:rtl/>
              </w:rPr>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3.92</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sz w:val="28"/>
                <w:szCs w:val="28"/>
                <w:rtl/>
              </w:rPr>
              <w:t>أ</w:t>
            </w:r>
            <w:r w:rsidRPr="00E55818">
              <w:rPr>
                <w:rFonts w:cs="AL-Mohanad" w:hint="cs"/>
                <w:sz w:val="28"/>
                <w:szCs w:val="28"/>
                <w:rtl/>
              </w:rPr>
              <w:t>تاحت هيئة التدريس الإ</w:t>
            </w:r>
            <w:r w:rsidRPr="00E55818">
              <w:rPr>
                <w:rFonts w:cs="AL-Mohanad"/>
                <w:sz w:val="28"/>
                <w:szCs w:val="28"/>
                <w:rtl/>
              </w:rPr>
              <w:t xml:space="preserve">رشاد </w:t>
            </w:r>
            <w:r w:rsidRPr="00E55818">
              <w:rPr>
                <w:rFonts w:cs="AL-Mohanad" w:hint="cs"/>
                <w:sz w:val="28"/>
                <w:szCs w:val="28"/>
                <w:rtl/>
              </w:rPr>
              <w:t>الأ</w:t>
            </w:r>
            <w:r w:rsidRPr="00E55818">
              <w:rPr>
                <w:rFonts w:cs="AL-Mohanad"/>
                <w:sz w:val="28"/>
                <w:szCs w:val="28"/>
                <w:rtl/>
              </w:rPr>
              <w:t>كاديمي و</w:t>
            </w:r>
            <w:r w:rsidRPr="00E55818">
              <w:rPr>
                <w:rFonts w:cs="AL-Mohanad" w:hint="cs"/>
                <w:sz w:val="28"/>
                <w:szCs w:val="28"/>
                <w:rtl/>
              </w:rPr>
              <w:t>ال</w:t>
            </w:r>
            <w:r w:rsidRPr="00E55818">
              <w:rPr>
                <w:rFonts w:cs="AL-Mohanad"/>
                <w:sz w:val="28"/>
                <w:szCs w:val="28"/>
                <w:rtl/>
              </w:rPr>
              <w:t xml:space="preserve">مهني </w:t>
            </w:r>
            <w:r w:rsidRPr="00E55818">
              <w:rPr>
                <w:rFonts w:cs="AL-Mohanad" w:hint="cs"/>
                <w:sz w:val="28"/>
                <w:szCs w:val="28"/>
                <w:rtl/>
              </w:rPr>
              <w:t>ال</w:t>
            </w:r>
            <w:r w:rsidRPr="00E55818">
              <w:rPr>
                <w:rFonts w:cs="AL-Mohanad"/>
                <w:sz w:val="28"/>
                <w:szCs w:val="28"/>
                <w:rtl/>
              </w:rPr>
              <w:t>مناسب</w:t>
            </w:r>
            <w:r w:rsidRPr="00E55818">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3.54</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شجعتني هيئة التدريس بالبرنامج</w:t>
            </w:r>
            <w:r w:rsidRPr="00E55818">
              <w:rPr>
                <w:rFonts w:cs="AL-Mohanad"/>
                <w:sz w:val="28"/>
                <w:szCs w:val="28"/>
                <w:rtl/>
              </w:rPr>
              <w:t xml:space="preserve"> على أن أقدم أفضل ما عندي </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3.54</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 xml:space="preserve">قدمت هيئة التدريس بالبرنامج </w:t>
            </w:r>
            <w:r w:rsidRPr="00E55818">
              <w:rPr>
                <w:rFonts w:cs="AL-Mohanad"/>
                <w:sz w:val="28"/>
                <w:szCs w:val="28"/>
                <w:rtl/>
              </w:rPr>
              <w:t>تغذية راجعة على عملي</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3.77</w:t>
            </w:r>
          </w:p>
        </w:tc>
      </w:tr>
      <w:tr w:rsidR="00A15BCA" w:rsidRPr="004A577F" w:rsidTr="00B53185">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 xml:space="preserve">معرفةهيئة التدريس </w:t>
            </w:r>
            <w:r w:rsidRPr="00E55818">
              <w:rPr>
                <w:rFonts w:cs="AL-Mohanad"/>
                <w:sz w:val="28"/>
                <w:szCs w:val="28"/>
                <w:rtl/>
              </w:rPr>
              <w:t>بمحتوى المقررات التي يدرس</w:t>
            </w:r>
            <w:r w:rsidRPr="00E55818">
              <w:rPr>
                <w:rFonts w:cs="AL-Mohanad" w:hint="cs"/>
                <w:sz w:val="28"/>
                <w:szCs w:val="28"/>
                <w:rtl/>
              </w:rPr>
              <w:t>و</w:t>
            </w:r>
            <w:r w:rsidRPr="00E55818">
              <w:rPr>
                <w:rFonts w:cs="AL-Mohanad"/>
                <w:sz w:val="28"/>
                <w:szCs w:val="28"/>
                <w:rtl/>
              </w:rPr>
              <w:t>نها</w:t>
            </w:r>
            <w:r w:rsidRPr="00E55818">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3.62</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3.62</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3.46</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3.69</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2.92</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2.85</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2.85</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Pr>
            </w:pPr>
            <w:r w:rsidRPr="00E55818">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3.15</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4.38</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Pr>
            </w:pPr>
            <w:r w:rsidRPr="00E55818">
              <w:rPr>
                <w:rFonts w:cs="AL-Mohanad" w:hint="cs"/>
                <w:sz w:val="28"/>
                <w:szCs w:val="28"/>
                <w:rtl/>
              </w:rPr>
              <w:t xml:space="preserve">ساعد البرنامج في تطوير الاهتمام الكافي لدي في الاستمرار لتحديث معلوماتي </w:t>
            </w:r>
            <w:r w:rsidRPr="00E55818">
              <w:rPr>
                <w:rFonts w:cs="AL-Mohanad" w:hint="cs"/>
                <w:sz w:val="28"/>
                <w:szCs w:val="28"/>
                <w:rtl/>
              </w:rPr>
              <w:lastRenderedPageBreak/>
              <w:t>حسبما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lastRenderedPageBreak/>
              <w:t>4.15</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lastRenderedPageBreak/>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4.08</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4.15</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4.31</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4</w:t>
            </w:r>
          </w:p>
        </w:tc>
      </w:tr>
      <w:tr w:rsidR="00A15BCA" w:rsidRPr="004A577F" w:rsidTr="00B53185">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Pr>
            </w:pPr>
            <w:r w:rsidRPr="00E55818">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A15BCA" w:rsidRPr="00EC714A" w:rsidRDefault="00A15BCA" w:rsidP="00B53185">
            <w:pPr>
              <w:jc w:val="center"/>
              <w:rPr>
                <w:rFonts w:ascii="Arial" w:hAnsi="Arial" w:cs="Arial"/>
                <w:color w:val="000000"/>
              </w:rPr>
            </w:pPr>
            <w:r>
              <w:rPr>
                <w:rFonts w:ascii="Arial" w:hAnsi="Arial" w:cs="Arial"/>
                <w:color w:val="000000"/>
              </w:rPr>
              <w:t>3.69</w:t>
            </w:r>
          </w:p>
        </w:tc>
      </w:tr>
    </w:tbl>
    <w:p w:rsidR="00B11C0C" w:rsidRDefault="00B11C0C" w:rsidP="00FB0737">
      <w:pPr>
        <w:spacing w:after="0" w:line="240" w:lineRule="auto"/>
        <w:jc w:val="center"/>
        <w:rPr>
          <w:b/>
          <w:bCs/>
          <w:color w:val="000000"/>
          <w:sz w:val="28"/>
          <w:szCs w:val="28"/>
        </w:rPr>
      </w:pPr>
    </w:p>
    <w:p w:rsidR="00A15BCA" w:rsidRDefault="00A15BCA" w:rsidP="00FB0737">
      <w:pPr>
        <w:spacing w:after="0" w:line="240" w:lineRule="auto"/>
        <w:jc w:val="center"/>
        <w:rPr>
          <w:b/>
          <w:bCs/>
          <w:color w:val="000000"/>
          <w:sz w:val="28"/>
          <w:szCs w:val="28"/>
          <w:rtl/>
        </w:rPr>
      </w:pPr>
      <w:r>
        <w:rPr>
          <w:noProof/>
        </w:rPr>
        <w:drawing>
          <wp:inline distT="0" distB="0" distL="0" distR="0">
            <wp:extent cx="4577207" cy="2798701"/>
            <wp:effectExtent l="0" t="0" r="0" b="1905"/>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11C0C" w:rsidRDefault="00B11C0C" w:rsidP="00FB0737">
      <w:pPr>
        <w:spacing w:after="0" w:line="240" w:lineRule="auto"/>
        <w:jc w:val="center"/>
        <w:rPr>
          <w:rFonts w:cs="AL-Mohanad"/>
          <w:sz w:val="28"/>
          <w:szCs w:val="28"/>
          <w:rtl/>
        </w:rPr>
      </w:pPr>
    </w:p>
    <w:p w:rsidR="00B11C0C" w:rsidRPr="00610D30" w:rsidRDefault="00B11C0C" w:rsidP="00FB0737">
      <w:pPr>
        <w:spacing w:after="0" w:line="240" w:lineRule="auto"/>
        <w:jc w:val="center"/>
        <w:rPr>
          <w:b/>
          <w:bCs/>
          <w:color w:val="4F6228" w:themeColor="accent3" w:themeShade="80"/>
          <w:sz w:val="28"/>
          <w:szCs w:val="28"/>
          <w:rtl/>
        </w:rPr>
      </w:pPr>
      <w:r w:rsidRPr="00610D30">
        <w:rPr>
          <w:rFonts w:cs="AL-Mohanad" w:hint="cs"/>
          <w:color w:val="4F6228" w:themeColor="accent3" w:themeShade="80"/>
          <w:sz w:val="28"/>
          <w:szCs w:val="28"/>
          <w:rtl/>
        </w:rPr>
        <w:t xml:space="preserve">شكل ( </w:t>
      </w:r>
      <w:r w:rsidR="005C585B">
        <w:rPr>
          <w:rFonts w:cs="AL-Mohanad" w:hint="cs"/>
          <w:color w:val="4F6228" w:themeColor="accent3" w:themeShade="80"/>
          <w:sz w:val="28"/>
          <w:szCs w:val="28"/>
          <w:rtl/>
        </w:rPr>
        <w:t>12</w:t>
      </w:r>
      <w:r w:rsidRPr="00610D30">
        <w:rPr>
          <w:rFonts w:cs="AL-Mohanad" w:hint="cs"/>
          <w:color w:val="4F6228" w:themeColor="accent3" w:themeShade="80"/>
          <w:sz w:val="28"/>
          <w:szCs w:val="28"/>
          <w:rtl/>
        </w:rPr>
        <w:t xml:space="preserve"> )</w:t>
      </w:r>
    </w:p>
    <w:p w:rsidR="00B11C0C" w:rsidRPr="00610D30" w:rsidRDefault="00B11C0C" w:rsidP="00FB0737">
      <w:pPr>
        <w:spacing w:after="0" w:line="240" w:lineRule="auto"/>
        <w:jc w:val="center"/>
        <w:rPr>
          <w:rFonts w:cs="AL-Mohanad"/>
          <w:color w:val="4F6228" w:themeColor="accent3" w:themeShade="80"/>
          <w:sz w:val="28"/>
          <w:szCs w:val="28"/>
          <w:rtl/>
        </w:rPr>
      </w:pPr>
    </w:p>
    <w:p w:rsidR="0080729D" w:rsidRDefault="0080729D" w:rsidP="004B46BD">
      <w:pPr>
        <w:spacing w:after="0" w:line="240" w:lineRule="auto"/>
        <w:jc w:val="center"/>
        <w:rPr>
          <w:rFonts w:cs="AL-Mohanad"/>
          <w:sz w:val="28"/>
          <w:szCs w:val="28"/>
          <w:rtl/>
        </w:rPr>
      </w:pPr>
      <w:r w:rsidRPr="0080729D">
        <w:rPr>
          <w:rFonts w:ascii="Times New Roman" w:hAnsi="Times New Roman" w:cs="Times New Roman"/>
          <w:sz w:val="28"/>
          <w:szCs w:val="28"/>
          <w:rtl/>
        </w:rPr>
        <w:t xml:space="preserve">يبين </w:t>
      </w:r>
      <w:r w:rsidRPr="0080729D">
        <w:rPr>
          <w:rFonts w:ascii="Times New Roman" w:hAnsi="Times New Roman" w:cs="Times New Roman" w:hint="cs"/>
          <w:sz w:val="28"/>
          <w:szCs w:val="28"/>
          <w:rtl/>
        </w:rPr>
        <w:t xml:space="preserve">مستوى </w:t>
      </w:r>
      <w:r w:rsidRPr="0080729D">
        <w:rPr>
          <w:rFonts w:ascii="Times New Roman" w:hAnsi="Times New Roman" w:cs="Times New Roman"/>
          <w:sz w:val="28"/>
          <w:szCs w:val="28"/>
          <w:rtl/>
        </w:rPr>
        <w:t xml:space="preserve">جودة الأداء </w:t>
      </w:r>
      <w:r w:rsidRPr="0080729D">
        <w:rPr>
          <w:rFonts w:ascii="Times New Roman" w:hAnsi="Times New Roman" w:cs="Times New Roman" w:hint="cs"/>
          <w:sz w:val="28"/>
          <w:szCs w:val="28"/>
          <w:rtl/>
        </w:rPr>
        <w:t xml:space="preserve">في </w:t>
      </w:r>
      <w:r w:rsidRPr="0080729D">
        <w:rPr>
          <w:rFonts w:ascii="Times New Roman" w:hAnsi="Times New Roman" w:cs="Times New Roman"/>
          <w:sz w:val="28"/>
          <w:szCs w:val="28"/>
          <w:rtl/>
        </w:rPr>
        <w:t xml:space="preserve">برنامج دبلوم التوجيه والإرشاد الطلابي بكلية </w:t>
      </w:r>
      <w:r w:rsidR="004B46BD">
        <w:rPr>
          <w:rFonts w:ascii="Times New Roman" w:hAnsi="Times New Roman" w:cs="Times New Roman" w:hint="cs"/>
          <w:sz w:val="28"/>
          <w:szCs w:val="28"/>
          <w:rtl/>
        </w:rPr>
        <w:t>التربية</w:t>
      </w:r>
      <w:r w:rsidRPr="0080729D">
        <w:rPr>
          <w:rFonts w:ascii="Times New Roman" w:hAnsi="Times New Roman" w:cs="Times New Roman"/>
          <w:sz w:val="28"/>
          <w:szCs w:val="28"/>
          <w:rtl/>
        </w:rPr>
        <w:t xml:space="preserve"> بالمجمعة (دارسين)</w:t>
      </w:r>
      <w:r w:rsidR="00766128">
        <w:rPr>
          <w:rFonts w:ascii="Times New Roman" w:hAnsi="Times New Roman" w:cs="Times New Roman" w:hint="cs"/>
          <w:sz w:val="28"/>
          <w:szCs w:val="28"/>
          <w:rtl/>
        </w:rPr>
        <w:t xml:space="preserve"> </w:t>
      </w:r>
      <w:r w:rsidRPr="0080729D">
        <w:rPr>
          <w:rFonts w:ascii="Times New Roman" w:hAnsi="Times New Roman" w:cs="Times New Roman"/>
          <w:sz w:val="28"/>
          <w:szCs w:val="28"/>
          <w:rtl/>
        </w:rPr>
        <w:t>من وجهة نظر</w:t>
      </w:r>
      <w:r>
        <w:rPr>
          <w:rFonts w:cs="AL-Mohanad" w:hint="cs"/>
          <w:sz w:val="28"/>
          <w:szCs w:val="28"/>
          <w:rtl/>
        </w:rPr>
        <w:t>الدارسين</w:t>
      </w:r>
    </w:p>
    <w:p w:rsidR="00900162" w:rsidRDefault="00900162" w:rsidP="0080729D">
      <w:pPr>
        <w:spacing w:after="0" w:line="240" w:lineRule="auto"/>
        <w:jc w:val="center"/>
        <w:rPr>
          <w:rFonts w:cs="AL-Mohanad"/>
          <w:sz w:val="28"/>
          <w:szCs w:val="28"/>
          <w:rtl/>
        </w:rPr>
      </w:pPr>
    </w:p>
    <w:p w:rsidR="00900162" w:rsidRDefault="00900162" w:rsidP="0080729D">
      <w:pPr>
        <w:spacing w:after="0" w:line="240" w:lineRule="auto"/>
        <w:jc w:val="center"/>
        <w:rPr>
          <w:rFonts w:cs="AL-Mohanad"/>
          <w:sz w:val="28"/>
          <w:szCs w:val="28"/>
          <w:rtl/>
        </w:rPr>
      </w:pPr>
    </w:p>
    <w:p w:rsidR="00900162" w:rsidRDefault="00900162" w:rsidP="0080729D">
      <w:pPr>
        <w:spacing w:after="0" w:line="240" w:lineRule="auto"/>
        <w:jc w:val="center"/>
        <w:rPr>
          <w:rFonts w:cs="AL-Mohanad"/>
          <w:sz w:val="28"/>
          <w:szCs w:val="28"/>
          <w:rtl/>
        </w:rPr>
      </w:pPr>
    </w:p>
    <w:p w:rsidR="00900162" w:rsidRDefault="00900162" w:rsidP="0080729D">
      <w:pPr>
        <w:spacing w:after="0" w:line="240" w:lineRule="auto"/>
        <w:jc w:val="center"/>
        <w:rPr>
          <w:rFonts w:cs="AL-Mohanad"/>
          <w:sz w:val="28"/>
          <w:szCs w:val="28"/>
          <w:rtl/>
        </w:rPr>
      </w:pPr>
    </w:p>
    <w:p w:rsidR="00900162" w:rsidRDefault="00900162" w:rsidP="0080729D">
      <w:pPr>
        <w:spacing w:after="0" w:line="240" w:lineRule="auto"/>
        <w:jc w:val="center"/>
        <w:rPr>
          <w:rFonts w:cs="AL-Mohanad"/>
          <w:sz w:val="28"/>
          <w:szCs w:val="28"/>
          <w:rtl/>
        </w:rPr>
      </w:pPr>
    </w:p>
    <w:p w:rsidR="00900162" w:rsidRDefault="00900162" w:rsidP="0080729D">
      <w:pPr>
        <w:spacing w:after="0" w:line="240" w:lineRule="auto"/>
        <w:jc w:val="center"/>
        <w:rPr>
          <w:rFonts w:cs="AL-Mohanad"/>
          <w:sz w:val="28"/>
          <w:szCs w:val="28"/>
          <w:rtl/>
        </w:rPr>
      </w:pPr>
    </w:p>
    <w:p w:rsidR="00900162" w:rsidRDefault="00900162" w:rsidP="0080729D">
      <w:pPr>
        <w:spacing w:after="0" w:line="240" w:lineRule="auto"/>
        <w:jc w:val="center"/>
        <w:rPr>
          <w:rFonts w:cs="AL-Mohanad"/>
          <w:sz w:val="28"/>
          <w:szCs w:val="28"/>
          <w:rtl/>
        </w:rPr>
      </w:pPr>
    </w:p>
    <w:p w:rsidR="00900162" w:rsidRDefault="00900162" w:rsidP="0080729D">
      <w:pPr>
        <w:spacing w:after="0" w:line="240" w:lineRule="auto"/>
        <w:jc w:val="center"/>
        <w:rPr>
          <w:rFonts w:cs="AL-Mohanad"/>
          <w:sz w:val="28"/>
          <w:szCs w:val="28"/>
          <w:rtl/>
        </w:rPr>
      </w:pPr>
    </w:p>
    <w:p w:rsidR="00900162" w:rsidRDefault="00900162" w:rsidP="0080729D">
      <w:pPr>
        <w:spacing w:after="0" w:line="240" w:lineRule="auto"/>
        <w:jc w:val="center"/>
        <w:rPr>
          <w:rFonts w:cs="AL-Mohanad"/>
          <w:sz w:val="28"/>
          <w:szCs w:val="28"/>
          <w:rtl/>
        </w:rPr>
      </w:pPr>
    </w:p>
    <w:p w:rsidR="00900162" w:rsidRDefault="00900162" w:rsidP="0080729D">
      <w:pPr>
        <w:spacing w:after="0" w:line="240" w:lineRule="auto"/>
        <w:jc w:val="center"/>
        <w:rPr>
          <w:rFonts w:cs="AL-Mohanad"/>
          <w:sz w:val="28"/>
          <w:szCs w:val="28"/>
          <w:rtl/>
        </w:rPr>
      </w:pPr>
    </w:p>
    <w:p w:rsidR="00900162" w:rsidRDefault="00900162" w:rsidP="0080729D">
      <w:pPr>
        <w:spacing w:after="0" w:line="240" w:lineRule="auto"/>
        <w:jc w:val="center"/>
        <w:rPr>
          <w:rFonts w:cs="AL-Mohanad"/>
          <w:sz w:val="28"/>
          <w:szCs w:val="28"/>
          <w:rtl/>
        </w:rPr>
      </w:pPr>
    </w:p>
    <w:p w:rsidR="00900162" w:rsidRDefault="00900162" w:rsidP="0080729D">
      <w:pPr>
        <w:spacing w:after="0" w:line="240" w:lineRule="auto"/>
        <w:jc w:val="center"/>
        <w:rPr>
          <w:rFonts w:cs="AL-Mohanad"/>
          <w:sz w:val="28"/>
          <w:szCs w:val="28"/>
          <w:rtl/>
        </w:rPr>
      </w:pPr>
    </w:p>
    <w:p w:rsidR="00B11C0C" w:rsidRPr="00654328" w:rsidRDefault="00654328" w:rsidP="005B3766">
      <w:pPr>
        <w:pStyle w:val="a7"/>
        <w:numPr>
          <w:ilvl w:val="0"/>
          <w:numId w:val="27"/>
        </w:numPr>
        <w:ind w:left="-19"/>
        <w:jc w:val="both"/>
        <w:rPr>
          <w:rFonts w:eastAsia="Calibri"/>
          <w:b/>
          <w:bCs/>
          <w:color w:val="0070C0"/>
          <w:sz w:val="32"/>
          <w:szCs w:val="32"/>
          <w:rtl/>
        </w:rPr>
      </w:pPr>
      <w:r w:rsidRPr="00654328">
        <w:rPr>
          <w:rFonts w:eastAsia="Calibri"/>
          <w:b/>
          <w:bCs/>
          <w:color w:val="0070C0"/>
          <w:sz w:val="32"/>
          <w:szCs w:val="32"/>
          <w:rtl/>
        </w:rPr>
        <w:t xml:space="preserve">مستوى جودة الأداء </w:t>
      </w:r>
      <w:r w:rsidRPr="00654328">
        <w:rPr>
          <w:rFonts w:eastAsia="Calibri" w:hint="cs"/>
          <w:b/>
          <w:bCs/>
          <w:color w:val="0070C0"/>
          <w:sz w:val="32"/>
          <w:szCs w:val="32"/>
          <w:rtl/>
        </w:rPr>
        <w:t xml:space="preserve">في </w:t>
      </w:r>
      <w:r w:rsidRPr="00654328">
        <w:rPr>
          <w:rFonts w:eastAsia="Calibri"/>
          <w:b/>
          <w:bCs/>
          <w:color w:val="0070C0"/>
          <w:sz w:val="32"/>
          <w:szCs w:val="32"/>
          <w:rtl/>
        </w:rPr>
        <w:t xml:space="preserve">برنامج دبلوم التوجيه والإرشاد الطلابي بكلية </w:t>
      </w:r>
      <w:r w:rsidR="005B3766">
        <w:rPr>
          <w:rFonts w:eastAsia="Calibri" w:hint="cs"/>
          <w:b/>
          <w:bCs/>
          <w:color w:val="0070C0"/>
          <w:sz w:val="32"/>
          <w:szCs w:val="32"/>
          <w:rtl/>
        </w:rPr>
        <w:t>المجتمع</w:t>
      </w:r>
      <w:r w:rsidRPr="00654328">
        <w:rPr>
          <w:rFonts w:eastAsia="Calibri"/>
          <w:b/>
          <w:bCs/>
          <w:color w:val="0070C0"/>
          <w:sz w:val="32"/>
          <w:szCs w:val="32"/>
          <w:rtl/>
        </w:rPr>
        <w:t xml:space="preserve"> بالمجمعة (دارسين)من وجهة نظر</w:t>
      </w:r>
      <w:r w:rsidR="00B11C0C" w:rsidRPr="00654328">
        <w:rPr>
          <w:rFonts w:eastAsia="Calibri" w:hint="cs"/>
          <w:b/>
          <w:bCs/>
          <w:color w:val="0070C0"/>
          <w:sz w:val="32"/>
          <w:szCs w:val="32"/>
          <w:rtl/>
        </w:rPr>
        <w:t>أعضاء هيئة التدريس</w:t>
      </w:r>
    </w:p>
    <w:p w:rsidR="00B11C0C" w:rsidRDefault="00B11C0C" w:rsidP="00FB0737">
      <w:pPr>
        <w:spacing w:after="0" w:line="240" w:lineRule="auto"/>
        <w:jc w:val="center"/>
        <w:rPr>
          <w:rFonts w:ascii="Marigold" w:eastAsia="Calibri" w:hAnsi="Marigold" w:cs="AL-Mohanad"/>
          <w:sz w:val="28"/>
          <w:szCs w:val="28"/>
          <w:rtl/>
        </w:rPr>
      </w:pPr>
    </w:p>
    <w:p w:rsidR="00900162" w:rsidRDefault="00B11C0C" w:rsidP="00C16C0D">
      <w:pPr>
        <w:spacing w:after="0" w:line="240" w:lineRule="auto"/>
        <w:jc w:val="center"/>
        <w:rPr>
          <w:rFonts w:ascii="Marigold" w:eastAsia="Calibri" w:hAnsi="Marigold" w:cs="AL-Mohanad"/>
          <w:sz w:val="28"/>
          <w:szCs w:val="28"/>
          <w:rtl/>
        </w:rPr>
      </w:pPr>
      <w:r w:rsidRPr="004A577F">
        <w:rPr>
          <w:rFonts w:ascii="Marigold" w:eastAsia="Calibri" w:hAnsi="Marigold" w:cs="AL-Mohanad" w:hint="cs"/>
          <w:sz w:val="28"/>
          <w:szCs w:val="28"/>
          <w:rtl/>
        </w:rPr>
        <w:t xml:space="preserve">جدول ( </w:t>
      </w:r>
      <w:r w:rsidR="005C585B">
        <w:rPr>
          <w:rFonts w:ascii="Marigold" w:eastAsia="Calibri" w:hAnsi="Marigold" w:cs="AL-Mohanad" w:hint="cs"/>
          <w:sz w:val="28"/>
          <w:szCs w:val="28"/>
          <w:rtl/>
        </w:rPr>
        <w:t>13</w:t>
      </w:r>
      <w:r w:rsidRPr="004A577F">
        <w:rPr>
          <w:rFonts w:ascii="Marigold" w:eastAsia="Calibri" w:hAnsi="Marigold" w:cs="AL-Mohanad" w:hint="cs"/>
          <w:sz w:val="28"/>
          <w:szCs w:val="28"/>
          <w:rtl/>
        </w:rPr>
        <w:t xml:space="preserve"> )</w:t>
      </w:r>
    </w:p>
    <w:p w:rsidR="00B11C0C" w:rsidRPr="00900162" w:rsidRDefault="00900162" w:rsidP="005B3766">
      <w:pPr>
        <w:jc w:val="center"/>
        <w:rPr>
          <w:rFonts w:ascii="Marigold" w:eastAsia="Calibri" w:hAnsi="Marigold" w:cs="AL-Mohanad"/>
          <w:sz w:val="28"/>
          <w:szCs w:val="28"/>
          <w:rtl/>
        </w:rPr>
      </w:pPr>
      <w:r w:rsidRPr="0080729D">
        <w:rPr>
          <w:rFonts w:ascii="Times New Roman" w:hAnsi="Times New Roman" w:cs="Times New Roman"/>
          <w:sz w:val="28"/>
          <w:szCs w:val="28"/>
          <w:rtl/>
        </w:rPr>
        <w:t xml:space="preserve"> يبين </w:t>
      </w:r>
      <w:r w:rsidRPr="0080729D">
        <w:rPr>
          <w:rFonts w:ascii="Times New Roman" w:hAnsi="Times New Roman" w:cs="Times New Roman" w:hint="cs"/>
          <w:sz w:val="28"/>
          <w:szCs w:val="28"/>
          <w:rtl/>
        </w:rPr>
        <w:t xml:space="preserve">مستوى </w:t>
      </w:r>
      <w:r w:rsidRPr="0080729D">
        <w:rPr>
          <w:rFonts w:ascii="Times New Roman" w:hAnsi="Times New Roman" w:cs="Times New Roman"/>
          <w:sz w:val="28"/>
          <w:szCs w:val="28"/>
          <w:rtl/>
        </w:rPr>
        <w:t xml:space="preserve">جودة الأداء </w:t>
      </w:r>
      <w:r w:rsidRPr="0080729D">
        <w:rPr>
          <w:rFonts w:ascii="Times New Roman" w:hAnsi="Times New Roman" w:cs="Times New Roman" w:hint="cs"/>
          <w:sz w:val="28"/>
          <w:szCs w:val="28"/>
          <w:rtl/>
        </w:rPr>
        <w:t xml:space="preserve">في </w:t>
      </w:r>
      <w:r w:rsidRPr="0080729D">
        <w:rPr>
          <w:rFonts w:ascii="Times New Roman" w:hAnsi="Times New Roman" w:cs="Times New Roman"/>
          <w:sz w:val="28"/>
          <w:szCs w:val="28"/>
          <w:rtl/>
        </w:rPr>
        <w:t xml:space="preserve">برنامج دبلوم التوجيه والإرشاد الطلابي بكلية </w:t>
      </w:r>
      <w:r w:rsidR="005B3766">
        <w:rPr>
          <w:rFonts w:ascii="Times New Roman" w:hAnsi="Times New Roman" w:cs="Times New Roman" w:hint="cs"/>
          <w:sz w:val="28"/>
          <w:szCs w:val="28"/>
          <w:rtl/>
        </w:rPr>
        <w:t>المجتمع</w:t>
      </w:r>
      <w:r w:rsidRPr="0080729D">
        <w:rPr>
          <w:rFonts w:ascii="Times New Roman" w:hAnsi="Times New Roman" w:cs="Times New Roman"/>
          <w:sz w:val="28"/>
          <w:szCs w:val="28"/>
          <w:rtl/>
        </w:rPr>
        <w:t xml:space="preserve"> بالمجمعة (دارسين)من وجهة نظر</w:t>
      </w:r>
      <w:r>
        <w:rPr>
          <w:rFonts w:ascii="Marigold" w:eastAsia="Calibri" w:hAnsi="Marigold" w:cs="AL-Mohanad" w:hint="cs"/>
          <w:sz w:val="28"/>
          <w:szCs w:val="28"/>
          <w:rtl/>
        </w:rPr>
        <w:t xml:space="preserve"> أعضاء هيئة التدريس</w:t>
      </w:r>
    </w:p>
    <w:tbl>
      <w:tblPr>
        <w:tblpPr w:leftFromText="180" w:rightFromText="180" w:vertAnchor="text" w:horzAnchor="margin" w:tblpXSpec="center" w:tblpY="251"/>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5C585B" w:rsidRPr="004A577F" w:rsidTr="005C585B">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5C585B" w:rsidRPr="00E55818" w:rsidRDefault="005C585B" w:rsidP="005C585B">
            <w:pPr>
              <w:ind w:left="360"/>
              <w:jc w:val="center"/>
              <w:rPr>
                <w:rFonts w:cs="AL-Mohanad"/>
                <w:b/>
                <w:bCs/>
                <w:sz w:val="28"/>
                <w:szCs w:val="28"/>
                <w:rtl/>
                <w:lang w:val="en-GB"/>
              </w:rPr>
            </w:pPr>
            <w:r w:rsidRPr="00E55818">
              <w:rPr>
                <w:rFonts w:cs="AL-Mohanad" w:hint="cs"/>
                <w:b/>
                <w:bCs/>
                <w:sz w:val="28"/>
                <w:szCs w:val="28"/>
                <w:rtl/>
                <w:lang w:val="en-GB"/>
              </w:rPr>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المستوى</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jc w:val="center"/>
              <w:rPr>
                <w:rFonts w:cs="AL-Mohanad"/>
                <w:b/>
                <w:bCs/>
                <w:sz w:val="28"/>
                <w:szCs w:val="28"/>
                <w:rtl/>
                <w:lang w:val="en-GB"/>
              </w:rPr>
            </w:pPr>
            <w:r w:rsidRPr="00E55818">
              <w:rPr>
                <w:rFonts w:cs="AL-Mohanad"/>
                <w:b/>
                <w:bCs/>
                <w:sz w:val="28"/>
                <w:szCs w:val="28"/>
                <w:rtl/>
                <w:lang w:val="en-GB"/>
              </w:rPr>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قدمت الإدارة الإرشاد</w:t>
            </w:r>
            <w:r w:rsidRPr="00E55818">
              <w:rPr>
                <w:rFonts w:cs="AL-Mohanad"/>
                <w:sz w:val="28"/>
                <w:szCs w:val="28"/>
                <w:rtl/>
                <w:lang w:val="en-GB"/>
              </w:rPr>
              <w:t xml:space="preserve"> والمشورة </w:t>
            </w:r>
            <w:r w:rsidRPr="00E55818">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5</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jc w:val="center"/>
              <w:rPr>
                <w:rFonts w:cs="AL-Mohanad"/>
                <w:b/>
                <w:bCs/>
                <w:sz w:val="28"/>
                <w:szCs w:val="28"/>
                <w:rtl/>
                <w:lang w:val="en-GB"/>
              </w:rPr>
            </w:pPr>
            <w:r w:rsidRPr="00E55818">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5</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4.5</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4.5</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4.5</w:t>
            </w:r>
          </w:p>
        </w:tc>
      </w:tr>
      <w:tr w:rsidR="005C585B" w:rsidRPr="004A577F" w:rsidTr="005C585B">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spacing w:after="120"/>
              <w:jc w:val="center"/>
              <w:rPr>
                <w:rFonts w:cs="AL-Mohanad"/>
                <w:b/>
                <w:bCs/>
                <w:sz w:val="28"/>
                <w:szCs w:val="28"/>
                <w:rtl/>
                <w:lang w:val="en-GB"/>
              </w:rPr>
            </w:pPr>
            <w:r w:rsidRPr="00E55818">
              <w:rPr>
                <w:rFonts w:cs="AL-Mohanad" w:hint="cs"/>
                <w:b/>
                <w:bCs/>
                <w:sz w:val="28"/>
                <w:szCs w:val="28"/>
                <w:rtl/>
                <w:lang w:val="en-GB"/>
              </w:rPr>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spacing w:before="120"/>
              <w:rPr>
                <w:rFonts w:cs="AL-Mohanad"/>
                <w:sz w:val="28"/>
                <w:szCs w:val="28"/>
                <w:rtl/>
                <w:lang w:val="en-GB"/>
              </w:rPr>
            </w:pPr>
            <w:r w:rsidRPr="00E55818">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4.5</w:t>
            </w:r>
          </w:p>
        </w:tc>
      </w:tr>
      <w:tr w:rsidR="005C585B" w:rsidRPr="004A577F" w:rsidTr="005C585B">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هناك مرافق مناسبة للصلاة وقضاء أوقات الفراغ</w:t>
            </w:r>
            <w:r w:rsidRPr="00E55818">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5</w:t>
            </w:r>
          </w:p>
        </w:tc>
      </w:tr>
      <w:tr w:rsidR="005C585B" w:rsidRPr="004A577F" w:rsidTr="005C585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spacing w:after="120"/>
              <w:jc w:val="center"/>
              <w:rPr>
                <w:rFonts w:cs="AL-Mohanad"/>
                <w:b/>
                <w:bCs/>
                <w:sz w:val="28"/>
                <w:szCs w:val="28"/>
                <w:rtl/>
                <w:lang w:val="en-GB"/>
              </w:rPr>
            </w:pPr>
            <w:r w:rsidRPr="00E55818">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spacing w:after="120"/>
              <w:rPr>
                <w:rFonts w:cs="AL-Mohanad"/>
                <w:sz w:val="28"/>
                <w:szCs w:val="28"/>
                <w:rtl/>
                <w:lang w:val="en-GB"/>
              </w:rPr>
            </w:pPr>
            <w:r w:rsidRPr="00E55818">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4.5</w:t>
            </w:r>
          </w:p>
        </w:tc>
      </w:tr>
      <w:tr w:rsidR="005C585B" w:rsidRPr="004A577F" w:rsidTr="005C585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4.5</w:t>
            </w:r>
          </w:p>
        </w:tc>
      </w:tr>
      <w:tr w:rsidR="005C585B" w:rsidRPr="004A577F" w:rsidTr="005C585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4.5</w:t>
            </w:r>
          </w:p>
        </w:tc>
      </w:tr>
      <w:tr w:rsidR="005C585B" w:rsidRPr="004A577F" w:rsidTr="005C585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spacing w:before="120"/>
              <w:jc w:val="center"/>
              <w:rPr>
                <w:rFonts w:cs="AL-Mohanad"/>
                <w:b/>
                <w:bCs/>
                <w:sz w:val="28"/>
                <w:szCs w:val="28"/>
                <w:rtl/>
                <w:lang w:val="en-GB"/>
              </w:rPr>
            </w:pPr>
            <w:r w:rsidRPr="00E55818">
              <w:rPr>
                <w:rFonts w:cs="AL-Mohanad" w:hint="cs"/>
                <w:b/>
                <w:bCs/>
                <w:sz w:val="28"/>
                <w:szCs w:val="28"/>
                <w:rtl/>
                <w:lang w:val="en-GB"/>
              </w:rPr>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spacing w:before="120"/>
              <w:rPr>
                <w:rFonts w:cs="AL-Mohanad"/>
                <w:sz w:val="28"/>
                <w:szCs w:val="28"/>
                <w:rtl/>
                <w:lang w:val="en-GB"/>
              </w:rPr>
            </w:pPr>
            <w:r w:rsidRPr="00E55818">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C585B" w:rsidRDefault="005C585B" w:rsidP="005C585B">
            <w:pPr>
              <w:bidi w:val="0"/>
              <w:jc w:val="center"/>
              <w:rPr>
                <w:rFonts w:ascii="Arial" w:hAnsi="Arial" w:cs="Arial"/>
                <w:color w:val="000000"/>
              </w:rPr>
            </w:pPr>
            <w:r>
              <w:rPr>
                <w:rFonts w:ascii="Arial" w:hAnsi="Arial" w:cs="Arial"/>
                <w:color w:val="000000"/>
              </w:rPr>
              <w:t>5</w:t>
            </w:r>
          </w:p>
        </w:tc>
      </w:tr>
      <w:tr w:rsidR="005C585B" w:rsidRPr="004A577F" w:rsidTr="005C585B">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jc w:val="center"/>
              <w:rPr>
                <w:rFonts w:cs="AL-Mohanad"/>
                <w:b/>
                <w:bCs/>
                <w:sz w:val="28"/>
                <w:szCs w:val="28"/>
                <w:rtl/>
                <w:lang w:val="en-GB"/>
              </w:rPr>
            </w:pPr>
            <w:r w:rsidRPr="00E55818">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5C585B" w:rsidRPr="00E55818" w:rsidRDefault="005C585B" w:rsidP="005C585B">
            <w:pPr>
              <w:rPr>
                <w:rFonts w:cs="AL-Mohanad"/>
                <w:sz w:val="28"/>
                <w:szCs w:val="28"/>
                <w:rtl/>
                <w:lang w:val="en-GB"/>
              </w:rPr>
            </w:pPr>
            <w:r w:rsidRPr="00E55818">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C585B" w:rsidRDefault="005C585B" w:rsidP="005C585B">
            <w:pPr>
              <w:bidi w:val="0"/>
              <w:jc w:val="center"/>
              <w:rPr>
                <w:rFonts w:ascii="Arial" w:hAnsi="Arial" w:cs="Arial"/>
                <w:color w:val="000000"/>
              </w:rPr>
            </w:pPr>
            <w:r>
              <w:rPr>
                <w:rFonts w:ascii="Arial" w:hAnsi="Arial" w:cs="Arial"/>
                <w:color w:val="000000"/>
              </w:rPr>
              <w:t>4</w:t>
            </w:r>
          </w:p>
        </w:tc>
      </w:tr>
      <w:tr w:rsidR="005C585B" w:rsidRPr="004A577F" w:rsidTr="005C585B">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5C585B" w:rsidRPr="00E55818" w:rsidRDefault="005C585B" w:rsidP="005C585B">
            <w:pPr>
              <w:spacing w:before="120"/>
              <w:jc w:val="center"/>
              <w:rPr>
                <w:rFonts w:cs="AL-Mohanad"/>
                <w:b/>
                <w:bCs/>
                <w:sz w:val="28"/>
                <w:szCs w:val="28"/>
                <w:rtl/>
                <w:lang w:val="en-GB"/>
              </w:rPr>
            </w:pPr>
            <w:r w:rsidRPr="00E55818">
              <w:rPr>
                <w:rFonts w:cs="AL-Mohanad" w:hint="cs"/>
                <w:b/>
                <w:bCs/>
                <w:sz w:val="28"/>
                <w:szCs w:val="28"/>
                <w:rtl/>
                <w:lang w:val="en-GB"/>
              </w:rPr>
              <w:lastRenderedPageBreak/>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5C585B" w:rsidRPr="00EC714A" w:rsidRDefault="005C585B" w:rsidP="005C585B">
            <w:pPr>
              <w:jc w:val="center"/>
              <w:rPr>
                <w:rFonts w:ascii="Arial" w:hAnsi="Arial" w:cs="Arial"/>
                <w:color w:val="000000"/>
              </w:rPr>
            </w:pPr>
            <w:r>
              <w:rPr>
                <w:rFonts w:ascii="Arial" w:hAnsi="Arial" w:cs="Arial"/>
                <w:color w:val="000000"/>
              </w:rPr>
              <w:t>4.63</w:t>
            </w:r>
          </w:p>
        </w:tc>
      </w:tr>
    </w:tbl>
    <w:p w:rsidR="00F45773" w:rsidRDefault="00900162" w:rsidP="00900162">
      <w:pPr>
        <w:tabs>
          <w:tab w:val="left" w:pos="2651"/>
        </w:tabs>
        <w:spacing w:after="0" w:line="240" w:lineRule="auto"/>
        <w:rPr>
          <w:noProof/>
          <w:sz w:val="28"/>
          <w:szCs w:val="28"/>
          <w:rtl/>
        </w:rPr>
      </w:pPr>
      <w:r>
        <w:rPr>
          <w:noProof/>
          <w:sz w:val="28"/>
          <w:szCs w:val="28"/>
          <w:rtl/>
        </w:rPr>
        <w:tab/>
      </w:r>
    </w:p>
    <w:p w:rsidR="00F45773" w:rsidRDefault="00A15BCA" w:rsidP="00FB0737">
      <w:pPr>
        <w:spacing w:after="0" w:line="240" w:lineRule="auto"/>
        <w:jc w:val="center"/>
        <w:rPr>
          <w:noProof/>
          <w:sz w:val="28"/>
          <w:szCs w:val="28"/>
          <w:rtl/>
        </w:rPr>
      </w:pPr>
      <w:r>
        <w:rPr>
          <w:noProof/>
        </w:rPr>
        <w:drawing>
          <wp:inline distT="0" distB="0" distL="0" distR="0">
            <wp:extent cx="4570343" cy="2739629"/>
            <wp:effectExtent l="6099" t="6103" r="5083" b="6993"/>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D0E26" w:rsidRDefault="005D0E26" w:rsidP="00FB0737">
      <w:pPr>
        <w:spacing w:after="0" w:line="240" w:lineRule="auto"/>
        <w:jc w:val="center"/>
        <w:rPr>
          <w:noProof/>
          <w:sz w:val="28"/>
          <w:szCs w:val="28"/>
          <w:rtl/>
        </w:rPr>
      </w:pPr>
    </w:p>
    <w:p w:rsidR="00B11C0C" w:rsidRPr="00610D30" w:rsidRDefault="00B11C0C" w:rsidP="00FB0737">
      <w:pPr>
        <w:spacing w:after="0" w:line="240" w:lineRule="auto"/>
        <w:jc w:val="center"/>
        <w:rPr>
          <w:rFonts w:ascii="Marigold" w:eastAsia="Calibri" w:hAnsi="Marigold" w:cs="AL-Mohanad"/>
          <w:color w:val="4F6228" w:themeColor="accent3" w:themeShade="80"/>
          <w:sz w:val="28"/>
          <w:szCs w:val="28"/>
          <w:rtl/>
        </w:rPr>
      </w:pPr>
      <w:r w:rsidRPr="00610D30">
        <w:rPr>
          <w:rFonts w:ascii="Marigold" w:eastAsia="Calibri" w:hAnsi="Marigold" w:cs="AL-Mohanad" w:hint="cs"/>
          <w:color w:val="4F6228" w:themeColor="accent3" w:themeShade="80"/>
          <w:sz w:val="28"/>
          <w:szCs w:val="28"/>
          <w:rtl/>
        </w:rPr>
        <w:t xml:space="preserve">شكل ( </w:t>
      </w:r>
      <w:r w:rsidR="005C585B">
        <w:rPr>
          <w:rFonts w:ascii="Marigold" w:eastAsia="Calibri" w:hAnsi="Marigold" w:cs="AL-Mohanad" w:hint="cs"/>
          <w:color w:val="4F6228" w:themeColor="accent3" w:themeShade="80"/>
          <w:sz w:val="28"/>
          <w:szCs w:val="28"/>
          <w:rtl/>
        </w:rPr>
        <w:t>13</w:t>
      </w:r>
      <w:r w:rsidRPr="00610D30">
        <w:rPr>
          <w:rFonts w:ascii="Marigold" w:eastAsia="Calibri" w:hAnsi="Marigold" w:cs="AL-Mohanad" w:hint="cs"/>
          <w:color w:val="4F6228" w:themeColor="accent3" w:themeShade="80"/>
          <w:sz w:val="28"/>
          <w:szCs w:val="28"/>
          <w:rtl/>
        </w:rPr>
        <w:t xml:space="preserve"> )</w:t>
      </w:r>
    </w:p>
    <w:p w:rsidR="005D0E26" w:rsidRPr="00900162" w:rsidRDefault="005D0E26" w:rsidP="005B3766">
      <w:pPr>
        <w:jc w:val="center"/>
        <w:rPr>
          <w:rFonts w:ascii="Marigold" w:eastAsia="Calibri" w:hAnsi="Marigold" w:cs="AL-Mohanad"/>
          <w:sz w:val="28"/>
          <w:szCs w:val="28"/>
          <w:rtl/>
        </w:rPr>
      </w:pPr>
      <w:r w:rsidRPr="0080729D">
        <w:rPr>
          <w:rFonts w:ascii="Times New Roman" w:hAnsi="Times New Roman" w:cs="Times New Roman"/>
          <w:sz w:val="28"/>
          <w:szCs w:val="28"/>
          <w:rtl/>
        </w:rPr>
        <w:t xml:space="preserve">يبين </w:t>
      </w:r>
      <w:r w:rsidRPr="0080729D">
        <w:rPr>
          <w:rFonts w:ascii="Times New Roman" w:hAnsi="Times New Roman" w:cs="Times New Roman" w:hint="cs"/>
          <w:sz w:val="28"/>
          <w:szCs w:val="28"/>
          <w:rtl/>
        </w:rPr>
        <w:t xml:space="preserve">مستوى </w:t>
      </w:r>
      <w:r w:rsidRPr="0080729D">
        <w:rPr>
          <w:rFonts w:ascii="Times New Roman" w:hAnsi="Times New Roman" w:cs="Times New Roman"/>
          <w:sz w:val="28"/>
          <w:szCs w:val="28"/>
          <w:rtl/>
        </w:rPr>
        <w:t xml:space="preserve">جودة الأداء </w:t>
      </w:r>
      <w:r w:rsidRPr="0080729D">
        <w:rPr>
          <w:rFonts w:ascii="Times New Roman" w:hAnsi="Times New Roman" w:cs="Times New Roman" w:hint="cs"/>
          <w:sz w:val="28"/>
          <w:szCs w:val="28"/>
          <w:rtl/>
        </w:rPr>
        <w:t xml:space="preserve">في </w:t>
      </w:r>
      <w:r w:rsidRPr="0080729D">
        <w:rPr>
          <w:rFonts w:ascii="Times New Roman" w:hAnsi="Times New Roman" w:cs="Times New Roman"/>
          <w:sz w:val="28"/>
          <w:szCs w:val="28"/>
          <w:rtl/>
        </w:rPr>
        <w:t xml:space="preserve">برنامج دبلوم التوجيه والإرشاد الطلابي بكلية </w:t>
      </w:r>
      <w:r w:rsidR="005B3766">
        <w:rPr>
          <w:rFonts w:ascii="Times New Roman" w:hAnsi="Times New Roman" w:cs="Times New Roman" w:hint="cs"/>
          <w:sz w:val="28"/>
          <w:szCs w:val="28"/>
          <w:rtl/>
        </w:rPr>
        <w:t>المجتمع</w:t>
      </w:r>
      <w:r w:rsidRPr="0080729D">
        <w:rPr>
          <w:rFonts w:ascii="Times New Roman" w:hAnsi="Times New Roman" w:cs="Times New Roman"/>
          <w:sz w:val="28"/>
          <w:szCs w:val="28"/>
          <w:rtl/>
        </w:rPr>
        <w:t xml:space="preserve"> بالمجمعة (دارسين)</w:t>
      </w:r>
      <w:r w:rsidR="005C585B">
        <w:rPr>
          <w:rFonts w:ascii="Times New Roman" w:hAnsi="Times New Roman" w:cs="Times New Roman" w:hint="cs"/>
          <w:sz w:val="28"/>
          <w:szCs w:val="28"/>
          <w:rtl/>
        </w:rPr>
        <w:t xml:space="preserve"> </w:t>
      </w:r>
      <w:r w:rsidRPr="0080729D">
        <w:rPr>
          <w:rFonts w:ascii="Times New Roman" w:hAnsi="Times New Roman" w:cs="Times New Roman"/>
          <w:sz w:val="28"/>
          <w:szCs w:val="28"/>
          <w:rtl/>
        </w:rPr>
        <w:t>من وجهة نظر</w:t>
      </w:r>
      <w:r>
        <w:rPr>
          <w:rFonts w:ascii="Marigold" w:eastAsia="Calibri" w:hAnsi="Marigold" w:cs="AL-Mohanad" w:hint="cs"/>
          <w:sz w:val="28"/>
          <w:szCs w:val="28"/>
          <w:rtl/>
        </w:rPr>
        <w:t xml:space="preserve"> أعضاء هيئة التدريس</w:t>
      </w:r>
    </w:p>
    <w:p w:rsidR="00A87266" w:rsidRDefault="00A87266" w:rsidP="00A87266">
      <w:pPr>
        <w:spacing w:after="0" w:line="240" w:lineRule="auto"/>
        <w:jc w:val="both"/>
        <w:rPr>
          <w:rFonts w:ascii="Marigold" w:eastAsia="Times New Roman" w:hAnsi="Marigold" w:cs="AL-Mateen"/>
          <w:sz w:val="28"/>
          <w:szCs w:val="28"/>
          <w:rtl/>
        </w:rPr>
      </w:pPr>
    </w:p>
    <w:p w:rsidR="00A87266" w:rsidRPr="004A577F" w:rsidRDefault="00A87266" w:rsidP="00A87266">
      <w:pPr>
        <w:rPr>
          <w:rFonts w:ascii="Marigold" w:hAnsi="Marigold" w:cs="AL-Mateen"/>
          <w:color w:val="0070C0"/>
          <w:sz w:val="28"/>
          <w:szCs w:val="28"/>
        </w:rPr>
      </w:pPr>
      <w:r w:rsidRPr="004A577F">
        <w:rPr>
          <w:rFonts w:ascii="Marigold" w:hAnsi="Marigold" w:cs="AL-Mateen" w:hint="cs"/>
          <w:b/>
          <w:bCs/>
          <w:color w:val="404040"/>
          <w:sz w:val="28"/>
          <w:szCs w:val="28"/>
          <w:rtl/>
        </w:rPr>
        <w:t>من العرض السابق يمكن استخلاص الآتي:</w:t>
      </w:r>
    </w:p>
    <w:p w:rsidR="00A87266" w:rsidRDefault="00A87266" w:rsidP="00A87266">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أبرز نقاط القوة: </w:t>
      </w:r>
    </w:p>
    <w:p w:rsidR="00A87266" w:rsidRPr="004A577F" w:rsidRDefault="00A87266" w:rsidP="00A87266">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وجود المشرف التنفيذي على البرنامج التعليمي.</w:t>
      </w:r>
    </w:p>
    <w:p w:rsidR="00A87266" w:rsidRPr="004A577F" w:rsidRDefault="00A87266" w:rsidP="00A87266">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قدمت الإدارة الإرشاد والمشورة عند طلبها.</w:t>
      </w:r>
    </w:p>
    <w:p w:rsidR="00A87266" w:rsidRPr="004A577F" w:rsidRDefault="00A87266" w:rsidP="00A87266">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 xml:space="preserve">تشجيع هيئة التدريس  </w:t>
      </w:r>
      <w:r>
        <w:rPr>
          <w:rFonts w:ascii="Marigold" w:eastAsia="Calibri" w:hAnsi="Marigold" w:cs="AL-Mohanad" w:hint="cs"/>
          <w:sz w:val="28"/>
          <w:szCs w:val="28"/>
          <w:rtl/>
        </w:rPr>
        <w:t>للطلاب</w:t>
      </w:r>
      <w:r w:rsidRPr="004A577F">
        <w:rPr>
          <w:rFonts w:ascii="Marigold" w:eastAsia="Calibri" w:hAnsi="Marigold" w:cs="AL-Mohanad"/>
          <w:sz w:val="28"/>
          <w:szCs w:val="28"/>
          <w:rtl/>
        </w:rPr>
        <w:t xml:space="preserve"> لتقديم أفضل </w:t>
      </w:r>
      <w:r w:rsidRPr="004A577F">
        <w:rPr>
          <w:rFonts w:ascii="Marigold" w:eastAsia="Calibri" w:hAnsi="Marigold" w:cs="AL-Mohanad" w:hint="cs"/>
          <w:sz w:val="28"/>
          <w:szCs w:val="28"/>
          <w:rtl/>
        </w:rPr>
        <w:t>ما لديهم</w:t>
      </w:r>
      <w:r w:rsidRPr="004A577F">
        <w:rPr>
          <w:rFonts w:ascii="Marigold" w:eastAsia="Calibri" w:hAnsi="Marigold" w:cs="AL-Mohanad"/>
          <w:sz w:val="28"/>
          <w:szCs w:val="28"/>
          <w:rtl/>
        </w:rPr>
        <w:t xml:space="preserve"> .</w:t>
      </w:r>
    </w:p>
    <w:p w:rsidR="00A87266" w:rsidRPr="004A577F" w:rsidRDefault="00A87266" w:rsidP="00A87266">
      <w:pPr>
        <w:numPr>
          <w:ilvl w:val="0"/>
          <w:numId w:val="34"/>
        </w:numPr>
        <w:spacing w:after="0" w:line="240" w:lineRule="auto"/>
        <w:rPr>
          <w:rFonts w:ascii="Marigold" w:eastAsia="Calibri" w:hAnsi="Marigold" w:cs="AL-Mohanad"/>
          <w:sz w:val="28"/>
          <w:szCs w:val="28"/>
        </w:rPr>
      </w:pPr>
      <w:r w:rsidRPr="004A577F">
        <w:rPr>
          <w:rFonts w:ascii="Marigold" w:eastAsia="Calibri" w:hAnsi="Marigold" w:cs="AL-Mohanad"/>
          <w:sz w:val="28"/>
          <w:szCs w:val="28"/>
          <w:rtl/>
        </w:rPr>
        <w:t>يطور البرنامج القدرة على العمل بفاعلية مع المجموعات.</w:t>
      </w:r>
    </w:p>
    <w:p w:rsidR="00A87266" w:rsidRPr="004A577F" w:rsidRDefault="00A87266" w:rsidP="00A87266">
      <w:pPr>
        <w:rPr>
          <w:sz w:val="28"/>
          <w:szCs w:val="28"/>
          <w:rtl/>
        </w:rPr>
      </w:pPr>
    </w:p>
    <w:p w:rsidR="00A87266" w:rsidRPr="004A577F" w:rsidRDefault="00A87266" w:rsidP="00A87266">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أولويات التحسين: </w:t>
      </w:r>
    </w:p>
    <w:p w:rsidR="00A87266" w:rsidRPr="004A577F" w:rsidRDefault="00A87266" w:rsidP="00A87266">
      <w:pPr>
        <w:numPr>
          <w:ilvl w:val="0"/>
          <w:numId w:val="34"/>
        </w:numPr>
        <w:spacing w:after="0" w:line="240" w:lineRule="auto"/>
        <w:rPr>
          <w:rFonts w:ascii="Marigold" w:eastAsia="Calibri" w:hAnsi="Marigold" w:cs="AL-Mohanad"/>
          <w:sz w:val="28"/>
          <w:szCs w:val="28"/>
          <w:rtl/>
        </w:rPr>
      </w:pPr>
      <w:r>
        <w:rPr>
          <w:rFonts w:ascii="Marigold" w:eastAsia="Calibri" w:hAnsi="Marigold" w:cs="AL-Mohanad" w:hint="cs"/>
          <w:sz w:val="28"/>
          <w:szCs w:val="28"/>
          <w:rtl/>
        </w:rPr>
        <w:t>اعداد</w:t>
      </w:r>
      <w:r w:rsidRPr="004A577F">
        <w:rPr>
          <w:rFonts w:ascii="Marigold" w:eastAsia="Calibri" w:hAnsi="Marigold" w:cs="AL-Mohanad"/>
          <w:sz w:val="28"/>
          <w:szCs w:val="28"/>
          <w:rtl/>
        </w:rPr>
        <w:t xml:space="preserve"> للبرنامج جدولاً مبدئياً للمحاضرات ويراعى فيه آراء الدارسين.</w:t>
      </w:r>
    </w:p>
    <w:p w:rsidR="00A87266" w:rsidRDefault="00A87266" w:rsidP="00A87266">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sz w:val="28"/>
          <w:szCs w:val="28"/>
          <w:rtl/>
        </w:rPr>
        <w:t>انتظام الإداريين في الحضور والانصراف</w:t>
      </w:r>
      <w:r>
        <w:rPr>
          <w:rFonts w:ascii="Marigold" w:eastAsia="Calibri" w:hAnsi="Marigold" w:cs="AL-Mohanad" w:hint="cs"/>
          <w:sz w:val="28"/>
          <w:szCs w:val="28"/>
          <w:rtl/>
        </w:rPr>
        <w:t>.</w:t>
      </w:r>
    </w:p>
    <w:p w:rsidR="00A87266" w:rsidRPr="00B240F6" w:rsidRDefault="00A87266" w:rsidP="00A87266">
      <w:pPr>
        <w:numPr>
          <w:ilvl w:val="0"/>
          <w:numId w:val="34"/>
        </w:numPr>
        <w:spacing w:after="0" w:line="240" w:lineRule="auto"/>
        <w:rPr>
          <w:rFonts w:ascii="Marigold" w:eastAsia="Calibri" w:hAnsi="Marigold" w:cs="AL-Mohanad"/>
          <w:sz w:val="28"/>
          <w:szCs w:val="28"/>
          <w:rtl/>
        </w:rPr>
      </w:pPr>
      <w:r>
        <w:rPr>
          <w:rFonts w:ascii="Marigold" w:eastAsia="Calibri" w:hAnsi="Marigold" w:cs="AL-Mohanad" w:hint="cs"/>
          <w:sz w:val="28"/>
          <w:szCs w:val="28"/>
          <w:rtl/>
        </w:rPr>
        <w:t>توفير مكان لأداء الصلاة وقضاء أوقات الفراغ</w:t>
      </w:r>
    </w:p>
    <w:p w:rsidR="00A87266" w:rsidRPr="00B240F6" w:rsidRDefault="00A87266" w:rsidP="00A87266">
      <w:pPr>
        <w:pStyle w:val="a7"/>
        <w:numPr>
          <w:ilvl w:val="0"/>
          <w:numId w:val="34"/>
        </w:numPr>
        <w:contextualSpacing/>
        <w:rPr>
          <w:rFonts w:ascii="Marigold" w:hAnsi="Marigold" w:cs="AL-Mateen"/>
          <w:sz w:val="28"/>
          <w:szCs w:val="28"/>
        </w:rPr>
      </w:pPr>
      <w:r w:rsidRPr="00B240F6">
        <w:rPr>
          <w:rFonts w:ascii="Marigold" w:hAnsi="Marigold" w:cs="AL-Mateen" w:hint="cs"/>
          <w:sz w:val="28"/>
          <w:szCs w:val="28"/>
          <w:rtl/>
        </w:rPr>
        <w:t>مصادر التعلم المتنوعة غير متاحة.</w:t>
      </w:r>
    </w:p>
    <w:p w:rsidR="00A87266" w:rsidRPr="00B240F6" w:rsidRDefault="00A87266" w:rsidP="00A87266">
      <w:pPr>
        <w:pStyle w:val="a7"/>
        <w:numPr>
          <w:ilvl w:val="0"/>
          <w:numId w:val="34"/>
        </w:numPr>
        <w:contextualSpacing/>
        <w:rPr>
          <w:rFonts w:ascii="Marigold" w:hAnsi="Marigold" w:cs="AL-Mateen"/>
          <w:sz w:val="28"/>
          <w:szCs w:val="28"/>
        </w:rPr>
      </w:pPr>
      <w:r w:rsidRPr="00B240F6">
        <w:rPr>
          <w:rFonts w:ascii="Marigold" w:hAnsi="Marigold" w:cs="AL-Mateen" w:hint="cs"/>
          <w:sz w:val="28"/>
          <w:szCs w:val="28"/>
          <w:rtl/>
        </w:rPr>
        <w:t>تواجد الصيانة الدورية للمعامل و القاعات الدراسية.</w:t>
      </w:r>
    </w:p>
    <w:p w:rsidR="00A87266" w:rsidRDefault="00A87266" w:rsidP="00A87266">
      <w:pPr>
        <w:ind w:left="84"/>
        <w:contextualSpacing/>
        <w:rPr>
          <w:sz w:val="28"/>
          <w:szCs w:val="28"/>
          <w:rtl/>
        </w:rPr>
      </w:pPr>
    </w:p>
    <w:p w:rsidR="00F21ACC" w:rsidRDefault="00F21ACC" w:rsidP="00A87266">
      <w:pPr>
        <w:ind w:left="84"/>
        <w:contextualSpacing/>
        <w:rPr>
          <w:sz w:val="28"/>
          <w:szCs w:val="28"/>
          <w:rtl/>
        </w:rPr>
      </w:pPr>
    </w:p>
    <w:p w:rsidR="00F21ACC" w:rsidRPr="00B240F6" w:rsidRDefault="00F21ACC" w:rsidP="00A87266">
      <w:pPr>
        <w:ind w:left="84"/>
        <w:contextualSpacing/>
        <w:rPr>
          <w:sz w:val="28"/>
          <w:szCs w:val="28"/>
          <w:rtl/>
        </w:rPr>
      </w:pPr>
    </w:p>
    <w:p w:rsidR="00A87266" w:rsidRPr="00B240F6" w:rsidRDefault="00A87266" w:rsidP="00A87266">
      <w:pPr>
        <w:rPr>
          <w:rFonts w:ascii="Marigold" w:hAnsi="Marigold" w:cs="AL-Mateen"/>
          <w:sz w:val="28"/>
          <w:szCs w:val="28"/>
          <w:rtl/>
        </w:rPr>
      </w:pPr>
      <w:r w:rsidRPr="00B240F6">
        <w:rPr>
          <w:rFonts w:ascii="Marigold" w:hAnsi="Marigold" w:cs="AL-Mateen" w:hint="cs"/>
          <w:b/>
          <w:bCs/>
          <w:sz w:val="28"/>
          <w:szCs w:val="28"/>
          <w:rtl/>
        </w:rPr>
        <w:t>مقترحات التحسين:</w:t>
      </w:r>
    </w:p>
    <w:p w:rsidR="00A87266" w:rsidRPr="00B240F6" w:rsidRDefault="00A87266" w:rsidP="00A87266">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التأكيد على تواجد الادارى فى الحضور والانصراف اليومى.</w:t>
      </w:r>
    </w:p>
    <w:p w:rsidR="00A87266" w:rsidRPr="00B240F6" w:rsidRDefault="00A87266" w:rsidP="00A87266">
      <w:pPr>
        <w:numPr>
          <w:ilvl w:val="0"/>
          <w:numId w:val="34"/>
        </w:numPr>
        <w:spacing w:after="0" w:line="240" w:lineRule="auto"/>
        <w:rPr>
          <w:rFonts w:ascii="Marigold" w:eastAsia="Calibri" w:hAnsi="Marigold" w:cs="AL-Mohanad"/>
          <w:sz w:val="28"/>
          <w:szCs w:val="28"/>
          <w:rtl/>
        </w:rPr>
      </w:pPr>
      <w:r w:rsidRPr="00B240F6">
        <w:rPr>
          <w:rFonts w:ascii="Marigold" w:eastAsia="Calibri" w:hAnsi="Marigold" w:cs="AL-Mohanad" w:hint="cs"/>
          <w:sz w:val="28"/>
          <w:szCs w:val="28"/>
          <w:rtl/>
        </w:rPr>
        <w:t xml:space="preserve">الزام </w:t>
      </w:r>
      <w:r>
        <w:rPr>
          <w:rFonts w:ascii="Marigold" w:eastAsia="Calibri" w:hAnsi="Marigold" w:cs="AL-Mohanad" w:hint="cs"/>
          <w:sz w:val="28"/>
          <w:szCs w:val="28"/>
          <w:rtl/>
        </w:rPr>
        <w:t>الدارسين</w:t>
      </w:r>
      <w:r w:rsidRPr="00B240F6">
        <w:rPr>
          <w:rFonts w:ascii="Marigold" w:eastAsia="Calibri" w:hAnsi="Marigold" w:cs="AL-Mohanad"/>
          <w:sz w:val="28"/>
          <w:szCs w:val="28"/>
          <w:rtl/>
        </w:rPr>
        <w:t xml:space="preserve"> في الحضور والانصراف</w:t>
      </w:r>
    </w:p>
    <w:p w:rsidR="00A87266" w:rsidRPr="00B240F6" w:rsidRDefault="00A87266" w:rsidP="00A87266">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تنويع مصادر التعلم.</w:t>
      </w:r>
    </w:p>
    <w:p w:rsidR="00A87266" w:rsidRPr="00B240F6" w:rsidRDefault="00A87266" w:rsidP="00A87266">
      <w:pPr>
        <w:numPr>
          <w:ilvl w:val="0"/>
          <w:numId w:val="34"/>
        </w:numPr>
        <w:spacing w:after="0" w:line="240" w:lineRule="auto"/>
        <w:rPr>
          <w:rFonts w:ascii="Marigold" w:eastAsia="Calibri" w:hAnsi="Marigold" w:cs="AL-Mohanad"/>
          <w:sz w:val="28"/>
          <w:szCs w:val="28"/>
        </w:rPr>
      </w:pPr>
      <w:r>
        <w:rPr>
          <w:rFonts w:ascii="Marigold" w:eastAsia="Calibri" w:hAnsi="Marigold" w:cs="AL-Mohanad" w:hint="cs"/>
          <w:sz w:val="28"/>
          <w:szCs w:val="28"/>
          <w:rtl/>
        </w:rPr>
        <w:t>توفير مكان لأداء الصلاة وقضاء أوقات الفراغ</w:t>
      </w:r>
    </w:p>
    <w:p w:rsidR="00FB0737" w:rsidRPr="00A87266" w:rsidRDefault="00FB0737" w:rsidP="00FB0737">
      <w:pPr>
        <w:spacing w:after="0" w:line="240" w:lineRule="auto"/>
        <w:jc w:val="center"/>
        <w:rPr>
          <w:rFonts w:ascii="Marigold" w:eastAsia="Times New Roman" w:hAnsi="Marigold" w:cs="AL-Mateen"/>
          <w:sz w:val="28"/>
          <w:szCs w:val="28"/>
        </w:rPr>
      </w:pPr>
    </w:p>
    <w:p w:rsidR="005D0E26" w:rsidRDefault="005D0E26" w:rsidP="00D81E55">
      <w:pPr>
        <w:ind w:left="425"/>
        <w:jc w:val="both"/>
        <w:rPr>
          <w:rFonts w:eastAsia="Calibri"/>
          <w:b/>
          <w:bCs/>
          <w:color w:val="0070C0"/>
          <w:sz w:val="32"/>
          <w:szCs w:val="32"/>
          <w:rtl/>
        </w:rPr>
      </w:pPr>
    </w:p>
    <w:p w:rsidR="00F21ACC" w:rsidRDefault="00F21ACC" w:rsidP="00D81E55">
      <w:pPr>
        <w:ind w:left="425"/>
        <w:jc w:val="both"/>
        <w:rPr>
          <w:rFonts w:eastAsia="Calibri"/>
          <w:b/>
          <w:bCs/>
          <w:color w:val="0070C0"/>
          <w:sz w:val="32"/>
          <w:szCs w:val="32"/>
          <w:rtl/>
        </w:rPr>
      </w:pPr>
    </w:p>
    <w:p w:rsidR="00F21ACC" w:rsidRDefault="00F21ACC" w:rsidP="00D81E55">
      <w:pPr>
        <w:ind w:left="425"/>
        <w:jc w:val="both"/>
        <w:rPr>
          <w:rFonts w:eastAsia="Calibri"/>
          <w:b/>
          <w:bCs/>
          <w:color w:val="0070C0"/>
          <w:sz w:val="32"/>
          <w:szCs w:val="32"/>
          <w:rtl/>
        </w:rPr>
      </w:pPr>
    </w:p>
    <w:p w:rsidR="00F21ACC" w:rsidRDefault="00F21ACC" w:rsidP="00D81E55">
      <w:pPr>
        <w:ind w:left="425"/>
        <w:jc w:val="both"/>
        <w:rPr>
          <w:rFonts w:eastAsia="Calibri"/>
          <w:b/>
          <w:bCs/>
          <w:color w:val="0070C0"/>
          <w:sz w:val="32"/>
          <w:szCs w:val="32"/>
          <w:rtl/>
        </w:rPr>
      </w:pPr>
    </w:p>
    <w:p w:rsidR="00F21ACC" w:rsidRDefault="00F21ACC" w:rsidP="00D81E55">
      <w:pPr>
        <w:ind w:left="425"/>
        <w:jc w:val="both"/>
        <w:rPr>
          <w:rFonts w:eastAsia="Calibri"/>
          <w:b/>
          <w:bCs/>
          <w:color w:val="0070C0"/>
          <w:sz w:val="32"/>
          <w:szCs w:val="32"/>
          <w:rtl/>
        </w:rPr>
      </w:pPr>
    </w:p>
    <w:p w:rsidR="00F21ACC" w:rsidRDefault="00F21ACC" w:rsidP="00D81E55">
      <w:pPr>
        <w:ind w:left="425"/>
        <w:jc w:val="both"/>
        <w:rPr>
          <w:rFonts w:eastAsia="Calibri"/>
          <w:b/>
          <w:bCs/>
          <w:color w:val="0070C0"/>
          <w:sz w:val="32"/>
          <w:szCs w:val="32"/>
          <w:rtl/>
        </w:rPr>
      </w:pPr>
    </w:p>
    <w:p w:rsidR="00F21ACC" w:rsidRDefault="00F21ACC" w:rsidP="00D81E55">
      <w:pPr>
        <w:ind w:left="425"/>
        <w:jc w:val="both"/>
        <w:rPr>
          <w:rFonts w:eastAsia="Calibri"/>
          <w:b/>
          <w:bCs/>
          <w:color w:val="0070C0"/>
          <w:sz w:val="32"/>
          <w:szCs w:val="32"/>
          <w:rtl/>
        </w:rPr>
      </w:pPr>
    </w:p>
    <w:p w:rsidR="00F21ACC" w:rsidRDefault="00F21ACC" w:rsidP="00D81E55">
      <w:pPr>
        <w:ind w:left="425"/>
        <w:jc w:val="both"/>
        <w:rPr>
          <w:rFonts w:eastAsia="Calibri"/>
          <w:b/>
          <w:bCs/>
          <w:color w:val="0070C0"/>
          <w:sz w:val="32"/>
          <w:szCs w:val="32"/>
          <w:rtl/>
        </w:rPr>
      </w:pPr>
    </w:p>
    <w:p w:rsidR="00F21ACC" w:rsidRDefault="00F21ACC" w:rsidP="00D81E55">
      <w:pPr>
        <w:ind w:left="425"/>
        <w:jc w:val="both"/>
        <w:rPr>
          <w:rFonts w:eastAsia="Calibri"/>
          <w:b/>
          <w:bCs/>
          <w:color w:val="0070C0"/>
          <w:sz w:val="32"/>
          <w:szCs w:val="32"/>
          <w:rtl/>
        </w:rPr>
      </w:pPr>
    </w:p>
    <w:p w:rsidR="00F21ACC" w:rsidRDefault="00F21ACC" w:rsidP="00D81E55">
      <w:pPr>
        <w:ind w:left="425"/>
        <w:jc w:val="both"/>
        <w:rPr>
          <w:rFonts w:eastAsia="Calibri"/>
          <w:b/>
          <w:bCs/>
          <w:color w:val="0070C0"/>
          <w:sz w:val="32"/>
          <w:szCs w:val="32"/>
          <w:rtl/>
        </w:rPr>
      </w:pPr>
    </w:p>
    <w:p w:rsidR="00F21ACC" w:rsidRDefault="00F21ACC" w:rsidP="00D81E55">
      <w:pPr>
        <w:ind w:left="425"/>
        <w:jc w:val="both"/>
        <w:rPr>
          <w:rFonts w:eastAsia="Calibri"/>
          <w:b/>
          <w:bCs/>
          <w:color w:val="0070C0"/>
          <w:sz w:val="32"/>
          <w:szCs w:val="32"/>
          <w:rtl/>
        </w:rPr>
      </w:pPr>
    </w:p>
    <w:p w:rsidR="00F21ACC" w:rsidRDefault="00F21ACC" w:rsidP="00D81E55">
      <w:pPr>
        <w:ind w:left="425"/>
        <w:jc w:val="both"/>
        <w:rPr>
          <w:rFonts w:eastAsia="Calibri"/>
          <w:b/>
          <w:bCs/>
          <w:color w:val="0070C0"/>
          <w:sz w:val="32"/>
          <w:szCs w:val="32"/>
          <w:rtl/>
        </w:rPr>
      </w:pPr>
    </w:p>
    <w:p w:rsidR="00F21ACC" w:rsidRDefault="00F21ACC" w:rsidP="00D81E55">
      <w:pPr>
        <w:ind w:left="425"/>
        <w:jc w:val="both"/>
        <w:rPr>
          <w:rFonts w:eastAsia="Calibri"/>
          <w:b/>
          <w:bCs/>
          <w:color w:val="0070C0"/>
          <w:sz w:val="32"/>
          <w:szCs w:val="32"/>
          <w:rtl/>
        </w:rPr>
      </w:pPr>
    </w:p>
    <w:p w:rsidR="00F21ACC" w:rsidRDefault="00F21ACC" w:rsidP="00D81E55">
      <w:pPr>
        <w:ind w:left="425"/>
        <w:jc w:val="both"/>
        <w:rPr>
          <w:rFonts w:eastAsia="Calibri"/>
          <w:b/>
          <w:bCs/>
          <w:color w:val="0070C0"/>
          <w:sz w:val="32"/>
          <w:szCs w:val="32"/>
          <w:rtl/>
        </w:rPr>
      </w:pPr>
    </w:p>
    <w:p w:rsidR="00F21ACC" w:rsidRDefault="00F21ACC" w:rsidP="00D81E55">
      <w:pPr>
        <w:ind w:left="425"/>
        <w:jc w:val="both"/>
        <w:rPr>
          <w:rFonts w:eastAsia="Calibri"/>
          <w:b/>
          <w:bCs/>
          <w:color w:val="0070C0"/>
          <w:sz w:val="32"/>
          <w:szCs w:val="32"/>
          <w:rtl/>
        </w:rPr>
      </w:pPr>
    </w:p>
    <w:p w:rsidR="00F21ACC" w:rsidRDefault="00F21ACC" w:rsidP="00D81E55">
      <w:pPr>
        <w:ind w:left="425"/>
        <w:jc w:val="both"/>
        <w:rPr>
          <w:rFonts w:eastAsia="Calibri"/>
          <w:b/>
          <w:bCs/>
          <w:color w:val="0070C0"/>
          <w:sz w:val="32"/>
          <w:szCs w:val="32"/>
          <w:rtl/>
        </w:rPr>
      </w:pPr>
    </w:p>
    <w:p w:rsidR="00F21ACC" w:rsidRDefault="00F21ACC" w:rsidP="00D81E55">
      <w:pPr>
        <w:ind w:left="425"/>
        <w:jc w:val="both"/>
        <w:rPr>
          <w:rFonts w:eastAsia="Calibri"/>
          <w:b/>
          <w:bCs/>
          <w:color w:val="0070C0"/>
          <w:sz w:val="32"/>
          <w:szCs w:val="32"/>
          <w:rtl/>
        </w:rPr>
      </w:pPr>
    </w:p>
    <w:p w:rsidR="00663CDF" w:rsidRPr="00663CDF" w:rsidRDefault="00663CDF" w:rsidP="00A15BCA">
      <w:pPr>
        <w:ind w:left="425"/>
        <w:jc w:val="both"/>
        <w:rPr>
          <w:rFonts w:eastAsia="Calibri"/>
          <w:b/>
          <w:bCs/>
          <w:color w:val="0070C0"/>
          <w:sz w:val="32"/>
          <w:szCs w:val="32"/>
        </w:rPr>
      </w:pPr>
      <w:r w:rsidRPr="00663CDF">
        <w:rPr>
          <w:rFonts w:eastAsia="Calibri" w:hint="cs"/>
          <w:b/>
          <w:bCs/>
          <w:color w:val="0070C0"/>
          <w:sz w:val="32"/>
          <w:szCs w:val="32"/>
          <w:rtl/>
        </w:rPr>
        <w:t xml:space="preserve"> (5)</w:t>
      </w:r>
      <w:r w:rsidR="00F21ACC">
        <w:rPr>
          <w:rFonts w:eastAsia="Calibri" w:hint="cs"/>
          <w:b/>
          <w:bCs/>
          <w:color w:val="0070C0"/>
          <w:sz w:val="32"/>
          <w:szCs w:val="32"/>
          <w:rtl/>
        </w:rPr>
        <w:t xml:space="preserve"> </w:t>
      </w:r>
      <w:r w:rsidRPr="00663CDF">
        <w:rPr>
          <w:rFonts w:eastAsia="Calibri"/>
          <w:b/>
          <w:bCs/>
          <w:color w:val="0070C0"/>
          <w:sz w:val="32"/>
          <w:szCs w:val="32"/>
          <w:rtl/>
        </w:rPr>
        <w:t>برنامج دبلوم التوجيه والإرشاد الطلابي</w:t>
      </w:r>
      <w:r w:rsidR="009D08B8">
        <w:rPr>
          <w:rFonts w:eastAsia="Calibri" w:hint="cs"/>
          <w:b/>
          <w:bCs/>
          <w:color w:val="0070C0"/>
          <w:sz w:val="32"/>
          <w:szCs w:val="32"/>
          <w:rtl/>
        </w:rPr>
        <w:t xml:space="preserve"> </w:t>
      </w:r>
      <w:r w:rsidRPr="00663CDF">
        <w:rPr>
          <w:rFonts w:eastAsia="Calibri"/>
          <w:b/>
          <w:bCs/>
          <w:color w:val="0070C0"/>
          <w:sz w:val="32"/>
          <w:szCs w:val="32"/>
          <w:rtl/>
        </w:rPr>
        <w:t xml:space="preserve">بكلية </w:t>
      </w:r>
      <w:r w:rsidRPr="00663CDF">
        <w:rPr>
          <w:rFonts w:eastAsia="Calibri" w:hint="cs"/>
          <w:b/>
          <w:bCs/>
          <w:color w:val="0070C0"/>
          <w:sz w:val="32"/>
          <w:szCs w:val="32"/>
          <w:rtl/>
        </w:rPr>
        <w:t>التربية بالزلفي</w:t>
      </w:r>
      <w:r w:rsidRPr="00663CDF">
        <w:rPr>
          <w:rFonts w:eastAsia="Calibri"/>
          <w:b/>
          <w:bCs/>
          <w:color w:val="0070C0"/>
          <w:sz w:val="32"/>
          <w:szCs w:val="32"/>
          <w:rtl/>
        </w:rPr>
        <w:t xml:space="preserve"> (دارس</w:t>
      </w:r>
      <w:r w:rsidRPr="00663CDF">
        <w:rPr>
          <w:rFonts w:eastAsia="Calibri" w:hint="cs"/>
          <w:b/>
          <w:bCs/>
          <w:color w:val="0070C0"/>
          <w:sz w:val="32"/>
          <w:szCs w:val="32"/>
          <w:rtl/>
        </w:rPr>
        <w:t>ات</w:t>
      </w:r>
      <w:r w:rsidRPr="00663CDF">
        <w:rPr>
          <w:rFonts w:eastAsia="Calibri"/>
          <w:b/>
          <w:bCs/>
          <w:color w:val="0070C0"/>
          <w:sz w:val="32"/>
          <w:szCs w:val="32"/>
          <w:rtl/>
        </w:rPr>
        <w:t>)</w:t>
      </w:r>
    </w:p>
    <w:p w:rsidR="00663CDF" w:rsidRPr="00A8234A" w:rsidRDefault="00663CDF" w:rsidP="00663CDF">
      <w:pPr>
        <w:spacing w:after="0" w:line="240" w:lineRule="auto"/>
        <w:jc w:val="both"/>
        <w:rPr>
          <w:rFonts w:ascii="Calibri" w:eastAsia="Calibri" w:hAnsi="Calibri" w:cs="Arial"/>
          <w:b/>
          <w:bCs/>
          <w:color w:val="FF0000"/>
          <w:sz w:val="32"/>
          <w:szCs w:val="32"/>
          <w:rtl/>
        </w:rPr>
      </w:pPr>
    </w:p>
    <w:p w:rsidR="00663CDF" w:rsidRPr="002B0219" w:rsidRDefault="00663CDF" w:rsidP="00A15BCA">
      <w:pPr>
        <w:pStyle w:val="a7"/>
        <w:numPr>
          <w:ilvl w:val="0"/>
          <w:numId w:val="27"/>
        </w:numPr>
        <w:jc w:val="both"/>
        <w:rPr>
          <w:rFonts w:eastAsia="Calibri"/>
          <w:b/>
          <w:bCs/>
          <w:color w:val="0070C0"/>
          <w:sz w:val="32"/>
          <w:szCs w:val="32"/>
          <w:rtl/>
        </w:rPr>
      </w:pPr>
      <w:r w:rsidRPr="002B0219">
        <w:rPr>
          <w:rFonts w:eastAsia="Calibri"/>
          <w:b/>
          <w:bCs/>
          <w:color w:val="0070C0"/>
          <w:sz w:val="32"/>
          <w:szCs w:val="32"/>
          <w:rtl/>
        </w:rPr>
        <w:t xml:space="preserve">مستوى جودة الأداء </w:t>
      </w:r>
      <w:r w:rsidR="002B0219">
        <w:rPr>
          <w:rFonts w:eastAsia="Calibri" w:hint="cs"/>
          <w:b/>
          <w:bCs/>
          <w:color w:val="0070C0"/>
          <w:sz w:val="32"/>
          <w:szCs w:val="32"/>
          <w:rtl/>
        </w:rPr>
        <w:t xml:space="preserve">في </w:t>
      </w:r>
      <w:r w:rsidR="002B0219" w:rsidRPr="00663CDF">
        <w:rPr>
          <w:rFonts w:eastAsia="Calibri"/>
          <w:b/>
          <w:bCs/>
          <w:color w:val="0070C0"/>
          <w:sz w:val="32"/>
          <w:szCs w:val="32"/>
          <w:rtl/>
        </w:rPr>
        <w:t>برنامج دبلوم التوجيه والإرشاد الطلابي</w:t>
      </w:r>
      <w:r w:rsidR="009D08B8">
        <w:rPr>
          <w:rFonts w:eastAsia="Calibri" w:hint="cs"/>
          <w:b/>
          <w:bCs/>
          <w:color w:val="0070C0"/>
          <w:sz w:val="32"/>
          <w:szCs w:val="32"/>
          <w:rtl/>
        </w:rPr>
        <w:t xml:space="preserve"> </w:t>
      </w:r>
      <w:r w:rsidR="002B0219" w:rsidRPr="00663CDF">
        <w:rPr>
          <w:rFonts w:eastAsia="Calibri"/>
          <w:b/>
          <w:bCs/>
          <w:color w:val="0070C0"/>
          <w:sz w:val="32"/>
          <w:szCs w:val="32"/>
          <w:rtl/>
        </w:rPr>
        <w:t xml:space="preserve">بكلية </w:t>
      </w:r>
      <w:r w:rsidR="002B0219" w:rsidRPr="00663CDF">
        <w:rPr>
          <w:rFonts w:eastAsia="Calibri" w:hint="cs"/>
          <w:b/>
          <w:bCs/>
          <w:color w:val="0070C0"/>
          <w:sz w:val="32"/>
          <w:szCs w:val="32"/>
          <w:rtl/>
        </w:rPr>
        <w:t>التربية بالزلفي</w:t>
      </w:r>
      <w:r w:rsidR="002B0219" w:rsidRPr="00663CDF">
        <w:rPr>
          <w:rFonts w:eastAsia="Calibri"/>
          <w:b/>
          <w:bCs/>
          <w:color w:val="0070C0"/>
          <w:sz w:val="32"/>
          <w:szCs w:val="32"/>
          <w:rtl/>
        </w:rPr>
        <w:t xml:space="preserve"> (دارس</w:t>
      </w:r>
      <w:r w:rsidR="002B0219" w:rsidRPr="00663CDF">
        <w:rPr>
          <w:rFonts w:eastAsia="Calibri" w:hint="cs"/>
          <w:b/>
          <w:bCs/>
          <w:color w:val="0070C0"/>
          <w:sz w:val="32"/>
          <w:szCs w:val="32"/>
          <w:rtl/>
        </w:rPr>
        <w:t>ات</w:t>
      </w:r>
      <w:r w:rsidR="002B0219" w:rsidRPr="00663CDF">
        <w:rPr>
          <w:rFonts w:eastAsia="Calibri"/>
          <w:b/>
          <w:bCs/>
          <w:color w:val="0070C0"/>
          <w:sz w:val="32"/>
          <w:szCs w:val="32"/>
          <w:rtl/>
        </w:rPr>
        <w:t>)</w:t>
      </w:r>
      <w:r w:rsidR="005C585B">
        <w:rPr>
          <w:rFonts w:eastAsia="Calibri" w:hint="cs"/>
          <w:b/>
          <w:bCs/>
          <w:color w:val="0070C0"/>
          <w:sz w:val="32"/>
          <w:szCs w:val="32"/>
          <w:rtl/>
        </w:rPr>
        <w:t xml:space="preserve"> </w:t>
      </w:r>
      <w:r w:rsidRPr="002B0219">
        <w:rPr>
          <w:rFonts w:eastAsia="Calibri"/>
          <w:b/>
          <w:bCs/>
          <w:color w:val="0070C0"/>
          <w:sz w:val="32"/>
          <w:szCs w:val="32"/>
          <w:rtl/>
        </w:rPr>
        <w:t>من وجهة نظر</w:t>
      </w:r>
      <w:r w:rsidRPr="002B0219">
        <w:rPr>
          <w:rFonts w:eastAsia="Calibri" w:hint="cs"/>
          <w:b/>
          <w:bCs/>
          <w:color w:val="0070C0"/>
          <w:sz w:val="32"/>
          <w:szCs w:val="32"/>
          <w:rtl/>
        </w:rPr>
        <w:t xml:space="preserve"> المشرف التنفيذي و</w:t>
      </w:r>
      <w:r w:rsidRPr="002B0219">
        <w:rPr>
          <w:rFonts w:eastAsia="Calibri"/>
          <w:b/>
          <w:bCs/>
          <w:color w:val="0070C0"/>
          <w:sz w:val="32"/>
          <w:szCs w:val="32"/>
          <w:rtl/>
        </w:rPr>
        <w:t>الفريق الزائر</w:t>
      </w:r>
    </w:p>
    <w:p w:rsidR="00663CDF" w:rsidRPr="002B0219" w:rsidRDefault="00663CDF" w:rsidP="005C585B">
      <w:pPr>
        <w:spacing w:after="0" w:line="240" w:lineRule="auto"/>
        <w:jc w:val="center"/>
        <w:rPr>
          <w:rFonts w:ascii="Times New Roman" w:eastAsia="Times New Roman" w:hAnsi="Times New Roman" w:cs="AL-Mohanad"/>
          <w:sz w:val="28"/>
          <w:szCs w:val="28"/>
          <w:rtl/>
        </w:rPr>
      </w:pPr>
      <w:r w:rsidRPr="002B0219">
        <w:rPr>
          <w:rFonts w:ascii="Times New Roman" w:eastAsia="Times New Roman" w:hAnsi="Times New Roman" w:cs="AL-Mohanad" w:hint="cs"/>
          <w:sz w:val="28"/>
          <w:szCs w:val="28"/>
          <w:rtl/>
        </w:rPr>
        <w:t xml:space="preserve">جدول ( </w:t>
      </w:r>
      <w:r w:rsidR="005C585B">
        <w:rPr>
          <w:rFonts w:ascii="Times New Roman" w:eastAsia="Times New Roman" w:hAnsi="Times New Roman" w:cs="AL-Mohanad" w:hint="cs"/>
          <w:sz w:val="28"/>
          <w:szCs w:val="28"/>
          <w:rtl/>
        </w:rPr>
        <w:t>14</w:t>
      </w:r>
      <w:r w:rsidRPr="002B0219">
        <w:rPr>
          <w:rFonts w:ascii="Times New Roman" w:eastAsia="Times New Roman" w:hAnsi="Times New Roman" w:cs="AL-Mohanad" w:hint="cs"/>
          <w:sz w:val="28"/>
          <w:szCs w:val="28"/>
          <w:rtl/>
        </w:rPr>
        <w:t xml:space="preserve"> )</w:t>
      </w:r>
    </w:p>
    <w:p w:rsidR="00663CDF" w:rsidRPr="002B0219" w:rsidRDefault="00663CDF" w:rsidP="00663CDF">
      <w:pPr>
        <w:spacing w:after="0" w:line="240" w:lineRule="auto"/>
        <w:jc w:val="center"/>
        <w:rPr>
          <w:rFonts w:ascii="Times New Roman" w:eastAsia="Times New Roman" w:hAnsi="Times New Roman" w:cs="Times New Roman"/>
          <w:sz w:val="28"/>
          <w:szCs w:val="28"/>
          <w:rtl/>
        </w:rPr>
      </w:pPr>
      <w:r w:rsidRPr="002B0219">
        <w:rPr>
          <w:rFonts w:ascii="Times New Roman" w:eastAsia="Times New Roman" w:hAnsi="Times New Roman" w:cs="Times New Roman"/>
          <w:sz w:val="28"/>
          <w:szCs w:val="28"/>
          <w:rtl/>
        </w:rPr>
        <w:t xml:space="preserve">يبين </w:t>
      </w:r>
      <w:r w:rsidRPr="002B0219">
        <w:rPr>
          <w:rFonts w:ascii="Times New Roman" w:eastAsia="Times New Roman" w:hAnsi="Times New Roman" w:cs="Times New Roman" w:hint="cs"/>
          <w:sz w:val="28"/>
          <w:szCs w:val="28"/>
          <w:rtl/>
        </w:rPr>
        <w:t xml:space="preserve">مستوى </w:t>
      </w:r>
      <w:r w:rsidRPr="002B0219">
        <w:rPr>
          <w:rFonts w:ascii="Times New Roman" w:eastAsia="Times New Roman" w:hAnsi="Times New Roman" w:cs="Times New Roman"/>
          <w:sz w:val="28"/>
          <w:szCs w:val="28"/>
          <w:rtl/>
        </w:rPr>
        <w:t xml:space="preserve">جودة الأداء </w:t>
      </w:r>
      <w:r w:rsidRPr="002B0219">
        <w:rPr>
          <w:rFonts w:ascii="Times New Roman" w:eastAsia="Times New Roman" w:hAnsi="Times New Roman" w:cs="Times New Roman" w:hint="cs"/>
          <w:sz w:val="28"/>
          <w:szCs w:val="28"/>
          <w:rtl/>
        </w:rPr>
        <w:t xml:space="preserve">في </w:t>
      </w:r>
      <w:r w:rsidRPr="002B0219">
        <w:rPr>
          <w:rFonts w:ascii="Times New Roman" w:eastAsia="Times New Roman" w:hAnsi="Times New Roman" w:cs="Times New Roman"/>
          <w:sz w:val="28"/>
          <w:szCs w:val="28"/>
          <w:rtl/>
        </w:rPr>
        <w:t xml:space="preserve">برنامج دبلوم التوجيه والإرشاد الطلابي بكلية </w:t>
      </w:r>
      <w:r w:rsidRPr="002B0219">
        <w:rPr>
          <w:rFonts w:ascii="Times New Roman" w:eastAsia="Times New Roman" w:hAnsi="Times New Roman" w:cs="Times New Roman" w:hint="cs"/>
          <w:sz w:val="28"/>
          <w:szCs w:val="28"/>
          <w:rtl/>
        </w:rPr>
        <w:t>التربية بالزلفي</w:t>
      </w:r>
      <w:r w:rsidRPr="002B0219">
        <w:rPr>
          <w:rFonts w:ascii="Times New Roman" w:eastAsia="Times New Roman" w:hAnsi="Times New Roman" w:cs="Times New Roman"/>
          <w:sz w:val="28"/>
          <w:szCs w:val="28"/>
          <w:rtl/>
        </w:rPr>
        <w:t xml:space="preserve"> (دارس</w:t>
      </w:r>
      <w:r w:rsidRPr="002B0219">
        <w:rPr>
          <w:rFonts w:ascii="Times New Roman" w:eastAsia="Times New Roman" w:hAnsi="Times New Roman" w:cs="Times New Roman" w:hint="cs"/>
          <w:sz w:val="28"/>
          <w:szCs w:val="28"/>
          <w:rtl/>
        </w:rPr>
        <w:t>ات</w:t>
      </w:r>
      <w:r w:rsidRPr="002B0219">
        <w:rPr>
          <w:rFonts w:ascii="Times New Roman" w:eastAsia="Times New Roman" w:hAnsi="Times New Roman" w:cs="Times New Roman"/>
          <w:sz w:val="28"/>
          <w:szCs w:val="28"/>
          <w:rtl/>
        </w:rPr>
        <w:t>)</w:t>
      </w:r>
      <w:r w:rsidR="005C585B">
        <w:rPr>
          <w:rFonts w:ascii="Times New Roman" w:eastAsia="Times New Roman" w:hAnsi="Times New Roman" w:cs="Times New Roman" w:hint="cs"/>
          <w:sz w:val="28"/>
          <w:szCs w:val="28"/>
          <w:rtl/>
        </w:rPr>
        <w:t xml:space="preserve"> </w:t>
      </w:r>
      <w:r w:rsidRPr="002B0219">
        <w:rPr>
          <w:rFonts w:ascii="Times New Roman" w:eastAsia="Times New Roman" w:hAnsi="Times New Roman" w:cs="Times New Roman"/>
          <w:sz w:val="28"/>
          <w:szCs w:val="28"/>
          <w:rtl/>
        </w:rPr>
        <w:t>من وجهة نظر</w:t>
      </w:r>
      <w:r w:rsidRPr="002B0219">
        <w:rPr>
          <w:rFonts w:ascii="Times New Roman" w:eastAsia="Times New Roman" w:hAnsi="Times New Roman" w:cs="Times New Roman" w:hint="cs"/>
          <w:sz w:val="28"/>
          <w:szCs w:val="28"/>
          <w:rtl/>
        </w:rPr>
        <w:t xml:space="preserve"> المشرف التنفيذي و</w:t>
      </w:r>
      <w:r w:rsidRPr="002B0219">
        <w:rPr>
          <w:rFonts w:ascii="Times New Roman" w:eastAsia="Times New Roman" w:hAnsi="Times New Roman" w:cs="Times New Roman"/>
          <w:sz w:val="28"/>
          <w:szCs w:val="28"/>
          <w:rtl/>
        </w:rPr>
        <w:t>الفريق الزائر</w:t>
      </w:r>
    </w:p>
    <w:p w:rsidR="00663CDF" w:rsidRDefault="00663CDF" w:rsidP="00663CDF">
      <w:pPr>
        <w:spacing w:after="0" w:line="240" w:lineRule="auto"/>
        <w:jc w:val="center"/>
        <w:outlineLvl w:val="0"/>
        <w:rPr>
          <w:rFonts w:ascii="Goudy Stout" w:eastAsia="Times New Roman" w:hAnsi="Goudy Stout" w:cs="PT Bold Heading"/>
          <w:b/>
          <w:bCs/>
          <w:noProof/>
          <w:color w:val="FF0000"/>
          <w:sz w:val="28"/>
          <w:szCs w:val="28"/>
        </w:rPr>
      </w:pP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A15BCA" w:rsidRPr="00FC015E" w:rsidTr="00B53185">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b/>
                <w:bCs/>
                <w:sz w:val="26"/>
                <w:szCs w:val="26"/>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b/>
                <w:bCs/>
                <w:sz w:val="26"/>
                <w:szCs w:val="26"/>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ال</w:t>
            </w:r>
            <w:r w:rsidRPr="00FC015E">
              <w:rPr>
                <w:rFonts w:cs="AL-Mohanad"/>
                <w:b/>
                <w:bCs/>
                <w:sz w:val="26"/>
                <w:szCs w:val="26"/>
                <w:rtl/>
              </w:rPr>
              <w:t xml:space="preserve">مستوى </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b/>
                <w:bCs/>
                <w:sz w:val="26"/>
                <w:szCs w:val="26"/>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5</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b/>
                <w:bCs/>
                <w:sz w:val="26"/>
                <w:szCs w:val="26"/>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5</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b/>
                <w:bCs/>
                <w:sz w:val="26"/>
                <w:szCs w:val="26"/>
                <w:rtl/>
              </w:rPr>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sz w:val="26"/>
                <w:szCs w:val="26"/>
                <w:rtl/>
              </w:rPr>
              <w:t xml:space="preserve">يلتزم </w:t>
            </w:r>
            <w:r w:rsidRPr="00FC015E">
              <w:rPr>
                <w:rFonts w:cs="AL-Mohanad" w:hint="cs"/>
                <w:sz w:val="26"/>
                <w:szCs w:val="26"/>
                <w:rtl/>
              </w:rPr>
              <w:t>أعضاء هيئة التدريس</w:t>
            </w:r>
            <w:r w:rsidRPr="00FC015E">
              <w:rPr>
                <w:rFonts w:cs="AL-Mohanad"/>
                <w:sz w:val="26"/>
                <w:szCs w:val="26"/>
                <w:rtl/>
              </w:rPr>
              <w:t xml:space="preserve"> 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4.3</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sz w:val="26"/>
                <w:szCs w:val="26"/>
                <w:rtl/>
              </w:rPr>
              <w:t xml:space="preserve">يلتزم </w:t>
            </w:r>
            <w:r w:rsidRPr="00FC015E">
              <w:rPr>
                <w:rFonts w:cs="AL-Mohanad" w:hint="cs"/>
                <w:sz w:val="26"/>
                <w:szCs w:val="26"/>
                <w:rtl/>
              </w:rPr>
              <w:t xml:space="preserve">الدارسون </w:t>
            </w:r>
            <w:r w:rsidRPr="00FC015E">
              <w:rPr>
                <w:rFonts w:cs="AL-Mohanad"/>
                <w:sz w:val="26"/>
                <w:szCs w:val="26"/>
                <w:rtl/>
              </w:rPr>
              <w:t xml:space="preserve">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4</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hint="cs"/>
                <w:b/>
                <w:bCs/>
                <w:sz w:val="26"/>
                <w:szCs w:val="26"/>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تقدم إدارة  البرنامج الإرشاد</w:t>
            </w:r>
            <w:r w:rsidRPr="00FC015E">
              <w:rPr>
                <w:rFonts w:cs="AL-Mohanad"/>
                <w:sz w:val="26"/>
                <w:szCs w:val="26"/>
                <w:rtl/>
              </w:rPr>
              <w:t xml:space="preserve"> والمشورة </w:t>
            </w:r>
            <w:r w:rsidRPr="00FC015E">
              <w:rPr>
                <w:rFonts w:cs="AL-Mohanad" w:hint="cs"/>
                <w:sz w:val="26"/>
                <w:szCs w:val="26"/>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5</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ت</w:t>
            </w:r>
            <w:r w:rsidRPr="00FC015E">
              <w:rPr>
                <w:rFonts w:cs="AL-Mohanad"/>
                <w:sz w:val="26"/>
                <w:szCs w:val="26"/>
                <w:rtl/>
              </w:rPr>
              <w:t xml:space="preserve">ضع </w:t>
            </w:r>
            <w:r w:rsidRPr="00FC015E">
              <w:rPr>
                <w:rFonts w:cs="AL-Mohanad" w:hint="cs"/>
                <w:sz w:val="26"/>
                <w:szCs w:val="26"/>
                <w:rtl/>
              </w:rPr>
              <w:t xml:space="preserve"> إدارة البرنامج</w:t>
            </w:r>
            <w:r w:rsidRPr="00FC015E">
              <w:rPr>
                <w:rFonts w:cs="AL-Mohanad"/>
                <w:sz w:val="26"/>
                <w:szCs w:val="26"/>
                <w:rtl/>
              </w:rPr>
              <w:t xml:space="preserve"> علامات </w:t>
            </w:r>
            <w:r w:rsidRPr="00FC015E">
              <w:rPr>
                <w:rFonts w:cs="AL-Mohanad" w:hint="cs"/>
                <w:sz w:val="26"/>
                <w:szCs w:val="26"/>
                <w:rtl/>
              </w:rPr>
              <w:t>إرشاديةعن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5</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hint="cs"/>
                <w:b/>
                <w:bCs/>
                <w:sz w:val="26"/>
                <w:szCs w:val="26"/>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تتوافر</w:t>
            </w:r>
            <w:r w:rsidRPr="00FC015E">
              <w:rPr>
                <w:rFonts w:cs="AL-Mohanad"/>
                <w:sz w:val="26"/>
                <w:szCs w:val="26"/>
                <w:rtl/>
              </w:rPr>
              <w:t xml:space="preserve"> أماكن مناسبة </w:t>
            </w:r>
            <w:r w:rsidRPr="00FC015E">
              <w:rPr>
                <w:rFonts w:cs="AL-Mohanad" w:hint="cs"/>
                <w:sz w:val="26"/>
                <w:szCs w:val="26"/>
                <w:rtl/>
              </w:rPr>
              <w:t xml:space="preserve">للمحاضرات </w:t>
            </w:r>
            <w:r w:rsidRPr="00FC015E">
              <w:rPr>
                <w:rFonts w:cs="AL-Mohanad"/>
                <w:sz w:val="26"/>
                <w:szCs w:val="26"/>
                <w:rtl/>
              </w:rPr>
              <w:t>(السعة</w:t>
            </w:r>
            <w:r w:rsidRPr="00FC015E">
              <w:rPr>
                <w:rFonts w:cs="AL-Mohanad" w:hint="cs"/>
                <w:sz w:val="26"/>
                <w:szCs w:val="26"/>
                <w:rtl/>
              </w:rPr>
              <w:t>، الإضاءة</w:t>
            </w:r>
            <w:r w:rsidRPr="00FC015E">
              <w:rPr>
                <w:rFonts w:cs="AL-Mohanad"/>
                <w:sz w:val="26"/>
                <w:szCs w:val="26"/>
                <w:rtl/>
              </w:rPr>
              <w:t xml:space="preserve"> ،التهوية</w:t>
            </w:r>
            <w:r w:rsidRPr="00FC015E">
              <w:rPr>
                <w:rFonts w:cs="AL-Mohanad" w:hint="cs"/>
                <w:sz w:val="26"/>
                <w:szCs w:val="26"/>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4.3</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يت</w:t>
            </w:r>
            <w:r w:rsidRPr="00FC015E">
              <w:rPr>
                <w:rFonts w:cs="AL-Mohanad"/>
                <w:sz w:val="26"/>
                <w:szCs w:val="26"/>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3</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hint="cs"/>
                <w:b/>
                <w:bCs/>
                <w:sz w:val="26"/>
                <w:szCs w:val="26"/>
                <w:rtl/>
              </w:rPr>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يُ</w:t>
            </w:r>
            <w:r w:rsidRPr="00FC015E">
              <w:rPr>
                <w:rFonts w:cs="AL-Mohanad"/>
                <w:sz w:val="26"/>
                <w:szCs w:val="26"/>
                <w:rtl/>
              </w:rPr>
              <w:t xml:space="preserve">عد </w:t>
            </w:r>
            <w:r w:rsidRPr="00FC015E">
              <w:rPr>
                <w:rFonts w:cs="AL-Mohanad" w:hint="cs"/>
                <w:sz w:val="26"/>
                <w:szCs w:val="26"/>
                <w:rtl/>
              </w:rPr>
              <w:t>للبرنامج</w:t>
            </w:r>
            <w:r w:rsidRPr="00FC015E">
              <w:rPr>
                <w:rFonts w:cs="AL-Mohanad"/>
                <w:sz w:val="26"/>
                <w:szCs w:val="26"/>
                <w:rtl/>
              </w:rPr>
              <w:t xml:space="preserve"> جدول</w:t>
            </w:r>
            <w:r w:rsidRPr="00FC015E">
              <w:rPr>
                <w:rFonts w:cs="AL-Mohanad" w:hint="cs"/>
                <w:sz w:val="26"/>
                <w:szCs w:val="26"/>
                <w:rtl/>
              </w:rPr>
              <w:t>اًمبدئياًللمحاضراتويراعى فيه</w:t>
            </w:r>
            <w:r w:rsidRPr="00FC015E">
              <w:rPr>
                <w:rFonts w:cs="AL-Mohanad"/>
                <w:sz w:val="26"/>
                <w:szCs w:val="26"/>
                <w:rtl/>
              </w:rPr>
              <w:t xml:space="preserve"> آراء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4.3</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تُ</w:t>
            </w:r>
            <w:r w:rsidRPr="00FC015E">
              <w:rPr>
                <w:rFonts w:cs="AL-Mohanad"/>
                <w:sz w:val="26"/>
                <w:szCs w:val="26"/>
                <w:rtl/>
              </w:rPr>
              <w:t xml:space="preserve">علن </w:t>
            </w:r>
            <w:r w:rsidRPr="00FC015E">
              <w:rPr>
                <w:rFonts w:cs="AL-Mohanad" w:hint="cs"/>
                <w:sz w:val="26"/>
                <w:szCs w:val="26"/>
                <w:rtl/>
              </w:rPr>
              <w:t xml:space="preserve"> إدارة البرنامج عن </w:t>
            </w:r>
            <w:r w:rsidRPr="00FC015E">
              <w:rPr>
                <w:rFonts w:cs="AL-Mohanad"/>
                <w:sz w:val="26"/>
                <w:szCs w:val="26"/>
                <w:rtl/>
              </w:rPr>
              <w:t xml:space="preserve">الجدول </w:t>
            </w:r>
            <w:r w:rsidRPr="00FC015E">
              <w:rPr>
                <w:rFonts w:cs="AL-Mohanad" w:hint="cs"/>
                <w:sz w:val="26"/>
                <w:szCs w:val="26"/>
                <w:rtl/>
              </w:rPr>
              <w:t>النهائي</w:t>
            </w:r>
            <w:r w:rsidR="009D08B8">
              <w:rPr>
                <w:rFonts w:cs="AL-Mohanad" w:hint="cs"/>
                <w:sz w:val="26"/>
                <w:szCs w:val="26"/>
                <w:rtl/>
              </w:rPr>
              <w:t xml:space="preserve"> </w:t>
            </w:r>
            <w:r w:rsidRPr="00FC015E">
              <w:rPr>
                <w:rFonts w:cs="AL-Mohanad" w:hint="cs"/>
                <w:sz w:val="26"/>
                <w:szCs w:val="26"/>
                <w:rtl/>
              </w:rPr>
              <w:t>للدارسين في</w:t>
            </w:r>
            <w:r w:rsidR="009D08B8">
              <w:rPr>
                <w:rFonts w:cs="AL-Mohanad" w:hint="cs"/>
                <w:sz w:val="26"/>
                <w:szCs w:val="26"/>
                <w:rtl/>
              </w:rPr>
              <w:t xml:space="preserve"> </w:t>
            </w:r>
            <w:r w:rsidRPr="00FC015E">
              <w:rPr>
                <w:rFonts w:cs="AL-Mohanad" w:hint="cs"/>
                <w:sz w:val="26"/>
                <w:szCs w:val="26"/>
                <w:rtl/>
              </w:rPr>
              <w:t>أماكن</w:t>
            </w:r>
            <w:r w:rsidRPr="00FC015E">
              <w:rPr>
                <w:rFonts w:cs="AL-Mohanad"/>
                <w:sz w:val="26"/>
                <w:szCs w:val="26"/>
                <w:rtl/>
              </w:rPr>
              <w:t xml:space="preserve"> بارز</w:t>
            </w:r>
            <w:r w:rsidRPr="00FC015E">
              <w:rPr>
                <w:rFonts w:cs="AL-Mohanad" w:hint="cs"/>
                <w:sz w:val="26"/>
                <w:szCs w:val="26"/>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4.3</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hint="cs"/>
                <w:b/>
                <w:bCs/>
                <w:sz w:val="26"/>
                <w:szCs w:val="26"/>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يُ</w:t>
            </w:r>
            <w:r w:rsidRPr="00FC015E">
              <w:rPr>
                <w:rFonts w:cs="AL-Mohanad"/>
                <w:sz w:val="26"/>
                <w:szCs w:val="26"/>
                <w:rtl/>
              </w:rPr>
              <w:t>عد</w:t>
            </w:r>
            <w:r w:rsidR="009D08B8">
              <w:rPr>
                <w:rFonts w:cs="AL-Mohanad" w:hint="cs"/>
                <w:sz w:val="26"/>
                <w:szCs w:val="26"/>
                <w:rtl/>
              </w:rPr>
              <w:t xml:space="preserve"> </w:t>
            </w:r>
            <w:r w:rsidRPr="00FC015E">
              <w:rPr>
                <w:rFonts w:cs="AL-Mohanad"/>
                <w:sz w:val="26"/>
                <w:szCs w:val="26"/>
                <w:rtl/>
              </w:rPr>
              <w:t>لقاء</w:t>
            </w:r>
            <w:r w:rsidRPr="00FC015E">
              <w:rPr>
                <w:rFonts w:cs="AL-Mohanad" w:hint="cs"/>
                <w:sz w:val="26"/>
                <w:szCs w:val="26"/>
                <w:rtl/>
              </w:rPr>
              <w:t>ً</w:t>
            </w:r>
            <w:r w:rsidR="009D08B8">
              <w:rPr>
                <w:rFonts w:cs="AL-Mohanad" w:hint="cs"/>
                <w:sz w:val="26"/>
                <w:szCs w:val="26"/>
                <w:rtl/>
              </w:rPr>
              <w:t xml:space="preserve"> </w:t>
            </w:r>
            <w:r w:rsidRPr="00FC015E">
              <w:rPr>
                <w:rFonts w:cs="AL-Mohanad" w:hint="cs"/>
                <w:sz w:val="26"/>
                <w:szCs w:val="26"/>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3</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4.3</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hint="cs"/>
                <w:b/>
                <w:bCs/>
                <w:sz w:val="26"/>
                <w:szCs w:val="26"/>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4.3</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lastRenderedPageBreak/>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4.3</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hint="cs"/>
                <w:b/>
                <w:bCs/>
                <w:sz w:val="26"/>
                <w:szCs w:val="26"/>
                <w:rtl/>
              </w:rPr>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4.3</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1.6</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hint="cs"/>
                <w:b/>
                <w:bCs/>
                <w:sz w:val="26"/>
                <w:szCs w:val="26"/>
                <w:rtl/>
              </w:rPr>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تتخذ الإجراءات اللازمة مع الدارسين</w:t>
            </w:r>
            <w:r w:rsidR="009D08B8">
              <w:rPr>
                <w:rFonts w:cs="AL-Mohanad" w:hint="cs"/>
                <w:sz w:val="26"/>
                <w:szCs w:val="26"/>
                <w:rtl/>
              </w:rPr>
              <w:t xml:space="preserve"> </w:t>
            </w:r>
            <w:r w:rsidRPr="00FC015E">
              <w:rPr>
                <w:rFonts w:cs="AL-Mohanad" w:hint="cs"/>
                <w:sz w:val="26"/>
                <w:szCs w:val="26"/>
                <w:rtl/>
              </w:rPr>
              <w:t>الم</w:t>
            </w:r>
            <w:r w:rsidRPr="00FC015E">
              <w:rPr>
                <w:rFonts w:cs="AL-Mohanad"/>
                <w:sz w:val="26"/>
                <w:szCs w:val="26"/>
                <w:rtl/>
              </w:rPr>
              <w:t>خالف</w:t>
            </w:r>
            <w:r w:rsidRPr="00FC015E">
              <w:rPr>
                <w:rFonts w:cs="AL-Mohanad" w:hint="cs"/>
                <w:sz w:val="26"/>
                <w:szCs w:val="26"/>
                <w:rtl/>
              </w:rPr>
              <w:t>ين</w:t>
            </w:r>
            <w:r w:rsidR="009D08B8">
              <w:rPr>
                <w:rFonts w:cs="AL-Mohanad" w:hint="cs"/>
                <w:sz w:val="26"/>
                <w:szCs w:val="26"/>
                <w:rtl/>
              </w:rPr>
              <w:t xml:space="preserve"> </w:t>
            </w:r>
            <w:r w:rsidRPr="00FC015E">
              <w:rPr>
                <w:rFonts w:cs="AL-Mohanad" w:hint="cs"/>
                <w:sz w:val="26"/>
                <w:szCs w:val="26"/>
                <w:rtl/>
              </w:rPr>
              <w:t>للوائح والت</w:t>
            </w:r>
            <w:r w:rsidRPr="00FC015E">
              <w:rPr>
                <w:rFonts w:cs="AL-Mohanad"/>
                <w:sz w:val="26"/>
                <w:szCs w:val="26"/>
                <w:rtl/>
              </w:rPr>
              <w:t>ع</w:t>
            </w:r>
            <w:r w:rsidRPr="00FC015E">
              <w:rPr>
                <w:rFonts w:cs="AL-Mohanad" w:hint="cs"/>
                <w:sz w:val="26"/>
                <w:szCs w:val="26"/>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3.6</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ي</w:t>
            </w:r>
            <w:r w:rsidRPr="00FC015E">
              <w:rPr>
                <w:rFonts w:cs="AL-Mohanad"/>
                <w:sz w:val="26"/>
                <w:szCs w:val="26"/>
                <w:rtl/>
              </w:rPr>
              <w:t xml:space="preserve">وفر </w:t>
            </w:r>
            <w:r w:rsidRPr="00FC015E">
              <w:rPr>
                <w:rFonts w:cs="AL-Mohanad" w:hint="cs"/>
                <w:sz w:val="26"/>
                <w:szCs w:val="26"/>
                <w:rtl/>
              </w:rPr>
              <w:t>البرنامج</w:t>
            </w:r>
            <w:r w:rsidRPr="00FC015E">
              <w:rPr>
                <w:rFonts w:cs="AL-Mohanad"/>
                <w:sz w:val="26"/>
                <w:szCs w:val="26"/>
                <w:rtl/>
              </w:rPr>
              <w:t xml:space="preserve"> قاعدة بيانات عن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4.1</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jc w:val="center"/>
              <w:rPr>
                <w:rFonts w:cs="AL-Mohanad"/>
                <w:b/>
                <w:bCs/>
                <w:sz w:val="26"/>
                <w:szCs w:val="26"/>
                <w:rtl/>
              </w:rPr>
            </w:pPr>
            <w:r w:rsidRPr="00FC015E">
              <w:rPr>
                <w:rFonts w:cs="AL-Mohanad" w:hint="cs"/>
                <w:b/>
                <w:bCs/>
                <w:sz w:val="26"/>
                <w:szCs w:val="26"/>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9D08B8">
            <w:pPr>
              <w:tabs>
                <w:tab w:val="right" w:pos="0"/>
                <w:tab w:val="right" w:pos="179"/>
              </w:tabs>
              <w:jc w:val="center"/>
              <w:rPr>
                <w:rFonts w:cs="AL-Mohanad"/>
                <w:sz w:val="26"/>
                <w:szCs w:val="26"/>
                <w:rtl/>
              </w:rPr>
            </w:pPr>
            <w:r w:rsidRPr="00FC015E">
              <w:rPr>
                <w:rFonts w:cs="AL-Mohanad" w:hint="cs"/>
                <w:sz w:val="26"/>
                <w:szCs w:val="26"/>
                <w:rtl/>
              </w:rPr>
              <w:t>ي</w:t>
            </w:r>
            <w:r w:rsidRPr="00FC015E">
              <w:rPr>
                <w:rFonts w:cs="AL-Mohanad"/>
                <w:sz w:val="26"/>
                <w:szCs w:val="26"/>
                <w:rtl/>
              </w:rPr>
              <w:t xml:space="preserve">تيح </w:t>
            </w:r>
            <w:r w:rsidRPr="00FC015E">
              <w:rPr>
                <w:rFonts w:cs="AL-Mohanad" w:hint="cs"/>
                <w:sz w:val="26"/>
                <w:szCs w:val="26"/>
                <w:rtl/>
              </w:rPr>
              <w:t>البرنامج</w:t>
            </w:r>
            <w:r w:rsidRPr="00FC015E">
              <w:rPr>
                <w:rFonts w:cs="AL-Mohanad"/>
                <w:sz w:val="26"/>
                <w:szCs w:val="26"/>
                <w:rtl/>
              </w:rPr>
              <w:t xml:space="preserve"> التغذية الراجعة لكل من </w:t>
            </w:r>
            <w:r w:rsidRPr="00FC015E">
              <w:rPr>
                <w:rFonts w:cs="AL-Mohanad" w:hint="cs"/>
                <w:sz w:val="26"/>
                <w:szCs w:val="26"/>
                <w:rtl/>
              </w:rPr>
              <w:t>الدارسين</w:t>
            </w:r>
            <w:r w:rsidRPr="00FC015E">
              <w:rPr>
                <w:rFonts w:cs="AL-Mohanad"/>
                <w:sz w:val="26"/>
                <w:szCs w:val="26"/>
                <w:rtl/>
              </w:rPr>
              <w:t xml:space="preserve"> وأعضاء هيئة التدريس</w:t>
            </w:r>
            <w:r w:rsidRPr="00FC015E">
              <w:rPr>
                <w:rFonts w:cs="AL-Mohanad" w:hint="cs"/>
                <w:sz w:val="26"/>
                <w:szCs w:val="26"/>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2</w:t>
            </w:r>
          </w:p>
        </w:tc>
      </w:tr>
      <w:tr w:rsidR="00A15BCA" w:rsidRPr="00FC015E" w:rsidTr="00B53185">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FC015E" w:rsidRDefault="00A15BCA" w:rsidP="00B53185">
            <w:pPr>
              <w:rPr>
                <w:rFonts w:cs="AL-Mohanad"/>
                <w:sz w:val="26"/>
                <w:szCs w:val="26"/>
                <w:rtl/>
              </w:rPr>
            </w:pPr>
            <w:r w:rsidRPr="00FC015E">
              <w:rPr>
                <w:rFonts w:cs="AL-Mohanad" w:hint="cs"/>
                <w:sz w:val="26"/>
                <w:szCs w:val="26"/>
                <w:rtl/>
              </w:rPr>
              <w:t>ي</w:t>
            </w:r>
            <w:r w:rsidRPr="00FC015E">
              <w:rPr>
                <w:rFonts w:cs="AL-Mohanad"/>
                <w:sz w:val="26"/>
                <w:szCs w:val="26"/>
                <w:rtl/>
              </w:rPr>
              <w:t xml:space="preserve">وثق </w:t>
            </w:r>
            <w:r w:rsidRPr="00FC015E">
              <w:rPr>
                <w:rFonts w:cs="AL-Mohanad" w:hint="cs"/>
                <w:sz w:val="26"/>
                <w:szCs w:val="26"/>
                <w:rtl/>
              </w:rPr>
              <w:t>البرنامج</w:t>
            </w:r>
            <w:r w:rsidRPr="00FC015E">
              <w:rPr>
                <w:rFonts w:cs="AL-Mohanad"/>
                <w:sz w:val="26"/>
                <w:szCs w:val="26"/>
                <w:rtl/>
              </w:rPr>
              <w:t xml:space="preserve"> كافة </w:t>
            </w:r>
            <w:r w:rsidRPr="00FC015E">
              <w:rPr>
                <w:rFonts w:cs="AL-Mohanad" w:hint="cs"/>
                <w:sz w:val="26"/>
                <w:szCs w:val="26"/>
                <w:rtl/>
              </w:rPr>
              <w:t>ال</w:t>
            </w:r>
            <w:r w:rsidRPr="00FC015E">
              <w:rPr>
                <w:rFonts w:cs="AL-Mohanad"/>
                <w:sz w:val="26"/>
                <w:szCs w:val="26"/>
                <w:rtl/>
              </w:rPr>
              <w:t xml:space="preserve">أعمال </w:t>
            </w:r>
            <w:r w:rsidRPr="00FC015E">
              <w:rPr>
                <w:rFonts w:cs="AL-Mohanad" w:hint="cs"/>
                <w:sz w:val="26"/>
                <w:szCs w:val="26"/>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5</w:t>
            </w:r>
          </w:p>
        </w:tc>
      </w:tr>
      <w:tr w:rsidR="00A15BCA" w:rsidRPr="00FC015E" w:rsidTr="00B53185">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A15BCA" w:rsidRPr="00FC015E" w:rsidRDefault="00A15BCA" w:rsidP="00B53185">
            <w:pPr>
              <w:jc w:val="center"/>
              <w:rPr>
                <w:rFonts w:cs="AL-Mohanad"/>
                <w:b/>
                <w:bCs/>
                <w:sz w:val="26"/>
                <w:szCs w:val="26"/>
                <w:rtl/>
              </w:rPr>
            </w:pPr>
            <w:r w:rsidRPr="00FC015E">
              <w:rPr>
                <w:rFonts w:cs="AL-Mohanad" w:hint="cs"/>
                <w:b/>
                <w:bCs/>
                <w:sz w:val="26"/>
                <w:szCs w:val="26"/>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A15BCA" w:rsidRPr="00EC714A" w:rsidRDefault="00A15BCA" w:rsidP="00B53185">
            <w:pPr>
              <w:jc w:val="center"/>
              <w:rPr>
                <w:rFonts w:ascii="Arial" w:hAnsi="Arial" w:cs="Arial"/>
                <w:color w:val="000000"/>
              </w:rPr>
            </w:pPr>
            <w:r>
              <w:rPr>
                <w:rFonts w:ascii="Arial" w:hAnsi="Arial" w:cs="Arial"/>
                <w:color w:val="000000"/>
              </w:rPr>
              <w:t>3.8</w:t>
            </w:r>
          </w:p>
        </w:tc>
      </w:tr>
    </w:tbl>
    <w:p w:rsidR="00A15BCA" w:rsidRDefault="00A15BCA" w:rsidP="00663CDF">
      <w:pPr>
        <w:spacing w:after="0" w:line="240" w:lineRule="auto"/>
        <w:jc w:val="center"/>
        <w:outlineLvl w:val="0"/>
        <w:rPr>
          <w:rFonts w:ascii="Goudy Stout" w:eastAsia="Times New Roman" w:hAnsi="Goudy Stout" w:cs="PT Bold Heading"/>
          <w:b/>
          <w:bCs/>
          <w:color w:val="FF0000"/>
          <w:sz w:val="28"/>
          <w:szCs w:val="28"/>
          <w:lang w:val="en-GB"/>
        </w:rPr>
      </w:pPr>
    </w:p>
    <w:p w:rsidR="00A15BCA" w:rsidRPr="00A8234A" w:rsidRDefault="00A15BCA" w:rsidP="00663CDF">
      <w:pPr>
        <w:spacing w:after="0" w:line="240" w:lineRule="auto"/>
        <w:jc w:val="center"/>
        <w:outlineLvl w:val="0"/>
        <w:rPr>
          <w:rFonts w:ascii="Goudy Stout" w:eastAsia="Times New Roman" w:hAnsi="Goudy Stout" w:cs="PT Bold Heading"/>
          <w:b/>
          <w:bCs/>
          <w:color w:val="FF0000"/>
          <w:sz w:val="28"/>
          <w:szCs w:val="28"/>
          <w:rtl/>
          <w:lang w:val="en-GB"/>
        </w:rPr>
      </w:pPr>
      <w:r>
        <w:rPr>
          <w:noProof/>
        </w:rPr>
        <w:drawing>
          <wp:inline distT="0" distB="0" distL="0" distR="0">
            <wp:extent cx="4569339" cy="2740545"/>
            <wp:effectExtent l="6093" t="6090" r="6093" b="6090"/>
            <wp:docPr id="6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63CDF" w:rsidRPr="00A8234A" w:rsidRDefault="00663CDF" w:rsidP="00663CDF">
      <w:pPr>
        <w:spacing w:after="0" w:line="240" w:lineRule="auto"/>
        <w:jc w:val="center"/>
        <w:rPr>
          <w:rFonts w:ascii="Times New Roman" w:eastAsia="Times New Roman" w:hAnsi="Times New Roman" w:cs="AL-Mohanad"/>
          <w:color w:val="FF0000"/>
          <w:sz w:val="28"/>
          <w:szCs w:val="28"/>
          <w:rtl/>
        </w:rPr>
      </w:pPr>
    </w:p>
    <w:p w:rsidR="00663CDF" w:rsidRPr="002B0219" w:rsidRDefault="00663CDF" w:rsidP="00F21ACC">
      <w:pPr>
        <w:spacing w:after="0" w:line="240" w:lineRule="auto"/>
        <w:jc w:val="center"/>
        <w:rPr>
          <w:rFonts w:ascii="Times New Roman" w:eastAsia="Times New Roman" w:hAnsi="Times New Roman" w:cs="AL-Mohanad"/>
          <w:sz w:val="28"/>
          <w:szCs w:val="28"/>
          <w:rtl/>
        </w:rPr>
      </w:pPr>
      <w:r w:rsidRPr="002B0219">
        <w:rPr>
          <w:rFonts w:ascii="Times New Roman" w:eastAsia="Times New Roman" w:hAnsi="Times New Roman" w:cs="AL-Mohanad" w:hint="cs"/>
          <w:sz w:val="28"/>
          <w:szCs w:val="28"/>
          <w:rtl/>
        </w:rPr>
        <w:t xml:space="preserve">شكل ( </w:t>
      </w:r>
      <w:r w:rsidR="00F21ACC">
        <w:rPr>
          <w:rFonts w:ascii="Times New Roman" w:eastAsia="Times New Roman" w:hAnsi="Times New Roman" w:cs="AL-Mohanad" w:hint="cs"/>
          <w:sz w:val="28"/>
          <w:szCs w:val="28"/>
          <w:rtl/>
        </w:rPr>
        <w:t xml:space="preserve"> </w:t>
      </w:r>
      <w:r w:rsidR="005C585B">
        <w:rPr>
          <w:rFonts w:ascii="Times New Roman" w:eastAsia="Times New Roman" w:hAnsi="Times New Roman" w:cs="AL-Mohanad" w:hint="cs"/>
          <w:sz w:val="28"/>
          <w:szCs w:val="28"/>
          <w:rtl/>
        </w:rPr>
        <w:t>14</w:t>
      </w:r>
      <w:r w:rsidR="00F21ACC">
        <w:rPr>
          <w:rFonts w:ascii="Times New Roman" w:eastAsia="Times New Roman" w:hAnsi="Times New Roman" w:cs="AL-Mohanad" w:hint="cs"/>
          <w:sz w:val="28"/>
          <w:szCs w:val="28"/>
          <w:rtl/>
        </w:rPr>
        <w:t xml:space="preserve"> </w:t>
      </w:r>
      <w:r w:rsidRPr="002B0219">
        <w:rPr>
          <w:rFonts w:ascii="Times New Roman" w:eastAsia="Times New Roman" w:hAnsi="Times New Roman" w:cs="AL-Mohanad" w:hint="cs"/>
          <w:sz w:val="28"/>
          <w:szCs w:val="28"/>
          <w:rtl/>
        </w:rPr>
        <w:t xml:space="preserve"> )</w:t>
      </w:r>
    </w:p>
    <w:p w:rsidR="00663CDF" w:rsidRPr="002B0219" w:rsidRDefault="00663CDF" w:rsidP="00663CDF">
      <w:pPr>
        <w:spacing w:after="0" w:line="240" w:lineRule="auto"/>
        <w:jc w:val="center"/>
        <w:rPr>
          <w:rFonts w:ascii="Times New Roman" w:eastAsia="Times New Roman" w:hAnsi="Times New Roman" w:cs="Times New Roman"/>
          <w:sz w:val="28"/>
          <w:szCs w:val="28"/>
          <w:rtl/>
        </w:rPr>
      </w:pPr>
      <w:r w:rsidRPr="002B0219">
        <w:rPr>
          <w:rFonts w:ascii="Times New Roman" w:eastAsia="Times New Roman" w:hAnsi="Times New Roman" w:cs="Times New Roman"/>
          <w:sz w:val="28"/>
          <w:szCs w:val="28"/>
          <w:rtl/>
        </w:rPr>
        <w:t xml:space="preserve">يبين </w:t>
      </w:r>
      <w:r w:rsidRPr="002B0219">
        <w:rPr>
          <w:rFonts w:ascii="Times New Roman" w:eastAsia="Times New Roman" w:hAnsi="Times New Roman" w:cs="Times New Roman" w:hint="cs"/>
          <w:sz w:val="28"/>
          <w:szCs w:val="28"/>
          <w:rtl/>
        </w:rPr>
        <w:t xml:space="preserve">مستوى </w:t>
      </w:r>
      <w:r w:rsidRPr="002B0219">
        <w:rPr>
          <w:rFonts w:ascii="Times New Roman" w:eastAsia="Times New Roman" w:hAnsi="Times New Roman" w:cs="Times New Roman"/>
          <w:sz w:val="28"/>
          <w:szCs w:val="28"/>
          <w:rtl/>
        </w:rPr>
        <w:t xml:space="preserve">جودة الأداء </w:t>
      </w:r>
      <w:r w:rsidRPr="002B0219">
        <w:rPr>
          <w:rFonts w:ascii="Times New Roman" w:eastAsia="Times New Roman" w:hAnsi="Times New Roman" w:cs="Times New Roman" w:hint="cs"/>
          <w:sz w:val="28"/>
          <w:szCs w:val="28"/>
          <w:rtl/>
        </w:rPr>
        <w:t xml:space="preserve">في </w:t>
      </w:r>
      <w:r w:rsidRPr="002B0219">
        <w:rPr>
          <w:rFonts w:ascii="Times New Roman" w:eastAsia="Times New Roman" w:hAnsi="Times New Roman" w:cs="Times New Roman"/>
          <w:sz w:val="28"/>
          <w:szCs w:val="28"/>
          <w:rtl/>
        </w:rPr>
        <w:t xml:space="preserve">برنامج دبلوم التوجيه والإرشاد الطلابي بكلية </w:t>
      </w:r>
      <w:r w:rsidRPr="002B0219">
        <w:rPr>
          <w:rFonts w:ascii="Times New Roman" w:eastAsia="Times New Roman" w:hAnsi="Times New Roman" w:cs="Times New Roman" w:hint="cs"/>
          <w:sz w:val="28"/>
          <w:szCs w:val="28"/>
          <w:rtl/>
        </w:rPr>
        <w:t>التربية بالزلفي</w:t>
      </w:r>
      <w:r w:rsidRPr="002B0219">
        <w:rPr>
          <w:rFonts w:ascii="Times New Roman" w:eastAsia="Times New Roman" w:hAnsi="Times New Roman" w:cs="Times New Roman"/>
          <w:sz w:val="28"/>
          <w:szCs w:val="28"/>
          <w:rtl/>
        </w:rPr>
        <w:t xml:space="preserve"> (دارس</w:t>
      </w:r>
      <w:r w:rsidRPr="002B0219">
        <w:rPr>
          <w:rFonts w:ascii="Times New Roman" w:eastAsia="Times New Roman" w:hAnsi="Times New Roman" w:cs="Times New Roman" w:hint="cs"/>
          <w:sz w:val="28"/>
          <w:szCs w:val="28"/>
          <w:rtl/>
        </w:rPr>
        <w:t>ات</w:t>
      </w:r>
      <w:r w:rsidRPr="002B0219">
        <w:rPr>
          <w:rFonts w:ascii="Times New Roman" w:eastAsia="Times New Roman" w:hAnsi="Times New Roman" w:cs="Times New Roman"/>
          <w:sz w:val="28"/>
          <w:szCs w:val="28"/>
          <w:rtl/>
        </w:rPr>
        <w:t>)</w:t>
      </w:r>
      <w:r w:rsidR="00B44CA0">
        <w:rPr>
          <w:rFonts w:ascii="Times New Roman" w:eastAsia="Times New Roman" w:hAnsi="Times New Roman" w:cs="Times New Roman" w:hint="cs"/>
          <w:sz w:val="28"/>
          <w:szCs w:val="28"/>
          <w:rtl/>
        </w:rPr>
        <w:t xml:space="preserve"> </w:t>
      </w:r>
      <w:r w:rsidRPr="002B0219">
        <w:rPr>
          <w:rFonts w:ascii="Times New Roman" w:eastAsia="Times New Roman" w:hAnsi="Times New Roman" w:cs="Times New Roman"/>
          <w:sz w:val="28"/>
          <w:szCs w:val="28"/>
          <w:rtl/>
        </w:rPr>
        <w:t>من وجهة نظر</w:t>
      </w:r>
      <w:r w:rsidRPr="002B0219">
        <w:rPr>
          <w:rFonts w:ascii="Times New Roman" w:eastAsia="Times New Roman" w:hAnsi="Times New Roman" w:cs="Times New Roman" w:hint="cs"/>
          <w:sz w:val="28"/>
          <w:szCs w:val="28"/>
          <w:rtl/>
        </w:rPr>
        <w:t xml:space="preserve"> المشرف التنفيذي و</w:t>
      </w:r>
      <w:r w:rsidRPr="002B0219">
        <w:rPr>
          <w:rFonts w:ascii="Times New Roman" w:eastAsia="Times New Roman" w:hAnsi="Times New Roman" w:cs="Times New Roman"/>
          <w:sz w:val="28"/>
          <w:szCs w:val="28"/>
          <w:rtl/>
        </w:rPr>
        <w:t>الفريق الزائر</w:t>
      </w:r>
    </w:p>
    <w:p w:rsidR="00663CDF" w:rsidRPr="00A8234A" w:rsidRDefault="00663CDF" w:rsidP="00663CDF">
      <w:pPr>
        <w:spacing w:after="0" w:line="240" w:lineRule="auto"/>
        <w:jc w:val="center"/>
        <w:rPr>
          <w:rFonts w:ascii="Times New Roman" w:eastAsia="Times New Roman" w:hAnsi="Times New Roman" w:cs="AL-Mohanad"/>
          <w:color w:val="FF0000"/>
          <w:sz w:val="28"/>
          <w:szCs w:val="28"/>
          <w:rtl/>
        </w:rPr>
      </w:pPr>
    </w:p>
    <w:p w:rsidR="00663CDF" w:rsidRDefault="00663CDF" w:rsidP="00663CDF">
      <w:pPr>
        <w:spacing w:after="0" w:line="240" w:lineRule="auto"/>
        <w:rPr>
          <w:rFonts w:ascii="Times New Roman" w:eastAsia="Calibri" w:hAnsi="Times New Roman" w:cs="Times New Roman"/>
          <w:b/>
          <w:bCs/>
          <w:color w:val="FF0000"/>
          <w:sz w:val="32"/>
          <w:szCs w:val="32"/>
          <w:rtl/>
        </w:rPr>
      </w:pPr>
    </w:p>
    <w:p w:rsidR="00F21ACC" w:rsidRDefault="00F21ACC" w:rsidP="00663CDF">
      <w:pPr>
        <w:spacing w:after="0" w:line="240" w:lineRule="auto"/>
        <w:rPr>
          <w:rFonts w:ascii="Times New Roman" w:eastAsia="Calibri" w:hAnsi="Times New Roman" w:cs="Times New Roman"/>
          <w:b/>
          <w:bCs/>
          <w:color w:val="FF0000"/>
          <w:sz w:val="32"/>
          <w:szCs w:val="32"/>
          <w:rtl/>
        </w:rPr>
      </w:pPr>
    </w:p>
    <w:p w:rsidR="00F21ACC" w:rsidRDefault="00F21ACC" w:rsidP="00663CDF">
      <w:pPr>
        <w:spacing w:after="0" w:line="240" w:lineRule="auto"/>
        <w:rPr>
          <w:rFonts w:ascii="Times New Roman" w:eastAsia="Calibri" w:hAnsi="Times New Roman" w:cs="Times New Roman"/>
          <w:b/>
          <w:bCs/>
          <w:color w:val="FF0000"/>
          <w:sz w:val="32"/>
          <w:szCs w:val="32"/>
          <w:rtl/>
        </w:rPr>
      </w:pPr>
    </w:p>
    <w:p w:rsidR="00F21ACC" w:rsidRDefault="00F21ACC" w:rsidP="00663CDF">
      <w:pPr>
        <w:spacing w:after="0" w:line="240" w:lineRule="auto"/>
        <w:rPr>
          <w:rFonts w:ascii="Times New Roman" w:eastAsia="Calibri" w:hAnsi="Times New Roman" w:cs="Times New Roman"/>
          <w:b/>
          <w:bCs/>
          <w:color w:val="FF0000"/>
          <w:sz w:val="32"/>
          <w:szCs w:val="32"/>
          <w:rtl/>
        </w:rPr>
      </w:pPr>
    </w:p>
    <w:p w:rsidR="005C585B" w:rsidRDefault="005C585B" w:rsidP="00663CDF">
      <w:pPr>
        <w:spacing w:after="0" w:line="240" w:lineRule="auto"/>
        <w:rPr>
          <w:rFonts w:ascii="Times New Roman" w:eastAsia="Calibri" w:hAnsi="Times New Roman" w:cs="Times New Roman"/>
          <w:b/>
          <w:bCs/>
          <w:color w:val="FF0000"/>
          <w:sz w:val="32"/>
          <w:szCs w:val="32"/>
          <w:rtl/>
        </w:rPr>
      </w:pPr>
    </w:p>
    <w:p w:rsidR="005C585B" w:rsidRDefault="005C585B" w:rsidP="00663CDF">
      <w:pPr>
        <w:spacing w:after="0" w:line="240" w:lineRule="auto"/>
        <w:rPr>
          <w:rFonts w:ascii="Times New Roman" w:eastAsia="Calibri" w:hAnsi="Times New Roman" w:cs="Times New Roman"/>
          <w:b/>
          <w:bCs/>
          <w:color w:val="FF0000"/>
          <w:sz w:val="32"/>
          <w:szCs w:val="32"/>
          <w:rtl/>
        </w:rPr>
      </w:pPr>
    </w:p>
    <w:p w:rsidR="00F21ACC" w:rsidRPr="00A8234A" w:rsidRDefault="00F21ACC" w:rsidP="00663CDF">
      <w:pPr>
        <w:spacing w:after="0" w:line="240" w:lineRule="auto"/>
        <w:rPr>
          <w:rFonts w:ascii="Times New Roman" w:eastAsia="Calibri" w:hAnsi="Times New Roman" w:cs="Times New Roman"/>
          <w:b/>
          <w:bCs/>
          <w:color w:val="FF0000"/>
          <w:sz w:val="32"/>
          <w:szCs w:val="32"/>
          <w:rtl/>
        </w:rPr>
      </w:pPr>
    </w:p>
    <w:p w:rsidR="00663CDF" w:rsidRPr="002B0219" w:rsidRDefault="00663CDF" w:rsidP="002B0219">
      <w:pPr>
        <w:pStyle w:val="a7"/>
        <w:numPr>
          <w:ilvl w:val="0"/>
          <w:numId w:val="27"/>
        </w:numPr>
        <w:jc w:val="both"/>
        <w:rPr>
          <w:rFonts w:eastAsia="Calibri"/>
          <w:b/>
          <w:bCs/>
          <w:color w:val="0070C0"/>
          <w:sz w:val="32"/>
          <w:szCs w:val="32"/>
          <w:rtl/>
        </w:rPr>
      </w:pPr>
      <w:r w:rsidRPr="002B0219">
        <w:rPr>
          <w:rFonts w:eastAsia="Calibri"/>
          <w:b/>
          <w:bCs/>
          <w:color w:val="0070C0"/>
          <w:sz w:val="32"/>
          <w:szCs w:val="32"/>
          <w:rtl/>
        </w:rPr>
        <w:t xml:space="preserve">مستوى جودة الأداء </w:t>
      </w:r>
      <w:r w:rsidR="002B0219" w:rsidRPr="002B0219">
        <w:rPr>
          <w:rFonts w:eastAsia="Calibri" w:hint="cs"/>
          <w:b/>
          <w:bCs/>
          <w:color w:val="0070C0"/>
          <w:sz w:val="32"/>
          <w:szCs w:val="32"/>
          <w:rtl/>
        </w:rPr>
        <w:t xml:space="preserve">في </w:t>
      </w:r>
      <w:r w:rsidR="002B0219" w:rsidRPr="002B0219">
        <w:rPr>
          <w:rFonts w:eastAsia="Calibri"/>
          <w:b/>
          <w:bCs/>
          <w:color w:val="0070C0"/>
          <w:sz w:val="32"/>
          <w:szCs w:val="32"/>
          <w:rtl/>
        </w:rPr>
        <w:t xml:space="preserve">برنامج دبلوم التوجيه والإرشاد الطلابي بكلية </w:t>
      </w:r>
      <w:r w:rsidR="002B0219" w:rsidRPr="002B0219">
        <w:rPr>
          <w:rFonts w:eastAsia="Calibri" w:hint="cs"/>
          <w:b/>
          <w:bCs/>
          <w:color w:val="0070C0"/>
          <w:sz w:val="32"/>
          <w:szCs w:val="32"/>
          <w:rtl/>
        </w:rPr>
        <w:t>التربية بالزلفي</w:t>
      </w:r>
      <w:r w:rsidR="002B0219" w:rsidRPr="002B0219">
        <w:rPr>
          <w:rFonts w:eastAsia="Calibri"/>
          <w:b/>
          <w:bCs/>
          <w:color w:val="0070C0"/>
          <w:sz w:val="32"/>
          <w:szCs w:val="32"/>
          <w:rtl/>
        </w:rPr>
        <w:t xml:space="preserve"> (دارس</w:t>
      </w:r>
      <w:r w:rsidR="002B0219" w:rsidRPr="002B0219">
        <w:rPr>
          <w:rFonts w:eastAsia="Calibri" w:hint="cs"/>
          <w:b/>
          <w:bCs/>
          <w:color w:val="0070C0"/>
          <w:sz w:val="32"/>
          <w:szCs w:val="32"/>
          <w:rtl/>
        </w:rPr>
        <w:t>ات</w:t>
      </w:r>
      <w:r w:rsidR="002B0219" w:rsidRPr="002B0219">
        <w:rPr>
          <w:rFonts w:eastAsia="Calibri"/>
          <w:b/>
          <w:bCs/>
          <w:color w:val="0070C0"/>
          <w:sz w:val="32"/>
          <w:szCs w:val="32"/>
          <w:rtl/>
        </w:rPr>
        <w:t>)</w:t>
      </w:r>
      <w:r w:rsidR="005C585B">
        <w:rPr>
          <w:rFonts w:eastAsia="Calibri" w:hint="cs"/>
          <w:b/>
          <w:bCs/>
          <w:color w:val="0070C0"/>
          <w:sz w:val="32"/>
          <w:szCs w:val="32"/>
          <w:rtl/>
        </w:rPr>
        <w:t xml:space="preserve"> </w:t>
      </w:r>
      <w:r w:rsidRPr="002B0219">
        <w:rPr>
          <w:rFonts w:eastAsia="Calibri"/>
          <w:b/>
          <w:bCs/>
          <w:color w:val="0070C0"/>
          <w:sz w:val="32"/>
          <w:szCs w:val="32"/>
          <w:rtl/>
        </w:rPr>
        <w:t>من وجهة نظر</w:t>
      </w:r>
      <w:r w:rsidRPr="002B0219">
        <w:rPr>
          <w:rFonts w:eastAsia="Calibri" w:hint="cs"/>
          <w:b/>
          <w:bCs/>
          <w:color w:val="0070C0"/>
          <w:sz w:val="32"/>
          <w:szCs w:val="32"/>
          <w:rtl/>
        </w:rPr>
        <w:t>الدارسات</w:t>
      </w:r>
    </w:p>
    <w:p w:rsidR="00663CDF" w:rsidRPr="002B0219" w:rsidRDefault="00663CDF" w:rsidP="00F21ACC">
      <w:pPr>
        <w:spacing w:after="0" w:line="240" w:lineRule="auto"/>
        <w:jc w:val="center"/>
        <w:rPr>
          <w:rFonts w:ascii="Times New Roman" w:eastAsia="Times New Roman" w:hAnsi="Times New Roman" w:cs="AL-Mohanad"/>
          <w:sz w:val="28"/>
          <w:szCs w:val="28"/>
          <w:rtl/>
        </w:rPr>
      </w:pPr>
      <w:r w:rsidRPr="002B0219">
        <w:rPr>
          <w:rFonts w:ascii="Times New Roman" w:eastAsia="Times New Roman" w:hAnsi="Times New Roman" w:cs="AL-Mohanad" w:hint="cs"/>
          <w:sz w:val="28"/>
          <w:szCs w:val="28"/>
          <w:rtl/>
        </w:rPr>
        <w:t>جدول (</w:t>
      </w:r>
      <w:r w:rsidR="00F21ACC">
        <w:rPr>
          <w:rFonts w:ascii="Times New Roman" w:eastAsia="Times New Roman" w:hAnsi="Times New Roman" w:cs="AL-Mohanad" w:hint="cs"/>
          <w:sz w:val="28"/>
          <w:szCs w:val="28"/>
          <w:rtl/>
        </w:rPr>
        <w:t xml:space="preserve">  </w:t>
      </w:r>
      <w:r w:rsidR="005C585B">
        <w:rPr>
          <w:rFonts w:ascii="Times New Roman" w:eastAsia="Times New Roman" w:hAnsi="Times New Roman" w:cs="AL-Mohanad" w:hint="cs"/>
          <w:sz w:val="28"/>
          <w:szCs w:val="28"/>
          <w:rtl/>
        </w:rPr>
        <w:t>15</w:t>
      </w:r>
      <w:r w:rsidRPr="002B0219">
        <w:rPr>
          <w:rFonts w:ascii="Times New Roman" w:eastAsia="Times New Roman" w:hAnsi="Times New Roman" w:cs="AL-Mohanad" w:hint="cs"/>
          <w:sz w:val="28"/>
          <w:szCs w:val="28"/>
          <w:rtl/>
        </w:rPr>
        <w:t xml:space="preserve">  )</w:t>
      </w:r>
    </w:p>
    <w:p w:rsidR="00663CDF" w:rsidRPr="002B0219" w:rsidRDefault="00663CDF" w:rsidP="00663CDF">
      <w:pPr>
        <w:spacing w:after="0" w:line="240" w:lineRule="auto"/>
        <w:jc w:val="center"/>
        <w:rPr>
          <w:rFonts w:ascii="Times New Roman" w:eastAsia="Times New Roman" w:hAnsi="Times New Roman" w:cs="Times New Roman"/>
          <w:sz w:val="28"/>
          <w:szCs w:val="28"/>
          <w:rtl/>
        </w:rPr>
      </w:pPr>
      <w:r w:rsidRPr="002B0219">
        <w:rPr>
          <w:rFonts w:ascii="Times New Roman" w:eastAsia="Times New Roman" w:hAnsi="Times New Roman" w:cs="Times New Roman"/>
          <w:sz w:val="28"/>
          <w:szCs w:val="28"/>
          <w:rtl/>
        </w:rPr>
        <w:t xml:space="preserve">يبين </w:t>
      </w:r>
      <w:r w:rsidRPr="002B0219">
        <w:rPr>
          <w:rFonts w:ascii="Times New Roman" w:eastAsia="Times New Roman" w:hAnsi="Times New Roman" w:cs="Times New Roman" w:hint="cs"/>
          <w:sz w:val="28"/>
          <w:szCs w:val="28"/>
          <w:rtl/>
        </w:rPr>
        <w:t xml:space="preserve">مستوى </w:t>
      </w:r>
      <w:r w:rsidRPr="002B0219">
        <w:rPr>
          <w:rFonts w:ascii="Times New Roman" w:eastAsia="Times New Roman" w:hAnsi="Times New Roman" w:cs="Times New Roman"/>
          <w:sz w:val="28"/>
          <w:szCs w:val="28"/>
          <w:rtl/>
        </w:rPr>
        <w:t xml:space="preserve">جودة الأداء </w:t>
      </w:r>
      <w:r w:rsidRPr="002B0219">
        <w:rPr>
          <w:rFonts w:ascii="Times New Roman" w:eastAsia="Times New Roman" w:hAnsi="Times New Roman" w:cs="Times New Roman" w:hint="cs"/>
          <w:sz w:val="28"/>
          <w:szCs w:val="28"/>
          <w:rtl/>
        </w:rPr>
        <w:t xml:space="preserve">في </w:t>
      </w:r>
      <w:r w:rsidRPr="002B0219">
        <w:rPr>
          <w:rFonts w:ascii="Times New Roman" w:eastAsia="Times New Roman" w:hAnsi="Times New Roman" w:cs="Times New Roman"/>
          <w:sz w:val="28"/>
          <w:szCs w:val="28"/>
          <w:rtl/>
        </w:rPr>
        <w:t xml:space="preserve">برنامج دبلوم التوجيه والإرشاد الطلابي بكلية </w:t>
      </w:r>
      <w:r w:rsidRPr="002B0219">
        <w:rPr>
          <w:rFonts w:ascii="Times New Roman" w:eastAsia="Times New Roman" w:hAnsi="Times New Roman" w:cs="Times New Roman" w:hint="cs"/>
          <w:sz w:val="28"/>
          <w:szCs w:val="28"/>
          <w:rtl/>
        </w:rPr>
        <w:t>التربية بالزلفي</w:t>
      </w:r>
      <w:r w:rsidRPr="002B0219">
        <w:rPr>
          <w:rFonts w:ascii="Times New Roman" w:eastAsia="Times New Roman" w:hAnsi="Times New Roman" w:cs="Times New Roman"/>
          <w:sz w:val="28"/>
          <w:szCs w:val="28"/>
          <w:rtl/>
        </w:rPr>
        <w:t xml:space="preserve"> (دارس</w:t>
      </w:r>
      <w:r w:rsidRPr="002B0219">
        <w:rPr>
          <w:rFonts w:ascii="Times New Roman" w:eastAsia="Times New Roman" w:hAnsi="Times New Roman" w:cs="Times New Roman" w:hint="cs"/>
          <w:sz w:val="28"/>
          <w:szCs w:val="28"/>
          <w:rtl/>
        </w:rPr>
        <w:t>ات</w:t>
      </w:r>
      <w:r w:rsidRPr="002B0219">
        <w:rPr>
          <w:rFonts w:ascii="Times New Roman" w:eastAsia="Times New Roman" w:hAnsi="Times New Roman" w:cs="Times New Roman"/>
          <w:sz w:val="28"/>
          <w:szCs w:val="28"/>
          <w:rtl/>
        </w:rPr>
        <w:t>)</w:t>
      </w:r>
      <w:r w:rsidR="005C585B">
        <w:rPr>
          <w:rFonts w:ascii="Times New Roman" w:eastAsia="Times New Roman" w:hAnsi="Times New Roman" w:cs="Times New Roman" w:hint="cs"/>
          <w:sz w:val="28"/>
          <w:szCs w:val="28"/>
          <w:rtl/>
        </w:rPr>
        <w:t xml:space="preserve"> </w:t>
      </w:r>
      <w:r w:rsidRPr="002B0219">
        <w:rPr>
          <w:rFonts w:ascii="Times New Roman" w:eastAsia="Times New Roman" w:hAnsi="Times New Roman" w:cs="Times New Roman"/>
          <w:sz w:val="28"/>
          <w:szCs w:val="28"/>
          <w:rtl/>
        </w:rPr>
        <w:t xml:space="preserve">من وجهة </w:t>
      </w:r>
      <w:r w:rsidRPr="002B0219">
        <w:rPr>
          <w:rFonts w:ascii="Times New Roman" w:eastAsia="Times New Roman" w:hAnsi="Times New Roman" w:cs="Times New Roman" w:hint="cs"/>
          <w:sz w:val="28"/>
          <w:szCs w:val="28"/>
          <w:rtl/>
        </w:rPr>
        <w:t>نظر الدارسات</w:t>
      </w:r>
    </w:p>
    <w:tbl>
      <w:tblPr>
        <w:tblpPr w:leftFromText="180" w:rightFromText="180" w:vertAnchor="text" w:horzAnchor="margin" w:tblpY="126"/>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A15BCA" w:rsidRPr="004A577F" w:rsidTr="00B53185">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المستوى</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قدمت الإدارة الإرشاد</w:t>
            </w:r>
            <w:r w:rsidRPr="00E55818">
              <w:rPr>
                <w:rFonts w:cs="AL-Mohanad"/>
                <w:sz w:val="28"/>
                <w:szCs w:val="28"/>
                <w:rtl/>
              </w:rPr>
              <w:t xml:space="preserve"> والمشورة </w:t>
            </w:r>
            <w:r w:rsidRPr="00E55818">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right"/>
              <w:rPr>
                <w:rFonts w:ascii="Arial" w:hAnsi="Arial" w:cs="Arial"/>
                <w:color w:val="000000"/>
              </w:rPr>
            </w:pPr>
            <w:r>
              <w:rPr>
                <w:rFonts w:ascii="Arial" w:hAnsi="Arial" w:cs="Arial"/>
                <w:color w:val="000000"/>
              </w:rPr>
              <w:t>4.4</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b/>
                <w:bCs/>
                <w:sz w:val="28"/>
                <w:szCs w:val="28"/>
                <w:rtl/>
              </w:rPr>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right"/>
              <w:rPr>
                <w:rFonts w:ascii="Arial" w:hAnsi="Arial" w:cs="Arial"/>
                <w:color w:val="000000"/>
              </w:rPr>
            </w:pPr>
            <w:r>
              <w:rPr>
                <w:rFonts w:ascii="Arial" w:hAnsi="Arial" w:cs="Arial"/>
                <w:color w:val="000000"/>
              </w:rPr>
              <w:t>3.7</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sz w:val="28"/>
                <w:szCs w:val="28"/>
                <w:rtl/>
              </w:rPr>
              <w:t>أ</w:t>
            </w:r>
            <w:r w:rsidRPr="00E55818">
              <w:rPr>
                <w:rFonts w:cs="AL-Mohanad" w:hint="cs"/>
                <w:sz w:val="28"/>
                <w:szCs w:val="28"/>
                <w:rtl/>
              </w:rPr>
              <w:t>تاحت هيئة التدريس الإ</w:t>
            </w:r>
            <w:r w:rsidRPr="00E55818">
              <w:rPr>
                <w:rFonts w:cs="AL-Mohanad"/>
                <w:sz w:val="28"/>
                <w:szCs w:val="28"/>
                <w:rtl/>
              </w:rPr>
              <w:t xml:space="preserve">رشاد </w:t>
            </w:r>
            <w:r w:rsidRPr="00E55818">
              <w:rPr>
                <w:rFonts w:cs="AL-Mohanad" w:hint="cs"/>
                <w:sz w:val="28"/>
                <w:szCs w:val="28"/>
                <w:rtl/>
              </w:rPr>
              <w:t>الأ</w:t>
            </w:r>
            <w:r w:rsidRPr="00E55818">
              <w:rPr>
                <w:rFonts w:cs="AL-Mohanad"/>
                <w:sz w:val="28"/>
                <w:szCs w:val="28"/>
                <w:rtl/>
              </w:rPr>
              <w:t>كاديمي و</w:t>
            </w:r>
            <w:r w:rsidRPr="00E55818">
              <w:rPr>
                <w:rFonts w:cs="AL-Mohanad" w:hint="cs"/>
                <w:sz w:val="28"/>
                <w:szCs w:val="28"/>
                <w:rtl/>
              </w:rPr>
              <w:t>ال</w:t>
            </w:r>
            <w:r w:rsidRPr="00E55818">
              <w:rPr>
                <w:rFonts w:cs="AL-Mohanad"/>
                <w:sz w:val="28"/>
                <w:szCs w:val="28"/>
                <w:rtl/>
              </w:rPr>
              <w:t xml:space="preserve">مهني </w:t>
            </w:r>
            <w:r w:rsidRPr="00E55818">
              <w:rPr>
                <w:rFonts w:cs="AL-Mohanad" w:hint="cs"/>
                <w:sz w:val="28"/>
                <w:szCs w:val="28"/>
                <w:rtl/>
              </w:rPr>
              <w:t>ال</w:t>
            </w:r>
            <w:r w:rsidRPr="00E55818">
              <w:rPr>
                <w:rFonts w:cs="AL-Mohanad"/>
                <w:sz w:val="28"/>
                <w:szCs w:val="28"/>
                <w:rtl/>
              </w:rPr>
              <w:t>مناسب</w:t>
            </w:r>
            <w:r w:rsidRPr="00E55818">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right"/>
              <w:rPr>
                <w:rFonts w:ascii="Arial" w:hAnsi="Arial" w:cs="Arial"/>
                <w:color w:val="000000"/>
              </w:rPr>
            </w:pPr>
            <w:r>
              <w:rPr>
                <w:rFonts w:ascii="Arial" w:hAnsi="Arial" w:cs="Arial"/>
                <w:color w:val="000000"/>
              </w:rPr>
              <w:t>4.3</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شجعتني هيئة التدريس بالبرنامج</w:t>
            </w:r>
            <w:r w:rsidRPr="00E55818">
              <w:rPr>
                <w:rFonts w:cs="AL-Mohanad"/>
                <w:sz w:val="28"/>
                <w:szCs w:val="28"/>
                <w:rtl/>
              </w:rPr>
              <w:t xml:space="preserve"> على أن أقدم أفضل ما عندي </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right"/>
              <w:rPr>
                <w:rFonts w:ascii="Arial" w:hAnsi="Arial" w:cs="Arial"/>
                <w:color w:val="000000"/>
              </w:rPr>
            </w:pPr>
            <w:r>
              <w:rPr>
                <w:rFonts w:ascii="Arial" w:hAnsi="Arial" w:cs="Arial"/>
                <w:color w:val="000000"/>
              </w:rPr>
              <w:t>4.1</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 xml:space="preserve">قدمت هيئة التدريس بالبرنامج </w:t>
            </w:r>
            <w:r w:rsidRPr="00E55818">
              <w:rPr>
                <w:rFonts w:cs="AL-Mohanad"/>
                <w:sz w:val="28"/>
                <w:szCs w:val="28"/>
                <w:rtl/>
              </w:rPr>
              <w:t>تغذية راجعة على عملي</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right"/>
              <w:rPr>
                <w:rFonts w:ascii="Arial" w:hAnsi="Arial" w:cs="Arial"/>
                <w:color w:val="000000"/>
              </w:rPr>
            </w:pPr>
            <w:r>
              <w:rPr>
                <w:rFonts w:ascii="Arial" w:hAnsi="Arial" w:cs="Arial"/>
                <w:color w:val="000000"/>
              </w:rPr>
              <w:t>3.7</w:t>
            </w:r>
          </w:p>
        </w:tc>
      </w:tr>
      <w:tr w:rsidR="00A15BCA" w:rsidRPr="004A577F" w:rsidTr="00B53185">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 xml:space="preserve">معرفةهيئة التدريس </w:t>
            </w:r>
            <w:r w:rsidRPr="00E55818">
              <w:rPr>
                <w:rFonts w:cs="AL-Mohanad"/>
                <w:sz w:val="28"/>
                <w:szCs w:val="28"/>
                <w:rtl/>
              </w:rPr>
              <w:t>بمحتوى المقررات التي يدرس</w:t>
            </w:r>
            <w:r w:rsidRPr="00E55818">
              <w:rPr>
                <w:rFonts w:cs="AL-Mohanad" w:hint="cs"/>
                <w:sz w:val="28"/>
                <w:szCs w:val="28"/>
                <w:rtl/>
              </w:rPr>
              <w:t>و</w:t>
            </w:r>
            <w:r w:rsidRPr="00E55818">
              <w:rPr>
                <w:rFonts w:cs="AL-Mohanad"/>
                <w:sz w:val="28"/>
                <w:szCs w:val="28"/>
                <w:rtl/>
              </w:rPr>
              <w:t>نها</w:t>
            </w:r>
            <w:r w:rsidRPr="00E55818">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right"/>
              <w:rPr>
                <w:rFonts w:ascii="Arial" w:hAnsi="Arial" w:cs="Arial"/>
                <w:color w:val="000000"/>
              </w:rPr>
            </w:pPr>
            <w:r>
              <w:rPr>
                <w:rFonts w:ascii="Arial" w:hAnsi="Arial" w:cs="Arial"/>
                <w:color w:val="000000"/>
              </w:rPr>
              <w:t>4.6</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right"/>
              <w:rPr>
                <w:rFonts w:ascii="Arial" w:hAnsi="Arial" w:cs="Arial"/>
                <w:color w:val="000000"/>
              </w:rPr>
            </w:pPr>
            <w:r>
              <w:rPr>
                <w:rFonts w:ascii="Arial" w:hAnsi="Arial" w:cs="Arial"/>
                <w:color w:val="000000"/>
              </w:rPr>
              <w:t>4</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right"/>
              <w:rPr>
                <w:rFonts w:ascii="Arial" w:hAnsi="Arial" w:cs="Arial"/>
                <w:color w:val="000000"/>
              </w:rPr>
            </w:pPr>
            <w:r>
              <w:rPr>
                <w:rFonts w:ascii="Arial" w:hAnsi="Arial" w:cs="Arial"/>
                <w:color w:val="000000"/>
              </w:rPr>
              <w:t>3.6</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right"/>
              <w:rPr>
                <w:rFonts w:ascii="Arial" w:hAnsi="Arial" w:cs="Arial"/>
                <w:color w:val="000000"/>
              </w:rPr>
            </w:pPr>
            <w:r>
              <w:rPr>
                <w:rFonts w:ascii="Arial" w:hAnsi="Arial" w:cs="Arial"/>
                <w:color w:val="000000"/>
              </w:rPr>
              <w:t>4.2</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right"/>
              <w:rPr>
                <w:rFonts w:ascii="Arial" w:hAnsi="Arial" w:cs="Arial"/>
                <w:color w:val="000000"/>
              </w:rPr>
            </w:pPr>
            <w:r>
              <w:rPr>
                <w:rFonts w:ascii="Arial" w:hAnsi="Arial" w:cs="Arial"/>
                <w:color w:val="000000"/>
              </w:rPr>
              <w:t>1.7</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right"/>
              <w:rPr>
                <w:rFonts w:ascii="Arial" w:hAnsi="Arial" w:cs="Arial"/>
                <w:color w:val="000000"/>
              </w:rPr>
            </w:pPr>
            <w:r>
              <w:rPr>
                <w:rFonts w:ascii="Arial" w:hAnsi="Arial" w:cs="Arial"/>
                <w:color w:val="000000"/>
              </w:rPr>
              <w:t>3.2</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right"/>
              <w:rPr>
                <w:rFonts w:ascii="Arial" w:hAnsi="Arial" w:cs="Arial"/>
                <w:color w:val="000000"/>
              </w:rPr>
            </w:pPr>
            <w:r>
              <w:rPr>
                <w:rFonts w:ascii="Arial" w:hAnsi="Arial" w:cs="Arial"/>
                <w:color w:val="000000"/>
              </w:rPr>
              <w:t>2.3</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Pr>
            </w:pPr>
            <w:r w:rsidRPr="00E55818">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right"/>
              <w:rPr>
                <w:rFonts w:ascii="Arial" w:hAnsi="Arial" w:cs="Arial"/>
                <w:color w:val="000000"/>
              </w:rPr>
            </w:pPr>
            <w:r>
              <w:rPr>
                <w:rFonts w:ascii="Arial" w:hAnsi="Arial" w:cs="Arial"/>
                <w:color w:val="000000"/>
              </w:rPr>
              <w:t>3.2</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right"/>
              <w:rPr>
                <w:rFonts w:ascii="Arial" w:hAnsi="Arial" w:cs="Arial"/>
                <w:color w:val="000000"/>
              </w:rPr>
            </w:pPr>
            <w:r>
              <w:rPr>
                <w:rFonts w:ascii="Arial" w:hAnsi="Arial" w:cs="Arial"/>
                <w:color w:val="000000"/>
              </w:rPr>
              <w:t>4.7</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lastRenderedPageBreak/>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Pr>
            </w:pPr>
            <w:r w:rsidRPr="00E55818">
              <w:rPr>
                <w:rFonts w:cs="AL-Mohanad" w:hint="cs"/>
                <w:sz w:val="28"/>
                <w:szCs w:val="28"/>
                <w:rtl/>
              </w:rPr>
              <w:t>ساعد البرنامج في تطوير الاهتمام الكافي لدي في الاستمرار لتحديث معلوماتي حسبما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right"/>
              <w:rPr>
                <w:rFonts w:ascii="Arial" w:hAnsi="Arial" w:cs="Arial"/>
                <w:color w:val="000000"/>
              </w:rPr>
            </w:pPr>
            <w:r>
              <w:rPr>
                <w:rFonts w:ascii="Arial" w:hAnsi="Arial" w:cs="Arial"/>
                <w:color w:val="000000"/>
              </w:rPr>
              <w:t>4.6</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right"/>
              <w:rPr>
                <w:rFonts w:ascii="Arial" w:hAnsi="Arial" w:cs="Arial"/>
                <w:color w:val="000000"/>
              </w:rPr>
            </w:pPr>
            <w:r>
              <w:rPr>
                <w:rFonts w:ascii="Arial" w:hAnsi="Arial" w:cs="Arial"/>
                <w:color w:val="000000"/>
              </w:rPr>
              <w:t>4.4</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right"/>
              <w:rPr>
                <w:rFonts w:ascii="Arial" w:hAnsi="Arial" w:cs="Arial"/>
                <w:color w:val="000000"/>
              </w:rPr>
            </w:pPr>
            <w:r>
              <w:rPr>
                <w:rFonts w:ascii="Arial" w:hAnsi="Arial" w:cs="Arial"/>
                <w:color w:val="000000"/>
              </w:rPr>
              <w:t>4.4</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rPr>
            </w:pPr>
            <w:r w:rsidRPr="00E55818">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right"/>
              <w:rPr>
                <w:rFonts w:ascii="Arial" w:hAnsi="Arial" w:cs="Arial"/>
                <w:color w:val="000000"/>
              </w:rPr>
            </w:pPr>
            <w:r>
              <w:rPr>
                <w:rFonts w:ascii="Arial" w:hAnsi="Arial" w:cs="Arial"/>
                <w:color w:val="000000"/>
              </w:rPr>
              <w:t>4.5</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rPr>
            </w:pPr>
            <w:r w:rsidRPr="00E55818">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rPr>
            </w:pPr>
            <w:r w:rsidRPr="00E55818">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right"/>
              <w:rPr>
                <w:rFonts w:ascii="Arial" w:hAnsi="Arial" w:cs="Arial"/>
                <w:color w:val="000000"/>
              </w:rPr>
            </w:pPr>
            <w:r>
              <w:rPr>
                <w:rFonts w:ascii="Arial" w:hAnsi="Arial" w:cs="Arial"/>
                <w:color w:val="000000"/>
              </w:rPr>
              <w:t>4.5</w:t>
            </w:r>
          </w:p>
        </w:tc>
      </w:tr>
      <w:tr w:rsidR="00A15BCA" w:rsidRPr="004A577F" w:rsidTr="00B53185">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Pr>
            </w:pPr>
            <w:r w:rsidRPr="00E55818">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A15BCA" w:rsidRPr="00EC714A" w:rsidRDefault="00A15BCA" w:rsidP="00B53185">
            <w:pPr>
              <w:jc w:val="center"/>
              <w:rPr>
                <w:rFonts w:ascii="Arial" w:hAnsi="Arial" w:cs="Arial"/>
                <w:color w:val="000000"/>
              </w:rPr>
            </w:pPr>
            <w:r>
              <w:rPr>
                <w:rFonts w:ascii="Arial" w:hAnsi="Arial" w:cs="Arial"/>
                <w:color w:val="000000"/>
              </w:rPr>
              <w:t>3.9</w:t>
            </w:r>
          </w:p>
        </w:tc>
      </w:tr>
    </w:tbl>
    <w:p w:rsidR="00663CDF" w:rsidRDefault="00663CDF" w:rsidP="00663CDF">
      <w:pPr>
        <w:spacing w:after="0" w:line="240" w:lineRule="auto"/>
        <w:jc w:val="center"/>
        <w:rPr>
          <w:rFonts w:ascii="Times New Roman" w:eastAsia="Times New Roman" w:hAnsi="Times New Roman" w:cs="AL-Mohanad"/>
          <w:sz w:val="28"/>
          <w:szCs w:val="28"/>
        </w:rPr>
      </w:pPr>
    </w:p>
    <w:p w:rsidR="00663CDF" w:rsidRPr="00A8234A" w:rsidRDefault="00663CDF" w:rsidP="00663CDF">
      <w:pPr>
        <w:spacing w:after="0" w:line="240" w:lineRule="auto"/>
        <w:rPr>
          <w:rFonts w:ascii="Times New Roman" w:eastAsia="Times New Roman" w:hAnsi="Times New Roman" w:cs="Times New Roman"/>
          <w:vanish/>
          <w:color w:val="FF0000"/>
          <w:sz w:val="28"/>
          <w:szCs w:val="28"/>
        </w:rPr>
      </w:pPr>
    </w:p>
    <w:p w:rsidR="00663CDF" w:rsidRPr="00A8234A" w:rsidRDefault="00663CDF" w:rsidP="00663CDF">
      <w:pPr>
        <w:spacing w:after="0" w:line="240" w:lineRule="auto"/>
        <w:rPr>
          <w:rFonts w:ascii="Times New Roman" w:eastAsia="Times New Roman" w:hAnsi="Times New Roman" w:cs="Times New Roman"/>
          <w:color w:val="FF0000"/>
          <w:sz w:val="28"/>
          <w:szCs w:val="28"/>
          <w:rtl/>
          <w:lang w:val="en-GB"/>
        </w:rPr>
      </w:pPr>
    </w:p>
    <w:p w:rsidR="00663CDF" w:rsidRPr="00A8234A" w:rsidRDefault="00663CDF" w:rsidP="00663CDF">
      <w:pPr>
        <w:spacing w:after="0" w:line="240" w:lineRule="auto"/>
        <w:jc w:val="center"/>
        <w:rPr>
          <w:rFonts w:ascii="Times New Roman" w:eastAsia="Times New Roman" w:hAnsi="Times New Roman" w:cs="Times New Roman"/>
          <w:b/>
          <w:bCs/>
          <w:color w:val="FF0000"/>
          <w:sz w:val="28"/>
          <w:szCs w:val="28"/>
          <w:rtl/>
        </w:rPr>
      </w:pPr>
    </w:p>
    <w:p w:rsidR="00663CDF" w:rsidRPr="00A8234A" w:rsidRDefault="009D08B8" w:rsidP="00663CDF">
      <w:pPr>
        <w:spacing w:after="0" w:line="240" w:lineRule="auto"/>
        <w:jc w:val="center"/>
        <w:rPr>
          <w:rFonts w:ascii="Times New Roman" w:eastAsia="Times New Roman" w:hAnsi="Times New Roman" w:cs="Times New Roman"/>
          <w:b/>
          <w:bCs/>
          <w:color w:val="FF0000"/>
          <w:sz w:val="28"/>
          <w:szCs w:val="28"/>
          <w:rtl/>
        </w:rPr>
      </w:pPr>
      <w:r w:rsidRPr="009D08B8">
        <w:rPr>
          <w:rFonts w:ascii="Times New Roman" w:eastAsia="Times New Roman" w:hAnsi="Times New Roman" w:cs="Times New Roman"/>
          <w:b/>
          <w:bCs/>
          <w:noProof/>
          <w:color w:val="FF0000"/>
          <w:sz w:val="28"/>
          <w:szCs w:val="28"/>
          <w:rtl/>
        </w:rPr>
        <w:drawing>
          <wp:inline distT="0" distB="0" distL="0" distR="0">
            <wp:extent cx="4572000" cy="2743200"/>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63CDF" w:rsidRPr="00A8234A" w:rsidRDefault="00663CDF" w:rsidP="00663CDF">
      <w:pPr>
        <w:spacing w:after="0" w:line="240" w:lineRule="auto"/>
        <w:jc w:val="center"/>
        <w:rPr>
          <w:rFonts w:ascii="Times New Roman" w:eastAsia="Times New Roman" w:hAnsi="Times New Roman" w:cs="Times New Roman"/>
          <w:b/>
          <w:bCs/>
          <w:color w:val="FF0000"/>
          <w:sz w:val="28"/>
          <w:szCs w:val="28"/>
          <w:rtl/>
        </w:rPr>
      </w:pPr>
    </w:p>
    <w:p w:rsidR="00663CDF" w:rsidRPr="00A8234A" w:rsidRDefault="00663CDF" w:rsidP="00663CDF">
      <w:pPr>
        <w:spacing w:after="0" w:line="240" w:lineRule="auto"/>
        <w:jc w:val="center"/>
        <w:rPr>
          <w:rFonts w:ascii="Times New Roman" w:eastAsia="Times New Roman" w:hAnsi="Times New Roman" w:cs="Times New Roman"/>
          <w:b/>
          <w:bCs/>
          <w:color w:val="FF0000"/>
          <w:sz w:val="28"/>
          <w:szCs w:val="28"/>
          <w:rtl/>
        </w:rPr>
      </w:pPr>
    </w:p>
    <w:p w:rsidR="00663CDF" w:rsidRPr="002B0219" w:rsidRDefault="00663CDF" w:rsidP="005C585B">
      <w:pPr>
        <w:spacing w:after="0" w:line="240" w:lineRule="auto"/>
        <w:rPr>
          <w:rFonts w:ascii="Times New Roman" w:eastAsia="Times New Roman" w:hAnsi="Times New Roman" w:cs="Times New Roman"/>
          <w:b/>
          <w:bCs/>
          <w:sz w:val="28"/>
          <w:szCs w:val="28"/>
          <w:rtl/>
        </w:rPr>
      </w:pPr>
      <w:r w:rsidRPr="002B0219">
        <w:rPr>
          <w:rFonts w:ascii="Times New Roman" w:eastAsia="Times New Roman" w:hAnsi="Times New Roman" w:cs="AL-Mohanad" w:hint="cs"/>
          <w:sz w:val="28"/>
          <w:szCs w:val="28"/>
          <w:rtl/>
        </w:rPr>
        <w:t xml:space="preserve">                                               شكل ( </w:t>
      </w:r>
      <w:r w:rsidR="005C585B">
        <w:rPr>
          <w:rFonts w:ascii="Times New Roman" w:eastAsia="Times New Roman" w:hAnsi="Times New Roman" w:cs="AL-Mohanad" w:hint="cs"/>
          <w:sz w:val="28"/>
          <w:szCs w:val="28"/>
          <w:rtl/>
        </w:rPr>
        <w:t>15</w:t>
      </w:r>
      <w:r w:rsidRPr="002B0219">
        <w:rPr>
          <w:rFonts w:ascii="Times New Roman" w:eastAsia="Times New Roman" w:hAnsi="Times New Roman" w:cs="AL-Mohanad" w:hint="cs"/>
          <w:sz w:val="28"/>
          <w:szCs w:val="28"/>
          <w:rtl/>
        </w:rPr>
        <w:t xml:space="preserve"> )</w:t>
      </w:r>
    </w:p>
    <w:p w:rsidR="00663CDF" w:rsidRPr="002B0219" w:rsidRDefault="00663CDF" w:rsidP="00663CDF">
      <w:pPr>
        <w:spacing w:after="0" w:line="240" w:lineRule="auto"/>
        <w:jc w:val="center"/>
        <w:rPr>
          <w:rFonts w:ascii="Times New Roman" w:eastAsia="Times New Roman" w:hAnsi="Times New Roman" w:cs="AL-Mohanad"/>
          <w:sz w:val="28"/>
          <w:szCs w:val="28"/>
          <w:rtl/>
        </w:rPr>
      </w:pPr>
    </w:p>
    <w:p w:rsidR="00663CDF" w:rsidRDefault="00663CDF" w:rsidP="00663CDF">
      <w:pPr>
        <w:spacing w:after="0" w:line="240" w:lineRule="auto"/>
        <w:jc w:val="center"/>
        <w:rPr>
          <w:rFonts w:ascii="Times New Roman" w:eastAsia="Times New Roman" w:hAnsi="Times New Roman" w:cs="Times New Roman"/>
          <w:sz w:val="28"/>
          <w:szCs w:val="28"/>
          <w:rtl/>
        </w:rPr>
      </w:pPr>
      <w:r w:rsidRPr="002B0219">
        <w:rPr>
          <w:rFonts w:ascii="Times New Roman" w:eastAsia="Times New Roman" w:hAnsi="Times New Roman" w:cs="Times New Roman"/>
          <w:sz w:val="28"/>
          <w:szCs w:val="28"/>
          <w:rtl/>
        </w:rPr>
        <w:t xml:space="preserve">يبين </w:t>
      </w:r>
      <w:r w:rsidRPr="002B0219">
        <w:rPr>
          <w:rFonts w:ascii="Times New Roman" w:eastAsia="Times New Roman" w:hAnsi="Times New Roman" w:cs="Times New Roman" w:hint="cs"/>
          <w:sz w:val="28"/>
          <w:szCs w:val="28"/>
          <w:rtl/>
        </w:rPr>
        <w:t xml:space="preserve">مستوى </w:t>
      </w:r>
      <w:r w:rsidRPr="002B0219">
        <w:rPr>
          <w:rFonts w:ascii="Times New Roman" w:eastAsia="Times New Roman" w:hAnsi="Times New Roman" w:cs="Times New Roman"/>
          <w:sz w:val="28"/>
          <w:szCs w:val="28"/>
          <w:rtl/>
        </w:rPr>
        <w:t xml:space="preserve">جودة الأداء </w:t>
      </w:r>
      <w:r w:rsidRPr="002B0219">
        <w:rPr>
          <w:rFonts w:ascii="Times New Roman" w:eastAsia="Times New Roman" w:hAnsi="Times New Roman" w:cs="Times New Roman" w:hint="cs"/>
          <w:sz w:val="28"/>
          <w:szCs w:val="28"/>
          <w:rtl/>
        </w:rPr>
        <w:t xml:space="preserve">في </w:t>
      </w:r>
      <w:r w:rsidRPr="002B0219">
        <w:rPr>
          <w:rFonts w:ascii="Times New Roman" w:eastAsia="Times New Roman" w:hAnsi="Times New Roman" w:cs="Times New Roman"/>
          <w:sz w:val="28"/>
          <w:szCs w:val="28"/>
          <w:rtl/>
        </w:rPr>
        <w:t xml:space="preserve">برنامج دبلوم التوجيه والإرشاد الطلابي بكلية </w:t>
      </w:r>
      <w:r w:rsidRPr="002B0219">
        <w:rPr>
          <w:rFonts w:ascii="Times New Roman" w:eastAsia="Times New Roman" w:hAnsi="Times New Roman" w:cs="Times New Roman" w:hint="cs"/>
          <w:sz w:val="28"/>
          <w:szCs w:val="28"/>
          <w:rtl/>
        </w:rPr>
        <w:t>التربية بالزلفي</w:t>
      </w:r>
      <w:r w:rsidRPr="002B0219">
        <w:rPr>
          <w:rFonts w:ascii="Times New Roman" w:eastAsia="Times New Roman" w:hAnsi="Times New Roman" w:cs="Times New Roman"/>
          <w:sz w:val="28"/>
          <w:szCs w:val="28"/>
          <w:rtl/>
        </w:rPr>
        <w:t xml:space="preserve"> (دارس</w:t>
      </w:r>
      <w:r w:rsidRPr="002B0219">
        <w:rPr>
          <w:rFonts w:ascii="Times New Roman" w:eastAsia="Times New Roman" w:hAnsi="Times New Roman" w:cs="Times New Roman" w:hint="cs"/>
          <w:sz w:val="28"/>
          <w:szCs w:val="28"/>
          <w:rtl/>
        </w:rPr>
        <w:t>ات</w:t>
      </w:r>
      <w:r w:rsidRPr="002B0219">
        <w:rPr>
          <w:rFonts w:ascii="Times New Roman" w:eastAsia="Times New Roman" w:hAnsi="Times New Roman" w:cs="Times New Roman"/>
          <w:sz w:val="28"/>
          <w:szCs w:val="28"/>
          <w:rtl/>
        </w:rPr>
        <w:t>)</w:t>
      </w:r>
      <w:r w:rsidR="005C585B">
        <w:rPr>
          <w:rFonts w:ascii="Times New Roman" w:eastAsia="Times New Roman" w:hAnsi="Times New Roman" w:cs="Times New Roman" w:hint="cs"/>
          <w:sz w:val="28"/>
          <w:szCs w:val="28"/>
          <w:rtl/>
        </w:rPr>
        <w:t xml:space="preserve"> </w:t>
      </w:r>
      <w:r w:rsidRPr="002B0219">
        <w:rPr>
          <w:rFonts w:ascii="Times New Roman" w:eastAsia="Times New Roman" w:hAnsi="Times New Roman" w:cs="Times New Roman"/>
          <w:sz w:val="28"/>
          <w:szCs w:val="28"/>
          <w:rtl/>
        </w:rPr>
        <w:t xml:space="preserve">من وجهة </w:t>
      </w:r>
      <w:r w:rsidRPr="002B0219">
        <w:rPr>
          <w:rFonts w:ascii="Times New Roman" w:eastAsia="Times New Roman" w:hAnsi="Times New Roman" w:cs="Times New Roman" w:hint="cs"/>
          <w:sz w:val="28"/>
          <w:szCs w:val="28"/>
          <w:rtl/>
        </w:rPr>
        <w:t>نظر الدارسات</w:t>
      </w:r>
    </w:p>
    <w:p w:rsidR="00F21ACC" w:rsidRDefault="00F21ACC" w:rsidP="00663CDF">
      <w:pPr>
        <w:spacing w:after="0" w:line="240" w:lineRule="auto"/>
        <w:jc w:val="center"/>
        <w:rPr>
          <w:rFonts w:ascii="Times New Roman" w:eastAsia="Times New Roman" w:hAnsi="Times New Roman" w:cs="Times New Roman"/>
          <w:sz w:val="28"/>
          <w:szCs w:val="28"/>
          <w:rtl/>
        </w:rPr>
      </w:pPr>
    </w:p>
    <w:p w:rsidR="00F21ACC" w:rsidRDefault="00F21ACC" w:rsidP="00663CDF">
      <w:pPr>
        <w:spacing w:after="0" w:line="240" w:lineRule="auto"/>
        <w:jc w:val="center"/>
        <w:rPr>
          <w:rFonts w:ascii="Times New Roman" w:eastAsia="Times New Roman" w:hAnsi="Times New Roman" w:cs="Times New Roman"/>
          <w:sz w:val="28"/>
          <w:szCs w:val="28"/>
          <w:rtl/>
        </w:rPr>
      </w:pPr>
    </w:p>
    <w:p w:rsidR="00F21ACC" w:rsidRDefault="00F21ACC" w:rsidP="00663CDF">
      <w:pPr>
        <w:spacing w:after="0" w:line="240" w:lineRule="auto"/>
        <w:jc w:val="center"/>
        <w:rPr>
          <w:rFonts w:ascii="Times New Roman" w:eastAsia="Times New Roman" w:hAnsi="Times New Roman" w:cs="Times New Roman"/>
          <w:sz w:val="28"/>
          <w:szCs w:val="28"/>
          <w:rtl/>
        </w:rPr>
      </w:pPr>
    </w:p>
    <w:p w:rsidR="00F21ACC" w:rsidRDefault="00F21ACC" w:rsidP="00663CDF">
      <w:pPr>
        <w:spacing w:after="0" w:line="240" w:lineRule="auto"/>
        <w:jc w:val="center"/>
        <w:rPr>
          <w:rFonts w:ascii="Times New Roman" w:eastAsia="Times New Roman" w:hAnsi="Times New Roman" w:cs="Times New Roman"/>
          <w:sz w:val="28"/>
          <w:szCs w:val="28"/>
          <w:rtl/>
        </w:rPr>
      </w:pPr>
    </w:p>
    <w:p w:rsidR="00F21ACC" w:rsidRDefault="00F21ACC" w:rsidP="00663CDF">
      <w:pPr>
        <w:spacing w:after="0" w:line="240" w:lineRule="auto"/>
        <w:jc w:val="center"/>
        <w:rPr>
          <w:rFonts w:ascii="Times New Roman" w:eastAsia="Times New Roman" w:hAnsi="Times New Roman" w:cs="Times New Roman"/>
          <w:sz w:val="28"/>
          <w:szCs w:val="28"/>
          <w:rtl/>
        </w:rPr>
      </w:pPr>
    </w:p>
    <w:p w:rsidR="00F21ACC" w:rsidRDefault="00F21ACC" w:rsidP="00663CDF">
      <w:pPr>
        <w:spacing w:after="0" w:line="240" w:lineRule="auto"/>
        <w:jc w:val="center"/>
        <w:rPr>
          <w:rFonts w:ascii="Times New Roman" w:eastAsia="Times New Roman" w:hAnsi="Times New Roman" w:cs="Times New Roman"/>
          <w:sz w:val="28"/>
          <w:szCs w:val="28"/>
          <w:rtl/>
        </w:rPr>
      </w:pPr>
    </w:p>
    <w:p w:rsidR="00F21ACC" w:rsidRPr="002B0219" w:rsidRDefault="00F21ACC" w:rsidP="00663CDF">
      <w:pPr>
        <w:spacing w:after="0" w:line="240" w:lineRule="auto"/>
        <w:jc w:val="center"/>
        <w:rPr>
          <w:rFonts w:ascii="Times New Roman" w:eastAsia="Times New Roman" w:hAnsi="Times New Roman" w:cs="Times New Roman"/>
          <w:sz w:val="28"/>
          <w:szCs w:val="28"/>
          <w:rtl/>
        </w:rPr>
      </w:pPr>
    </w:p>
    <w:p w:rsidR="00DA147D" w:rsidRDefault="00DA147D" w:rsidP="00663CDF">
      <w:pPr>
        <w:spacing w:after="0" w:line="240" w:lineRule="auto"/>
        <w:jc w:val="center"/>
        <w:rPr>
          <w:rFonts w:ascii="Times New Roman" w:eastAsia="Times New Roman" w:hAnsi="Times New Roman" w:cs="AL-Mohanad"/>
          <w:color w:val="FF0000"/>
          <w:sz w:val="28"/>
          <w:szCs w:val="28"/>
          <w:rtl/>
        </w:rPr>
      </w:pPr>
    </w:p>
    <w:p w:rsidR="00663CDF" w:rsidRPr="00DA147D" w:rsidRDefault="00663CDF" w:rsidP="002B0219">
      <w:pPr>
        <w:pStyle w:val="a7"/>
        <w:numPr>
          <w:ilvl w:val="0"/>
          <w:numId w:val="27"/>
        </w:numPr>
        <w:jc w:val="both"/>
        <w:rPr>
          <w:rFonts w:eastAsia="Calibri"/>
          <w:b/>
          <w:bCs/>
          <w:color w:val="0070C0"/>
          <w:sz w:val="32"/>
          <w:szCs w:val="32"/>
          <w:rtl/>
        </w:rPr>
      </w:pPr>
      <w:r w:rsidRPr="002B0219">
        <w:rPr>
          <w:rFonts w:eastAsia="Calibri"/>
          <w:b/>
          <w:bCs/>
          <w:color w:val="0070C0"/>
          <w:sz w:val="32"/>
          <w:szCs w:val="32"/>
          <w:rtl/>
        </w:rPr>
        <w:t xml:space="preserve">مستوى جودة الأداء </w:t>
      </w:r>
      <w:r w:rsidR="00DA147D" w:rsidRPr="00DA147D">
        <w:rPr>
          <w:rFonts w:eastAsia="Calibri" w:hint="cs"/>
          <w:b/>
          <w:bCs/>
          <w:color w:val="0070C0"/>
          <w:sz w:val="32"/>
          <w:szCs w:val="32"/>
          <w:rtl/>
        </w:rPr>
        <w:t xml:space="preserve">في </w:t>
      </w:r>
      <w:r w:rsidR="00DA147D" w:rsidRPr="00DA147D">
        <w:rPr>
          <w:rFonts w:eastAsia="Calibri"/>
          <w:b/>
          <w:bCs/>
          <w:color w:val="0070C0"/>
          <w:sz w:val="32"/>
          <w:szCs w:val="32"/>
          <w:rtl/>
        </w:rPr>
        <w:t xml:space="preserve">برنامج دبلوم التوجيه والإرشاد الطلابي بكلية </w:t>
      </w:r>
      <w:r w:rsidR="00DA147D" w:rsidRPr="00DA147D">
        <w:rPr>
          <w:rFonts w:eastAsia="Calibri" w:hint="cs"/>
          <w:b/>
          <w:bCs/>
          <w:color w:val="0070C0"/>
          <w:sz w:val="32"/>
          <w:szCs w:val="32"/>
          <w:rtl/>
        </w:rPr>
        <w:t>التربية بالزلفي</w:t>
      </w:r>
      <w:r w:rsidR="00DA147D" w:rsidRPr="00DA147D">
        <w:rPr>
          <w:rFonts w:eastAsia="Calibri"/>
          <w:b/>
          <w:bCs/>
          <w:color w:val="0070C0"/>
          <w:sz w:val="32"/>
          <w:szCs w:val="32"/>
          <w:rtl/>
        </w:rPr>
        <w:t xml:space="preserve"> (دارس</w:t>
      </w:r>
      <w:r w:rsidR="00DA147D" w:rsidRPr="00DA147D">
        <w:rPr>
          <w:rFonts w:eastAsia="Calibri" w:hint="cs"/>
          <w:b/>
          <w:bCs/>
          <w:color w:val="0070C0"/>
          <w:sz w:val="32"/>
          <w:szCs w:val="32"/>
          <w:rtl/>
        </w:rPr>
        <w:t>ات</w:t>
      </w:r>
      <w:r w:rsidR="00DA147D" w:rsidRPr="00DA147D">
        <w:rPr>
          <w:rFonts w:eastAsia="Calibri"/>
          <w:b/>
          <w:bCs/>
          <w:color w:val="0070C0"/>
          <w:sz w:val="32"/>
          <w:szCs w:val="32"/>
          <w:rtl/>
        </w:rPr>
        <w:t>)</w:t>
      </w:r>
      <w:r w:rsidR="005C585B">
        <w:rPr>
          <w:rFonts w:eastAsia="Calibri" w:hint="cs"/>
          <w:b/>
          <w:bCs/>
          <w:color w:val="0070C0"/>
          <w:sz w:val="32"/>
          <w:szCs w:val="32"/>
          <w:rtl/>
        </w:rPr>
        <w:t xml:space="preserve"> </w:t>
      </w:r>
      <w:r w:rsidRPr="002B0219">
        <w:rPr>
          <w:rFonts w:eastAsia="Calibri"/>
          <w:b/>
          <w:bCs/>
          <w:color w:val="0070C0"/>
          <w:sz w:val="32"/>
          <w:szCs w:val="32"/>
          <w:rtl/>
        </w:rPr>
        <w:t>من وجهة نظر</w:t>
      </w:r>
      <w:r w:rsidRPr="002B0219">
        <w:rPr>
          <w:rFonts w:eastAsia="Calibri" w:hint="cs"/>
          <w:b/>
          <w:bCs/>
          <w:color w:val="0070C0"/>
          <w:sz w:val="32"/>
          <w:szCs w:val="32"/>
          <w:rtl/>
        </w:rPr>
        <w:t>أعضاء هيئة التدريس</w:t>
      </w:r>
    </w:p>
    <w:p w:rsidR="00663CDF" w:rsidRPr="00A8234A" w:rsidRDefault="00663CDF" w:rsidP="00663CDF">
      <w:pPr>
        <w:spacing w:after="0" w:line="240" w:lineRule="auto"/>
        <w:jc w:val="center"/>
        <w:rPr>
          <w:rFonts w:ascii="Marigold" w:eastAsia="Calibri" w:hAnsi="Marigold" w:cs="AL-Mohanad"/>
          <w:color w:val="FF0000"/>
          <w:sz w:val="28"/>
          <w:szCs w:val="28"/>
          <w:rtl/>
        </w:rPr>
      </w:pPr>
    </w:p>
    <w:p w:rsidR="00663CDF" w:rsidRPr="00DA147D" w:rsidRDefault="00663CDF" w:rsidP="005C585B">
      <w:pPr>
        <w:spacing w:after="0" w:line="240" w:lineRule="auto"/>
        <w:jc w:val="center"/>
        <w:rPr>
          <w:rFonts w:ascii="Marigold" w:eastAsia="Calibri" w:hAnsi="Marigold" w:cs="AL-Mohanad"/>
          <w:sz w:val="28"/>
          <w:szCs w:val="28"/>
          <w:rtl/>
        </w:rPr>
      </w:pPr>
      <w:r w:rsidRPr="00DA147D">
        <w:rPr>
          <w:rFonts w:ascii="Marigold" w:eastAsia="Calibri" w:hAnsi="Marigold" w:cs="AL-Mohanad" w:hint="cs"/>
          <w:sz w:val="28"/>
          <w:szCs w:val="28"/>
          <w:rtl/>
        </w:rPr>
        <w:t xml:space="preserve">جدول ( </w:t>
      </w:r>
      <w:r w:rsidR="005C585B">
        <w:rPr>
          <w:rFonts w:ascii="Marigold" w:eastAsia="Calibri" w:hAnsi="Marigold" w:cs="AL-Mohanad" w:hint="cs"/>
          <w:sz w:val="28"/>
          <w:szCs w:val="28"/>
          <w:rtl/>
        </w:rPr>
        <w:t>16</w:t>
      </w:r>
      <w:r w:rsidRPr="00DA147D">
        <w:rPr>
          <w:rFonts w:ascii="Marigold" w:eastAsia="Calibri" w:hAnsi="Marigold" w:cs="AL-Mohanad" w:hint="cs"/>
          <w:sz w:val="28"/>
          <w:szCs w:val="28"/>
          <w:rtl/>
        </w:rPr>
        <w:t xml:space="preserve"> )</w:t>
      </w:r>
    </w:p>
    <w:p w:rsidR="00663CDF" w:rsidRPr="00DA147D" w:rsidRDefault="00663CDF" w:rsidP="00663CDF">
      <w:pPr>
        <w:spacing w:after="0" w:line="240" w:lineRule="auto"/>
        <w:jc w:val="center"/>
        <w:rPr>
          <w:rFonts w:ascii="Times New Roman" w:eastAsia="Times New Roman" w:hAnsi="Times New Roman" w:cs="Times New Roman"/>
          <w:sz w:val="28"/>
          <w:szCs w:val="28"/>
          <w:rtl/>
        </w:rPr>
      </w:pPr>
      <w:r w:rsidRPr="00DA147D">
        <w:rPr>
          <w:rFonts w:ascii="Times New Roman" w:eastAsia="Times New Roman" w:hAnsi="Times New Roman" w:cs="Times New Roman"/>
          <w:sz w:val="28"/>
          <w:szCs w:val="28"/>
          <w:rtl/>
        </w:rPr>
        <w:t xml:space="preserve">يبين </w:t>
      </w:r>
      <w:r w:rsidRPr="00DA147D">
        <w:rPr>
          <w:rFonts w:ascii="Times New Roman" w:eastAsia="Times New Roman" w:hAnsi="Times New Roman" w:cs="Times New Roman" w:hint="cs"/>
          <w:sz w:val="28"/>
          <w:szCs w:val="28"/>
          <w:rtl/>
        </w:rPr>
        <w:t xml:space="preserve">مستوى </w:t>
      </w:r>
      <w:r w:rsidRPr="00DA147D">
        <w:rPr>
          <w:rFonts w:ascii="Times New Roman" w:eastAsia="Times New Roman" w:hAnsi="Times New Roman" w:cs="Times New Roman"/>
          <w:sz w:val="28"/>
          <w:szCs w:val="28"/>
          <w:rtl/>
        </w:rPr>
        <w:t xml:space="preserve">جودة الأداء </w:t>
      </w:r>
      <w:r w:rsidRPr="00DA147D">
        <w:rPr>
          <w:rFonts w:ascii="Times New Roman" w:eastAsia="Times New Roman" w:hAnsi="Times New Roman" w:cs="Times New Roman" w:hint="cs"/>
          <w:sz w:val="28"/>
          <w:szCs w:val="28"/>
          <w:rtl/>
        </w:rPr>
        <w:t xml:space="preserve">في </w:t>
      </w:r>
      <w:r w:rsidRPr="00DA147D">
        <w:rPr>
          <w:rFonts w:ascii="Times New Roman" w:eastAsia="Times New Roman" w:hAnsi="Times New Roman" w:cs="Times New Roman"/>
          <w:sz w:val="28"/>
          <w:szCs w:val="28"/>
          <w:rtl/>
        </w:rPr>
        <w:t xml:space="preserve">برنامج دبلوم التوجيه والإرشاد الطلابي بكلية </w:t>
      </w:r>
      <w:r w:rsidRPr="00DA147D">
        <w:rPr>
          <w:rFonts w:ascii="Times New Roman" w:eastAsia="Times New Roman" w:hAnsi="Times New Roman" w:cs="Times New Roman" w:hint="cs"/>
          <w:sz w:val="28"/>
          <w:szCs w:val="28"/>
          <w:rtl/>
        </w:rPr>
        <w:t>التربية بالزلفي</w:t>
      </w:r>
      <w:r w:rsidRPr="00DA147D">
        <w:rPr>
          <w:rFonts w:ascii="Times New Roman" w:eastAsia="Times New Roman" w:hAnsi="Times New Roman" w:cs="Times New Roman"/>
          <w:sz w:val="28"/>
          <w:szCs w:val="28"/>
          <w:rtl/>
        </w:rPr>
        <w:t xml:space="preserve"> (دارس</w:t>
      </w:r>
      <w:r w:rsidRPr="00DA147D">
        <w:rPr>
          <w:rFonts w:ascii="Times New Roman" w:eastAsia="Times New Roman" w:hAnsi="Times New Roman" w:cs="Times New Roman" w:hint="cs"/>
          <w:sz w:val="28"/>
          <w:szCs w:val="28"/>
          <w:rtl/>
        </w:rPr>
        <w:t>ات</w:t>
      </w:r>
      <w:r w:rsidRPr="00DA147D">
        <w:rPr>
          <w:rFonts w:ascii="Times New Roman" w:eastAsia="Times New Roman" w:hAnsi="Times New Roman" w:cs="Times New Roman"/>
          <w:sz w:val="28"/>
          <w:szCs w:val="28"/>
          <w:rtl/>
        </w:rPr>
        <w:t>)</w:t>
      </w:r>
      <w:r w:rsidR="005C585B">
        <w:rPr>
          <w:rFonts w:ascii="Times New Roman" w:eastAsia="Times New Roman" w:hAnsi="Times New Roman" w:cs="Times New Roman" w:hint="cs"/>
          <w:sz w:val="28"/>
          <w:szCs w:val="28"/>
          <w:rtl/>
        </w:rPr>
        <w:t xml:space="preserve"> </w:t>
      </w:r>
      <w:r w:rsidRPr="00DA147D">
        <w:rPr>
          <w:rFonts w:ascii="Times New Roman" w:eastAsia="Times New Roman" w:hAnsi="Times New Roman" w:cs="Times New Roman"/>
          <w:sz w:val="28"/>
          <w:szCs w:val="28"/>
          <w:rtl/>
        </w:rPr>
        <w:t xml:space="preserve">من وجهة </w:t>
      </w:r>
      <w:r w:rsidRPr="00DA147D">
        <w:rPr>
          <w:rFonts w:ascii="Times New Roman" w:eastAsia="Times New Roman" w:hAnsi="Times New Roman" w:cs="Times New Roman" w:hint="cs"/>
          <w:sz w:val="28"/>
          <w:szCs w:val="28"/>
          <w:rtl/>
        </w:rPr>
        <w:t>نظر أعضاء هيئة التدريس</w:t>
      </w:r>
    </w:p>
    <w:tbl>
      <w:tblPr>
        <w:tblpPr w:leftFromText="180" w:rightFromText="180" w:vertAnchor="text" w:horzAnchor="margin" w:tblpXSpec="center" w:tblpY="773"/>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A15BCA" w:rsidRPr="004A577F" w:rsidTr="00B53185">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A15BCA" w:rsidRPr="00E55818" w:rsidRDefault="00A15BCA" w:rsidP="00B53185">
            <w:pPr>
              <w:ind w:left="360"/>
              <w:jc w:val="center"/>
              <w:rPr>
                <w:rFonts w:cs="AL-Mohanad"/>
                <w:b/>
                <w:bCs/>
                <w:sz w:val="28"/>
                <w:szCs w:val="28"/>
                <w:rtl/>
                <w:lang w:val="en-GB"/>
              </w:rPr>
            </w:pPr>
            <w:r w:rsidRPr="00E55818">
              <w:rPr>
                <w:rFonts w:cs="AL-Mohanad" w:hint="cs"/>
                <w:b/>
                <w:bCs/>
                <w:sz w:val="28"/>
                <w:szCs w:val="28"/>
                <w:rtl/>
                <w:lang w:val="en-GB"/>
              </w:rPr>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A15BCA" w:rsidRPr="00E55818" w:rsidRDefault="00A15BCA" w:rsidP="00B53185">
            <w:pPr>
              <w:jc w:val="center"/>
              <w:rPr>
                <w:rFonts w:cs="AL-Mohanad"/>
                <w:b/>
                <w:bCs/>
                <w:sz w:val="28"/>
                <w:szCs w:val="28"/>
                <w:rtl/>
                <w:lang w:val="en-GB"/>
              </w:rPr>
            </w:pPr>
            <w:r w:rsidRPr="00E55818">
              <w:rPr>
                <w:rFonts w:cs="AL-Mohanad" w:hint="cs"/>
                <w:b/>
                <w:bCs/>
                <w:sz w:val="28"/>
                <w:szCs w:val="28"/>
                <w:rtl/>
                <w:lang w:val="en-GB"/>
              </w:rPr>
              <w:t>المستوى</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lang w:val="en-GB"/>
              </w:rPr>
            </w:pPr>
            <w:r w:rsidRPr="00E55818">
              <w:rPr>
                <w:rFonts w:cs="AL-Mohanad"/>
                <w:b/>
                <w:bCs/>
                <w:sz w:val="28"/>
                <w:szCs w:val="28"/>
                <w:rtl/>
                <w:lang w:val="en-GB"/>
              </w:rPr>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lang w:val="en-GB"/>
              </w:rPr>
            </w:pPr>
            <w:r w:rsidRPr="00E55818">
              <w:rPr>
                <w:rFonts w:cs="AL-Mohanad" w:hint="cs"/>
                <w:sz w:val="28"/>
                <w:szCs w:val="28"/>
                <w:rtl/>
                <w:lang w:val="en-GB"/>
              </w:rPr>
              <w:t>قدمت الإدارة الإرشاد</w:t>
            </w:r>
            <w:r w:rsidRPr="00E55818">
              <w:rPr>
                <w:rFonts w:cs="AL-Mohanad"/>
                <w:sz w:val="28"/>
                <w:szCs w:val="28"/>
                <w:rtl/>
                <w:lang w:val="en-GB"/>
              </w:rPr>
              <w:t xml:space="preserve"> والمشورة </w:t>
            </w:r>
            <w:r w:rsidRPr="00E55818">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4</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lang w:val="en-GB"/>
              </w:rPr>
            </w:pPr>
            <w:r w:rsidRPr="00E55818">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lang w:val="en-GB"/>
              </w:rPr>
            </w:pPr>
            <w:r w:rsidRPr="00E55818">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2.4</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lang w:val="en-GB"/>
              </w:rPr>
            </w:pPr>
            <w:r w:rsidRPr="00E55818">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lang w:val="en-GB"/>
              </w:rPr>
            </w:pPr>
            <w:r w:rsidRPr="00E55818">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5</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lang w:val="en-GB"/>
              </w:rPr>
            </w:pPr>
            <w:r w:rsidRPr="00E55818">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lang w:val="en-GB"/>
              </w:rPr>
            </w:pPr>
            <w:r w:rsidRPr="00E55818">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4</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lang w:val="en-GB"/>
              </w:rPr>
            </w:pPr>
            <w:r w:rsidRPr="00E55818">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lang w:val="en-GB"/>
              </w:rPr>
            </w:pPr>
            <w:r w:rsidRPr="00E55818">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3.7</w:t>
            </w:r>
          </w:p>
        </w:tc>
      </w:tr>
      <w:tr w:rsidR="00A15BCA" w:rsidRPr="004A577F" w:rsidTr="00B5318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spacing w:after="120"/>
              <w:jc w:val="center"/>
              <w:rPr>
                <w:rFonts w:cs="AL-Mohanad"/>
                <w:b/>
                <w:bCs/>
                <w:sz w:val="28"/>
                <w:szCs w:val="28"/>
                <w:rtl/>
                <w:lang w:val="en-GB"/>
              </w:rPr>
            </w:pPr>
            <w:r w:rsidRPr="00E55818">
              <w:rPr>
                <w:rFonts w:cs="AL-Mohanad" w:hint="cs"/>
                <w:b/>
                <w:bCs/>
                <w:sz w:val="28"/>
                <w:szCs w:val="28"/>
                <w:rtl/>
                <w:lang w:val="en-GB"/>
              </w:rPr>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spacing w:before="120"/>
              <w:rPr>
                <w:rFonts w:cs="AL-Mohanad"/>
                <w:sz w:val="28"/>
                <w:szCs w:val="28"/>
                <w:rtl/>
                <w:lang w:val="en-GB"/>
              </w:rPr>
            </w:pPr>
            <w:r w:rsidRPr="00E55818">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3.8</w:t>
            </w:r>
          </w:p>
        </w:tc>
      </w:tr>
      <w:tr w:rsidR="00A15BCA" w:rsidRPr="004A577F" w:rsidTr="00B53185">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lang w:val="en-GB"/>
              </w:rPr>
            </w:pPr>
            <w:r w:rsidRPr="00E55818">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lang w:val="en-GB"/>
              </w:rPr>
            </w:pPr>
            <w:r w:rsidRPr="00E55818">
              <w:rPr>
                <w:rFonts w:cs="AL-Mohanad" w:hint="cs"/>
                <w:sz w:val="28"/>
                <w:szCs w:val="28"/>
                <w:rtl/>
                <w:lang w:val="en-GB"/>
              </w:rPr>
              <w:t>هناك مرافق مناسبة للصلاة وقضاء أوقات الفراغ</w:t>
            </w:r>
            <w:r w:rsidRPr="00E55818">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3.3</w:t>
            </w:r>
          </w:p>
        </w:tc>
      </w:tr>
      <w:tr w:rsidR="00A15BCA" w:rsidRPr="004A577F" w:rsidTr="00B53185">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spacing w:after="120"/>
              <w:jc w:val="center"/>
              <w:rPr>
                <w:rFonts w:cs="AL-Mohanad"/>
                <w:b/>
                <w:bCs/>
                <w:sz w:val="28"/>
                <w:szCs w:val="28"/>
                <w:rtl/>
                <w:lang w:val="en-GB"/>
              </w:rPr>
            </w:pPr>
            <w:r w:rsidRPr="00E55818">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spacing w:after="120"/>
              <w:rPr>
                <w:rFonts w:cs="AL-Mohanad"/>
                <w:sz w:val="28"/>
                <w:szCs w:val="28"/>
                <w:rtl/>
                <w:lang w:val="en-GB"/>
              </w:rPr>
            </w:pPr>
            <w:r w:rsidRPr="00E55818">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4.8</w:t>
            </w:r>
          </w:p>
        </w:tc>
      </w:tr>
      <w:tr w:rsidR="00A15BCA" w:rsidRPr="004A577F" w:rsidTr="00B53185">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jc w:val="center"/>
              <w:rPr>
                <w:rFonts w:cs="AL-Mohanad"/>
                <w:b/>
                <w:bCs/>
                <w:sz w:val="28"/>
                <w:szCs w:val="28"/>
                <w:rtl/>
                <w:lang w:val="en-GB"/>
              </w:rPr>
            </w:pPr>
            <w:r w:rsidRPr="00E55818">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lang w:val="en-GB"/>
              </w:rPr>
            </w:pPr>
            <w:r w:rsidRPr="00E55818">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4.2</w:t>
            </w:r>
          </w:p>
        </w:tc>
      </w:tr>
      <w:tr w:rsidR="00A15BCA" w:rsidRPr="004A577F" w:rsidTr="00B53185">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lang w:val="en-GB"/>
              </w:rPr>
            </w:pPr>
            <w:r w:rsidRPr="00E55818">
              <w:rPr>
                <w:rFonts w:cs="AL-Mohanad" w:hint="cs"/>
                <w:b/>
                <w:bCs/>
                <w:sz w:val="28"/>
                <w:szCs w:val="28"/>
                <w:rtl/>
                <w:lang w:val="en-GB"/>
              </w:rPr>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lang w:val="en-GB"/>
              </w:rPr>
            </w:pPr>
            <w:r w:rsidRPr="00E55818">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5</w:t>
            </w:r>
          </w:p>
        </w:tc>
      </w:tr>
      <w:tr w:rsidR="00A15BCA" w:rsidRPr="004A577F" w:rsidTr="00B53185">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spacing w:before="120"/>
              <w:jc w:val="center"/>
              <w:rPr>
                <w:rFonts w:cs="AL-Mohanad"/>
                <w:b/>
                <w:bCs/>
                <w:sz w:val="28"/>
                <w:szCs w:val="28"/>
                <w:rtl/>
                <w:lang w:val="en-GB"/>
              </w:rPr>
            </w:pPr>
            <w:r w:rsidRPr="00E55818">
              <w:rPr>
                <w:rFonts w:cs="AL-Mohanad" w:hint="cs"/>
                <w:b/>
                <w:bCs/>
                <w:sz w:val="28"/>
                <w:szCs w:val="28"/>
                <w:rtl/>
                <w:lang w:val="en-GB"/>
              </w:rPr>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spacing w:before="120"/>
              <w:rPr>
                <w:rFonts w:cs="AL-Mohanad"/>
                <w:sz w:val="28"/>
                <w:szCs w:val="28"/>
                <w:rtl/>
                <w:lang w:val="en-GB"/>
              </w:rPr>
            </w:pPr>
            <w:r w:rsidRPr="00E55818">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15BCA" w:rsidRDefault="00A15BCA" w:rsidP="00B53185">
            <w:pPr>
              <w:bidi w:val="0"/>
              <w:jc w:val="center"/>
              <w:rPr>
                <w:rFonts w:ascii="Arial" w:hAnsi="Arial" w:cs="Arial"/>
                <w:color w:val="000000"/>
              </w:rPr>
            </w:pPr>
            <w:r>
              <w:rPr>
                <w:rFonts w:ascii="Arial" w:hAnsi="Arial" w:cs="Arial"/>
                <w:color w:val="000000"/>
              </w:rPr>
              <w:t>5</w:t>
            </w:r>
          </w:p>
        </w:tc>
      </w:tr>
      <w:tr w:rsidR="00A15BCA" w:rsidRPr="004A577F" w:rsidTr="00B53185">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jc w:val="center"/>
              <w:rPr>
                <w:rFonts w:cs="AL-Mohanad"/>
                <w:b/>
                <w:bCs/>
                <w:sz w:val="28"/>
                <w:szCs w:val="28"/>
                <w:rtl/>
                <w:lang w:val="en-GB"/>
              </w:rPr>
            </w:pPr>
            <w:r w:rsidRPr="00E55818">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15BCA" w:rsidRPr="00E55818" w:rsidRDefault="00A15BCA" w:rsidP="00B53185">
            <w:pPr>
              <w:rPr>
                <w:rFonts w:cs="AL-Mohanad"/>
                <w:sz w:val="28"/>
                <w:szCs w:val="28"/>
                <w:rtl/>
                <w:lang w:val="en-GB"/>
              </w:rPr>
            </w:pPr>
            <w:r w:rsidRPr="00E55818">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15BCA" w:rsidRDefault="00A15BCA" w:rsidP="00B53185">
            <w:pPr>
              <w:bidi w:val="0"/>
              <w:jc w:val="center"/>
              <w:rPr>
                <w:rFonts w:ascii="Arial" w:hAnsi="Arial" w:cs="Arial"/>
                <w:color w:val="000000"/>
              </w:rPr>
            </w:pPr>
            <w:r>
              <w:rPr>
                <w:rFonts w:ascii="Arial" w:hAnsi="Arial" w:cs="Arial"/>
                <w:color w:val="000000"/>
              </w:rPr>
              <w:t>5</w:t>
            </w:r>
          </w:p>
        </w:tc>
      </w:tr>
      <w:tr w:rsidR="00A15BCA" w:rsidRPr="004A577F" w:rsidTr="00B53185">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A15BCA" w:rsidRPr="00E55818" w:rsidRDefault="00A15BCA" w:rsidP="00B53185">
            <w:pPr>
              <w:spacing w:before="120"/>
              <w:jc w:val="center"/>
              <w:rPr>
                <w:rFonts w:cs="AL-Mohanad"/>
                <w:b/>
                <w:bCs/>
                <w:sz w:val="28"/>
                <w:szCs w:val="28"/>
                <w:rtl/>
                <w:lang w:val="en-GB"/>
              </w:rPr>
            </w:pPr>
            <w:r w:rsidRPr="00E55818">
              <w:rPr>
                <w:rFonts w:cs="AL-Mohanad" w:hint="cs"/>
                <w:b/>
                <w:bCs/>
                <w:sz w:val="28"/>
                <w:szCs w:val="28"/>
                <w:rtl/>
                <w:lang w:val="en-GB"/>
              </w:rPr>
              <w:lastRenderedPageBreak/>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A15BCA" w:rsidRPr="00EC714A" w:rsidRDefault="00A15BCA" w:rsidP="00B53185">
            <w:pPr>
              <w:jc w:val="center"/>
              <w:rPr>
                <w:rFonts w:ascii="Arial" w:hAnsi="Arial" w:cs="Arial"/>
                <w:color w:val="000000"/>
              </w:rPr>
            </w:pPr>
            <w:r>
              <w:rPr>
                <w:rFonts w:ascii="Arial" w:hAnsi="Arial" w:cs="Arial"/>
                <w:color w:val="000000"/>
              </w:rPr>
              <w:t>4.2</w:t>
            </w:r>
          </w:p>
        </w:tc>
      </w:tr>
    </w:tbl>
    <w:p w:rsidR="00663CDF" w:rsidRPr="00DA147D" w:rsidRDefault="00663CDF" w:rsidP="00663CDF">
      <w:pPr>
        <w:spacing w:after="0" w:line="240" w:lineRule="auto"/>
        <w:rPr>
          <w:rFonts w:ascii="Times New Roman" w:eastAsia="Times New Roman" w:hAnsi="Times New Roman" w:cs="Times New Roman"/>
          <w:vanish/>
          <w:sz w:val="28"/>
          <w:szCs w:val="28"/>
        </w:rPr>
      </w:pPr>
    </w:p>
    <w:p w:rsidR="00663CDF" w:rsidRPr="00DA147D" w:rsidRDefault="00663CDF" w:rsidP="00663CDF">
      <w:pPr>
        <w:spacing w:after="0" w:line="240" w:lineRule="auto"/>
        <w:rPr>
          <w:rFonts w:ascii="Times New Roman" w:eastAsia="Times New Roman" w:hAnsi="Times New Roman" w:cs="Times New Roman"/>
          <w:sz w:val="28"/>
          <w:szCs w:val="28"/>
          <w:rtl/>
          <w:lang w:val="en-GB"/>
        </w:rPr>
      </w:pPr>
    </w:p>
    <w:p w:rsidR="00663CDF" w:rsidRPr="00DA147D" w:rsidRDefault="00663CDF" w:rsidP="00663CDF">
      <w:pPr>
        <w:spacing w:after="0" w:line="240" w:lineRule="auto"/>
        <w:jc w:val="center"/>
        <w:rPr>
          <w:rFonts w:ascii="Times New Roman" w:eastAsia="Times New Roman" w:hAnsi="Times New Roman" w:cs="Times New Roman"/>
          <w:noProof/>
          <w:sz w:val="28"/>
          <w:szCs w:val="28"/>
          <w:rtl/>
        </w:rPr>
      </w:pPr>
    </w:p>
    <w:p w:rsidR="00663CDF" w:rsidRPr="00A8234A" w:rsidRDefault="00663CDF" w:rsidP="00663CDF">
      <w:pPr>
        <w:spacing w:after="0" w:line="240" w:lineRule="auto"/>
        <w:jc w:val="center"/>
        <w:rPr>
          <w:rFonts w:ascii="Times New Roman" w:eastAsia="Times New Roman" w:hAnsi="Times New Roman" w:cs="Times New Roman"/>
          <w:noProof/>
          <w:color w:val="FF0000"/>
          <w:sz w:val="28"/>
          <w:szCs w:val="28"/>
          <w:rtl/>
        </w:rPr>
      </w:pPr>
    </w:p>
    <w:p w:rsidR="00663CDF" w:rsidRPr="00A8234A" w:rsidRDefault="00663CDF" w:rsidP="00663CDF">
      <w:pPr>
        <w:spacing w:after="0" w:line="240" w:lineRule="auto"/>
        <w:jc w:val="center"/>
        <w:rPr>
          <w:rFonts w:ascii="Times New Roman" w:eastAsia="Times New Roman" w:hAnsi="Times New Roman" w:cs="Times New Roman"/>
          <w:noProof/>
          <w:color w:val="FF0000"/>
          <w:sz w:val="28"/>
          <w:szCs w:val="28"/>
          <w:rtl/>
        </w:rPr>
      </w:pPr>
    </w:p>
    <w:p w:rsidR="00663CDF" w:rsidRPr="00A8234A" w:rsidRDefault="00663CDF" w:rsidP="00663CDF">
      <w:pPr>
        <w:spacing w:after="0" w:line="240" w:lineRule="auto"/>
        <w:jc w:val="center"/>
        <w:rPr>
          <w:rFonts w:ascii="Times New Roman" w:eastAsia="Times New Roman" w:hAnsi="Times New Roman" w:cs="Times New Roman"/>
          <w:noProof/>
          <w:color w:val="FF0000"/>
          <w:sz w:val="28"/>
          <w:szCs w:val="28"/>
          <w:rtl/>
        </w:rPr>
      </w:pPr>
    </w:p>
    <w:p w:rsidR="00663CDF" w:rsidRPr="00A8234A" w:rsidRDefault="00663CDF" w:rsidP="00663CDF">
      <w:pPr>
        <w:spacing w:after="0" w:line="240" w:lineRule="auto"/>
        <w:jc w:val="center"/>
        <w:rPr>
          <w:rFonts w:ascii="Times New Roman" w:eastAsia="Times New Roman" w:hAnsi="Times New Roman" w:cs="Times New Roman"/>
          <w:noProof/>
          <w:color w:val="FF0000"/>
          <w:sz w:val="28"/>
          <w:szCs w:val="28"/>
          <w:rtl/>
        </w:rPr>
      </w:pPr>
    </w:p>
    <w:p w:rsidR="00663CDF" w:rsidRPr="00A8234A" w:rsidRDefault="00A15BCA" w:rsidP="00663CDF">
      <w:pPr>
        <w:spacing w:after="0" w:line="240" w:lineRule="auto"/>
        <w:jc w:val="center"/>
        <w:rPr>
          <w:rFonts w:ascii="Times New Roman" w:eastAsia="Times New Roman" w:hAnsi="Times New Roman" w:cs="Times New Roman"/>
          <w:noProof/>
          <w:color w:val="FF0000"/>
          <w:sz w:val="28"/>
          <w:szCs w:val="28"/>
          <w:rtl/>
        </w:rPr>
      </w:pPr>
      <w:r>
        <w:rPr>
          <w:noProof/>
        </w:rPr>
        <w:drawing>
          <wp:inline distT="0" distB="0" distL="0" distR="0">
            <wp:extent cx="4569339" cy="2588145"/>
            <wp:effectExtent l="6093" t="6090" r="6093" b="6090"/>
            <wp:docPr id="7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63CDF" w:rsidRPr="00A8234A" w:rsidRDefault="00663CDF" w:rsidP="00663CDF">
      <w:pPr>
        <w:spacing w:after="0" w:line="240" w:lineRule="auto"/>
        <w:jc w:val="center"/>
        <w:rPr>
          <w:rFonts w:ascii="Times New Roman" w:eastAsia="Times New Roman" w:hAnsi="Times New Roman" w:cs="Times New Roman"/>
          <w:noProof/>
          <w:color w:val="FF0000"/>
          <w:sz w:val="28"/>
          <w:szCs w:val="28"/>
          <w:rtl/>
        </w:rPr>
      </w:pPr>
    </w:p>
    <w:p w:rsidR="00663CDF" w:rsidRPr="00DA147D" w:rsidRDefault="00663CDF" w:rsidP="002677E9">
      <w:pPr>
        <w:spacing w:after="0" w:line="240" w:lineRule="auto"/>
        <w:jc w:val="center"/>
        <w:rPr>
          <w:rFonts w:ascii="Times New Roman" w:eastAsia="Times New Roman" w:hAnsi="Times New Roman" w:cs="Times New Roman"/>
          <w:noProof/>
          <w:sz w:val="28"/>
          <w:szCs w:val="28"/>
          <w:rtl/>
        </w:rPr>
      </w:pPr>
      <w:r w:rsidRPr="00DA147D">
        <w:rPr>
          <w:rFonts w:ascii="Marigold" w:eastAsia="Calibri" w:hAnsi="Marigold" w:cs="AL-Mohanad" w:hint="cs"/>
          <w:sz w:val="28"/>
          <w:szCs w:val="28"/>
          <w:rtl/>
        </w:rPr>
        <w:t>شكل (</w:t>
      </w:r>
      <w:r w:rsidR="002677E9">
        <w:rPr>
          <w:rFonts w:ascii="Marigold" w:eastAsia="Calibri" w:hAnsi="Marigold" w:cs="AL-Mohanad" w:hint="cs"/>
          <w:sz w:val="28"/>
          <w:szCs w:val="28"/>
          <w:rtl/>
        </w:rPr>
        <w:t xml:space="preserve"> </w:t>
      </w:r>
      <w:r w:rsidR="005C585B">
        <w:rPr>
          <w:rFonts w:ascii="Marigold" w:eastAsia="Calibri" w:hAnsi="Marigold" w:cs="AL-Mohanad" w:hint="cs"/>
          <w:sz w:val="28"/>
          <w:szCs w:val="28"/>
          <w:rtl/>
        </w:rPr>
        <w:t>16</w:t>
      </w:r>
      <w:r w:rsidR="002677E9">
        <w:rPr>
          <w:rFonts w:ascii="Marigold" w:eastAsia="Calibri" w:hAnsi="Marigold" w:cs="AL-Mohanad" w:hint="cs"/>
          <w:sz w:val="28"/>
          <w:szCs w:val="28"/>
          <w:rtl/>
        </w:rPr>
        <w:t xml:space="preserve">  </w:t>
      </w:r>
      <w:r w:rsidRPr="00DA147D">
        <w:rPr>
          <w:rFonts w:ascii="Marigold" w:eastAsia="Calibri" w:hAnsi="Marigold" w:cs="AL-Mohanad" w:hint="cs"/>
          <w:sz w:val="28"/>
          <w:szCs w:val="28"/>
          <w:rtl/>
        </w:rPr>
        <w:t>)</w:t>
      </w:r>
    </w:p>
    <w:p w:rsidR="00663CDF" w:rsidRPr="00DA147D" w:rsidRDefault="00663CDF" w:rsidP="00663CDF">
      <w:pPr>
        <w:spacing w:after="0" w:line="240" w:lineRule="auto"/>
        <w:jc w:val="center"/>
        <w:rPr>
          <w:rFonts w:ascii="Times New Roman" w:eastAsia="Times New Roman" w:hAnsi="Times New Roman" w:cs="Times New Roman"/>
          <w:sz w:val="28"/>
          <w:szCs w:val="28"/>
          <w:rtl/>
        </w:rPr>
      </w:pPr>
      <w:r w:rsidRPr="00DA147D">
        <w:rPr>
          <w:rFonts w:ascii="Times New Roman" w:eastAsia="Times New Roman" w:hAnsi="Times New Roman" w:cs="Times New Roman"/>
          <w:sz w:val="28"/>
          <w:szCs w:val="28"/>
          <w:rtl/>
        </w:rPr>
        <w:t xml:space="preserve">يبين </w:t>
      </w:r>
      <w:r w:rsidRPr="00DA147D">
        <w:rPr>
          <w:rFonts w:ascii="Times New Roman" w:eastAsia="Times New Roman" w:hAnsi="Times New Roman" w:cs="Times New Roman" w:hint="cs"/>
          <w:sz w:val="28"/>
          <w:szCs w:val="28"/>
          <w:rtl/>
        </w:rPr>
        <w:t xml:space="preserve">مستوى </w:t>
      </w:r>
      <w:r w:rsidRPr="00DA147D">
        <w:rPr>
          <w:rFonts w:ascii="Times New Roman" w:eastAsia="Times New Roman" w:hAnsi="Times New Roman" w:cs="Times New Roman"/>
          <w:sz w:val="28"/>
          <w:szCs w:val="28"/>
          <w:rtl/>
        </w:rPr>
        <w:t xml:space="preserve">جودة الأداء </w:t>
      </w:r>
      <w:r w:rsidRPr="00DA147D">
        <w:rPr>
          <w:rFonts w:ascii="Times New Roman" w:eastAsia="Times New Roman" w:hAnsi="Times New Roman" w:cs="Times New Roman" w:hint="cs"/>
          <w:sz w:val="28"/>
          <w:szCs w:val="28"/>
          <w:rtl/>
        </w:rPr>
        <w:t xml:space="preserve">في </w:t>
      </w:r>
      <w:r w:rsidRPr="00DA147D">
        <w:rPr>
          <w:rFonts w:ascii="Times New Roman" w:eastAsia="Times New Roman" w:hAnsi="Times New Roman" w:cs="Times New Roman"/>
          <w:sz w:val="28"/>
          <w:szCs w:val="28"/>
          <w:rtl/>
        </w:rPr>
        <w:t xml:space="preserve">برنامج دبلوم التوجيه والإرشاد الطلابي بكلية </w:t>
      </w:r>
      <w:r w:rsidRPr="00DA147D">
        <w:rPr>
          <w:rFonts w:ascii="Times New Roman" w:eastAsia="Times New Roman" w:hAnsi="Times New Roman" w:cs="Times New Roman" w:hint="cs"/>
          <w:sz w:val="28"/>
          <w:szCs w:val="28"/>
          <w:rtl/>
        </w:rPr>
        <w:t>التربية بالزلفي</w:t>
      </w:r>
      <w:r w:rsidRPr="00DA147D">
        <w:rPr>
          <w:rFonts w:ascii="Times New Roman" w:eastAsia="Times New Roman" w:hAnsi="Times New Roman" w:cs="Times New Roman"/>
          <w:sz w:val="28"/>
          <w:szCs w:val="28"/>
          <w:rtl/>
        </w:rPr>
        <w:t xml:space="preserve"> (دارس</w:t>
      </w:r>
      <w:r w:rsidRPr="00DA147D">
        <w:rPr>
          <w:rFonts w:ascii="Times New Roman" w:eastAsia="Times New Roman" w:hAnsi="Times New Roman" w:cs="Times New Roman" w:hint="cs"/>
          <w:sz w:val="28"/>
          <w:szCs w:val="28"/>
          <w:rtl/>
        </w:rPr>
        <w:t>ات</w:t>
      </w:r>
      <w:r w:rsidRPr="00DA147D">
        <w:rPr>
          <w:rFonts w:ascii="Times New Roman" w:eastAsia="Times New Roman" w:hAnsi="Times New Roman" w:cs="Times New Roman"/>
          <w:sz w:val="28"/>
          <w:szCs w:val="28"/>
          <w:rtl/>
        </w:rPr>
        <w:t>)</w:t>
      </w:r>
      <w:r w:rsidR="005C585B">
        <w:rPr>
          <w:rFonts w:ascii="Times New Roman" w:eastAsia="Times New Roman" w:hAnsi="Times New Roman" w:cs="Times New Roman" w:hint="cs"/>
          <w:sz w:val="28"/>
          <w:szCs w:val="28"/>
          <w:rtl/>
        </w:rPr>
        <w:t xml:space="preserve"> </w:t>
      </w:r>
      <w:r w:rsidRPr="00DA147D">
        <w:rPr>
          <w:rFonts w:ascii="Times New Roman" w:eastAsia="Times New Roman" w:hAnsi="Times New Roman" w:cs="Times New Roman"/>
          <w:sz w:val="28"/>
          <w:szCs w:val="28"/>
          <w:rtl/>
        </w:rPr>
        <w:t xml:space="preserve">من وجهة </w:t>
      </w:r>
      <w:r w:rsidRPr="00DA147D">
        <w:rPr>
          <w:rFonts w:ascii="Times New Roman" w:eastAsia="Times New Roman" w:hAnsi="Times New Roman" w:cs="Times New Roman" w:hint="cs"/>
          <w:sz w:val="28"/>
          <w:szCs w:val="28"/>
          <w:rtl/>
        </w:rPr>
        <w:t>نظر أعضاء هيئة التدريس</w:t>
      </w:r>
    </w:p>
    <w:p w:rsidR="00663CDF" w:rsidRPr="00A8234A" w:rsidRDefault="00663CDF" w:rsidP="00663CDF">
      <w:pPr>
        <w:spacing w:after="0" w:line="240" w:lineRule="auto"/>
        <w:jc w:val="center"/>
        <w:rPr>
          <w:rFonts w:ascii="Marigold" w:eastAsia="Calibri" w:hAnsi="Marigold" w:cs="AL-Mohanad"/>
          <w:color w:val="FF0000"/>
          <w:sz w:val="28"/>
          <w:szCs w:val="28"/>
          <w:rtl/>
        </w:rPr>
      </w:pPr>
    </w:p>
    <w:p w:rsidR="00A87266" w:rsidRPr="00927A52" w:rsidRDefault="00A87266" w:rsidP="00A87266">
      <w:pPr>
        <w:rPr>
          <w:rFonts w:ascii="Marigold" w:hAnsi="Marigold" w:cs="AL-Mateen"/>
          <w:color w:val="0070C0"/>
          <w:sz w:val="28"/>
          <w:szCs w:val="28"/>
        </w:rPr>
      </w:pPr>
      <w:r w:rsidRPr="00927A52">
        <w:rPr>
          <w:rFonts w:ascii="Marigold" w:hAnsi="Marigold" w:cs="AL-Mateen" w:hint="cs"/>
          <w:b/>
          <w:bCs/>
          <w:color w:val="404040"/>
          <w:sz w:val="28"/>
          <w:szCs w:val="28"/>
          <w:rtl/>
        </w:rPr>
        <w:t>من العرض السابق يمكن استخلاص الآتي:</w:t>
      </w:r>
    </w:p>
    <w:p w:rsidR="00A87266" w:rsidRPr="005C585B" w:rsidRDefault="00A87266" w:rsidP="00A87266">
      <w:pPr>
        <w:numPr>
          <w:ilvl w:val="0"/>
          <w:numId w:val="1"/>
        </w:numPr>
        <w:spacing w:after="0" w:line="240" w:lineRule="auto"/>
        <w:ind w:left="84" w:hanging="636"/>
        <w:contextualSpacing/>
        <w:rPr>
          <w:rFonts w:ascii="Marigold" w:hAnsi="Marigold" w:cs="AL-Mateen"/>
          <w:b/>
          <w:bCs/>
          <w:sz w:val="28"/>
          <w:szCs w:val="28"/>
        </w:rPr>
      </w:pPr>
      <w:r w:rsidRPr="005C585B">
        <w:rPr>
          <w:rFonts w:ascii="Marigold" w:hAnsi="Marigold" w:cs="AL-Mateen" w:hint="cs"/>
          <w:b/>
          <w:bCs/>
          <w:sz w:val="28"/>
          <w:szCs w:val="28"/>
          <w:rtl/>
        </w:rPr>
        <w:t>أبرز نقاط القوة</w:t>
      </w:r>
    </w:p>
    <w:p w:rsidR="00A87266" w:rsidRDefault="00A87266" w:rsidP="00A87266">
      <w:pPr>
        <w:numPr>
          <w:ilvl w:val="0"/>
          <w:numId w:val="42"/>
        </w:numPr>
        <w:spacing w:after="0" w:line="240" w:lineRule="auto"/>
        <w:jc w:val="both"/>
        <w:rPr>
          <w:rFonts w:ascii="Marigold" w:hAnsi="Marigold" w:cs="AL-Mateen"/>
          <w:sz w:val="28"/>
          <w:szCs w:val="28"/>
        </w:rPr>
      </w:pPr>
      <w:r>
        <w:rPr>
          <w:rFonts w:ascii="Marigold" w:hAnsi="Marigold" w:cs="AL-Mateen" w:hint="cs"/>
          <w:sz w:val="28"/>
          <w:szCs w:val="28"/>
          <w:rtl/>
        </w:rPr>
        <w:t>إتاحة البرنامج الفرصة لاستكمال الدراسة</w:t>
      </w:r>
    </w:p>
    <w:p w:rsidR="00A87266" w:rsidRDefault="00A87266" w:rsidP="00A87266">
      <w:pPr>
        <w:numPr>
          <w:ilvl w:val="0"/>
          <w:numId w:val="42"/>
        </w:numPr>
        <w:spacing w:after="0" w:line="240" w:lineRule="auto"/>
        <w:jc w:val="both"/>
        <w:rPr>
          <w:rFonts w:ascii="Marigold" w:hAnsi="Marigold" w:cs="AL-Mateen"/>
          <w:sz w:val="28"/>
          <w:szCs w:val="28"/>
        </w:rPr>
      </w:pPr>
      <w:r w:rsidRPr="00927A52">
        <w:rPr>
          <w:rFonts w:cs="AL-Mohanad" w:hint="cs"/>
          <w:sz w:val="28"/>
          <w:szCs w:val="28"/>
          <w:rtl/>
          <w:lang w:val="en-GB"/>
        </w:rPr>
        <w:t xml:space="preserve">يتم اخذ آراء </w:t>
      </w:r>
      <w:r>
        <w:rPr>
          <w:rFonts w:cs="AL-Mohanad" w:hint="cs"/>
          <w:sz w:val="28"/>
          <w:szCs w:val="28"/>
          <w:rtl/>
          <w:lang w:val="en-GB"/>
        </w:rPr>
        <w:t>الدارسات</w:t>
      </w:r>
      <w:r w:rsidRPr="00927A52">
        <w:rPr>
          <w:rFonts w:cs="AL-Mohanad" w:hint="cs"/>
          <w:sz w:val="28"/>
          <w:szCs w:val="28"/>
          <w:rtl/>
          <w:lang w:val="en-GB"/>
        </w:rPr>
        <w:t xml:space="preserve"> في الجدول الدراسي</w:t>
      </w:r>
    </w:p>
    <w:p w:rsidR="00A87266" w:rsidRDefault="00A87266" w:rsidP="00A87266">
      <w:pPr>
        <w:numPr>
          <w:ilvl w:val="0"/>
          <w:numId w:val="42"/>
        </w:numPr>
        <w:spacing w:after="0" w:line="240" w:lineRule="auto"/>
        <w:jc w:val="both"/>
        <w:rPr>
          <w:rFonts w:ascii="Marigold" w:hAnsi="Marigold" w:cs="AL-Mateen"/>
          <w:sz w:val="28"/>
          <w:szCs w:val="28"/>
        </w:rPr>
      </w:pPr>
      <w:r>
        <w:rPr>
          <w:rFonts w:ascii="Marigold" w:hAnsi="Marigold" w:cs="AL-Mateen" w:hint="cs"/>
          <w:sz w:val="28"/>
          <w:szCs w:val="28"/>
          <w:rtl/>
        </w:rPr>
        <w:t>المساعدة و الدعم من قبل اعضاء هيئة التدريس</w:t>
      </w:r>
    </w:p>
    <w:p w:rsidR="00A87266" w:rsidRDefault="00A87266" w:rsidP="00A87266">
      <w:pPr>
        <w:numPr>
          <w:ilvl w:val="0"/>
          <w:numId w:val="42"/>
        </w:numPr>
        <w:spacing w:after="0" w:line="240" w:lineRule="auto"/>
        <w:jc w:val="both"/>
        <w:rPr>
          <w:rFonts w:ascii="Marigold" w:hAnsi="Marigold" w:cs="AL-Mateen"/>
          <w:sz w:val="28"/>
          <w:szCs w:val="28"/>
        </w:rPr>
      </w:pPr>
      <w:r>
        <w:rPr>
          <w:rFonts w:ascii="Marigold" w:hAnsi="Marigold" w:cs="AL-Mateen" w:hint="cs"/>
          <w:sz w:val="28"/>
          <w:szCs w:val="28"/>
          <w:rtl/>
        </w:rPr>
        <w:t>البرنامج اتاح فرصة لتبادل الخبرات بين الدارسين</w:t>
      </w:r>
    </w:p>
    <w:p w:rsidR="00A87266" w:rsidRPr="00927A52" w:rsidRDefault="00A87266" w:rsidP="00A87266">
      <w:pPr>
        <w:pStyle w:val="a7"/>
        <w:numPr>
          <w:ilvl w:val="0"/>
          <w:numId w:val="42"/>
        </w:numPr>
        <w:contextualSpacing/>
        <w:rPr>
          <w:rFonts w:cs="AL-Mohanad"/>
          <w:sz w:val="28"/>
          <w:szCs w:val="28"/>
          <w:lang w:val="en-GB"/>
        </w:rPr>
      </w:pPr>
      <w:r>
        <w:rPr>
          <w:rFonts w:cs="AL-Mohanad" w:hint="cs"/>
          <w:sz w:val="28"/>
          <w:szCs w:val="28"/>
          <w:rtl/>
          <w:lang w:val="en-GB"/>
        </w:rPr>
        <w:t>التزام الدارسات</w:t>
      </w:r>
      <w:r w:rsidRPr="00927A52">
        <w:rPr>
          <w:rFonts w:cs="AL-Mohanad" w:hint="cs"/>
          <w:sz w:val="28"/>
          <w:szCs w:val="28"/>
          <w:rtl/>
          <w:lang w:val="en-GB"/>
        </w:rPr>
        <w:t xml:space="preserve"> و أعضاء هيئة التدريس والهيئة الإدارية بالمواعيد المحددة.</w:t>
      </w:r>
    </w:p>
    <w:p w:rsidR="00A87266" w:rsidRPr="00A6176D" w:rsidRDefault="00A87266" w:rsidP="00A87266">
      <w:pPr>
        <w:ind w:left="84"/>
        <w:contextualSpacing/>
        <w:rPr>
          <w:rFonts w:ascii="Marigold" w:hAnsi="Marigold" w:cs="AL-Mateen"/>
          <w:sz w:val="20"/>
          <w:szCs w:val="20"/>
        </w:rPr>
      </w:pPr>
    </w:p>
    <w:p w:rsidR="00A87266" w:rsidRPr="005C585B" w:rsidRDefault="00A87266" w:rsidP="00A87266">
      <w:pPr>
        <w:numPr>
          <w:ilvl w:val="0"/>
          <w:numId w:val="1"/>
        </w:numPr>
        <w:spacing w:after="0" w:line="240" w:lineRule="auto"/>
        <w:ind w:left="84" w:hanging="636"/>
        <w:contextualSpacing/>
        <w:rPr>
          <w:rFonts w:ascii="Marigold" w:hAnsi="Marigold" w:cs="AL-Mateen"/>
          <w:b/>
          <w:bCs/>
          <w:sz w:val="28"/>
          <w:szCs w:val="28"/>
        </w:rPr>
      </w:pPr>
      <w:r w:rsidRPr="005C585B">
        <w:rPr>
          <w:rFonts w:ascii="Marigold" w:hAnsi="Marigold" w:cs="AL-Mateen" w:hint="cs"/>
          <w:b/>
          <w:bCs/>
          <w:sz w:val="28"/>
          <w:szCs w:val="28"/>
          <w:rtl/>
        </w:rPr>
        <w:t>أولويات التحسين:</w:t>
      </w:r>
    </w:p>
    <w:p w:rsidR="00A87266" w:rsidRPr="00A0775E" w:rsidRDefault="00A87266" w:rsidP="00A87266">
      <w:pPr>
        <w:numPr>
          <w:ilvl w:val="0"/>
          <w:numId w:val="43"/>
        </w:numPr>
        <w:spacing w:after="0" w:line="240" w:lineRule="auto"/>
        <w:contextualSpacing/>
        <w:rPr>
          <w:rFonts w:ascii="Marigold" w:hAnsi="Marigold" w:cs="AL-Mateen"/>
          <w:sz w:val="28"/>
          <w:szCs w:val="28"/>
        </w:rPr>
      </w:pPr>
      <w:r>
        <w:rPr>
          <w:rFonts w:ascii="Marigold" w:hAnsi="Marigold" w:cs="AL-Mateen" w:hint="cs"/>
          <w:sz w:val="28"/>
          <w:szCs w:val="28"/>
          <w:rtl/>
        </w:rPr>
        <w:t xml:space="preserve">اتاحة الفرصة للعمل بالمكتبة </w:t>
      </w:r>
    </w:p>
    <w:p w:rsidR="00A87266" w:rsidRDefault="00B151F3" w:rsidP="00B151F3">
      <w:pPr>
        <w:numPr>
          <w:ilvl w:val="0"/>
          <w:numId w:val="43"/>
        </w:numPr>
        <w:spacing w:after="0" w:line="240" w:lineRule="auto"/>
        <w:contextualSpacing/>
        <w:rPr>
          <w:rFonts w:ascii="Marigold" w:hAnsi="Marigold" w:cs="AL-Mateen"/>
          <w:sz w:val="28"/>
          <w:szCs w:val="28"/>
        </w:rPr>
      </w:pPr>
      <w:r>
        <w:rPr>
          <w:rFonts w:ascii="Marigold" w:hAnsi="Marigold" w:cs="AL-Mateen" w:hint="cs"/>
          <w:sz w:val="28"/>
          <w:szCs w:val="28"/>
          <w:rtl/>
        </w:rPr>
        <w:t>اتاحة</w:t>
      </w:r>
      <w:r w:rsidR="00A87266">
        <w:rPr>
          <w:rFonts w:ascii="Marigold" w:hAnsi="Marigold" w:cs="AL-Mateen" w:hint="cs"/>
          <w:sz w:val="28"/>
          <w:szCs w:val="28"/>
          <w:rtl/>
        </w:rPr>
        <w:t xml:space="preserve"> </w:t>
      </w:r>
      <w:r>
        <w:rPr>
          <w:rFonts w:ascii="Marigold" w:hAnsi="Marigold" w:cs="AL-Mateen" w:hint="cs"/>
          <w:sz w:val="28"/>
          <w:szCs w:val="28"/>
          <w:rtl/>
        </w:rPr>
        <w:t>مكان لقضاء أوقات الفراغ وأداء الصلاة</w:t>
      </w:r>
    </w:p>
    <w:p w:rsidR="00A87266" w:rsidRPr="00A6176D" w:rsidRDefault="00A87266" w:rsidP="00A87266">
      <w:pPr>
        <w:ind w:left="804"/>
        <w:contextualSpacing/>
        <w:rPr>
          <w:rFonts w:ascii="Marigold" w:hAnsi="Marigold" w:cs="AL-Mateen"/>
          <w:sz w:val="12"/>
          <w:szCs w:val="12"/>
        </w:rPr>
      </w:pPr>
    </w:p>
    <w:p w:rsidR="00A87266" w:rsidRPr="005C585B" w:rsidRDefault="00A87266" w:rsidP="00A87266">
      <w:pPr>
        <w:numPr>
          <w:ilvl w:val="0"/>
          <w:numId w:val="1"/>
        </w:numPr>
        <w:spacing w:after="0" w:line="240" w:lineRule="auto"/>
        <w:ind w:left="84" w:hanging="636"/>
        <w:contextualSpacing/>
        <w:rPr>
          <w:rFonts w:ascii="Marigold" w:hAnsi="Marigold" w:cs="AL-Mateen"/>
          <w:b/>
          <w:bCs/>
          <w:sz w:val="28"/>
          <w:szCs w:val="28"/>
        </w:rPr>
      </w:pPr>
      <w:r w:rsidRPr="005C585B">
        <w:rPr>
          <w:rFonts w:ascii="Marigold" w:hAnsi="Marigold" w:cs="AL-Mateen" w:hint="cs"/>
          <w:b/>
          <w:bCs/>
          <w:sz w:val="28"/>
          <w:szCs w:val="28"/>
          <w:rtl/>
        </w:rPr>
        <w:t>مقترحات التحسين</w:t>
      </w:r>
    </w:p>
    <w:p w:rsidR="00A87266" w:rsidRDefault="00A87266" w:rsidP="00A87266">
      <w:pPr>
        <w:numPr>
          <w:ilvl w:val="0"/>
          <w:numId w:val="44"/>
        </w:numPr>
        <w:spacing w:after="0" w:line="240" w:lineRule="auto"/>
        <w:jc w:val="both"/>
        <w:rPr>
          <w:rFonts w:ascii="Marigold" w:hAnsi="Marigold" w:cs="AL-Mateen"/>
          <w:sz w:val="28"/>
          <w:szCs w:val="28"/>
          <w:rtl/>
        </w:rPr>
      </w:pPr>
      <w:r>
        <w:rPr>
          <w:rFonts w:ascii="Marigold" w:hAnsi="Marigold" w:cs="AL-Mateen" w:hint="cs"/>
          <w:sz w:val="28"/>
          <w:szCs w:val="28"/>
          <w:rtl/>
        </w:rPr>
        <w:lastRenderedPageBreak/>
        <w:t>زيادة عدد افراد الامن بالكلية.</w:t>
      </w:r>
    </w:p>
    <w:p w:rsidR="00A87266" w:rsidRDefault="00A87266" w:rsidP="00A87266">
      <w:pPr>
        <w:numPr>
          <w:ilvl w:val="0"/>
          <w:numId w:val="44"/>
        </w:numPr>
        <w:spacing w:after="0" w:line="240" w:lineRule="auto"/>
        <w:jc w:val="both"/>
        <w:rPr>
          <w:rFonts w:ascii="Marigold" w:hAnsi="Marigold" w:cs="AL-Mateen"/>
          <w:sz w:val="28"/>
          <w:szCs w:val="28"/>
        </w:rPr>
      </w:pPr>
      <w:r>
        <w:rPr>
          <w:rFonts w:ascii="Marigold" w:hAnsi="Marigold" w:cs="AL-Mateen" w:hint="cs"/>
          <w:sz w:val="28"/>
          <w:szCs w:val="28"/>
          <w:rtl/>
        </w:rPr>
        <w:t xml:space="preserve">غرفة خاصة للادارة  بها جميع المستلزمات المكتبية </w:t>
      </w:r>
    </w:p>
    <w:p w:rsidR="00B151F3" w:rsidRDefault="00B151F3" w:rsidP="00A87266">
      <w:pPr>
        <w:numPr>
          <w:ilvl w:val="0"/>
          <w:numId w:val="44"/>
        </w:numPr>
        <w:spacing w:after="0" w:line="240" w:lineRule="auto"/>
        <w:jc w:val="both"/>
        <w:rPr>
          <w:rFonts w:ascii="Marigold" w:hAnsi="Marigold" w:cs="AL-Mateen"/>
          <w:sz w:val="28"/>
          <w:szCs w:val="28"/>
        </w:rPr>
      </w:pPr>
      <w:r>
        <w:rPr>
          <w:rFonts w:ascii="Marigold" w:hAnsi="Marigold" w:cs="AL-Mateen" w:hint="cs"/>
          <w:sz w:val="28"/>
          <w:szCs w:val="28"/>
          <w:rtl/>
        </w:rPr>
        <w:t>توفير مكان لقضاء وقت الفراغ وأداء الصلاة.</w:t>
      </w:r>
    </w:p>
    <w:p w:rsidR="00C26891" w:rsidRDefault="00C26891" w:rsidP="00663CDF">
      <w:pPr>
        <w:spacing w:after="0" w:line="240" w:lineRule="auto"/>
        <w:jc w:val="center"/>
        <w:rPr>
          <w:rFonts w:ascii="Marigold" w:eastAsia="Calibri" w:hAnsi="Marigold" w:cs="AL-Mohanad"/>
          <w:color w:val="FF0000"/>
          <w:sz w:val="28"/>
          <w:szCs w:val="28"/>
          <w:rtl/>
        </w:rPr>
      </w:pPr>
    </w:p>
    <w:p w:rsidR="00C26891" w:rsidRDefault="00C26891" w:rsidP="00663CDF">
      <w:pPr>
        <w:spacing w:after="0" w:line="240" w:lineRule="auto"/>
        <w:jc w:val="center"/>
        <w:rPr>
          <w:rFonts w:ascii="Marigold" w:eastAsia="Calibri" w:hAnsi="Marigold" w:cs="AL-Mohanad"/>
          <w:color w:val="FF0000"/>
          <w:sz w:val="28"/>
          <w:szCs w:val="28"/>
          <w:rtl/>
        </w:rPr>
      </w:pPr>
    </w:p>
    <w:p w:rsidR="00C26891" w:rsidRPr="00A8234A" w:rsidRDefault="00C26891" w:rsidP="00663CDF">
      <w:pPr>
        <w:spacing w:after="0" w:line="240" w:lineRule="auto"/>
        <w:jc w:val="center"/>
        <w:rPr>
          <w:rFonts w:ascii="Marigold" w:eastAsia="Calibri" w:hAnsi="Marigold" w:cs="AL-Mohanad"/>
          <w:color w:val="FF0000"/>
          <w:sz w:val="28"/>
          <w:szCs w:val="28"/>
          <w:rtl/>
        </w:rPr>
      </w:pPr>
    </w:p>
    <w:p w:rsidR="00663CDF" w:rsidRPr="00A8234A" w:rsidRDefault="00663CDF" w:rsidP="00663CDF">
      <w:pPr>
        <w:spacing w:after="0" w:line="240" w:lineRule="auto"/>
        <w:jc w:val="center"/>
        <w:rPr>
          <w:rFonts w:ascii="Times New Roman" w:eastAsia="Times New Roman" w:hAnsi="Times New Roman" w:cs="AL-Mohanad"/>
          <w:color w:val="FF0000"/>
          <w:sz w:val="28"/>
          <w:szCs w:val="28"/>
          <w:rtl/>
        </w:rPr>
      </w:pPr>
    </w:p>
    <w:p w:rsidR="00663CDF" w:rsidRPr="00A8234A" w:rsidRDefault="00663CDF" w:rsidP="00663CDF">
      <w:pPr>
        <w:spacing w:after="0" w:line="240" w:lineRule="auto"/>
        <w:jc w:val="center"/>
        <w:rPr>
          <w:rFonts w:ascii="Times New Roman" w:eastAsia="Times New Roman" w:hAnsi="Times New Roman" w:cs="AL-Mohanad"/>
          <w:color w:val="FF0000"/>
          <w:sz w:val="28"/>
          <w:szCs w:val="28"/>
          <w:rtl/>
        </w:rPr>
      </w:pPr>
    </w:p>
    <w:p w:rsidR="00880DD1" w:rsidRPr="00663CDF" w:rsidRDefault="00880DD1" w:rsidP="00391DA3">
      <w:pPr>
        <w:ind w:left="425"/>
        <w:jc w:val="both"/>
        <w:rPr>
          <w:rFonts w:eastAsia="Calibri"/>
          <w:b/>
          <w:bCs/>
          <w:color w:val="0070C0"/>
          <w:sz w:val="32"/>
          <w:szCs w:val="32"/>
        </w:rPr>
      </w:pPr>
      <w:r w:rsidRPr="00663CDF">
        <w:rPr>
          <w:rFonts w:eastAsia="Calibri" w:hint="cs"/>
          <w:b/>
          <w:bCs/>
          <w:color w:val="0070C0"/>
          <w:sz w:val="32"/>
          <w:szCs w:val="32"/>
          <w:rtl/>
        </w:rPr>
        <w:t>(</w:t>
      </w:r>
      <w:r>
        <w:rPr>
          <w:rFonts w:eastAsia="Calibri" w:hint="cs"/>
          <w:b/>
          <w:bCs/>
          <w:color w:val="0070C0"/>
          <w:sz w:val="32"/>
          <w:szCs w:val="32"/>
          <w:rtl/>
        </w:rPr>
        <w:t>6</w:t>
      </w:r>
      <w:r w:rsidRPr="00663CDF">
        <w:rPr>
          <w:rFonts w:eastAsia="Calibri" w:hint="cs"/>
          <w:b/>
          <w:bCs/>
          <w:color w:val="0070C0"/>
          <w:sz w:val="32"/>
          <w:szCs w:val="32"/>
          <w:rtl/>
        </w:rPr>
        <w:t>)</w:t>
      </w:r>
      <w:r w:rsidR="002677E9">
        <w:rPr>
          <w:rFonts w:eastAsia="Calibri" w:hint="cs"/>
          <w:b/>
          <w:bCs/>
          <w:color w:val="0070C0"/>
          <w:sz w:val="32"/>
          <w:szCs w:val="32"/>
          <w:rtl/>
        </w:rPr>
        <w:t xml:space="preserve"> </w:t>
      </w:r>
      <w:r w:rsidRPr="00663CDF">
        <w:rPr>
          <w:rFonts w:eastAsia="Calibri"/>
          <w:b/>
          <w:bCs/>
          <w:color w:val="0070C0"/>
          <w:sz w:val="32"/>
          <w:szCs w:val="32"/>
          <w:rtl/>
        </w:rPr>
        <w:t>برنامج دبلوم التوجيه والإرشاد الطلابي</w:t>
      </w:r>
      <w:r w:rsidR="009D08B8">
        <w:rPr>
          <w:rFonts w:eastAsia="Calibri" w:hint="cs"/>
          <w:b/>
          <w:bCs/>
          <w:color w:val="0070C0"/>
          <w:sz w:val="32"/>
          <w:szCs w:val="32"/>
          <w:rtl/>
        </w:rPr>
        <w:t xml:space="preserve"> </w:t>
      </w:r>
      <w:r w:rsidR="00391DA3">
        <w:rPr>
          <w:rFonts w:eastAsia="Calibri" w:hint="cs"/>
          <w:b/>
          <w:bCs/>
          <w:color w:val="0070C0"/>
          <w:sz w:val="32"/>
          <w:szCs w:val="32"/>
          <w:rtl/>
        </w:rPr>
        <w:t>بمبنى الجامعة الجديد</w:t>
      </w:r>
      <w:r w:rsidRPr="00663CDF">
        <w:rPr>
          <w:rFonts w:eastAsia="Calibri" w:hint="cs"/>
          <w:b/>
          <w:bCs/>
          <w:color w:val="0070C0"/>
          <w:sz w:val="32"/>
          <w:szCs w:val="32"/>
          <w:rtl/>
        </w:rPr>
        <w:t xml:space="preserve"> بالزلفي</w:t>
      </w:r>
      <w:r w:rsidRPr="00663CDF">
        <w:rPr>
          <w:rFonts w:eastAsia="Calibri"/>
          <w:b/>
          <w:bCs/>
          <w:color w:val="0070C0"/>
          <w:sz w:val="32"/>
          <w:szCs w:val="32"/>
          <w:rtl/>
        </w:rPr>
        <w:t xml:space="preserve"> (دارس</w:t>
      </w:r>
      <w:r w:rsidR="005D779D">
        <w:rPr>
          <w:rFonts w:eastAsia="Calibri" w:hint="cs"/>
          <w:b/>
          <w:bCs/>
          <w:color w:val="0070C0"/>
          <w:sz w:val="32"/>
          <w:szCs w:val="32"/>
          <w:rtl/>
        </w:rPr>
        <w:t>ين</w:t>
      </w:r>
      <w:r w:rsidRPr="00663CDF">
        <w:rPr>
          <w:rFonts w:eastAsia="Calibri"/>
          <w:b/>
          <w:bCs/>
          <w:color w:val="0070C0"/>
          <w:sz w:val="32"/>
          <w:szCs w:val="32"/>
          <w:rtl/>
        </w:rPr>
        <w:t>)</w:t>
      </w:r>
    </w:p>
    <w:p w:rsidR="00663CDF" w:rsidRPr="00880DD1" w:rsidRDefault="00663CDF" w:rsidP="00663CDF">
      <w:pPr>
        <w:spacing w:after="0" w:line="240" w:lineRule="auto"/>
        <w:ind w:left="600"/>
        <w:jc w:val="center"/>
        <w:rPr>
          <w:rFonts w:ascii="Times New Roman" w:eastAsia="Calibri" w:hAnsi="Times New Roman" w:cs="Times New Roman"/>
          <w:color w:val="FF0000"/>
          <w:sz w:val="30"/>
          <w:szCs w:val="30"/>
          <w:rtl/>
        </w:rPr>
      </w:pPr>
    </w:p>
    <w:p w:rsidR="00663CDF" w:rsidRPr="00C26891" w:rsidRDefault="00663CDF" w:rsidP="00391DA3">
      <w:pPr>
        <w:pStyle w:val="a7"/>
        <w:numPr>
          <w:ilvl w:val="0"/>
          <w:numId w:val="27"/>
        </w:numPr>
        <w:rPr>
          <w:rFonts w:eastAsia="Calibri"/>
          <w:b/>
          <w:bCs/>
          <w:color w:val="0070C0"/>
          <w:sz w:val="32"/>
          <w:szCs w:val="32"/>
          <w:rtl/>
        </w:rPr>
      </w:pPr>
      <w:r w:rsidRPr="00C26891">
        <w:rPr>
          <w:rFonts w:eastAsia="Calibri"/>
          <w:b/>
          <w:bCs/>
          <w:color w:val="0070C0"/>
          <w:sz w:val="32"/>
          <w:szCs w:val="32"/>
          <w:rtl/>
        </w:rPr>
        <w:t xml:space="preserve">مستوى جودة الأداء </w:t>
      </w:r>
      <w:r w:rsidR="00C26891" w:rsidRPr="00C26891">
        <w:rPr>
          <w:rFonts w:eastAsia="Calibri" w:hint="cs"/>
          <w:b/>
          <w:bCs/>
          <w:color w:val="0070C0"/>
          <w:sz w:val="32"/>
          <w:szCs w:val="32"/>
          <w:rtl/>
        </w:rPr>
        <w:t xml:space="preserve">في </w:t>
      </w:r>
      <w:r w:rsidR="00C26891" w:rsidRPr="00C26891">
        <w:rPr>
          <w:rFonts w:eastAsia="Calibri"/>
          <w:b/>
          <w:bCs/>
          <w:color w:val="0070C0"/>
          <w:sz w:val="32"/>
          <w:szCs w:val="32"/>
          <w:rtl/>
        </w:rPr>
        <w:t>برنامج دبلوم التوجيه والإرشاد الطلابي</w:t>
      </w:r>
      <w:r w:rsidR="009D08B8">
        <w:rPr>
          <w:rFonts w:eastAsia="Calibri" w:hint="cs"/>
          <w:b/>
          <w:bCs/>
          <w:color w:val="0070C0"/>
          <w:sz w:val="32"/>
          <w:szCs w:val="32"/>
          <w:rtl/>
        </w:rPr>
        <w:t xml:space="preserve"> </w:t>
      </w:r>
      <w:r w:rsidR="00391DA3">
        <w:rPr>
          <w:rFonts w:eastAsia="Calibri" w:hint="cs"/>
          <w:b/>
          <w:bCs/>
          <w:color w:val="0070C0"/>
          <w:sz w:val="32"/>
          <w:szCs w:val="32"/>
          <w:rtl/>
        </w:rPr>
        <w:t>بمبنى الجامعة الجديد</w:t>
      </w:r>
      <w:r w:rsidR="00BB0D38">
        <w:rPr>
          <w:rFonts w:eastAsia="Calibri" w:hint="cs"/>
          <w:b/>
          <w:bCs/>
          <w:color w:val="0070C0"/>
          <w:sz w:val="32"/>
          <w:szCs w:val="32"/>
          <w:rtl/>
        </w:rPr>
        <w:t xml:space="preserve"> </w:t>
      </w:r>
      <w:r w:rsidR="00C26891" w:rsidRPr="00C26891">
        <w:rPr>
          <w:rFonts w:eastAsia="Calibri" w:hint="cs"/>
          <w:b/>
          <w:bCs/>
          <w:color w:val="0070C0"/>
          <w:sz w:val="32"/>
          <w:szCs w:val="32"/>
          <w:rtl/>
        </w:rPr>
        <w:t>بالزلفى</w:t>
      </w:r>
      <w:r w:rsidR="002677E9">
        <w:rPr>
          <w:rFonts w:eastAsia="Calibri" w:hint="cs"/>
          <w:b/>
          <w:bCs/>
          <w:color w:val="0070C0"/>
          <w:sz w:val="32"/>
          <w:szCs w:val="32"/>
          <w:rtl/>
        </w:rPr>
        <w:t xml:space="preserve"> </w:t>
      </w:r>
      <w:r w:rsidR="00C26891" w:rsidRPr="00C26891">
        <w:rPr>
          <w:rFonts w:eastAsia="Calibri"/>
          <w:b/>
          <w:bCs/>
          <w:color w:val="0070C0"/>
          <w:sz w:val="32"/>
          <w:szCs w:val="32"/>
          <w:rtl/>
        </w:rPr>
        <w:t>(</w:t>
      </w:r>
      <w:r w:rsidR="00C26891" w:rsidRPr="00C26891">
        <w:rPr>
          <w:rFonts w:eastAsia="Calibri" w:hint="cs"/>
          <w:b/>
          <w:bCs/>
          <w:color w:val="0070C0"/>
          <w:sz w:val="32"/>
          <w:szCs w:val="32"/>
          <w:rtl/>
        </w:rPr>
        <w:t>دارس</w:t>
      </w:r>
      <w:r w:rsidR="005D779D">
        <w:rPr>
          <w:rFonts w:eastAsia="Calibri" w:hint="cs"/>
          <w:b/>
          <w:bCs/>
          <w:color w:val="0070C0"/>
          <w:sz w:val="32"/>
          <w:szCs w:val="32"/>
          <w:rtl/>
        </w:rPr>
        <w:t>ين</w:t>
      </w:r>
      <w:r w:rsidR="00C26891" w:rsidRPr="00C26891">
        <w:rPr>
          <w:rFonts w:eastAsia="Calibri"/>
          <w:b/>
          <w:bCs/>
          <w:color w:val="0070C0"/>
          <w:sz w:val="32"/>
          <w:szCs w:val="32"/>
          <w:rtl/>
        </w:rPr>
        <w:t>)</w:t>
      </w:r>
      <w:r w:rsidR="002677E9">
        <w:rPr>
          <w:rFonts w:eastAsia="Calibri" w:hint="cs"/>
          <w:b/>
          <w:bCs/>
          <w:color w:val="0070C0"/>
          <w:sz w:val="32"/>
          <w:szCs w:val="32"/>
          <w:rtl/>
        </w:rPr>
        <w:t xml:space="preserve"> </w:t>
      </w:r>
      <w:r w:rsidRPr="00C26891">
        <w:rPr>
          <w:rFonts w:eastAsia="Calibri"/>
          <w:b/>
          <w:bCs/>
          <w:color w:val="0070C0"/>
          <w:sz w:val="32"/>
          <w:szCs w:val="32"/>
          <w:rtl/>
        </w:rPr>
        <w:t>من وجهة نظر</w:t>
      </w:r>
      <w:r w:rsidRPr="00C26891">
        <w:rPr>
          <w:rFonts w:eastAsia="Calibri" w:hint="cs"/>
          <w:b/>
          <w:bCs/>
          <w:color w:val="0070C0"/>
          <w:sz w:val="32"/>
          <w:szCs w:val="32"/>
          <w:rtl/>
        </w:rPr>
        <w:t xml:space="preserve"> المشرف التنفيذي و</w:t>
      </w:r>
      <w:r w:rsidRPr="00C26891">
        <w:rPr>
          <w:rFonts w:eastAsia="Calibri"/>
          <w:b/>
          <w:bCs/>
          <w:color w:val="0070C0"/>
          <w:sz w:val="32"/>
          <w:szCs w:val="32"/>
          <w:rtl/>
        </w:rPr>
        <w:t>الفريق الزائر</w:t>
      </w:r>
    </w:p>
    <w:p w:rsidR="00663CDF" w:rsidRPr="00C26891" w:rsidRDefault="00663CDF" w:rsidP="005C585B">
      <w:pPr>
        <w:spacing w:after="0" w:line="240" w:lineRule="auto"/>
        <w:jc w:val="center"/>
        <w:rPr>
          <w:rFonts w:ascii="Times New Roman" w:eastAsia="Times New Roman" w:hAnsi="Times New Roman" w:cs="AL-Mohanad"/>
          <w:sz w:val="28"/>
          <w:szCs w:val="28"/>
          <w:rtl/>
        </w:rPr>
      </w:pPr>
      <w:r w:rsidRPr="00C26891">
        <w:rPr>
          <w:rFonts w:ascii="Times New Roman" w:eastAsia="Times New Roman" w:hAnsi="Times New Roman" w:cs="AL-Mohanad" w:hint="cs"/>
          <w:sz w:val="28"/>
          <w:szCs w:val="28"/>
          <w:rtl/>
        </w:rPr>
        <w:t xml:space="preserve">جدول ( </w:t>
      </w:r>
      <w:r w:rsidR="005C585B">
        <w:rPr>
          <w:rFonts w:ascii="Times New Roman" w:eastAsia="Times New Roman" w:hAnsi="Times New Roman" w:cs="AL-Mohanad" w:hint="cs"/>
          <w:sz w:val="28"/>
          <w:szCs w:val="28"/>
          <w:rtl/>
        </w:rPr>
        <w:t>17</w:t>
      </w:r>
      <w:r w:rsidRPr="00C26891">
        <w:rPr>
          <w:rFonts w:ascii="Times New Roman" w:eastAsia="Times New Roman" w:hAnsi="Times New Roman" w:cs="AL-Mohanad" w:hint="cs"/>
          <w:sz w:val="28"/>
          <w:szCs w:val="28"/>
          <w:rtl/>
        </w:rPr>
        <w:t xml:space="preserve"> )</w:t>
      </w:r>
    </w:p>
    <w:p w:rsidR="00663CDF" w:rsidRPr="00C26891" w:rsidRDefault="00663CDF" w:rsidP="00663CDF">
      <w:pPr>
        <w:spacing w:after="0" w:line="240" w:lineRule="auto"/>
        <w:jc w:val="center"/>
        <w:rPr>
          <w:rFonts w:ascii="Times New Roman" w:eastAsia="Calibri" w:hAnsi="Times New Roman" w:cs="Times New Roman"/>
          <w:sz w:val="28"/>
          <w:szCs w:val="28"/>
          <w:rtl/>
        </w:rPr>
      </w:pPr>
      <w:r w:rsidRPr="00C26891">
        <w:rPr>
          <w:rFonts w:ascii="Times New Roman" w:eastAsia="Times New Roman" w:hAnsi="Times New Roman" w:cs="Times New Roman"/>
          <w:sz w:val="28"/>
          <w:szCs w:val="28"/>
          <w:rtl/>
        </w:rPr>
        <w:t xml:space="preserve">يبين </w:t>
      </w:r>
      <w:r w:rsidRPr="00C26891">
        <w:rPr>
          <w:rFonts w:ascii="Times New Roman" w:eastAsia="Times New Roman" w:hAnsi="Times New Roman" w:cs="Times New Roman" w:hint="cs"/>
          <w:sz w:val="28"/>
          <w:szCs w:val="28"/>
          <w:rtl/>
        </w:rPr>
        <w:t xml:space="preserve">مستوى </w:t>
      </w:r>
      <w:r w:rsidRPr="00C26891">
        <w:rPr>
          <w:rFonts w:ascii="Times New Roman" w:eastAsia="Times New Roman" w:hAnsi="Times New Roman" w:cs="Times New Roman"/>
          <w:sz w:val="28"/>
          <w:szCs w:val="28"/>
          <w:rtl/>
        </w:rPr>
        <w:t xml:space="preserve">جودة الأداء </w:t>
      </w:r>
      <w:r w:rsidRPr="00C26891">
        <w:rPr>
          <w:rFonts w:ascii="Times New Roman" w:eastAsia="Calibri" w:hAnsi="Times New Roman" w:cs="Times New Roman" w:hint="cs"/>
          <w:sz w:val="28"/>
          <w:szCs w:val="28"/>
          <w:rtl/>
        </w:rPr>
        <w:t xml:space="preserve">في </w:t>
      </w:r>
      <w:r w:rsidRPr="00C26891">
        <w:rPr>
          <w:rFonts w:ascii="Times New Roman" w:eastAsia="Calibri" w:hAnsi="Times New Roman" w:cs="Times New Roman"/>
          <w:sz w:val="28"/>
          <w:szCs w:val="28"/>
          <w:rtl/>
        </w:rPr>
        <w:t>برنامج دبلوم التوجيه والإرشاد الطلابي</w:t>
      </w:r>
    </w:p>
    <w:p w:rsidR="00663CDF" w:rsidRPr="00C26891" w:rsidRDefault="00663CDF" w:rsidP="005D779D">
      <w:pPr>
        <w:spacing w:after="0" w:line="240" w:lineRule="auto"/>
        <w:jc w:val="center"/>
        <w:rPr>
          <w:rFonts w:ascii="Times New Roman" w:eastAsia="Times New Roman" w:hAnsi="Times New Roman" w:cs="Times New Roman"/>
          <w:sz w:val="28"/>
          <w:szCs w:val="28"/>
          <w:rtl/>
        </w:rPr>
      </w:pPr>
      <w:r w:rsidRPr="00C26891">
        <w:rPr>
          <w:rFonts w:ascii="Times New Roman" w:eastAsia="Calibri" w:hAnsi="Times New Roman" w:cs="Times New Roman" w:hint="cs"/>
          <w:sz w:val="28"/>
          <w:szCs w:val="28"/>
          <w:rtl/>
        </w:rPr>
        <w:t>بالزلفى</w:t>
      </w:r>
      <w:r w:rsidRPr="00C26891">
        <w:rPr>
          <w:rFonts w:ascii="Times New Roman" w:eastAsia="Calibri" w:hAnsi="Times New Roman" w:cs="Times New Roman"/>
          <w:sz w:val="28"/>
          <w:szCs w:val="28"/>
          <w:rtl/>
        </w:rPr>
        <w:t>(</w:t>
      </w:r>
      <w:r w:rsidRPr="00C26891">
        <w:rPr>
          <w:rFonts w:ascii="Times New Roman" w:eastAsia="Calibri" w:hAnsi="Times New Roman" w:cs="Times New Roman" w:hint="cs"/>
          <w:sz w:val="28"/>
          <w:szCs w:val="28"/>
          <w:rtl/>
        </w:rPr>
        <w:t>دارس</w:t>
      </w:r>
      <w:r w:rsidR="005D779D">
        <w:rPr>
          <w:rFonts w:ascii="Times New Roman" w:eastAsia="Calibri" w:hAnsi="Times New Roman" w:cs="Times New Roman" w:hint="cs"/>
          <w:sz w:val="28"/>
          <w:szCs w:val="28"/>
          <w:rtl/>
        </w:rPr>
        <w:t>ين</w:t>
      </w:r>
      <w:r w:rsidRPr="00C26891">
        <w:rPr>
          <w:rFonts w:ascii="Times New Roman" w:eastAsia="Calibri" w:hAnsi="Times New Roman" w:cs="Times New Roman"/>
          <w:sz w:val="28"/>
          <w:szCs w:val="28"/>
          <w:rtl/>
        </w:rPr>
        <w:t>) من</w:t>
      </w:r>
      <w:r w:rsidRPr="00C26891">
        <w:rPr>
          <w:rFonts w:ascii="Times New Roman" w:eastAsia="Times New Roman" w:hAnsi="Times New Roman" w:cs="Times New Roman"/>
          <w:sz w:val="28"/>
          <w:szCs w:val="28"/>
          <w:rtl/>
        </w:rPr>
        <w:t xml:space="preserve"> وجهة نظر </w:t>
      </w:r>
      <w:r w:rsidRPr="00C26891">
        <w:rPr>
          <w:rFonts w:ascii="Times New Roman" w:eastAsia="Times New Roman" w:hAnsi="Times New Roman" w:cs="Times New Roman" w:hint="cs"/>
          <w:sz w:val="28"/>
          <w:szCs w:val="28"/>
          <w:rtl/>
        </w:rPr>
        <w:t>المشرف التنفيذي و</w:t>
      </w:r>
      <w:r w:rsidRPr="00C26891">
        <w:rPr>
          <w:rFonts w:ascii="Times New Roman" w:eastAsia="Times New Roman" w:hAnsi="Times New Roman" w:cs="Times New Roman"/>
          <w:sz w:val="28"/>
          <w:szCs w:val="28"/>
          <w:rtl/>
        </w:rPr>
        <w:t>الفريق الزائر</w:t>
      </w:r>
    </w:p>
    <w:p w:rsidR="00663CDF" w:rsidRPr="00C26891" w:rsidRDefault="00663CDF" w:rsidP="00663CDF">
      <w:pPr>
        <w:tabs>
          <w:tab w:val="left" w:pos="2598"/>
        </w:tabs>
        <w:spacing w:after="0" w:line="240" w:lineRule="auto"/>
        <w:ind w:left="-383"/>
        <w:rPr>
          <w:rFonts w:ascii="Calibri" w:eastAsia="Calibri" w:hAnsi="Calibri" w:cs="Arial"/>
          <w:rtl/>
          <w:lang w:val="en-GB"/>
        </w:rPr>
      </w:pPr>
    </w:p>
    <w:p w:rsidR="00663CDF" w:rsidRPr="00C26891" w:rsidRDefault="00663CDF" w:rsidP="00663CDF">
      <w:pPr>
        <w:tabs>
          <w:tab w:val="left" w:pos="2598"/>
        </w:tabs>
        <w:spacing w:after="0" w:line="240" w:lineRule="auto"/>
        <w:ind w:left="-383"/>
        <w:rPr>
          <w:rFonts w:ascii="Calibri" w:eastAsia="Calibri" w:hAnsi="Calibri" w:cs="Arial"/>
          <w:rtl/>
          <w:lang w:val="en-GB"/>
        </w:rPr>
      </w:pPr>
    </w:p>
    <w:p w:rsidR="00663CDF" w:rsidRPr="00C26891" w:rsidRDefault="00663CDF" w:rsidP="00663CDF">
      <w:pPr>
        <w:tabs>
          <w:tab w:val="left" w:pos="2598"/>
        </w:tabs>
        <w:spacing w:after="0" w:line="240" w:lineRule="auto"/>
        <w:ind w:left="-383"/>
        <w:rPr>
          <w:rFonts w:ascii="Calibri" w:eastAsia="Calibri" w:hAnsi="Calibri" w:cs="Arial"/>
          <w:rtl/>
          <w:lang w:val="en-GB"/>
        </w:rPr>
      </w:pP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391DA3" w:rsidRPr="00FC015E" w:rsidTr="00B149B0">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391DA3" w:rsidRPr="00FC015E" w:rsidRDefault="00391DA3" w:rsidP="00B149B0">
            <w:pPr>
              <w:jc w:val="center"/>
              <w:rPr>
                <w:rFonts w:cs="AL-Mohanad"/>
                <w:b/>
                <w:bCs/>
                <w:sz w:val="26"/>
                <w:szCs w:val="26"/>
                <w:rtl/>
              </w:rPr>
            </w:pPr>
            <w:r w:rsidRPr="00FC015E">
              <w:rPr>
                <w:rFonts w:cs="AL-Mohanad"/>
                <w:b/>
                <w:bCs/>
                <w:sz w:val="26"/>
                <w:szCs w:val="26"/>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391DA3" w:rsidRPr="00FC015E" w:rsidRDefault="00391DA3" w:rsidP="00B149B0">
            <w:pPr>
              <w:jc w:val="center"/>
              <w:rPr>
                <w:rFonts w:cs="AL-Mohanad"/>
                <w:b/>
                <w:bCs/>
                <w:sz w:val="26"/>
                <w:szCs w:val="26"/>
                <w:rtl/>
              </w:rPr>
            </w:pPr>
            <w:r w:rsidRPr="00FC015E">
              <w:rPr>
                <w:rFonts w:cs="AL-Mohanad"/>
                <w:b/>
                <w:bCs/>
                <w:sz w:val="26"/>
                <w:szCs w:val="26"/>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391DA3" w:rsidRPr="00FC015E" w:rsidRDefault="00391DA3" w:rsidP="00B149B0">
            <w:pPr>
              <w:jc w:val="center"/>
              <w:rPr>
                <w:rFonts w:cs="AL-Mohanad"/>
                <w:b/>
                <w:bCs/>
                <w:sz w:val="26"/>
                <w:szCs w:val="26"/>
                <w:rtl/>
              </w:rPr>
            </w:pPr>
            <w:r w:rsidRPr="00FC015E">
              <w:rPr>
                <w:rFonts w:cs="AL-Mohanad" w:hint="cs"/>
                <w:b/>
                <w:bCs/>
                <w:sz w:val="26"/>
                <w:szCs w:val="26"/>
                <w:rtl/>
              </w:rPr>
              <w:t>ال</w:t>
            </w:r>
            <w:r w:rsidRPr="00FC015E">
              <w:rPr>
                <w:rFonts w:cs="AL-Mohanad"/>
                <w:b/>
                <w:bCs/>
                <w:sz w:val="26"/>
                <w:szCs w:val="26"/>
                <w:rtl/>
              </w:rPr>
              <w:t xml:space="preserve">مستوى </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jc w:val="center"/>
              <w:rPr>
                <w:rFonts w:cs="AL-Mohanad"/>
                <w:b/>
                <w:bCs/>
                <w:sz w:val="26"/>
                <w:szCs w:val="26"/>
                <w:rtl/>
              </w:rPr>
            </w:pPr>
            <w:r w:rsidRPr="00FC015E">
              <w:rPr>
                <w:rFonts w:cs="AL-Mohanad"/>
                <w:b/>
                <w:bCs/>
                <w:sz w:val="26"/>
                <w:szCs w:val="26"/>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Calibri" w:hAnsi="Calibri" w:cs="Arial"/>
              </w:rPr>
            </w:pPr>
            <w:r>
              <w:rPr>
                <w:rFonts w:ascii="Calibri" w:hAnsi="Calibri" w:cs="Arial"/>
              </w:rPr>
              <w:t>5</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91DA3" w:rsidRPr="00FC015E" w:rsidRDefault="00391DA3" w:rsidP="00B149B0">
            <w:pPr>
              <w:jc w:val="center"/>
              <w:rPr>
                <w:rFonts w:cs="AL-Mohanad"/>
                <w:b/>
                <w:bCs/>
                <w:sz w:val="26"/>
                <w:szCs w:val="26"/>
                <w:rtl/>
              </w:rPr>
            </w:pPr>
            <w:r w:rsidRPr="00FC015E">
              <w:rPr>
                <w:rFonts w:cs="AL-Mohanad"/>
                <w:b/>
                <w:bCs/>
                <w:sz w:val="26"/>
                <w:szCs w:val="26"/>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Calibri" w:hAnsi="Calibri" w:cs="Arial"/>
              </w:rPr>
            </w:pPr>
            <w:r>
              <w:rPr>
                <w:rFonts w:ascii="Calibri" w:hAnsi="Calibri" w:cs="Arial"/>
              </w:rPr>
              <w:t>5</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jc w:val="center"/>
              <w:rPr>
                <w:rFonts w:cs="AL-Mohanad"/>
                <w:b/>
                <w:bCs/>
                <w:sz w:val="26"/>
                <w:szCs w:val="26"/>
                <w:rtl/>
              </w:rPr>
            </w:pPr>
            <w:r w:rsidRPr="00FC015E">
              <w:rPr>
                <w:rFonts w:cs="AL-Mohanad"/>
                <w:b/>
                <w:bCs/>
                <w:sz w:val="26"/>
                <w:szCs w:val="26"/>
                <w:rtl/>
              </w:rPr>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sz w:val="26"/>
                <w:szCs w:val="26"/>
                <w:rtl/>
              </w:rPr>
              <w:t xml:space="preserve">يلتزم </w:t>
            </w:r>
            <w:r w:rsidRPr="00FC015E">
              <w:rPr>
                <w:rFonts w:cs="AL-Mohanad" w:hint="cs"/>
                <w:sz w:val="26"/>
                <w:szCs w:val="26"/>
                <w:rtl/>
              </w:rPr>
              <w:t>أعضاء هيئة التدريس</w:t>
            </w:r>
            <w:r w:rsidRPr="00FC015E">
              <w:rPr>
                <w:rFonts w:cs="AL-Mohanad"/>
                <w:sz w:val="26"/>
                <w:szCs w:val="26"/>
                <w:rtl/>
              </w:rPr>
              <w:t xml:space="preserve"> 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Calibri" w:hAnsi="Calibri" w:cs="Arial"/>
              </w:rPr>
            </w:pPr>
            <w:r>
              <w:rPr>
                <w:rFonts w:ascii="Calibri" w:hAnsi="Calibri" w:cs="Arial"/>
              </w:rPr>
              <w:t>4.3</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91DA3" w:rsidRPr="00FC015E" w:rsidRDefault="00391DA3" w:rsidP="00B149B0">
            <w:pPr>
              <w:jc w:val="center"/>
              <w:rPr>
                <w:rFonts w:cs="AL-Mohanad"/>
                <w:b/>
                <w:bCs/>
                <w:sz w:val="26"/>
                <w:szCs w:val="26"/>
                <w:rtl/>
              </w:rPr>
            </w:pPr>
            <w:r w:rsidRPr="00FC015E">
              <w:rPr>
                <w:rFonts w:cs="AL-Mohanad" w:hint="cs"/>
                <w:b/>
                <w:bCs/>
                <w:sz w:val="26"/>
                <w:szCs w:val="26"/>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sz w:val="26"/>
                <w:szCs w:val="26"/>
                <w:rtl/>
              </w:rPr>
              <w:t xml:space="preserve">يلتزم </w:t>
            </w:r>
            <w:r w:rsidRPr="00FC015E">
              <w:rPr>
                <w:rFonts w:cs="AL-Mohanad" w:hint="cs"/>
                <w:sz w:val="26"/>
                <w:szCs w:val="26"/>
                <w:rtl/>
              </w:rPr>
              <w:t xml:space="preserve">الدارسون </w:t>
            </w:r>
            <w:r w:rsidRPr="00FC015E">
              <w:rPr>
                <w:rFonts w:cs="AL-Mohanad"/>
                <w:sz w:val="26"/>
                <w:szCs w:val="26"/>
                <w:rtl/>
              </w:rPr>
              <w:t xml:space="preserve">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Calibri" w:hAnsi="Calibri" w:cs="Arial"/>
              </w:rPr>
            </w:pPr>
            <w:r>
              <w:rPr>
                <w:rFonts w:ascii="Calibri" w:hAnsi="Calibri" w:cs="Arial"/>
              </w:rPr>
              <w:t>4.3</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jc w:val="center"/>
              <w:rPr>
                <w:rFonts w:cs="AL-Mohanad"/>
                <w:b/>
                <w:bCs/>
                <w:sz w:val="26"/>
                <w:szCs w:val="26"/>
                <w:rtl/>
              </w:rPr>
            </w:pPr>
            <w:r w:rsidRPr="00FC015E">
              <w:rPr>
                <w:rFonts w:cs="AL-Mohanad" w:hint="cs"/>
                <w:b/>
                <w:bCs/>
                <w:sz w:val="26"/>
                <w:szCs w:val="26"/>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تقدم إدارة  البرنامج الإرشاد</w:t>
            </w:r>
            <w:r w:rsidRPr="00FC015E">
              <w:rPr>
                <w:rFonts w:cs="AL-Mohanad"/>
                <w:sz w:val="26"/>
                <w:szCs w:val="26"/>
                <w:rtl/>
              </w:rPr>
              <w:t xml:space="preserve"> والمشورة </w:t>
            </w:r>
            <w:r w:rsidRPr="00FC015E">
              <w:rPr>
                <w:rFonts w:cs="AL-Mohanad" w:hint="cs"/>
                <w:sz w:val="26"/>
                <w:szCs w:val="26"/>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Calibri" w:hAnsi="Calibri" w:cs="Arial"/>
              </w:rPr>
            </w:pPr>
            <w:r>
              <w:rPr>
                <w:rFonts w:ascii="Calibri" w:hAnsi="Calibri" w:cs="Arial"/>
              </w:rPr>
              <w:t>4.3</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91DA3" w:rsidRPr="00FC015E" w:rsidRDefault="00391DA3" w:rsidP="00B149B0">
            <w:pPr>
              <w:jc w:val="center"/>
              <w:rPr>
                <w:rFonts w:cs="AL-Mohanad"/>
                <w:b/>
                <w:bCs/>
                <w:sz w:val="26"/>
                <w:szCs w:val="26"/>
                <w:rtl/>
              </w:rPr>
            </w:pPr>
            <w:r w:rsidRPr="00FC015E">
              <w:rPr>
                <w:rFonts w:cs="AL-Mohanad" w:hint="cs"/>
                <w:b/>
                <w:bCs/>
                <w:sz w:val="26"/>
                <w:szCs w:val="26"/>
                <w:rtl/>
              </w:rPr>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ت</w:t>
            </w:r>
            <w:r w:rsidRPr="00FC015E">
              <w:rPr>
                <w:rFonts w:cs="AL-Mohanad"/>
                <w:sz w:val="26"/>
                <w:szCs w:val="26"/>
                <w:rtl/>
              </w:rPr>
              <w:t xml:space="preserve">ضع </w:t>
            </w:r>
            <w:r w:rsidRPr="00FC015E">
              <w:rPr>
                <w:rFonts w:cs="AL-Mohanad" w:hint="cs"/>
                <w:sz w:val="26"/>
                <w:szCs w:val="26"/>
                <w:rtl/>
              </w:rPr>
              <w:t xml:space="preserve"> إدارة البرنامج</w:t>
            </w:r>
            <w:r w:rsidRPr="00FC015E">
              <w:rPr>
                <w:rFonts w:cs="AL-Mohanad"/>
                <w:sz w:val="26"/>
                <w:szCs w:val="26"/>
                <w:rtl/>
              </w:rPr>
              <w:t xml:space="preserve"> علامات </w:t>
            </w:r>
            <w:r w:rsidRPr="00FC015E">
              <w:rPr>
                <w:rFonts w:cs="AL-Mohanad" w:hint="cs"/>
                <w:sz w:val="26"/>
                <w:szCs w:val="26"/>
                <w:rtl/>
              </w:rPr>
              <w:t>إرشاديةعن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Calibri" w:hAnsi="Calibri" w:cs="Arial"/>
              </w:rPr>
            </w:pPr>
            <w:r>
              <w:rPr>
                <w:rFonts w:ascii="Calibri" w:hAnsi="Calibri" w:cs="Arial"/>
              </w:rPr>
              <w:t>5</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jc w:val="center"/>
              <w:rPr>
                <w:rFonts w:cs="AL-Mohanad"/>
                <w:b/>
                <w:bCs/>
                <w:sz w:val="26"/>
                <w:szCs w:val="26"/>
                <w:rtl/>
              </w:rPr>
            </w:pPr>
            <w:r w:rsidRPr="00FC015E">
              <w:rPr>
                <w:rFonts w:cs="AL-Mohanad" w:hint="cs"/>
                <w:b/>
                <w:bCs/>
                <w:sz w:val="26"/>
                <w:szCs w:val="26"/>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تتوافر</w:t>
            </w:r>
            <w:r w:rsidRPr="00FC015E">
              <w:rPr>
                <w:rFonts w:cs="AL-Mohanad"/>
                <w:sz w:val="26"/>
                <w:szCs w:val="26"/>
                <w:rtl/>
              </w:rPr>
              <w:t xml:space="preserve"> أماكن مناسبة </w:t>
            </w:r>
            <w:r w:rsidRPr="00FC015E">
              <w:rPr>
                <w:rFonts w:cs="AL-Mohanad" w:hint="cs"/>
                <w:sz w:val="26"/>
                <w:szCs w:val="26"/>
                <w:rtl/>
              </w:rPr>
              <w:t xml:space="preserve">للمحاضرات </w:t>
            </w:r>
            <w:r w:rsidRPr="00FC015E">
              <w:rPr>
                <w:rFonts w:cs="AL-Mohanad"/>
                <w:sz w:val="26"/>
                <w:szCs w:val="26"/>
                <w:rtl/>
              </w:rPr>
              <w:t>(السعة</w:t>
            </w:r>
            <w:r w:rsidRPr="00FC015E">
              <w:rPr>
                <w:rFonts w:cs="AL-Mohanad" w:hint="cs"/>
                <w:sz w:val="26"/>
                <w:szCs w:val="26"/>
                <w:rtl/>
              </w:rPr>
              <w:t>، الإضاءة</w:t>
            </w:r>
            <w:r w:rsidRPr="00FC015E">
              <w:rPr>
                <w:rFonts w:cs="AL-Mohanad"/>
                <w:sz w:val="26"/>
                <w:szCs w:val="26"/>
                <w:rtl/>
              </w:rPr>
              <w:t xml:space="preserve"> ،التهوية</w:t>
            </w:r>
            <w:r w:rsidRPr="00FC015E">
              <w:rPr>
                <w:rFonts w:cs="AL-Mohanad" w:hint="cs"/>
                <w:sz w:val="26"/>
                <w:szCs w:val="26"/>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Calibri" w:hAnsi="Calibri" w:cs="Arial"/>
              </w:rPr>
            </w:pPr>
            <w:r>
              <w:rPr>
                <w:rFonts w:ascii="Calibri" w:hAnsi="Calibri" w:cs="Arial"/>
              </w:rPr>
              <w:t>5</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91DA3" w:rsidRPr="00FC015E" w:rsidRDefault="00391DA3" w:rsidP="00B149B0">
            <w:pPr>
              <w:jc w:val="center"/>
              <w:rPr>
                <w:rFonts w:cs="AL-Mohanad"/>
                <w:b/>
                <w:bCs/>
                <w:sz w:val="26"/>
                <w:szCs w:val="26"/>
                <w:rtl/>
              </w:rPr>
            </w:pPr>
            <w:r w:rsidRPr="00FC015E">
              <w:rPr>
                <w:rFonts w:cs="AL-Mohanad" w:hint="cs"/>
                <w:b/>
                <w:bCs/>
                <w:sz w:val="26"/>
                <w:szCs w:val="26"/>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يت</w:t>
            </w:r>
            <w:r w:rsidRPr="00FC015E">
              <w:rPr>
                <w:rFonts w:cs="AL-Mohanad"/>
                <w:sz w:val="26"/>
                <w:szCs w:val="26"/>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Calibri" w:hAnsi="Calibri" w:cs="Arial"/>
              </w:rPr>
            </w:pPr>
            <w:r>
              <w:rPr>
                <w:rFonts w:ascii="Calibri" w:hAnsi="Calibri" w:cs="Arial"/>
              </w:rPr>
              <w:t>5</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jc w:val="center"/>
              <w:rPr>
                <w:rFonts w:cs="AL-Mohanad"/>
                <w:b/>
                <w:bCs/>
                <w:sz w:val="26"/>
                <w:szCs w:val="26"/>
                <w:rtl/>
              </w:rPr>
            </w:pPr>
            <w:r w:rsidRPr="00FC015E">
              <w:rPr>
                <w:rFonts w:cs="AL-Mohanad" w:hint="cs"/>
                <w:b/>
                <w:bCs/>
                <w:sz w:val="26"/>
                <w:szCs w:val="26"/>
                <w:rtl/>
              </w:rPr>
              <w:lastRenderedPageBreak/>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يُ</w:t>
            </w:r>
            <w:r w:rsidRPr="00FC015E">
              <w:rPr>
                <w:rFonts w:cs="AL-Mohanad"/>
                <w:sz w:val="26"/>
                <w:szCs w:val="26"/>
                <w:rtl/>
              </w:rPr>
              <w:t xml:space="preserve">عد </w:t>
            </w:r>
            <w:r w:rsidRPr="00FC015E">
              <w:rPr>
                <w:rFonts w:cs="AL-Mohanad" w:hint="cs"/>
                <w:sz w:val="26"/>
                <w:szCs w:val="26"/>
                <w:rtl/>
              </w:rPr>
              <w:t>للبرنامج</w:t>
            </w:r>
            <w:r w:rsidRPr="00FC015E">
              <w:rPr>
                <w:rFonts w:cs="AL-Mohanad"/>
                <w:sz w:val="26"/>
                <w:szCs w:val="26"/>
                <w:rtl/>
              </w:rPr>
              <w:t xml:space="preserve"> جدول</w:t>
            </w:r>
            <w:r w:rsidRPr="00FC015E">
              <w:rPr>
                <w:rFonts w:cs="AL-Mohanad" w:hint="cs"/>
                <w:sz w:val="26"/>
                <w:szCs w:val="26"/>
                <w:rtl/>
              </w:rPr>
              <w:t>اًمبدئياًللمحاضراتويراعى فيه</w:t>
            </w:r>
            <w:r w:rsidRPr="00FC015E">
              <w:rPr>
                <w:rFonts w:cs="AL-Mohanad"/>
                <w:sz w:val="26"/>
                <w:szCs w:val="26"/>
                <w:rtl/>
              </w:rPr>
              <w:t xml:space="preserve"> آراء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Calibri" w:hAnsi="Calibri" w:cs="Arial"/>
              </w:rPr>
            </w:pPr>
            <w:r>
              <w:rPr>
                <w:rFonts w:ascii="Calibri" w:hAnsi="Calibri" w:cs="Arial"/>
              </w:rPr>
              <w:t>4.3</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91DA3" w:rsidRPr="00FC015E" w:rsidRDefault="00391DA3" w:rsidP="00B149B0">
            <w:pPr>
              <w:jc w:val="center"/>
              <w:rPr>
                <w:rFonts w:cs="AL-Mohanad"/>
                <w:b/>
                <w:bCs/>
                <w:sz w:val="26"/>
                <w:szCs w:val="26"/>
                <w:rtl/>
              </w:rPr>
            </w:pPr>
            <w:r w:rsidRPr="00FC015E">
              <w:rPr>
                <w:rFonts w:cs="AL-Mohanad" w:hint="cs"/>
                <w:b/>
                <w:bCs/>
                <w:sz w:val="26"/>
                <w:szCs w:val="26"/>
                <w:rtl/>
              </w:rPr>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تُ</w:t>
            </w:r>
            <w:r w:rsidRPr="00FC015E">
              <w:rPr>
                <w:rFonts w:cs="AL-Mohanad"/>
                <w:sz w:val="26"/>
                <w:szCs w:val="26"/>
                <w:rtl/>
              </w:rPr>
              <w:t xml:space="preserve">علن </w:t>
            </w:r>
            <w:r w:rsidRPr="00FC015E">
              <w:rPr>
                <w:rFonts w:cs="AL-Mohanad" w:hint="cs"/>
                <w:sz w:val="26"/>
                <w:szCs w:val="26"/>
                <w:rtl/>
              </w:rPr>
              <w:t xml:space="preserve"> إدارة البرنامج عن </w:t>
            </w:r>
            <w:r w:rsidRPr="00FC015E">
              <w:rPr>
                <w:rFonts w:cs="AL-Mohanad"/>
                <w:sz w:val="26"/>
                <w:szCs w:val="26"/>
                <w:rtl/>
              </w:rPr>
              <w:t xml:space="preserve">الجدول </w:t>
            </w:r>
            <w:r w:rsidRPr="00FC015E">
              <w:rPr>
                <w:rFonts w:cs="AL-Mohanad" w:hint="cs"/>
                <w:sz w:val="26"/>
                <w:szCs w:val="26"/>
                <w:rtl/>
              </w:rPr>
              <w:t>النهائيللدارسين فيأماكن</w:t>
            </w:r>
            <w:r w:rsidRPr="00FC015E">
              <w:rPr>
                <w:rFonts w:cs="AL-Mohanad"/>
                <w:sz w:val="26"/>
                <w:szCs w:val="26"/>
                <w:rtl/>
              </w:rPr>
              <w:t xml:space="preserve"> بارز</w:t>
            </w:r>
            <w:r w:rsidRPr="00FC015E">
              <w:rPr>
                <w:rFonts w:cs="AL-Mohanad" w:hint="cs"/>
                <w:sz w:val="26"/>
                <w:szCs w:val="26"/>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Calibri" w:hAnsi="Calibri" w:cs="Arial"/>
              </w:rPr>
            </w:pPr>
            <w:r>
              <w:rPr>
                <w:rFonts w:ascii="Calibri" w:hAnsi="Calibri" w:cs="Arial"/>
              </w:rPr>
              <w:t>4.7</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jc w:val="center"/>
              <w:rPr>
                <w:rFonts w:cs="AL-Mohanad"/>
                <w:b/>
                <w:bCs/>
                <w:sz w:val="26"/>
                <w:szCs w:val="26"/>
                <w:rtl/>
              </w:rPr>
            </w:pPr>
            <w:r w:rsidRPr="00FC015E">
              <w:rPr>
                <w:rFonts w:cs="AL-Mohanad" w:hint="cs"/>
                <w:b/>
                <w:bCs/>
                <w:sz w:val="26"/>
                <w:szCs w:val="26"/>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يُ</w:t>
            </w:r>
            <w:r w:rsidRPr="00FC015E">
              <w:rPr>
                <w:rFonts w:cs="AL-Mohanad"/>
                <w:sz w:val="26"/>
                <w:szCs w:val="26"/>
                <w:rtl/>
              </w:rPr>
              <w:t>عدلقاء</w:t>
            </w:r>
            <w:r w:rsidRPr="00FC015E">
              <w:rPr>
                <w:rFonts w:cs="AL-Mohanad" w:hint="cs"/>
                <w:sz w:val="26"/>
                <w:szCs w:val="26"/>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Calibri" w:hAnsi="Calibri" w:cs="Arial"/>
              </w:rPr>
            </w:pPr>
            <w:r>
              <w:rPr>
                <w:rFonts w:ascii="Calibri" w:hAnsi="Calibri" w:cs="Arial"/>
              </w:rPr>
              <w:t>3.3</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91DA3" w:rsidRPr="00FC015E" w:rsidRDefault="00391DA3" w:rsidP="00B149B0">
            <w:pPr>
              <w:jc w:val="center"/>
              <w:rPr>
                <w:rFonts w:cs="AL-Mohanad"/>
                <w:b/>
                <w:bCs/>
                <w:sz w:val="26"/>
                <w:szCs w:val="26"/>
                <w:rtl/>
              </w:rPr>
            </w:pPr>
            <w:r w:rsidRPr="00FC015E">
              <w:rPr>
                <w:rFonts w:cs="AL-Mohanad" w:hint="cs"/>
                <w:b/>
                <w:bCs/>
                <w:sz w:val="26"/>
                <w:szCs w:val="26"/>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Calibri" w:hAnsi="Calibri" w:cs="Arial"/>
              </w:rPr>
            </w:pPr>
            <w:r>
              <w:rPr>
                <w:rFonts w:ascii="Calibri" w:hAnsi="Calibri" w:cs="Arial"/>
              </w:rPr>
              <w:t>4.3</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jc w:val="center"/>
              <w:rPr>
                <w:rFonts w:cs="AL-Mohanad"/>
                <w:b/>
                <w:bCs/>
                <w:sz w:val="26"/>
                <w:szCs w:val="26"/>
                <w:rtl/>
              </w:rPr>
            </w:pPr>
            <w:r w:rsidRPr="00FC015E">
              <w:rPr>
                <w:rFonts w:cs="AL-Mohanad" w:hint="cs"/>
                <w:b/>
                <w:bCs/>
                <w:sz w:val="26"/>
                <w:szCs w:val="26"/>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Calibri" w:hAnsi="Calibri" w:cs="Arial"/>
              </w:rPr>
            </w:pPr>
            <w:r>
              <w:rPr>
                <w:rFonts w:ascii="Calibri" w:hAnsi="Calibri" w:cs="Arial"/>
              </w:rPr>
              <w:t>4.7</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91DA3" w:rsidRPr="00FC015E" w:rsidRDefault="00391DA3" w:rsidP="00B149B0">
            <w:pPr>
              <w:jc w:val="center"/>
              <w:rPr>
                <w:rFonts w:cs="AL-Mohanad"/>
                <w:b/>
                <w:bCs/>
                <w:sz w:val="26"/>
                <w:szCs w:val="26"/>
                <w:rtl/>
              </w:rPr>
            </w:pPr>
            <w:r w:rsidRPr="00FC015E">
              <w:rPr>
                <w:rFonts w:cs="AL-Mohanad" w:hint="cs"/>
                <w:b/>
                <w:bCs/>
                <w:sz w:val="26"/>
                <w:szCs w:val="26"/>
                <w:rtl/>
              </w:rPr>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Calibri" w:hAnsi="Calibri" w:cs="Arial"/>
              </w:rPr>
            </w:pPr>
            <w:r>
              <w:rPr>
                <w:rFonts w:ascii="Calibri" w:hAnsi="Calibri" w:cs="Arial"/>
              </w:rPr>
              <w:t>3.7</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jc w:val="center"/>
              <w:rPr>
                <w:rFonts w:cs="AL-Mohanad"/>
                <w:b/>
                <w:bCs/>
                <w:sz w:val="26"/>
                <w:szCs w:val="26"/>
                <w:rtl/>
              </w:rPr>
            </w:pPr>
            <w:r w:rsidRPr="00FC015E">
              <w:rPr>
                <w:rFonts w:cs="AL-Mohanad" w:hint="cs"/>
                <w:b/>
                <w:bCs/>
                <w:sz w:val="26"/>
                <w:szCs w:val="26"/>
                <w:rtl/>
              </w:rPr>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Calibri" w:hAnsi="Calibri" w:cs="Arial"/>
              </w:rPr>
            </w:pPr>
            <w:r>
              <w:rPr>
                <w:rFonts w:ascii="Calibri" w:hAnsi="Calibri" w:cs="Arial"/>
              </w:rPr>
              <w:t>4.7</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91DA3" w:rsidRPr="00FC015E" w:rsidRDefault="00391DA3" w:rsidP="00B149B0">
            <w:pPr>
              <w:jc w:val="center"/>
              <w:rPr>
                <w:rFonts w:cs="AL-Mohanad"/>
                <w:b/>
                <w:bCs/>
                <w:sz w:val="26"/>
                <w:szCs w:val="26"/>
                <w:rtl/>
              </w:rPr>
            </w:pPr>
            <w:r w:rsidRPr="00FC015E">
              <w:rPr>
                <w:rFonts w:cs="AL-Mohanad" w:hint="cs"/>
                <w:b/>
                <w:bCs/>
                <w:sz w:val="26"/>
                <w:szCs w:val="26"/>
                <w:rtl/>
              </w:rPr>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Calibri" w:hAnsi="Calibri" w:cs="Arial"/>
              </w:rPr>
            </w:pPr>
            <w:r>
              <w:rPr>
                <w:rFonts w:ascii="Calibri" w:hAnsi="Calibri" w:cs="Arial"/>
              </w:rPr>
              <w:t>5</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jc w:val="center"/>
              <w:rPr>
                <w:rFonts w:cs="AL-Mohanad"/>
                <w:b/>
                <w:bCs/>
                <w:sz w:val="26"/>
                <w:szCs w:val="26"/>
                <w:rtl/>
              </w:rPr>
            </w:pPr>
            <w:r w:rsidRPr="00FC015E">
              <w:rPr>
                <w:rFonts w:cs="AL-Mohanad" w:hint="cs"/>
                <w:b/>
                <w:bCs/>
                <w:sz w:val="26"/>
                <w:szCs w:val="26"/>
                <w:rtl/>
              </w:rPr>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تتخذ الإجراءات اللازمة مع الدارسينالم</w:t>
            </w:r>
            <w:r w:rsidRPr="00FC015E">
              <w:rPr>
                <w:rFonts w:cs="AL-Mohanad"/>
                <w:sz w:val="26"/>
                <w:szCs w:val="26"/>
                <w:rtl/>
              </w:rPr>
              <w:t>خالف</w:t>
            </w:r>
            <w:r w:rsidRPr="00FC015E">
              <w:rPr>
                <w:rFonts w:cs="AL-Mohanad" w:hint="cs"/>
                <w:sz w:val="26"/>
                <w:szCs w:val="26"/>
                <w:rtl/>
              </w:rPr>
              <w:t>ينللوائح والت</w:t>
            </w:r>
            <w:r w:rsidRPr="00FC015E">
              <w:rPr>
                <w:rFonts w:cs="AL-Mohanad"/>
                <w:sz w:val="26"/>
                <w:szCs w:val="26"/>
                <w:rtl/>
              </w:rPr>
              <w:t>ع</w:t>
            </w:r>
            <w:r w:rsidRPr="00FC015E">
              <w:rPr>
                <w:rFonts w:cs="AL-Mohanad" w:hint="cs"/>
                <w:sz w:val="26"/>
                <w:szCs w:val="26"/>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Calibri" w:hAnsi="Calibri" w:cs="Arial"/>
              </w:rPr>
            </w:pPr>
            <w:r>
              <w:rPr>
                <w:rFonts w:ascii="Calibri" w:hAnsi="Calibri" w:cs="Arial"/>
              </w:rPr>
              <w:t>4.7</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91DA3" w:rsidRPr="00FC015E" w:rsidRDefault="00391DA3" w:rsidP="00B149B0">
            <w:pPr>
              <w:jc w:val="center"/>
              <w:rPr>
                <w:rFonts w:cs="AL-Mohanad"/>
                <w:b/>
                <w:bCs/>
                <w:sz w:val="26"/>
                <w:szCs w:val="26"/>
                <w:rtl/>
              </w:rPr>
            </w:pPr>
            <w:r w:rsidRPr="00FC015E">
              <w:rPr>
                <w:rFonts w:cs="AL-Mohanad" w:hint="cs"/>
                <w:b/>
                <w:bCs/>
                <w:sz w:val="26"/>
                <w:szCs w:val="26"/>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ي</w:t>
            </w:r>
            <w:r w:rsidRPr="00FC015E">
              <w:rPr>
                <w:rFonts w:cs="AL-Mohanad"/>
                <w:sz w:val="26"/>
                <w:szCs w:val="26"/>
                <w:rtl/>
              </w:rPr>
              <w:t xml:space="preserve">وفر </w:t>
            </w:r>
            <w:r w:rsidRPr="00FC015E">
              <w:rPr>
                <w:rFonts w:cs="AL-Mohanad" w:hint="cs"/>
                <w:sz w:val="26"/>
                <w:szCs w:val="26"/>
                <w:rtl/>
              </w:rPr>
              <w:t>البرنامج</w:t>
            </w:r>
            <w:r w:rsidRPr="00FC015E">
              <w:rPr>
                <w:rFonts w:cs="AL-Mohanad"/>
                <w:sz w:val="26"/>
                <w:szCs w:val="26"/>
                <w:rtl/>
              </w:rPr>
              <w:t xml:space="preserve"> قاعدة بيانات عن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Calibri" w:hAnsi="Calibri" w:cs="Arial"/>
              </w:rPr>
            </w:pPr>
            <w:r>
              <w:rPr>
                <w:rFonts w:ascii="Calibri" w:hAnsi="Calibri" w:cs="Arial"/>
              </w:rPr>
              <w:t>4.3</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jc w:val="center"/>
              <w:rPr>
                <w:rFonts w:cs="AL-Mohanad"/>
                <w:b/>
                <w:bCs/>
                <w:sz w:val="26"/>
                <w:szCs w:val="26"/>
                <w:rtl/>
              </w:rPr>
            </w:pPr>
            <w:r w:rsidRPr="00FC015E">
              <w:rPr>
                <w:rFonts w:cs="AL-Mohanad" w:hint="cs"/>
                <w:b/>
                <w:bCs/>
                <w:sz w:val="26"/>
                <w:szCs w:val="26"/>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jc w:val="center"/>
              <w:rPr>
                <w:rFonts w:cs="AL-Mohanad"/>
                <w:sz w:val="26"/>
                <w:szCs w:val="26"/>
                <w:rtl/>
              </w:rPr>
            </w:pPr>
            <w:r w:rsidRPr="00FC015E">
              <w:rPr>
                <w:rFonts w:cs="AL-Mohanad" w:hint="cs"/>
                <w:sz w:val="26"/>
                <w:szCs w:val="26"/>
                <w:rtl/>
              </w:rPr>
              <w:t>ي</w:t>
            </w:r>
            <w:r w:rsidRPr="00FC015E">
              <w:rPr>
                <w:rFonts w:cs="AL-Mohanad"/>
                <w:sz w:val="26"/>
                <w:szCs w:val="26"/>
                <w:rtl/>
              </w:rPr>
              <w:t xml:space="preserve">تيح </w:t>
            </w:r>
            <w:r w:rsidRPr="00FC015E">
              <w:rPr>
                <w:rFonts w:cs="AL-Mohanad" w:hint="cs"/>
                <w:sz w:val="26"/>
                <w:szCs w:val="26"/>
                <w:rtl/>
              </w:rPr>
              <w:t>البرنامج</w:t>
            </w:r>
            <w:r w:rsidRPr="00FC015E">
              <w:rPr>
                <w:rFonts w:cs="AL-Mohanad"/>
                <w:sz w:val="26"/>
                <w:szCs w:val="26"/>
                <w:rtl/>
              </w:rPr>
              <w:t xml:space="preserve"> التغذية الراجعة لكل من </w:t>
            </w:r>
            <w:r w:rsidRPr="00FC015E">
              <w:rPr>
                <w:rFonts w:cs="AL-Mohanad" w:hint="cs"/>
                <w:sz w:val="26"/>
                <w:szCs w:val="26"/>
                <w:rtl/>
              </w:rPr>
              <w:t>الدارسين</w:t>
            </w:r>
            <w:r w:rsidRPr="00FC015E">
              <w:rPr>
                <w:rFonts w:cs="AL-Mohanad"/>
                <w:sz w:val="26"/>
                <w:szCs w:val="26"/>
                <w:rtl/>
              </w:rPr>
              <w:t xml:space="preserve"> وأعضاء هيئة التدريس</w:t>
            </w:r>
            <w:r w:rsidRPr="00FC015E">
              <w:rPr>
                <w:rFonts w:cs="AL-Mohanad" w:hint="cs"/>
                <w:sz w:val="26"/>
                <w:szCs w:val="26"/>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Calibri" w:hAnsi="Calibri" w:cs="Arial"/>
              </w:rPr>
            </w:pPr>
            <w:r>
              <w:rPr>
                <w:rFonts w:ascii="Calibri" w:hAnsi="Calibri" w:cs="Arial"/>
              </w:rPr>
              <w:t>4.3</w:t>
            </w:r>
          </w:p>
        </w:tc>
      </w:tr>
      <w:tr w:rsidR="00391DA3"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91DA3" w:rsidRPr="00FC015E" w:rsidRDefault="00391DA3" w:rsidP="00B149B0">
            <w:pPr>
              <w:jc w:val="center"/>
              <w:rPr>
                <w:rFonts w:cs="AL-Mohanad"/>
                <w:b/>
                <w:bCs/>
                <w:sz w:val="26"/>
                <w:szCs w:val="26"/>
                <w:rtl/>
              </w:rPr>
            </w:pPr>
            <w:r w:rsidRPr="00FC015E">
              <w:rPr>
                <w:rFonts w:cs="AL-Mohanad" w:hint="cs"/>
                <w:b/>
                <w:bCs/>
                <w:sz w:val="26"/>
                <w:szCs w:val="26"/>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91DA3" w:rsidRPr="00FC015E" w:rsidRDefault="00391DA3" w:rsidP="00B149B0">
            <w:pPr>
              <w:rPr>
                <w:rFonts w:cs="AL-Mohanad"/>
                <w:sz w:val="26"/>
                <w:szCs w:val="26"/>
                <w:rtl/>
              </w:rPr>
            </w:pPr>
            <w:r w:rsidRPr="00FC015E">
              <w:rPr>
                <w:rFonts w:cs="AL-Mohanad" w:hint="cs"/>
                <w:sz w:val="26"/>
                <w:szCs w:val="26"/>
                <w:rtl/>
              </w:rPr>
              <w:t>ي</w:t>
            </w:r>
            <w:r w:rsidRPr="00FC015E">
              <w:rPr>
                <w:rFonts w:cs="AL-Mohanad"/>
                <w:sz w:val="26"/>
                <w:szCs w:val="26"/>
                <w:rtl/>
              </w:rPr>
              <w:t xml:space="preserve">وثق </w:t>
            </w:r>
            <w:r w:rsidRPr="00FC015E">
              <w:rPr>
                <w:rFonts w:cs="AL-Mohanad" w:hint="cs"/>
                <w:sz w:val="26"/>
                <w:szCs w:val="26"/>
                <w:rtl/>
              </w:rPr>
              <w:t>البرنامج</w:t>
            </w:r>
            <w:r w:rsidRPr="00FC015E">
              <w:rPr>
                <w:rFonts w:cs="AL-Mohanad"/>
                <w:sz w:val="26"/>
                <w:szCs w:val="26"/>
                <w:rtl/>
              </w:rPr>
              <w:t xml:space="preserve"> كافة </w:t>
            </w:r>
            <w:r w:rsidRPr="00FC015E">
              <w:rPr>
                <w:rFonts w:cs="AL-Mohanad" w:hint="cs"/>
                <w:sz w:val="26"/>
                <w:szCs w:val="26"/>
                <w:rtl/>
              </w:rPr>
              <w:t>ال</w:t>
            </w:r>
            <w:r w:rsidRPr="00FC015E">
              <w:rPr>
                <w:rFonts w:cs="AL-Mohanad"/>
                <w:sz w:val="26"/>
                <w:szCs w:val="26"/>
                <w:rtl/>
              </w:rPr>
              <w:t xml:space="preserve">أعمال </w:t>
            </w:r>
            <w:r w:rsidRPr="00FC015E">
              <w:rPr>
                <w:rFonts w:cs="AL-Mohanad" w:hint="cs"/>
                <w:sz w:val="26"/>
                <w:szCs w:val="26"/>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Calibri" w:hAnsi="Calibri" w:cs="Arial"/>
              </w:rPr>
            </w:pPr>
            <w:r>
              <w:rPr>
                <w:rFonts w:ascii="Calibri" w:hAnsi="Calibri" w:cs="Arial"/>
              </w:rPr>
              <w:t>4.3</w:t>
            </w:r>
          </w:p>
        </w:tc>
      </w:tr>
      <w:tr w:rsidR="00391DA3" w:rsidRPr="00FC015E" w:rsidTr="00B149B0">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391DA3" w:rsidRPr="00FC015E" w:rsidRDefault="00391DA3" w:rsidP="00B149B0">
            <w:pPr>
              <w:jc w:val="center"/>
              <w:rPr>
                <w:rFonts w:cs="AL-Mohanad"/>
                <w:b/>
                <w:bCs/>
                <w:sz w:val="26"/>
                <w:szCs w:val="26"/>
                <w:rtl/>
              </w:rPr>
            </w:pPr>
            <w:r w:rsidRPr="00FC015E">
              <w:rPr>
                <w:rFonts w:cs="AL-Mohanad" w:hint="cs"/>
                <w:b/>
                <w:bCs/>
                <w:sz w:val="26"/>
                <w:szCs w:val="26"/>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391DA3" w:rsidRPr="00EC714A" w:rsidRDefault="00391DA3" w:rsidP="00B149B0">
            <w:pPr>
              <w:jc w:val="center"/>
              <w:rPr>
                <w:rFonts w:ascii="Arial" w:hAnsi="Arial" w:cs="Arial"/>
                <w:color w:val="000000"/>
                <w:rtl/>
              </w:rPr>
            </w:pPr>
            <w:r>
              <w:rPr>
                <w:rFonts w:ascii="Arial" w:hAnsi="Arial" w:cs="Arial"/>
                <w:color w:val="000000"/>
              </w:rPr>
              <w:t>4.51</w:t>
            </w:r>
          </w:p>
        </w:tc>
      </w:tr>
    </w:tbl>
    <w:p w:rsidR="00663CDF" w:rsidRDefault="00663CDF" w:rsidP="00663CDF">
      <w:pPr>
        <w:spacing w:after="0" w:line="240" w:lineRule="auto"/>
        <w:jc w:val="center"/>
        <w:outlineLvl w:val="0"/>
        <w:rPr>
          <w:rFonts w:ascii="Goudy Stout" w:eastAsia="Times New Roman" w:hAnsi="Goudy Stout" w:cs="PT Bold Heading"/>
          <w:b/>
          <w:bCs/>
          <w:color w:val="FF0000"/>
          <w:sz w:val="28"/>
          <w:szCs w:val="28"/>
          <w:rtl/>
          <w:lang w:val="en-GB"/>
        </w:rPr>
      </w:pPr>
    </w:p>
    <w:p w:rsidR="00391DA3" w:rsidRPr="00A8234A" w:rsidRDefault="00391DA3" w:rsidP="00663CDF">
      <w:pPr>
        <w:spacing w:after="0" w:line="240" w:lineRule="auto"/>
        <w:jc w:val="center"/>
        <w:outlineLvl w:val="0"/>
        <w:rPr>
          <w:rFonts w:ascii="Goudy Stout" w:eastAsia="Times New Roman" w:hAnsi="Goudy Stout" w:cs="PT Bold Heading"/>
          <w:b/>
          <w:bCs/>
          <w:color w:val="FF0000"/>
          <w:sz w:val="28"/>
          <w:szCs w:val="28"/>
          <w:rtl/>
          <w:lang w:val="en-GB"/>
        </w:rPr>
      </w:pPr>
      <w:r>
        <w:rPr>
          <w:noProof/>
        </w:rPr>
        <w:drawing>
          <wp:inline distT="0" distB="0" distL="0" distR="0">
            <wp:extent cx="4568825" cy="2740025"/>
            <wp:effectExtent l="0" t="0" r="3175" b="317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63CDF" w:rsidRPr="00A8234A" w:rsidRDefault="00663CDF" w:rsidP="00663CDF">
      <w:pPr>
        <w:spacing w:after="0" w:line="240" w:lineRule="auto"/>
        <w:rPr>
          <w:rFonts w:ascii="Times New Roman" w:eastAsia="Times New Roman" w:hAnsi="Times New Roman" w:cs="AL-Mohanad"/>
          <w:color w:val="FF0000"/>
          <w:sz w:val="28"/>
          <w:szCs w:val="28"/>
        </w:rPr>
      </w:pPr>
    </w:p>
    <w:p w:rsidR="00663CDF" w:rsidRPr="006B721D" w:rsidRDefault="00663CDF" w:rsidP="0015180E">
      <w:pPr>
        <w:spacing w:after="0" w:line="240" w:lineRule="auto"/>
        <w:jc w:val="center"/>
        <w:rPr>
          <w:rFonts w:ascii="Times New Roman" w:eastAsia="Times New Roman" w:hAnsi="Times New Roman" w:cs="AL-Mohanad"/>
          <w:sz w:val="28"/>
          <w:szCs w:val="28"/>
          <w:rtl/>
        </w:rPr>
      </w:pPr>
      <w:r w:rsidRPr="006B721D">
        <w:rPr>
          <w:rFonts w:ascii="Times New Roman" w:eastAsia="Times New Roman" w:hAnsi="Times New Roman" w:cs="AL-Mohanad" w:hint="cs"/>
          <w:sz w:val="28"/>
          <w:szCs w:val="28"/>
          <w:rtl/>
        </w:rPr>
        <w:t xml:space="preserve">شكل ( </w:t>
      </w:r>
      <w:r w:rsidR="0015180E">
        <w:rPr>
          <w:rFonts w:ascii="Times New Roman" w:eastAsia="Times New Roman" w:hAnsi="Times New Roman" w:cs="AL-Mohanad" w:hint="cs"/>
          <w:sz w:val="28"/>
          <w:szCs w:val="28"/>
          <w:rtl/>
        </w:rPr>
        <w:t>17</w:t>
      </w:r>
      <w:r w:rsidRPr="006B721D">
        <w:rPr>
          <w:rFonts w:ascii="Times New Roman" w:eastAsia="Times New Roman" w:hAnsi="Times New Roman" w:cs="AL-Mohanad" w:hint="cs"/>
          <w:sz w:val="28"/>
          <w:szCs w:val="28"/>
          <w:rtl/>
        </w:rPr>
        <w:t xml:space="preserve"> )</w:t>
      </w:r>
    </w:p>
    <w:p w:rsidR="00663CDF" w:rsidRPr="006B721D" w:rsidRDefault="00663CDF" w:rsidP="00663CDF">
      <w:pPr>
        <w:spacing w:after="0" w:line="240" w:lineRule="auto"/>
        <w:jc w:val="center"/>
        <w:rPr>
          <w:rFonts w:ascii="Times New Roman" w:eastAsia="Calibri" w:hAnsi="Times New Roman" w:cs="Times New Roman"/>
          <w:sz w:val="28"/>
          <w:szCs w:val="28"/>
          <w:rtl/>
        </w:rPr>
      </w:pPr>
      <w:r w:rsidRPr="006B721D">
        <w:rPr>
          <w:rFonts w:ascii="Times New Roman" w:eastAsia="Times New Roman" w:hAnsi="Times New Roman" w:cs="Times New Roman"/>
          <w:sz w:val="28"/>
          <w:szCs w:val="28"/>
          <w:rtl/>
        </w:rPr>
        <w:t xml:space="preserve">يبين </w:t>
      </w:r>
      <w:r w:rsidRPr="006B721D">
        <w:rPr>
          <w:rFonts w:ascii="Times New Roman" w:eastAsia="Times New Roman" w:hAnsi="Times New Roman" w:cs="Times New Roman" w:hint="cs"/>
          <w:sz w:val="28"/>
          <w:szCs w:val="28"/>
          <w:rtl/>
        </w:rPr>
        <w:t xml:space="preserve">مستوى </w:t>
      </w:r>
      <w:r w:rsidRPr="006B721D">
        <w:rPr>
          <w:rFonts w:ascii="Times New Roman" w:eastAsia="Times New Roman" w:hAnsi="Times New Roman" w:cs="Times New Roman"/>
          <w:sz w:val="28"/>
          <w:szCs w:val="28"/>
          <w:rtl/>
        </w:rPr>
        <w:t xml:space="preserve">جودة الأداء </w:t>
      </w:r>
      <w:r w:rsidRPr="006B721D">
        <w:rPr>
          <w:rFonts w:ascii="Times New Roman" w:eastAsia="Calibri" w:hAnsi="Times New Roman" w:cs="Times New Roman" w:hint="cs"/>
          <w:sz w:val="28"/>
          <w:szCs w:val="28"/>
          <w:rtl/>
        </w:rPr>
        <w:t xml:space="preserve">في </w:t>
      </w:r>
      <w:r w:rsidRPr="006B721D">
        <w:rPr>
          <w:rFonts w:ascii="Times New Roman" w:eastAsia="Calibri" w:hAnsi="Times New Roman" w:cs="Times New Roman"/>
          <w:sz w:val="28"/>
          <w:szCs w:val="28"/>
          <w:rtl/>
        </w:rPr>
        <w:t>برنامج دبلوم التوجيه والإرشاد الطلابي</w:t>
      </w:r>
    </w:p>
    <w:p w:rsidR="00663CDF" w:rsidRPr="006B721D" w:rsidRDefault="00663CDF" w:rsidP="00391DA3">
      <w:pPr>
        <w:spacing w:after="0" w:line="240" w:lineRule="auto"/>
        <w:jc w:val="center"/>
        <w:rPr>
          <w:rFonts w:ascii="Times New Roman" w:eastAsia="Times New Roman" w:hAnsi="Times New Roman" w:cs="Times New Roman"/>
          <w:sz w:val="28"/>
          <w:szCs w:val="28"/>
          <w:rtl/>
        </w:rPr>
      </w:pPr>
      <w:r w:rsidRPr="006B721D">
        <w:rPr>
          <w:rFonts w:ascii="Times New Roman" w:eastAsia="Calibri" w:hAnsi="Times New Roman" w:cs="Times New Roman" w:hint="cs"/>
          <w:sz w:val="28"/>
          <w:szCs w:val="28"/>
          <w:rtl/>
        </w:rPr>
        <w:t>بالزلفى</w:t>
      </w:r>
      <w:r w:rsidR="0015180E">
        <w:rPr>
          <w:rFonts w:ascii="Times New Roman" w:eastAsia="Calibri" w:hAnsi="Times New Roman" w:cs="Times New Roman" w:hint="cs"/>
          <w:sz w:val="28"/>
          <w:szCs w:val="28"/>
          <w:rtl/>
        </w:rPr>
        <w:t xml:space="preserve"> </w:t>
      </w:r>
      <w:r w:rsidRPr="006B721D">
        <w:rPr>
          <w:rFonts w:ascii="Times New Roman" w:eastAsia="Calibri" w:hAnsi="Times New Roman" w:cs="Times New Roman"/>
          <w:sz w:val="28"/>
          <w:szCs w:val="28"/>
          <w:rtl/>
        </w:rPr>
        <w:t>(</w:t>
      </w:r>
      <w:r w:rsidRPr="006B721D">
        <w:rPr>
          <w:rFonts w:ascii="Times New Roman" w:eastAsia="Calibri" w:hAnsi="Times New Roman" w:cs="Times New Roman" w:hint="cs"/>
          <w:sz w:val="28"/>
          <w:szCs w:val="28"/>
          <w:rtl/>
        </w:rPr>
        <w:t>دارس</w:t>
      </w:r>
      <w:r w:rsidR="00391DA3">
        <w:rPr>
          <w:rFonts w:ascii="Times New Roman" w:eastAsia="Calibri" w:hAnsi="Times New Roman" w:cs="Times New Roman" w:hint="cs"/>
          <w:sz w:val="28"/>
          <w:szCs w:val="28"/>
          <w:rtl/>
        </w:rPr>
        <w:t>ين</w:t>
      </w:r>
      <w:r w:rsidRPr="006B721D">
        <w:rPr>
          <w:rFonts w:ascii="Times New Roman" w:eastAsia="Calibri" w:hAnsi="Times New Roman" w:cs="Times New Roman"/>
          <w:sz w:val="28"/>
          <w:szCs w:val="28"/>
          <w:rtl/>
        </w:rPr>
        <w:t>) من</w:t>
      </w:r>
      <w:r w:rsidRPr="006B721D">
        <w:rPr>
          <w:rFonts w:ascii="Times New Roman" w:eastAsia="Times New Roman" w:hAnsi="Times New Roman" w:cs="Times New Roman"/>
          <w:sz w:val="28"/>
          <w:szCs w:val="28"/>
          <w:rtl/>
        </w:rPr>
        <w:t xml:space="preserve"> وجهة نظر </w:t>
      </w:r>
      <w:r w:rsidRPr="006B721D">
        <w:rPr>
          <w:rFonts w:ascii="Times New Roman" w:eastAsia="Times New Roman" w:hAnsi="Times New Roman" w:cs="Times New Roman" w:hint="cs"/>
          <w:sz w:val="28"/>
          <w:szCs w:val="28"/>
          <w:rtl/>
        </w:rPr>
        <w:t>المشرف التنفيذي و</w:t>
      </w:r>
      <w:r w:rsidRPr="006B721D">
        <w:rPr>
          <w:rFonts w:ascii="Times New Roman" w:eastAsia="Times New Roman" w:hAnsi="Times New Roman" w:cs="Times New Roman"/>
          <w:sz w:val="28"/>
          <w:szCs w:val="28"/>
          <w:rtl/>
        </w:rPr>
        <w:t>الفريق الزائر</w:t>
      </w:r>
    </w:p>
    <w:p w:rsidR="00663CDF" w:rsidRPr="00A8234A" w:rsidRDefault="00663CDF" w:rsidP="00663CDF">
      <w:pPr>
        <w:spacing w:after="0" w:line="240" w:lineRule="auto"/>
        <w:rPr>
          <w:rFonts w:ascii="Times New Roman" w:eastAsia="Times New Roman" w:hAnsi="Times New Roman" w:cs="AL-Mohanad"/>
          <w:color w:val="FF0000"/>
          <w:sz w:val="28"/>
          <w:szCs w:val="28"/>
          <w:rtl/>
        </w:rPr>
      </w:pPr>
    </w:p>
    <w:p w:rsidR="00663CDF" w:rsidRDefault="00663CDF" w:rsidP="00663CDF">
      <w:pPr>
        <w:spacing w:after="0" w:line="240" w:lineRule="auto"/>
        <w:jc w:val="center"/>
        <w:rPr>
          <w:rFonts w:ascii="Times New Roman" w:eastAsia="Times New Roman" w:hAnsi="Times New Roman" w:cs="AL-Mohanad"/>
          <w:color w:val="FF0000"/>
          <w:sz w:val="28"/>
          <w:szCs w:val="28"/>
          <w:rtl/>
        </w:rPr>
      </w:pPr>
    </w:p>
    <w:p w:rsidR="006B721D" w:rsidRDefault="006B721D" w:rsidP="00663CDF">
      <w:pPr>
        <w:spacing w:after="0" w:line="240" w:lineRule="auto"/>
        <w:jc w:val="center"/>
        <w:rPr>
          <w:rFonts w:ascii="Times New Roman" w:eastAsia="Times New Roman" w:hAnsi="Times New Roman" w:cs="AL-Mohanad"/>
          <w:color w:val="FF0000"/>
          <w:sz w:val="28"/>
          <w:szCs w:val="28"/>
          <w:rtl/>
        </w:rPr>
      </w:pPr>
    </w:p>
    <w:p w:rsidR="006B721D" w:rsidRDefault="006B721D" w:rsidP="00663CDF">
      <w:pPr>
        <w:spacing w:after="0" w:line="240" w:lineRule="auto"/>
        <w:jc w:val="center"/>
        <w:rPr>
          <w:rFonts w:ascii="Times New Roman" w:eastAsia="Times New Roman" w:hAnsi="Times New Roman" w:cs="AL-Mohanad"/>
          <w:color w:val="FF0000"/>
          <w:sz w:val="28"/>
          <w:szCs w:val="28"/>
          <w:rtl/>
        </w:rPr>
      </w:pPr>
    </w:p>
    <w:p w:rsidR="006B721D" w:rsidRDefault="006B721D" w:rsidP="00663CDF">
      <w:pPr>
        <w:spacing w:after="0" w:line="240" w:lineRule="auto"/>
        <w:jc w:val="center"/>
        <w:rPr>
          <w:rFonts w:ascii="Times New Roman" w:eastAsia="Times New Roman" w:hAnsi="Times New Roman" w:cs="AL-Mohanad"/>
          <w:color w:val="FF0000"/>
          <w:sz w:val="28"/>
          <w:szCs w:val="28"/>
          <w:rtl/>
        </w:rPr>
      </w:pPr>
    </w:p>
    <w:p w:rsidR="006B721D" w:rsidRDefault="006B721D" w:rsidP="00663CDF">
      <w:pPr>
        <w:spacing w:after="0" w:line="240" w:lineRule="auto"/>
        <w:jc w:val="center"/>
        <w:rPr>
          <w:rFonts w:ascii="Times New Roman" w:eastAsia="Times New Roman" w:hAnsi="Times New Roman" w:cs="AL-Mohanad"/>
          <w:color w:val="FF0000"/>
          <w:sz w:val="28"/>
          <w:szCs w:val="28"/>
          <w:rtl/>
        </w:rPr>
      </w:pPr>
    </w:p>
    <w:p w:rsidR="00663CDF" w:rsidRPr="006B721D" w:rsidRDefault="00663CDF" w:rsidP="00391DA3">
      <w:pPr>
        <w:pStyle w:val="a7"/>
        <w:numPr>
          <w:ilvl w:val="0"/>
          <w:numId w:val="27"/>
        </w:numPr>
        <w:rPr>
          <w:rFonts w:eastAsia="Calibri"/>
          <w:b/>
          <w:bCs/>
          <w:color w:val="0070C0"/>
          <w:sz w:val="32"/>
          <w:szCs w:val="32"/>
          <w:rtl/>
        </w:rPr>
      </w:pPr>
      <w:r w:rsidRPr="006B721D">
        <w:rPr>
          <w:rFonts w:eastAsia="Calibri"/>
          <w:b/>
          <w:bCs/>
          <w:color w:val="0070C0"/>
          <w:sz w:val="32"/>
          <w:szCs w:val="32"/>
          <w:rtl/>
        </w:rPr>
        <w:t xml:space="preserve">مستوى جودة الأداء </w:t>
      </w:r>
      <w:r w:rsidR="006B721D" w:rsidRPr="006B721D">
        <w:rPr>
          <w:rFonts w:eastAsia="Calibri" w:hint="cs"/>
          <w:b/>
          <w:bCs/>
          <w:color w:val="0070C0"/>
          <w:sz w:val="32"/>
          <w:szCs w:val="32"/>
          <w:rtl/>
        </w:rPr>
        <w:t xml:space="preserve">في </w:t>
      </w:r>
      <w:r w:rsidR="006B721D" w:rsidRPr="006B721D">
        <w:rPr>
          <w:rFonts w:eastAsia="Calibri"/>
          <w:b/>
          <w:bCs/>
          <w:color w:val="0070C0"/>
          <w:sz w:val="32"/>
          <w:szCs w:val="32"/>
          <w:rtl/>
        </w:rPr>
        <w:t>برنامج دبلوم التوجيه والإرشاد الطلابي</w:t>
      </w:r>
      <w:r w:rsidR="00391DA3">
        <w:rPr>
          <w:rFonts w:eastAsia="Calibri" w:hint="cs"/>
          <w:b/>
          <w:bCs/>
          <w:color w:val="0070C0"/>
          <w:sz w:val="32"/>
          <w:szCs w:val="32"/>
          <w:rtl/>
        </w:rPr>
        <w:t xml:space="preserve"> بمبنى الجامعة الجديد</w:t>
      </w:r>
      <w:r w:rsidR="0015180E">
        <w:rPr>
          <w:rFonts w:eastAsia="Calibri" w:hint="cs"/>
          <w:b/>
          <w:bCs/>
          <w:color w:val="0070C0"/>
          <w:sz w:val="32"/>
          <w:szCs w:val="32"/>
          <w:rtl/>
        </w:rPr>
        <w:t xml:space="preserve"> </w:t>
      </w:r>
      <w:r w:rsidR="006B721D" w:rsidRPr="006B721D">
        <w:rPr>
          <w:rFonts w:eastAsia="Calibri" w:hint="cs"/>
          <w:b/>
          <w:bCs/>
          <w:color w:val="0070C0"/>
          <w:sz w:val="32"/>
          <w:szCs w:val="32"/>
          <w:rtl/>
        </w:rPr>
        <w:t>بالزلفى</w:t>
      </w:r>
      <w:r w:rsidR="0015180E">
        <w:rPr>
          <w:rFonts w:eastAsia="Calibri" w:hint="cs"/>
          <w:b/>
          <w:bCs/>
          <w:color w:val="0070C0"/>
          <w:sz w:val="32"/>
          <w:szCs w:val="32"/>
          <w:rtl/>
        </w:rPr>
        <w:t xml:space="preserve"> </w:t>
      </w:r>
      <w:r w:rsidR="006B721D" w:rsidRPr="006B721D">
        <w:rPr>
          <w:rFonts w:eastAsia="Calibri"/>
          <w:b/>
          <w:bCs/>
          <w:color w:val="0070C0"/>
          <w:sz w:val="32"/>
          <w:szCs w:val="32"/>
          <w:rtl/>
        </w:rPr>
        <w:t>(</w:t>
      </w:r>
      <w:r w:rsidR="006B721D" w:rsidRPr="006B721D">
        <w:rPr>
          <w:rFonts w:eastAsia="Calibri" w:hint="cs"/>
          <w:b/>
          <w:bCs/>
          <w:color w:val="0070C0"/>
          <w:sz w:val="32"/>
          <w:szCs w:val="32"/>
          <w:rtl/>
        </w:rPr>
        <w:t>دارس</w:t>
      </w:r>
      <w:r w:rsidR="00391DA3">
        <w:rPr>
          <w:rFonts w:eastAsia="Calibri" w:hint="cs"/>
          <w:b/>
          <w:bCs/>
          <w:color w:val="0070C0"/>
          <w:sz w:val="32"/>
          <w:szCs w:val="32"/>
          <w:rtl/>
        </w:rPr>
        <w:t>ين</w:t>
      </w:r>
      <w:r w:rsidR="006B721D" w:rsidRPr="006B721D">
        <w:rPr>
          <w:rFonts w:eastAsia="Calibri"/>
          <w:b/>
          <w:bCs/>
          <w:color w:val="0070C0"/>
          <w:sz w:val="32"/>
          <w:szCs w:val="32"/>
          <w:rtl/>
        </w:rPr>
        <w:t>)</w:t>
      </w:r>
      <w:r w:rsidR="0015180E">
        <w:rPr>
          <w:rFonts w:eastAsia="Calibri" w:hint="cs"/>
          <w:b/>
          <w:bCs/>
          <w:color w:val="0070C0"/>
          <w:sz w:val="32"/>
          <w:szCs w:val="32"/>
          <w:rtl/>
        </w:rPr>
        <w:t xml:space="preserve"> </w:t>
      </w:r>
      <w:r w:rsidRPr="006B721D">
        <w:rPr>
          <w:rFonts w:eastAsia="Calibri"/>
          <w:b/>
          <w:bCs/>
          <w:color w:val="0070C0"/>
          <w:sz w:val="32"/>
          <w:szCs w:val="32"/>
          <w:rtl/>
        </w:rPr>
        <w:t>من وجهة نظر</w:t>
      </w:r>
      <w:r w:rsidRPr="006B721D">
        <w:rPr>
          <w:rFonts w:eastAsia="Calibri" w:hint="cs"/>
          <w:b/>
          <w:bCs/>
          <w:color w:val="0070C0"/>
          <w:sz w:val="32"/>
          <w:szCs w:val="32"/>
          <w:rtl/>
        </w:rPr>
        <w:t>الدارس</w:t>
      </w:r>
      <w:r w:rsidR="00391DA3">
        <w:rPr>
          <w:rFonts w:eastAsia="Calibri" w:hint="cs"/>
          <w:b/>
          <w:bCs/>
          <w:color w:val="0070C0"/>
          <w:sz w:val="32"/>
          <w:szCs w:val="32"/>
          <w:rtl/>
        </w:rPr>
        <w:t>ين</w:t>
      </w:r>
    </w:p>
    <w:p w:rsidR="00663CDF" w:rsidRPr="006B721D" w:rsidRDefault="00663CDF" w:rsidP="002677E9">
      <w:pPr>
        <w:spacing w:after="0" w:line="240" w:lineRule="auto"/>
        <w:jc w:val="center"/>
        <w:rPr>
          <w:rFonts w:ascii="Times New Roman" w:eastAsia="Times New Roman" w:hAnsi="Times New Roman" w:cs="AL-Mohanad"/>
          <w:sz w:val="28"/>
          <w:szCs w:val="28"/>
          <w:rtl/>
        </w:rPr>
      </w:pPr>
      <w:r w:rsidRPr="006B721D">
        <w:rPr>
          <w:rFonts w:ascii="Times New Roman" w:eastAsia="Times New Roman" w:hAnsi="Times New Roman" w:cs="AL-Mohanad" w:hint="cs"/>
          <w:sz w:val="28"/>
          <w:szCs w:val="28"/>
          <w:rtl/>
        </w:rPr>
        <w:t>جدول (</w:t>
      </w:r>
      <w:r w:rsidR="002677E9">
        <w:rPr>
          <w:rFonts w:ascii="Times New Roman" w:eastAsia="Times New Roman" w:hAnsi="Times New Roman" w:cs="AL-Mohanad" w:hint="cs"/>
          <w:sz w:val="28"/>
          <w:szCs w:val="28"/>
          <w:rtl/>
        </w:rPr>
        <w:t xml:space="preserve">  </w:t>
      </w:r>
      <w:r w:rsidR="0015180E">
        <w:rPr>
          <w:rFonts w:ascii="Times New Roman" w:eastAsia="Times New Roman" w:hAnsi="Times New Roman" w:cs="AL-Mohanad" w:hint="cs"/>
          <w:sz w:val="28"/>
          <w:szCs w:val="28"/>
          <w:rtl/>
        </w:rPr>
        <w:t>18</w:t>
      </w:r>
      <w:r w:rsidR="002677E9">
        <w:rPr>
          <w:rFonts w:ascii="Times New Roman" w:eastAsia="Times New Roman" w:hAnsi="Times New Roman" w:cs="AL-Mohanad" w:hint="cs"/>
          <w:sz w:val="28"/>
          <w:szCs w:val="28"/>
          <w:rtl/>
        </w:rPr>
        <w:t xml:space="preserve">  </w:t>
      </w:r>
      <w:r w:rsidRPr="006B721D">
        <w:rPr>
          <w:rFonts w:ascii="Times New Roman" w:eastAsia="Times New Roman" w:hAnsi="Times New Roman" w:cs="AL-Mohanad" w:hint="cs"/>
          <w:sz w:val="28"/>
          <w:szCs w:val="28"/>
          <w:rtl/>
        </w:rPr>
        <w:t>)</w:t>
      </w:r>
    </w:p>
    <w:p w:rsidR="00663CDF" w:rsidRPr="006B721D" w:rsidRDefault="00663CDF" w:rsidP="00663CDF">
      <w:pPr>
        <w:spacing w:after="0" w:line="240" w:lineRule="auto"/>
        <w:jc w:val="center"/>
        <w:rPr>
          <w:rFonts w:ascii="Times New Roman" w:eastAsia="Calibri" w:hAnsi="Times New Roman" w:cs="Times New Roman"/>
          <w:sz w:val="28"/>
          <w:szCs w:val="28"/>
          <w:rtl/>
        </w:rPr>
      </w:pPr>
      <w:r w:rsidRPr="006B721D">
        <w:rPr>
          <w:rFonts w:ascii="Times New Roman" w:eastAsia="Times New Roman" w:hAnsi="Times New Roman" w:cs="Times New Roman"/>
          <w:sz w:val="28"/>
          <w:szCs w:val="28"/>
          <w:rtl/>
        </w:rPr>
        <w:t xml:space="preserve">يبين </w:t>
      </w:r>
      <w:r w:rsidRPr="006B721D">
        <w:rPr>
          <w:rFonts w:ascii="Times New Roman" w:eastAsia="Times New Roman" w:hAnsi="Times New Roman" w:cs="Times New Roman" w:hint="cs"/>
          <w:sz w:val="28"/>
          <w:szCs w:val="28"/>
          <w:rtl/>
        </w:rPr>
        <w:t xml:space="preserve">مستوى </w:t>
      </w:r>
      <w:r w:rsidRPr="006B721D">
        <w:rPr>
          <w:rFonts w:ascii="Times New Roman" w:eastAsia="Times New Roman" w:hAnsi="Times New Roman" w:cs="Times New Roman"/>
          <w:sz w:val="28"/>
          <w:szCs w:val="28"/>
          <w:rtl/>
        </w:rPr>
        <w:t xml:space="preserve">جودة الأداء </w:t>
      </w:r>
      <w:r w:rsidRPr="006B721D">
        <w:rPr>
          <w:rFonts w:ascii="Times New Roman" w:eastAsia="Calibri" w:hAnsi="Times New Roman" w:cs="Times New Roman" w:hint="cs"/>
          <w:sz w:val="28"/>
          <w:szCs w:val="28"/>
          <w:rtl/>
        </w:rPr>
        <w:t xml:space="preserve">في </w:t>
      </w:r>
      <w:r w:rsidRPr="006B721D">
        <w:rPr>
          <w:rFonts w:ascii="Times New Roman" w:eastAsia="Calibri" w:hAnsi="Times New Roman" w:cs="Times New Roman"/>
          <w:sz w:val="28"/>
          <w:szCs w:val="28"/>
          <w:rtl/>
        </w:rPr>
        <w:t>برنامج دبلوم التوجيه والإرشاد الطلابي</w:t>
      </w:r>
    </w:p>
    <w:p w:rsidR="00663CDF" w:rsidRPr="006B721D" w:rsidRDefault="00663CDF" w:rsidP="00391DA3">
      <w:pPr>
        <w:spacing w:after="0" w:line="240" w:lineRule="auto"/>
        <w:jc w:val="center"/>
        <w:rPr>
          <w:rFonts w:ascii="Times New Roman" w:eastAsia="Times New Roman" w:hAnsi="Times New Roman" w:cs="AL-Mohanad"/>
          <w:sz w:val="28"/>
          <w:szCs w:val="28"/>
          <w:rtl/>
        </w:rPr>
      </w:pPr>
      <w:r w:rsidRPr="006B721D">
        <w:rPr>
          <w:rFonts w:ascii="Times New Roman" w:eastAsia="Calibri" w:hAnsi="Times New Roman" w:cs="Times New Roman" w:hint="cs"/>
          <w:sz w:val="28"/>
          <w:szCs w:val="28"/>
          <w:rtl/>
        </w:rPr>
        <w:t>بالزلفى</w:t>
      </w:r>
      <w:r w:rsidR="0015180E">
        <w:rPr>
          <w:rFonts w:ascii="Times New Roman" w:eastAsia="Calibri" w:hAnsi="Times New Roman" w:cs="Times New Roman" w:hint="cs"/>
          <w:sz w:val="28"/>
          <w:szCs w:val="28"/>
          <w:rtl/>
        </w:rPr>
        <w:t xml:space="preserve"> </w:t>
      </w:r>
      <w:r w:rsidRPr="006B721D">
        <w:rPr>
          <w:rFonts w:ascii="Times New Roman" w:eastAsia="Calibri" w:hAnsi="Times New Roman" w:cs="Times New Roman"/>
          <w:sz w:val="28"/>
          <w:szCs w:val="28"/>
          <w:rtl/>
        </w:rPr>
        <w:t>(</w:t>
      </w:r>
      <w:r w:rsidRPr="006B721D">
        <w:rPr>
          <w:rFonts w:ascii="Times New Roman" w:eastAsia="Calibri" w:hAnsi="Times New Roman" w:cs="Times New Roman" w:hint="cs"/>
          <w:sz w:val="28"/>
          <w:szCs w:val="28"/>
          <w:rtl/>
        </w:rPr>
        <w:t>دارس</w:t>
      </w:r>
      <w:r w:rsidR="00391DA3">
        <w:rPr>
          <w:rFonts w:ascii="Times New Roman" w:eastAsia="Calibri" w:hAnsi="Times New Roman" w:cs="Times New Roman" w:hint="cs"/>
          <w:sz w:val="28"/>
          <w:szCs w:val="28"/>
          <w:rtl/>
        </w:rPr>
        <w:t>ين</w:t>
      </w:r>
      <w:r w:rsidRPr="006B721D">
        <w:rPr>
          <w:rFonts w:ascii="Times New Roman" w:eastAsia="Calibri" w:hAnsi="Times New Roman" w:cs="Times New Roman"/>
          <w:sz w:val="28"/>
          <w:szCs w:val="28"/>
          <w:rtl/>
        </w:rPr>
        <w:t>) من</w:t>
      </w:r>
      <w:r w:rsidRPr="006B721D">
        <w:rPr>
          <w:rFonts w:ascii="Times New Roman" w:eastAsia="Times New Roman" w:hAnsi="Times New Roman" w:cs="Times New Roman"/>
          <w:sz w:val="28"/>
          <w:szCs w:val="28"/>
          <w:rtl/>
        </w:rPr>
        <w:t xml:space="preserve"> وجهة نظر</w:t>
      </w:r>
      <w:r w:rsidRPr="006B721D">
        <w:rPr>
          <w:rFonts w:ascii="Times New Roman" w:eastAsia="Calibri" w:hAnsi="Times New Roman" w:cs="Times New Roman" w:hint="cs"/>
          <w:sz w:val="28"/>
          <w:szCs w:val="28"/>
          <w:rtl/>
        </w:rPr>
        <w:t>الدارس</w:t>
      </w:r>
      <w:r w:rsidR="00391DA3">
        <w:rPr>
          <w:rFonts w:ascii="Times New Roman" w:eastAsia="Calibri" w:hAnsi="Times New Roman" w:cs="Times New Roman" w:hint="cs"/>
          <w:sz w:val="28"/>
          <w:szCs w:val="28"/>
          <w:rtl/>
        </w:rPr>
        <w:t>ين</w:t>
      </w:r>
    </w:p>
    <w:tbl>
      <w:tblPr>
        <w:tblpPr w:leftFromText="180" w:rightFromText="180" w:vertAnchor="text" w:horzAnchor="margin" w:tblpY="126"/>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391DA3" w:rsidRPr="004A577F" w:rsidTr="00B149B0">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391DA3" w:rsidRPr="00E55818" w:rsidRDefault="00391DA3" w:rsidP="00B149B0">
            <w:pPr>
              <w:jc w:val="center"/>
              <w:rPr>
                <w:rFonts w:cs="AL-Mohanad"/>
                <w:b/>
                <w:bCs/>
                <w:sz w:val="28"/>
                <w:szCs w:val="28"/>
                <w:rtl/>
              </w:rPr>
            </w:pPr>
            <w:r w:rsidRPr="00E55818">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391DA3" w:rsidRPr="00E55818" w:rsidRDefault="00391DA3" w:rsidP="00B149B0">
            <w:pPr>
              <w:jc w:val="center"/>
              <w:rPr>
                <w:rFonts w:cs="AL-Mohanad"/>
                <w:b/>
                <w:bCs/>
                <w:sz w:val="28"/>
                <w:szCs w:val="28"/>
                <w:rtl/>
              </w:rPr>
            </w:pPr>
            <w:r w:rsidRPr="00E55818">
              <w:rPr>
                <w:rFonts w:cs="AL-Mohanad" w:hint="cs"/>
                <w:b/>
                <w:bCs/>
                <w:sz w:val="28"/>
                <w:szCs w:val="28"/>
                <w:rtl/>
              </w:rPr>
              <w:t>المستوى</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jc w:val="center"/>
              <w:rPr>
                <w:rFonts w:cs="AL-Mohanad"/>
                <w:b/>
                <w:bCs/>
                <w:sz w:val="28"/>
                <w:szCs w:val="28"/>
                <w:rtl/>
              </w:rPr>
            </w:pPr>
            <w:r w:rsidRPr="00E55818">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hint="cs"/>
                <w:sz w:val="28"/>
                <w:szCs w:val="28"/>
                <w:rtl/>
              </w:rPr>
              <w:t>قدمت الإدارة الإرشاد</w:t>
            </w:r>
            <w:r w:rsidRPr="00E55818">
              <w:rPr>
                <w:rFonts w:cs="AL-Mohanad"/>
                <w:sz w:val="28"/>
                <w:szCs w:val="28"/>
                <w:rtl/>
              </w:rPr>
              <w:t xml:space="preserve"> والمشورة </w:t>
            </w:r>
            <w:r w:rsidRPr="00E55818">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Arial" w:hAnsi="Arial" w:cs="Arial"/>
                <w:color w:val="000000"/>
              </w:rPr>
            </w:pPr>
            <w:r>
              <w:rPr>
                <w:rFonts w:ascii="Arial" w:hAnsi="Arial" w:cs="Arial"/>
                <w:color w:val="000000"/>
              </w:rPr>
              <w:t>4.6</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391DA3" w:rsidRPr="00E55818" w:rsidRDefault="00391DA3" w:rsidP="00B149B0">
            <w:pPr>
              <w:jc w:val="center"/>
              <w:rPr>
                <w:rFonts w:cs="AL-Mohanad"/>
                <w:b/>
                <w:bCs/>
                <w:sz w:val="28"/>
                <w:szCs w:val="28"/>
                <w:rtl/>
              </w:rPr>
            </w:pPr>
            <w:r w:rsidRPr="00E55818">
              <w:rPr>
                <w:rFonts w:cs="AL-Mohanad"/>
                <w:b/>
                <w:bCs/>
                <w:sz w:val="28"/>
                <w:szCs w:val="28"/>
                <w:rtl/>
              </w:rPr>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Arial" w:hAnsi="Arial" w:cs="Arial"/>
                <w:color w:val="000000"/>
              </w:rPr>
            </w:pPr>
            <w:r>
              <w:rPr>
                <w:rFonts w:ascii="Arial" w:hAnsi="Arial" w:cs="Arial"/>
                <w:color w:val="000000"/>
              </w:rPr>
              <w:t>4.7</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jc w:val="center"/>
              <w:rPr>
                <w:rFonts w:cs="AL-Mohanad"/>
                <w:b/>
                <w:bCs/>
                <w:sz w:val="28"/>
                <w:szCs w:val="28"/>
                <w:rtl/>
              </w:rPr>
            </w:pPr>
            <w:r w:rsidRPr="00E55818">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sz w:val="28"/>
                <w:szCs w:val="28"/>
                <w:rtl/>
              </w:rPr>
              <w:t>أ</w:t>
            </w:r>
            <w:r w:rsidRPr="00E55818">
              <w:rPr>
                <w:rFonts w:cs="AL-Mohanad" w:hint="cs"/>
                <w:sz w:val="28"/>
                <w:szCs w:val="28"/>
                <w:rtl/>
              </w:rPr>
              <w:t>تاحت هيئة التدريس الإ</w:t>
            </w:r>
            <w:r w:rsidRPr="00E55818">
              <w:rPr>
                <w:rFonts w:cs="AL-Mohanad"/>
                <w:sz w:val="28"/>
                <w:szCs w:val="28"/>
                <w:rtl/>
              </w:rPr>
              <w:t xml:space="preserve">رشاد </w:t>
            </w:r>
            <w:r w:rsidRPr="00E55818">
              <w:rPr>
                <w:rFonts w:cs="AL-Mohanad" w:hint="cs"/>
                <w:sz w:val="28"/>
                <w:szCs w:val="28"/>
                <w:rtl/>
              </w:rPr>
              <w:t>الأ</w:t>
            </w:r>
            <w:r w:rsidRPr="00E55818">
              <w:rPr>
                <w:rFonts w:cs="AL-Mohanad"/>
                <w:sz w:val="28"/>
                <w:szCs w:val="28"/>
                <w:rtl/>
              </w:rPr>
              <w:t>كاديمي و</w:t>
            </w:r>
            <w:r w:rsidRPr="00E55818">
              <w:rPr>
                <w:rFonts w:cs="AL-Mohanad" w:hint="cs"/>
                <w:sz w:val="28"/>
                <w:szCs w:val="28"/>
                <w:rtl/>
              </w:rPr>
              <w:t>ال</w:t>
            </w:r>
            <w:r w:rsidRPr="00E55818">
              <w:rPr>
                <w:rFonts w:cs="AL-Mohanad"/>
                <w:sz w:val="28"/>
                <w:szCs w:val="28"/>
                <w:rtl/>
              </w:rPr>
              <w:t xml:space="preserve">مهني </w:t>
            </w:r>
            <w:r w:rsidRPr="00E55818">
              <w:rPr>
                <w:rFonts w:cs="AL-Mohanad" w:hint="cs"/>
                <w:sz w:val="28"/>
                <w:szCs w:val="28"/>
                <w:rtl/>
              </w:rPr>
              <w:t>ال</w:t>
            </w:r>
            <w:r w:rsidRPr="00E55818">
              <w:rPr>
                <w:rFonts w:cs="AL-Mohanad"/>
                <w:sz w:val="28"/>
                <w:szCs w:val="28"/>
                <w:rtl/>
              </w:rPr>
              <w:t>مناسب</w:t>
            </w:r>
            <w:r w:rsidRPr="00E55818">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Arial" w:hAnsi="Arial" w:cs="Arial"/>
                <w:color w:val="000000"/>
              </w:rPr>
            </w:pPr>
            <w:r>
              <w:rPr>
                <w:rFonts w:ascii="Arial" w:hAnsi="Arial" w:cs="Arial"/>
                <w:color w:val="000000"/>
              </w:rPr>
              <w:t>4.3</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391DA3" w:rsidRPr="00E55818" w:rsidRDefault="00391DA3" w:rsidP="00B149B0">
            <w:pPr>
              <w:jc w:val="center"/>
              <w:rPr>
                <w:rFonts w:cs="AL-Mohanad"/>
                <w:b/>
                <w:bCs/>
                <w:sz w:val="28"/>
                <w:szCs w:val="28"/>
                <w:rtl/>
              </w:rPr>
            </w:pPr>
            <w:r w:rsidRPr="00E55818">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hint="cs"/>
                <w:sz w:val="28"/>
                <w:szCs w:val="28"/>
                <w:rtl/>
              </w:rPr>
              <w:t>شجعتني هيئة التدريس بالبرنامج</w:t>
            </w:r>
            <w:r w:rsidRPr="00E55818">
              <w:rPr>
                <w:rFonts w:cs="AL-Mohanad"/>
                <w:sz w:val="28"/>
                <w:szCs w:val="28"/>
                <w:rtl/>
              </w:rPr>
              <w:t xml:space="preserve"> على أن أقدم أفضل ما عندي </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Arial" w:hAnsi="Arial" w:cs="Arial"/>
                <w:color w:val="000000"/>
              </w:rPr>
            </w:pPr>
            <w:r>
              <w:rPr>
                <w:rFonts w:ascii="Arial" w:hAnsi="Arial" w:cs="Arial"/>
                <w:color w:val="000000"/>
              </w:rPr>
              <w:t>4.9</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jc w:val="center"/>
              <w:rPr>
                <w:rFonts w:cs="AL-Mohanad"/>
                <w:b/>
                <w:bCs/>
                <w:sz w:val="28"/>
                <w:szCs w:val="28"/>
                <w:rtl/>
              </w:rPr>
            </w:pPr>
            <w:r w:rsidRPr="00E55818">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hint="cs"/>
                <w:sz w:val="28"/>
                <w:szCs w:val="28"/>
                <w:rtl/>
              </w:rPr>
              <w:t xml:space="preserve">قدمت هيئة التدريس بالبرنامج </w:t>
            </w:r>
            <w:r w:rsidRPr="00E55818">
              <w:rPr>
                <w:rFonts w:cs="AL-Mohanad"/>
                <w:sz w:val="28"/>
                <w:szCs w:val="28"/>
                <w:rtl/>
              </w:rPr>
              <w:t>تغذية راجعة على عملي</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Arial" w:hAnsi="Arial" w:cs="Arial"/>
                <w:color w:val="000000"/>
              </w:rPr>
            </w:pPr>
            <w:r>
              <w:rPr>
                <w:rFonts w:ascii="Arial" w:hAnsi="Arial" w:cs="Arial"/>
                <w:color w:val="000000"/>
              </w:rPr>
              <w:t>4.1</w:t>
            </w:r>
          </w:p>
        </w:tc>
      </w:tr>
      <w:tr w:rsidR="00391DA3" w:rsidRPr="004A577F" w:rsidTr="00B149B0">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391DA3" w:rsidRPr="00E55818" w:rsidRDefault="00391DA3" w:rsidP="00B149B0">
            <w:pPr>
              <w:jc w:val="center"/>
              <w:rPr>
                <w:rFonts w:cs="AL-Mohanad"/>
                <w:b/>
                <w:bCs/>
                <w:sz w:val="28"/>
                <w:szCs w:val="28"/>
                <w:rtl/>
              </w:rPr>
            </w:pPr>
            <w:r w:rsidRPr="00E55818">
              <w:rPr>
                <w:rFonts w:cs="AL-Mohanad" w:hint="cs"/>
                <w:b/>
                <w:bCs/>
                <w:sz w:val="28"/>
                <w:szCs w:val="28"/>
                <w:rtl/>
              </w:rPr>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hint="cs"/>
                <w:sz w:val="28"/>
                <w:szCs w:val="28"/>
                <w:rtl/>
              </w:rPr>
              <w:t xml:space="preserve">معرفةهيئة التدريس </w:t>
            </w:r>
            <w:r w:rsidRPr="00E55818">
              <w:rPr>
                <w:rFonts w:cs="AL-Mohanad"/>
                <w:sz w:val="28"/>
                <w:szCs w:val="28"/>
                <w:rtl/>
              </w:rPr>
              <w:t>بمحتوى المقررات التي يدرس</w:t>
            </w:r>
            <w:r w:rsidRPr="00E55818">
              <w:rPr>
                <w:rFonts w:cs="AL-Mohanad" w:hint="cs"/>
                <w:sz w:val="28"/>
                <w:szCs w:val="28"/>
                <w:rtl/>
              </w:rPr>
              <w:t>و</w:t>
            </w:r>
            <w:r w:rsidRPr="00E55818">
              <w:rPr>
                <w:rFonts w:cs="AL-Mohanad"/>
                <w:sz w:val="28"/>
                <w:szCs w:val="28"/>
                <w:rtl/>
              </w:rPr>
              <w:t>نها</w:t>
            </w:r>
            <w:r w:rsidRPr="00E55818">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Arial" w:hAnsi="Arial" w:cs="Arial"/>
                <w:color w:val="000000"/>
              </w:rPr>
            </w:pPr>
            <w:r>
              <w:rPr>
                <w:rFonts w:ascii="Arial" w:hAnsi="Arial" w:cs="Arial"/>
                <w:color w:val="000000"/>
              </w:rPr>
              <w:t>4.5</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jc w:val="center"/>
              <w:rPr>
                <w:rFonts w:cs="AL-Mohanad"/>
                <w:b/>
                <w:bCs/>
                <w:sz w:val="28"/>
                <w:szCs w:val="28"/>
                <w:rtl/>
              </w:rPr>
            </w:pPr>
            <w:r w:rsidRPr="00E55818">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Arial" w:hAnsi="Arial" w:cs="Arial"/>
                <w:color w:val="000000"/>
              </w:rPr>
            </w:pPr>
            <w:r>
              <w:rPr>
                <w:rFonts w:ascii="Arial" w:hAnsi="Arial" w:cs="Arial"/>
                <w:color w:val="000000"/>
              </w:rPr>
              <w:t>4.5</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391DA3" w:rsidRPr="00E55818" w:rsidRDefault="00391DA3" w:rsidP="00B149B0">
            <w:pPr>
              <w:jc w:val="center"/>
              <w:rPr>
                <w:rFonts w:cs="AL-Mohanad"/>
                <w:b/>
                <w:bCs/>
                <w:sz w:val="28"/>
                <w:szCs w:val="28"/>
                <w:rtl/>
              </w:rPr>
            </w:pPr>
            <w:r w:rsidRPr="00E55818">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Arial" w:hAnsi="Arial" w:cs="Arial"/>
                <w:color w:val="000000"/>
              </w:rPr>
            </w:pPr>
            <w:r>
              <w:rPr>
                <w:rFonts w:ascii="Arial" w:hAnsi="Arial" w:cs="Arial"/>
                <w:color w:val="000000"/>
              </w:rPr>
              <w:t>3.7</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jc w:val="center"/>
              <w:rPr>
                <w:rFonts w:cs="AL-Mohanad"/>
                <w:b/>
                <w:bCs/>
                <w:sz w:val="28"/>
                <w:szCs w:val="28"/>
                <w:rtl/>
              </w:rPr>
            </w:pPr>
            <w:r w:rsidRPr="00E55818">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Arial" w:hAnsi="Arial" w:cs="Arial"/>
                <w:color w:val="000000"/>
              </w:rPr>
            </w:pPr>
            <w:r>
              <w:rPr>
                <w:rFonts w:ascii="Arial" w:hAnsi="Arial" w:cs="Arial"/>
                <w:color w:val="000000"/>
              </w:rPr>
              <w:t>4.2</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391DA3" w:rsidRPr="00E55818" w:rsidRDefault="00391DA3" w:rsidP="00B149B0">
            <w:pPr>
              <w:jc w:val="center"/>
              <w:rPr>
                <w:rFonts w:cs="AL-Mohanad"/>
                <w:b/>
                <w:bCs/>
                <w:sz w:val="28"/>
                <w:szCs w:val="28"/>
                <w:rtl/>
              </w:rPr>
            </w:pPr>
            <w:r w:rsidRPr="00E55818">
              <w:rPr>
                <w:rFonts w:cs="AL-Mohanad" w:hint="cs"/>
                <w:b/>
                <w:bCs/>
                <w:sz w:val="28"/>
                <w:szCs w:val="28"/>
                <w:rtl/>
              </w:rPr>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Arial" w:hAnsi="Arial" w:cs="Arial"/>
                <w:color w:val="000000"/>
              </w:rPr>
            </w:pPr>
            <w:r>
              <w:rPr>
                <w:rFonts w:ascii="Arial" w:hAnsi="Arial" w:cs="Arial"/>
                <w:color w:val="000000"/>
              </w:rPr>
              <w:t>2.7</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jc w:val="center"/>
              <w:rPr>
                <w:rFonts w:cs="AL-Mohanad"/>
                <w:b/>
                <w:bCs/>
                <w:sz w:val="28"/>
                <w:szCs w:val="28"/>
                <w:rtl/>
              </w:rPr>
            </w:pPr>
            <w:r w:rsidRPr="00E55818">
              <w:rPr>
                <w:rFonts w:cs="AL-Mohanad" w:hint="cs"/>
                <w:b/>
                <w:bCs/>
                <w:sz w:val="28"/>
                <w:szCs w:val="28"/>
                <w:rtl/>
              </w:rPr>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Arial" w:hAnsi="Arial" w:cs="Arial"/>
                <w:color w:val="000000"/>
              </w:rPr>
            </w:pPr>
            <w:r>
              <w:rPr>
                <w:rFonts w:ascii="Arial" w:hAnsi="Arial" w:cs="Arial"/>
                <w:color w:val="000000"/>
              </w:rPr>
              <w:t>4.3</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391DA3" w:rsidRPr="00E55818" w:rsidRDefault="00391DA3" w:rsidP="00B149B0">
            <w:pPr>
              <w:jc w:val="center"/>
              <w:rPr>
                <w:rFonts w:cs="AL-Mohanad"/>
                <w:b/>
                <w:bCs/>
                <w:sz w:val="28"/>
                <w:szCs w:val="28"/>
                <w:rtl/>
              </w:rPr>
            </w:pPr>
            <w:r w:rsidRPr="00E55818">
              <w:rPr>
                <w:rFonts w:cs="AL-Mohanad" w:hint="cs"/>
                <w:b/>
                <w:bCs/>
                <w:sz w:val="28"/>
                <w:szCs w:val="28"/>
                <w:rtl/>
              </w:rPr>
              <w:lastRenderedPageBreak/>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Arial" w:hAnsi="Arial" w:cs="Arial"/>
                <w:color w:val="000000"/>
              </w:rPr>
            </w:pPr>
            <w:r>
              <w:rPr>
                <w:rFonts w:ascii="Arial" w:hAnsi="Arial" w:cs="Arial"/>
                <w:color w:val="000000"/>
              </w:rPr>
              <w:t>4.5</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jc w:val="center"/>
              <w:rPr>
                <w:rFonts w:cs="AL-Mohanad"/>
                <w:b/>
                <w:bCs/>
                <w:sz w:val="28"/>
                <w:szCs w:val="28"/>
                <w:rtl/>
              </w:rPr>
            </w:pPr>
            <w:r w:rsidRPr="00E55818">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Pr>
            </w:pPr>
            <w:r w:rsidRPr="00E55818">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Arial" w:hAnsi="Arial" w:cs="Arial"/>
                <w:color w:val="000000"/>
              </w:rPr>
            </w:pPr>
            <w:r>
              <w:rPr>
                <w:rFonts w:ascii="Arial" w:hAnsi="Arial" w:cs="Arial"/>
                <w:color w:val="000000"/>
              </w:rPr>
              <w:t>3.8</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391DA3" w:rsidRPr="00E55818" w:rsidRDefault="00391DA3" w:rsidP="00B149B0">
            <w:pPr>
              <w:jc w:val="center"/>
              <w:rPr>
                <w:rFonts w:cs="AL-Mohanad"/>
                <w:b/>
                <w:bCs/>
                <w:sz w:val="28"/>
                <w:szCs w:val="28"/>
                <w:rtl/>
              </w:rPr>
            </w:pPr>
            <w:r w:rsidRPr="00E55818">
              <w:rPr>
                <w:rFonts w:cs="AL-Mohanad" w:hint="cs"/>
                <w:b/>
                <w:bCs/>
                <w:sz w:val="28"/>
                <w:szCs w:val="28"/>
                <w:rtl/>
              </w:rPr>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Arial" w:hAnsi="Arial" w:cs="Arial"/>
                <w:color w:val="000000"/>
              </w:rPr>
            </w:pPr>
            <w:r>
              <w:rPr>
                <w:rFonts w:ascii="Arial" w:hAnsi="Arial" w:cs="Arial"/>
                <w:color w:val="000000"/>
              </w:rPr>
              <w:t>4.7</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jc w:val="center"/>
              <w:rPr>
                <w:rFonts w:cs="AL-Mohanad"/>
                <w:b/>
                <w:bCs/>
                <w:sz w:val="28"/>
                <w:szCs w:val="28"/>
                <w:rtl/>
              </w:rPr>
            </w:pPr>
            <w:r w:rsidRPr="00E55818">
              <w:rPr>
                <w:rFonts w:cs="AL-Mohanad" w:hint="cs"/>
                <w:b/>
                <w:bCs/>
                <w:sz w:val="28"/>
                <w:szCs w:val="28"/>
                <w:rtl/>
              </w:rPr>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Pr>
            </w:pPr>
            <w:r w:rsidRPr="00E55818">
              <w:rPr>
                <w:rFonts w:cs="AL-Mohanad" w:hint="cs"/>
                <w:sz w:val="28"/>
                <w:szCs w:val="28"/>
                <w:rtl/>
              </w:rPr>
              <w:t>ساعد البرنامج في تطوير الاهتمام الكافي لدي في الاستمرار لتحديث معلوماتي حسبما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Arial" w:hAnsi="Arial" w:cs="Arial"/>
                <w:color w:val="000000"/>
              </w:rPr>
            </w:pPr>
            <w:r>
              <w:rPr>
                <w:rFonts w:ascii="Arial" w:hAnsi="Arial" w:cs="Arial"/>
                <w:color w:val="000000"/>
              </w:rPr>
              <w:t>4.7</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391DA3" w:rsidRPr="00E55818" w:rsidRDefault="00391DA3" w:rsidP="00B149B0">
            <w:pPr>
              <w:jc w:val="center"/>
              <w:rPr>
                <w:rFonts w:cs="AL-Mohanad"/>
                <w:b/>
                <w:bCs/>
                <w:sz w:val="28"/>
                <w:szCs w:val="28"/>
                <w:rtl/>
              </w:rPr>
            </w:pPr>
            <w:r w:rsidRPr="00E55818">
              <w:rPr>
                <w:rFonts w:cs="AL-Mohanad" w:hint="cs"/>
                <w:b/>
                <w:bCs/>
                <w:sz w:val="28"/>
                <w:szCs w:val="28"/>
                <w:rtl/>
              </w:rPr>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Arial" w:hAnsi="Arial" w:cs="Arial"/>
                <w:color w:val="000000"/>
              </w:rPr>
            </w:pPr>
            <w:r>
              <w:rPr>
                <w:rFonts w:ascii="Arial" w:hAnsi="Arial" w:cs="Arial"/>
                <w:color w:val="000000"/>
              </w:rPr>
              <w:t>4.5</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jc w:val="center"/>
              <w:rPr>
                <w:rFonts w:cs="AL-Mohanad"/>
                <w:b/>
                <w:bCs/>
                <w:sz w:val="28"/>
                <w:szCs w:val="28"/>
                <w:rtl/>
              </w:rPr>
            </w:pPr>
            <w:r w:rsidRPr="00E55818">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Arial" w:hAnsi="Arial" w:cs="Arial"/>
                <w:color w:val="000000"/>
              </w:rPr>
            </w:pPr>
            <w:r>
              <w:rPr>
                <w:rFonts w:ascii="Arial" w:hAnsi="Arial" w:cs="Arial"/>
                <w:color w:val="000000"/>
              </w:rPr>
              <w:t>4.5</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391DA3" w:rsidRPr="00E55818" w:rsidRDefault="00391DA3" w:rsidP="00B149B0">
            <w:pPr>
              <w:jc w:val="center"/>
              <w:rPr>
                <w:rFonts w:cs="AL-Mohanad"/>
                <w:b/>
                <w:bCs/>
                <w:sz w:val="28"/>
                <w:szCs w:val="28"/>
                <w:rtl/>
              </w:rPr>
            </w:pPr>
            <w:r w:rsidRPr="00E55818">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91DA3" w:rsidRDefault="00391DA3" w:rsidP="00B149B0">
            <w:pPr>
              <w:bidi w:val="0"/>
              <w:jc w:val="center"/>
              <w:rPr>
                <w:rFonts w:ascii="Arial" w:hAnsi="Arial" w:cs="Arial"/>
                <w:color w:val="000000"/>
              </w:rPr>
            </w:pPr>
            <w:r>
              <w:rPr>
                <w:rFonts w:ascii="Arial" w:hAnsi="Arial" w:cs="Arial"/>
                <w:color w:val="000000"/>
              </w:rPr>
              <w:t>4.6</w:t>
            </w:r>
          </w:p>
        </w:tc>
      </w:tr>
      <w:tr w:rsidR="00391DA3"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jc w:val="center"/>
              <w:rPr>
                <w:rFonts w:cs="AL-Mohanad"/>
                <w:b/>
                <w:bCs/>
                <w:sz w:val="28"/>
                <w:szCs w:val="28"/>
                <w:rtl/>
              </w:rPr>
            </w:pPr>
            <w:r w:rsidRPr="00E55818">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391DA3" w:rsidRPr="00E55818" w:rsidRDefault="00391DA3" w:rsidP="00B149B0">
            <w:pPr>
              <w:rPr>
                <w:rFonts w:cs="AL-Mohanad"/>
                <w:sz w:val="28"/>
                <w:szCs w:val="28"/>
                <w:rtl/>
              </w:rPr>
            </w:pPr>
            <w:r w:rsidRPr="00E55818">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91DA3" w:rsidRDefault="00391DA3" w:rsidP="00B149B0">
            <w:pPr>
              <w:bidi w:val="0"/>
              <w:jc w:val="center"/>
              <w:rPr>
                <w:rFonts w:ascii="Arial" w:hAnsi="Arial" w:cs="Arial"/>
                <w:color w:val="000000"/>
              </w:rPr>
            </w:pPr>
            <w:r>
              <w:rPr>
                <w:rFonts w:ascii="Arial" w:hAnsi="Arial" w:cs="Arial"/>
                <w:color w:val="000000"/>
              </w:rPr>
              <w:t>4.5</w:t>
            </w:r>
          </w:p>
        </w:tc>
      </w:tr>
      <w:tr w:rsidR="00391DA3" w:rsidRPr="004A577F" w:rsidTr="00B149B0">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391DA3" w:rsidRPr="00E55818" w:rsidRDefault="00391DA3" w:rsidP="00B149B0">
            <w:pPr>
              <w:jc w:val="center"/>
              <w:rPr>
                <w:rFonts w:cs="AL-Mohanad"/>
                <w:b/>
                <w:bCs/>
                <w:sz w:val="28"/>
                <w:szCs w:val="28"/>
                <w:rtl/>
              </w:rPr>
            </w:pPr>
            <w:r w:rsidRPr="00E55818">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391DA3" w:rsidRPr="00EC714A" w:rsidRDefault="00391DA3" w:rsidP="00B149B0">
            <w:pPr>
              <w:jc w:val="center"/>
              <w:rPr>
                <w:rFonts w:ascii="Arial" w:hAnsi="Arial" w:cs="Arial"/>
                <w:color w:val="000000"/>
              </w:rPr>
            </w:pPr>
            <w:r>
              <w:rPr>
                <w:rFonts w:ascii="Arial" w:hAnsi="Arial" w:cs="Arial"/>
                <w:color w:val="000000"/>
              </w:rPr>
              <w:t>4.33</w:t>
            </w:r>
          </w:p>
        </w:tc>
      </w:tr>
    </w:tbl>
    <w:p w:rsidR="00663CDF" w:rsidRPr="006B721D" w:rsidRDefault="00663CDF" w:rsidP="00663CDF">
      <w:pPr>
        <w:spacing w:after="0" w:line="240" w:lineRule="auto"/>
        <w:jc w:val="center"/>
        <w:rPr>
          <w:rFonts w:ascii="Times New Roman" w:eastAsia="Times New Roman" w:hAnsi="Times New Roman" w:cs="AL-Mohanad"/>
          <w:sz w:val="28"/>
          <w:szCs w:val="28"/>
          <w:rtl/>
        </w:rPr>
      </w:pPr>
    </w:p>
    <w:p w:rsidR="00663CDF" w:rsidRPr="006B721D" w:rsidRDefault="00663CDF" w:rsidP="00663CDF">
      <w:pPr>
        <w:spacing w:after="0" w:line="240" w:lineRule="auto"/>
        <w:jc w:val="center"/>
        <w:rPr>
          <w:rFonts w:ascii="Times New Roman" w:eastAsia="Times New Roman" w:hAnsi="Times New Roman" w:cs="AL-Mohanad"/>
          <w:sz w:val="28"/>
          <w:szCs w:val="28"/>
          <w:rtl/>
        </w:rPr>
      </w:pPr>
    </w:p>
    <w:p w:rsidR="00663CDF" w:rsidRPr="00A8234A" w:rsidRDefault="00391DA3" w:rsidP="00663CDF">
      <w:pPr>
        <w:spacing w:after="0" w:line="240" w:lineRule="auto"/>
        <w:rPr>
          <w:rFonts w:ascii="Times New Roman" w:eastAsia="Times New Roman" w:hAnsi="Times New Roman" w:cs="Times New Roman"/>
          <w:vanish/>
          <w:color w:val="FF0000"/>
          <w:sz w:val="28"/>
          <w:szCs w:val="28"/>
        </w:rPr>
      </w:pPr>
      <w:r>
        <w:rPr>
          <w:noProof/>
        </w:rPr>
        <w:drawing>
          <wp:inline distT="0" distB="0" distL="0" distR="0">
            <wp:extent cx="4568825" cy="2740025"/>
            <wp:effectExtent l="19050" t="0" r="22225" b="317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63CDF" w:rsidRPr="00A8234A" w:rsidRDefault="00663CDF" w:rsidP="00663CDF">
      <w:pPr>
        <w:spacing w:after="0" w:line="240" w:lineRule="auto"/>
        <w:rPr>
          <w:rFonts w:ascii="Times New Roman" w:eastAsia="Times New Roman" w:hAnsi="Times New Roman" w:cs="Times New Roman"/>
          <w:color w:val="FF0000"/>
          <w:sz w:val="28"/>
          <w:szCs w:val="28"/>
          <w:rtl/>
          <w:lang w:val="en-GB"/>
        </w:rPr>
      </w:pPr>
    </w:p>
    <w:p w:rsidR="00663CDF" w:rsidRPr="00A8234A" w:rsidRDefault="00663CDF" w:rsidP="00663CDF">
      <w:pPr>
        <w:spacing w:after="0" w:line="240" w:lineRule="auto"/>
        <w:jc w:val="center"/>
        <w:rPr>
          <w:rFonts w:ascii="Times New Roman" w:eastAsia="Times New Roman" w:hAnsi="Times New Roman" w:cs="Times New Roman"/>
          <w:b/>
          <w:bCs/>
          <w:color w:val="FF0000"/>
          <w:sz w:val="28"/>
          <w:szCs w:val="28"/>
          <w:rtl/>
        </w:rPr>
      </w:pPr>
    </w:p>
    <w:p w:rsidR="00663CDF" w:rsidRPr="004E551C" w:rsidRDefault="00663CDF" w:rsidP="002677E9">
      <w:pPr>
        <w:spacing w:after="0" w:line="240" w:lineRule="auto"/>
        <w:jc w:val="center"/>
        <w:rPr>
          <w:rFonts w:ascii="Times New Roman" w:eastAsia="Times New Roman" w:hAnsi="Times New Roman" w:cs="Times New Roman"/>
          <w:b/>
          <w:bCs/>
          <w:sz w:val="28"/>
          <w:szCs w:val="28"/>
          <w:rtl/>
        </w:rPr>
      </w:pPr>
      <w:r w:rsidRPr="004E551C">
        <w:rPr>
          <w:rFonts w:ascii="Times New Roman" w:eastAsia="Times New Roman" w:hAnsi="Times New Roman" w:cs="AL-Mohanad" w:hint="cs"/>
          <w:sz w:val="28"/>
          <w:szCs w:val="28"/>
          <w:rtl/>
        </w:rPr>
        <w:t xml:space="preserve">شكل ( </w:t>
      </w:r>
      <w:r w:rsidR="002677E9">
        <w:rPr>
          <w:rFonts w:ascii="Times New Roman" w:eastAsia="Times New Roman" w:hAnsi="Times New Roman" w:cs="AL-Mohanad" w:hint="cs"/>
          <w:sz w:val="28"/>
          <w:szCs w:val="28"/>
          <w:rtl/>
        </w:rPr>
        <w:t xml:space="preserve"> </w:t>
      </w:r>
      <w:r w:rsidR="00B44CA0">
        <w:rPr>
          <w:rFonts w:ascii="Times New Roman" w:eastAsia="Times New Roman" w:hAnsi="Times New Roman" w:cs="AL-Mohanad" w:hint="cs"/>
          <w:sz w:val="28"/>
          <w:szCs w:val="28"/>
          <w:rtl/>
        </w:rPr>
        <w:t>18</w:t>
      </w:r>
      <w:r w:rsidR="002677E9">
        <w:rPr>
          <w:rFonts w:ascii="Times New Roman" w:eastAsia="Times New Roman" w:hAnsi="Times New Roman" w:cs="AL-Mohanad" w:hint="cs"/>
          <w:sz w:val="28"/>
          <w:szCs w:val="28"/>
          <w:rtl/>
        </w:rPr>
        <w:t xml:space="preserve"> </w:t>
      </w:r>
      <w:r w:rsidRPr="004E551C">
        <w:rPr>
          <w:rFonts w:ascii="Times New Roman" w:eastAsia="Times New Roman" w:hAnsi="Times New Roman" w:cs="AL-Mohanad" w:hint="cs"/>
          <w:sz w:val="28"/>
          <w:szCs w:val="28"/>
          <w:rtl/>
        </w:rPr>
        <w:t xml:space="preserve"> )</w:t>
      </w:r>
    </w:p>
    <w:p w:rsidR="00663CDF" w:rsidRPr="004E551C" w:rsidRDefault="00663CDF" w:rsidP="00663CDF">
      <w:pPr>
        <w:spacing w:after="0" w:line="240" w:lineRule="auto"/>
        <w:jc w:val="center"/>
        <w:rPr>
          <w:rFonts w:ascii="Times New Roman" w:eastAsia="Times New Roman" w:hAnsi="Times New Roman" w:cs="AL-Mohanad"/>
          <w:sz w:val="28"/>
          <w:szCs w:val="28"/>
          <w:rtl/>
        </w:rPr>
      </w:pPr>
    </w:p>
    <w:p w:rsidR="00663CDF" w:rsidRPr="004E551C" w:rsidRDefault="00663CDF" w:rsidP="00663CDF">
      <w:pPr>
        <w:spacing w:after="0" w:line="240" w:lineRule="auto"/>
        <w:jc w:val="center"/>
        <w:rPr>
          <w:rFonts w:ascii="Times New Roman" w:eastAsia="Calibri" w:hAnsi="Times New Roman" w:cs="Times New Roman"/>
          <w:sz w:val="28"/>
          <w:szCs w:val="28"/>
          <w:rtl/>
        </w:rPr>
      </w:pPr>
      <w:r w:rsidRPr="004E551C">
        <w:rPr>
          <w:rFonts w:ascii="Times New Roman" w:eastAsia="Times New Roman" w:hAnsi="Times New Roman" w:cs="Times New Roman"/>
          <w:sz w:val="28"/>
          <w:szCs w:val="28"/>
          <w:rtl/>
        </w:rPr>
        <w:t xml:space="preserve">يبين </w:t>
      </w:r>
      <w:r w:rsidRPr="004E551C">
        <w:rPr>
          <w:rFonts w:ascii="Times New Roman" w:eastAsia="Times New Roman" w:hAnsi="Times New Roman" w:cs="Times New Roman" w:hint="cs"/>
          <w:sz w:val="28"/>
          <w:szCs w:val="28"/>
          <w:rtl/>
        </w:rPr>
        <w:t xml:space="preserve">مستوى </w:t>
      </w:r>
      <w:r w:rsidRPr="004E551C">
        <w:rPr>
          <w:rFonts w:ascii="Times New Roman" w:eastAsia="Times New Roman" w:hAnsi="Times New Roman" w:cs="Times New Roman"/>
          <w:sz w:val="28"/>
          <w:szCs w:val="28"/>
          <w:rtl/>
        </w:rPr>
        <w:t xml:space="preserve">جودة الأداء </w:t>
      </w:r>
      <w:r w:rsidRPr="004E551C">
        <w:rPr>
          <w:rFonts w:ascii="Times New Roman" w:eastAsia="Calibri" w:hAnsi="Times New Roman" w:cs="Times New Roman" w:hint="cs"/>
          <w:sz w:val="28"/>
          <w:szCs w:val="28"/>
          <w:rtl/>
        </w:rPr>
        <w:t xml:space="preserve">في </w:t>
      </w:r>
      <w:r w:rsidRPr="004E551C">
        <w:rPr>
          <w:rFonts w:ascii="Times New Roman" w:eastAsia="Calibri" w:hAnsi="Times New Roman" w:cs="Times New Roman"/>
          <w:sz w:val="28"/>
          <w:szCs w:val="28"/>
          <w:rtl/>
        </w:rPr>
        <w:t>برنامج دبلوم التوجيه والإرشاد الطلابي</w:t>
      </w:r>
    </w:p>
    <w:p w:rsidR="00663CDF" w:rsidRPr="004E551C" w:rsidRDefault="00663CDF" w:rsidP="00391DA3">
      <w:pPr>
        <w:spacing w:after="0" w:line="240" w:lineRule="auto"/>
        <w:jc w:val="center"/>
        <w:rPr>
          <w:rFonts w:ascii="Times New Roman" w:eastAsia="Times New Roman" w:hAnsi="Times New Roman" w:cs="AL-Mohanad"/>
          <w:sz w:val="28"/>
          <w:szCs w:val="28"/>
          <w:rtl/>
        </w:rPr>
      </w:pPr>
      <w:r w:rsidRPr="004E551C">
        <w:rPr>
          <w:rFonts w:ascii="Times New Roman" w:eastAsia="Calibri" w:hAnsi="Times New Roman" w:cs="Times New Roman" w:hint="cs"/>
          <w:sz w:val="28"/>
          <w:szCs w:val="28"/>
          <w:rtl/>
        </w:rPr>
        <w:t>بالزلفى</w:t>
      </w:r>
      <w:r w:rsidRPr="004E551C">
        <w:rPr>
          <w:rFonts w:ascii="Times New Roman" w:eastAsia="Calibri" w:hAnsi="Times New Roman" w:cs="Times New Roman"/>
          <w:sz w:val="28"/>
          <w:szCs w:val="28"/>
          <w:rtl/>
        </w:rPr>
        <w:t>(</w:t>
      </w:r>
      <w:r w:rsidR="00391DA3">
        <w:rPr>
          <w:rFonts w:ascii="Times New Roman" w:eastAsia="Calibri" w:hAnsi="Times New Roman" w:cs="Times New Roman" w:hint="cs"/>
          <w:sz w:val="28"/>
          <w:szCs w:val="28"/>
          <w:rtl/>
        </w:rPr>
        <w:t>دارسين</w:t>
      </w:r>
      <w:r w:rsidRPr="004E551C">
        <w:rPr>
          <w:rFonts w:ascii="Times New Roman" w:eastAsia="Calibri" w:hAnsi="Times New Roman" w:cs="Times New Roman"/>
          <w:sz w:val="28"/>
          <w:szCs w:val="28"/>
          <w:rtl/>
        </w:rPr>
        <w:t>) من</w:t>
      </w:r>
      <w:r w:rsidRPr="004E551C">
        <w:rPr>
          <w:rFonts w:ascii="Times New Roman" w:eastAsia="Times New Roman" w:hAnsi="Times New Roman" w:cs="Times New Roman"/>
          <w:sz w:val="28"/>
          <w:szCs w:val="28"/>
          <w:rtl/>
        </w:rPr>
        <w:t xml:space="preserve"> وجهة نظر</w:t>
      </w:r>
      <w:r w:rsidRPr="004E551C">
        <w:rPr>
          <w:rFonts w:ascii="Times New Roman" w:eastAsia="Calibri" w:hAnsi="Times New Roman" w:cs="Times New Roman" w:hint="cs"/>
          <w:sz w:val="28"/>
          <w:szCs w:val="28"/>
          <w:rtl/>
        </w:rPr>
        <w:t>الدارس</w:t>
      </w:r>
      <w:r w:rsidR="00391DA3">
        <w:rPr>
          <w:rFonts w:ascii="Times New Roman" w:eastAsia="Calibri" w:hAnsi="Times New Roman" w:cs="Times New Roman" w:hint="cs"/>
          <w:sz w:val="28"/>
          <w:szCs w:val="28"/>
          <w:rtl/>
        </w:rPr>
        <w:t>ين</w:t>
      </w:r>
    </w:p>
    <w:p w:rsidR="00663CDF" w:rsidRPr="004E551C" w:rsidRDefault="00663CDF" w:rsidP="00663CDF">
      <w:pPr>
        <w:spacing w:after="0" w:line="240" w:lineRule="auto"/>
        <w:jc w:val="center"/>
        <w:rPr>
          <w:rFonts w:ascii="Times New Roman" w:eastAsia="Times New Roman" w:hAnsi="Times New Roman" w:cs="AL-Mohanad"/>
          <w:sz w:val="28"/>
          <w:szCs w:val="28"/>
          <w:rtl/>
        </w:rPr>
      </w:pPr>
    </w:p>
    <w:p w:rsidR="00663CDF" w:rsidRPr="004E551C" w:rsidRDefault="00663CDF" w:rsidP="00663CDF">
      <w:pPr>
        <w:spacing w:after="0" w:line="240" w:lineRule="auto"/>
        <w:jc w:val="center"/>
        <w:rPr>
          <w:rFonts w:ascii="Times New Roman" w:eastAsia="Times New Roman" w:hAnsi="Times New Roman" w:cs="AL-Mohanad"/>
          <w:sz w:val="28"/>
          <w:szCs w:val="28"/>
          <w:rtl/>
        </w:rPr>
      </w:pPr>
    </w:p>
    <w:p w:rsidR="00663CDF" w:rsidRPr="00A8234A" w:rsidRDefault="00663CDF" w:rsidP="00663CDF">
      <w:pPr>
        <w:spacing w:after="0" w:line="240" w:lineRule="auto"/>
        <w:rPr>
          <w:rFonts w:ascii="Marigold" w:eastAsia="Times New Roman" w:hAnsi="Marigold" w:cs="AL-Mateen"/>
          <w:color w:val="FF0000"/>
          <w:sz w:val="28"/>
          <w:szCs w:val="28"/>
        </w:rPr>
      </w:pPr>
    </w:p>
    <w:p w:rsidR="00663CDF" w:rsidRPr="00A8234A" w:rsidRDefault="00663CDF" w:rsidP="00663CDF">
      <w:pPr>
        <w:spacing w:after="0" w:line="240" w:lineRule="auto"/>
        <w:ind w:left="600"/>
        <w:jc w:val="center"/>
        <w:rPr>
          <w:rFonts w:ascii="Times New Roman" w:eastAsia="Calibri" w:hAnsi="Times New Roman" w:cs="Times New Roman"/>
          <w:color w:val="FF0000"/>
          <w:sz w:val="30"/>
          <w:szCs w:val="30"/>
          <w:rtl/>
        </w:rPr>
      </w:pPr>
    </w:p>
    <w:p w:rsidR="00663CDF" w:rsidRDefault="00663CDF" w:rsidP="00663CDF">
      <w:pPr>
        <w:spacing w:after="0" w:line="240" w:lineRule="auto"/>
        <w:jc w:val="center"/>
        <w:rPr>
          <w:rFonts w:ascii="Times New Roman" w:eastAsia="Times New Roman" w:hAnsi="Times New Roman" w:cs="AL-Mohanad"/>
          <w:color w:val="FF0000"/>
          <w:sz w:val="28"/>
          <w:szCs w:val="28"/>
          <w:rtl/>
        </w:rPr>
      </w:pPr>
    </w:p>
    <w:p w:rsidR="004E551C" w:rsidRDefault="004E551C" w:rsidP="00663CDF">
      <w:pPr>
        <w:spacing w:after="0" w:line="240" w:lineRule="auto"/>
        <w:jc w:val="center"/>
        <w:rPr>
          <w:rFonts w:ascii="Times New Roman" w:eastAsia="Times New Roman" w:hAnsi="Times New Roman" w:cs="AL-Mohanad"/>
          <w:color w:val="FF0000"/>
          <w:sz w:val="28"/>
          <w:szCs w:val="28"/>
          <w:rtl/>
        </w:rPr>
      </w:pPr>
    </w:p>
    <w:p w:rsidR="004E551C" w:rsidRDefault="004E551C" w:rsidP="00663CDF">
      <w:pPr>
        <w:spacing w:after="0" w:line="240" w:lineRule="auto"/>
        <w:jc w:val="center"/>
        <w:rPr>
          <w:rFonts w:ascii="Times New Roman" w:eastAsia="Times New Roman" w:hAnsi="Times New Roman" w:cs="AL-Mohanad"/>
          <w:color w:val="FF0000"/>
          <w:sz w:val="28"/>
          <w:szCs w:val="28"/>
          <w:rtl/>
        </w:rPr>
      </w:pPr>
    </w:p>
    <w:p w:rsidR="002677E9" w:rsidRDefault="002677E9" w:rsidP="00663CDF">
      <w:pPr>
        <w:spacing w:after="0" w:line="240" w:lineRule="auto"/>
        <w:jc w:val="center"/>
        <w:rPr>
          <w:rFonts w:ascii="Times New Roman" w:eastAsia="Times New Roman" w:hAnsi="Times New Roman" w:cs="AL-Mohanad"/>
          <w:color w:val="FF0000"/>
          <w:sz w:val="28"/>
          <w:szCs w:val="28"/>
          <w:rtl/>
        </w:rPr>
      </w:pPr>
    </w:p>
    <w:p w:rsidR="002677E9" w:rsidRDefault="002677E9" w:rsidP="00663CDF">
      <w:pPr>
        <w:spacing w:after="0" w:line="240" w:lineRule="auto"/>
        <w:jc w:val="center"/>
        <w:rPr>
          <w:rFonts w:ascii="Times New Roman" w:eastAsia="Times New Roman" w:hAnsi="Times New Roman" w:cs="AL-Mohanad"/>
          <w:color w:val="FF0000"/>
          <w:sz w:val="28"/>
          <w:szCs w:val="28"/>
          <w:rtl/>
        </w:rPr>
      </w:pPr>
    </w:p>
    <w:p w:rsidR="002677E9" w:rsidRDefault="002677E9" w:rsidP="00663CDF">
      <w:pPr>
        <w:spacing w:after="0" w:line="240" w:lineRule="auto"/>
        <w:jc w:val="center"/>
        <w:rPr>
          <w:rFonts w:ascii="Times New Roman" w:eastAsia="Times New Roman" w:hAnsi="Times New Roman" w:cs="AL-Mohanad"/>
          <w:color w:val="FF0000"/>
          <w:sz w:val="28"/>
          <w:szCs w:val="28"/>
          <w:rtl/>
        </w:rPr>
      </w:pPr>
    </w:p>
    <w:p w:rsidR="00663CDF" w:rsidRPr="00014BE7" w:rsidRDefault="00663CDF" w:rsidP="00391DA3">
      <w:pPr>
        <w:pStyle w:val="a7"/>
        <w:numPr>
          <w:ilvl w:val="0"/>
          <w:numId w:val="27"/>
        </w:numPr>
        <w:rPr>
          <w:rFonts w:eastAsia="Calibri"/>
          <w:b/>
          <w:bCs/>
          <w:color w:val="0070C0"/>
          <w:sz w:val="32"/>
          <w:szCs w:val="32"/>
          <w:rtl/>
        </w:rPr>
      </w:pPr>
      <w:r w:rsidRPr="00014BE7">
        <w:rPr>
          <w:rFonts w:eastAsia="Calibri"/>
          <w:b/>
          <w:bCs/>
          <w:color w:val="0070C0"/>
          <w:sz w:val="32"/>
          <w:szCs w:val="32"/>
          <w:rtl/>
        </w:rPr>
        <w:t xml:space="preserve">مستوى جودة الأداء </w:t>
      </w:r>
      <w:r w:rsidR="00014BE7" w:rsidRPr="00014BE7">
        <w:rPr>
          <w:rFonts w:eastAsia="Calibri" w:hint="cs"/>
          <w:b/>
          <w:bCs/>
          <w:color w:val="0070C0"/>
          <w:sz w:val="32"/>
          <w:szCs w:val="32"/>
          <w:rtl/>
        </w:rPr>
        <w:t xml:space="preserve">في </w:t>
      </w:r>
      <w:r w:rsidR="00014BE7" w:rsidRPr="00014BE7">
        <w:rPr>
          <w:rFonts w:eastAsia="Calibri"/>
          <w:b/>
          <w:bCs/>
          <w:color w:val="0070C0"/>
          <w:sz w:val="32"/>
          <w:szCs w:val="32"/>
          <w:rtl/>
        </w:rPr>
        <w:t>برنامج دبلوم التوجيه والإرشاد الطلابي</w:t>
      </w:r>
      <w:r w:rsidR="00391DA3">
        <w:rPr>
          <w:rFonts w:eastAsia="Calibri" w:hint="cs"/>
          <w:b/>
          <w:bCs/>
          <w:color w:val="0070C0"/>
          <w:sz w:val="32"/>
          <w:szCs w:val="32"/>
          <w:rtl/>
        </w:rPr>
        <w:t xml:space="preserve"> بمبنى الجامعة الجديد</w:t>
      </w:r>
      <w:r w:rsidR="00B44CA0">
        <w:rPr>
          <w:rFonts w:eastAsia="Calibri" w:hint="cs"/>
          <w:b/>
          <w:bCs/>
          <w:color w:val="0070C0"/>
          <w:sz w:val="32"/>
          <w:szCs w:val="32"/>
          <w:rtl/>
        </w:rPr>
        <w:t xml:space="preserve"> </w:t>
      </w:r>
      <w:r w:rsidR="00014BE7" w:rsidRPr="00014BE7">
        <w:rPr>
          <w:rFonts w:eastAsia="Calibri" w:hint="cs"/>
          <w:b/>
          <w:bCs/>
          <w:color w:val="0070C0"/>
          <w:sz w:val="32"/>
          <w:szCs w:val="32"/>
          <w:rtl/>
        </w:rPr>
        <w:t>بالزلفى</w:t>
      </w:r>
      <w:r w:rsidR="00B44CA0">
        <w:rPr>
          <w:rFonts w:eastAsia="Calibri" w:hint="cs"/>
          <w:b/>
          <w:bCs/>
          <w:color w:val="0070C0"/>
          <w:sz w:val="32"/>
          <w:szCs w:val="32"/>
          <w:rtl/>
        </w:rPr>
        <w:t xml:space="preserve"> </w:t>
      </w:r>
      <w:r w:rsidR="00014BE7" w:rsidRPr="00014BE7">
        <w:rPr>
          <w:rFonts w:eastAsia="Calibri"/>
          <w:b/>
          <w:bCs/>
          <w:color w:val="0070C0"/>
          <w:sz w:val="32"/>
          <w:szCs w:val="32"/>
          <w:rtl/>
        </w:rPr>
        <w:t>(</w:t>
      </w:r>
      <w:r w:rsidR="00014BE7" w:rsidRPr="00014BE7">
        <w:rPr>
          <w:rFonts w:eastAsia="Calibri" w:hint="cs"/>
          <w:b/>
          <w:bCs/>
          <w:color w:val="0070C0"/>
          <w:sz w:val="32"/>
          <w:szCs w:val="32"/>
          <w:rtl/>
        </w:rPr>
        <w:t>دارس</w:t>
      </w:r>
      <w:r w:rsidR="00391DA3">
        <w:rPr>
          <w:rFonts w:eastAsia="Calibri" w:hint="cs"/>
          <w:b/>
          <w:bCs/>
          <w:color w:val="0070C0"/>
          <w:sz w:val="32"/>
          <w:szCs w:val="32"/>
          <w:rtl/>
        </w:rPr>
        <w:t>ين</w:t>
      </w:r>
      <w:r w:rsidR="00014BE7" w:rsidRPr="00014BE7">
        <w:rPr>
          <w:rFonts w:eastAsia="Calibri"/>
          <w:b/>
          <w:bCs/>
          <w:color w:val="0070C0"/>
          <w:sz w:val="32"/>
          <w:szCs w:val="32"/>
          <w:rtl/>
        </w:rPr>
        <w:t>)</w:t>
      </w:r>
      <w:r w:rsidR="00B44CA0">
        <w:rPr>
          <w:rFonts w:eastAsia="Calibri" w:hint="cs"/>
          <w:b/>
          <w:bCs/>
          <w:color w:val="0070C0"/>
          <w:sz w:val="32"/>
          <w:szCs w:val="32"/>
          <w:rtl/>
        </w:rPr>
        <w:t xml:space="preserve"> </w:t>
      </w:r>
      <w:r w:rsidRPr="00014BE7">
        <w:rPr>
          <w:rFonts w:eastAsia="Calibri"/>
          <w:b/>
          <w:bCs/>
          <w:color w:val="0070C0"/>
          <w:sz w:val="32"/>
          <w:szCs w:val="32"/>
          <w:rtl/>
        </w:rPr>
        <w:t>من وجهة نظر</w:t>
      </w:r>
      <w:r w:rsidRPr="00014BE7">
        <w:rPr>
          <w:rFonts w:eastAsia="Calibri" w:hint="cs"/>
          <w:b/>
          <w:bCs/>
          <w:color w:val="0070C0"/>
          <w:sz w:val="32"/>
          <w:szCs w:val="32"/>
          <w:rtl/>
        </w:rPr>
        <w:t>أعضاء هيئة التدريس</w:t>
      </w:r>
    </w:p>
    <w:p w:rsidR="00663CDF" w:rsidRPr="00A8234A" w:rsidRDefault="00663CDF" w:rsidP="00663CDF">
      <w:pPr>
        <w:spacing w:after="0" w:line="240" w:lineRule="auto"/>
        <w:rPr>
          <w:rFonts w:ascii="Marigold" w:eastAsia="Calibri" w:hAnsi="Marigold" w:cs="AL-Mohanad"/>
          <w:color w:val="FF0000"/>
          <w:sz w:val="28"/>
          <w:szCs w:val="28"/>
          <w:rtl/>
        </w:rPr>
      </w:pPr>
    </w:p>
    <w:p w:rsidR="00663CDF" w:rsidRPr="00014BE7" w:rsidRDefault="00663CDF" w:rsidP="002677E9">
      <w:pPr>
        <w:spacing w:after="0" w:line="240" w:lineRule="auto"/>
        <w:jc w:val="center"/>
        <w:rPr>
          <w:rFonts w:ascii="Marigold" w:eastAsia="Calibri" w:hAnsi="Marigold" w:cs="AL-Mohanad"/>
          <w:sz w:val="28"/>
          <w:szCs w:val="28"/>
          <w:rtl/>
        </w:rPr>
      </w:pPr>
      <w:r w:rsidRPr="00014BE7">
        <w:rPr>
          <w:rFonts w:ascii="Marigold" w:eastAsia="Calibri" w:hAnsi="Marigold" w:cs="AL-Mohanad" w:hint="cs"/>
          <w:sz w:val="28"/>
          <w:szCs w:val="28"/>
          <w:rtl/>
        </w:rPr>
        <w:t xml:space="preserve">جدول ( </w:t>
      </w:r>
      <w:r w:rsidR="002677E9">
        <w:rPr>
          <w:rFonts w:ascii="Marigold" w:eastAsia="Calibri" w:hAnsi="Marigold" w:cs="AL-Mohanad" w:hint="cs"/>
          <w:sz w:val="28"/>
          <w:szCs w:val="28"/>
          <w:rtl/>
        </w:rPr>
        <w:t xml:space="preserve"> </w:t>
      </w:r>
      <w:r w:rsidR="00B44CA0">
        <w:rPr>
          <w:rFonts w:ascii="Marigold" w:eastAsia="Calibri" w:hAnsi="Marigold" w:cs="AL-Mohanad" w:hint="cs"/>
          <w:sz w:val="28"/>
          <w:szCs w:val="28"/>
          <w:rtl/>
        </w:rPr>
        <w:t>19</w:t>
      </w:r>
      <w:r w:rsidR="002677E9">
        <w:rPr>
          <w:rFonts w:ascii="Marigold" w:eastAsia="Calibri" w:hAnsi="Marigold" w:cs="AL-Mohanad" w:hint="cs"/>
          <w:sz w:val="28"/>
          <w:szCs w:val="28"/>
          <w:rtl/>
        </w:rPr>
        <w:t xml:space="preserve"> </w:t>
      </w:r>
      <w:r w:rsidRPr="00014BE7">
        <w:rPr>
          <w:rFonts w:ascii="Marigold" w:eastAsia="Calibri" w:hAnsi="Marigold" w:cs="AL-Mohanad" w:hint="cs"/>
          <w:sz w:val="28"/>
          <w:szCs w:val="28"/>
          <w:rtl/>
        </w:rPr>
        <w:t xml:space="preserve"> )</w:t>
      </w:r>
    </w:p>
    <w:p w:rsidR="00663CDF" w:rsidRPr="00014BE7" w:rsidRDefault="00663CDF" w:rsidP="00663CDF">
      <w:pPr>
        <w:spacing w:after="0" w:line="240" w:lineRule="auto"/>
        <w:jc w:val="center"/>
        <w:rPr>
          <w:rFonts w:ascii="Times New Roman" w:eastAsia="Calibri" w:hAnsi="Times New Roman" w:cs="Times New Roman"/>
          <w:sz w:val="28"/>
          <w:szCs w:val="28"/>
          <w:rtl/>
        </w:rPr>
      </w:pPr>
      <w:r w:rsidRPr="00014BE7">
        <w:rPr>
          <w:rFonts w:ascii="Times New Roman" w:eastAsia="Times New Roman" w:hAnsi="Times New Roman" w:cs="Times New Roman"/>
          <w:sz w:val="28"/>
          <w:szCs w:val="28"/>
          <w:rtl/>
        </w:rPr>
        <w:t xml:space="preserve">يبين </w:t>
      </w:r>
      <w:r w:rsidRPr="00014BE7">
        <w:rPr>
          <w:rFonts w:ascii="Times New Roman" w:eastAsia="Times New Roman" w:hAnsi="Times New Roman" w:cs="Times New Roman" w:hint="cs"/>
          <w:sz w:val="28"/>
          <w:szCs w:val="28"/>
          <w:rtl/>
        </w:rPr>
        <w:t xml:space="preserve">مستوى </w:t>
      </w:r>
      <w:r w:rsidRPr="00014BE7">
        <w:rPr>
          <w:rFonts w:ascii="Times New Roman" w:eastAsia="Times New Roman" w:hAnsi="Times New Roman" w:cs="Times New Roman"/>
          <w:sz w:val="28"/>
          <w:szCs w:val="28"/>
          <w:rtl/>
        </w:rPr>
        <w:t xml:space="preserve">جودة الأداء </w:t>
      </w:r>
      <w:r w:rsidRPr="00014BE7">
        <w:rPr>
          <w:rFonts w:ascii="Times New Roman" w:eastAsia="Calibri" w:hAnsi="Times New Roman" w:cs="Times New Roman" w:hint="cs"/>
          <w:sz w:val="28"/>
          <w:szCs w:val="28"/>
          <w:rtl/>
        </w:rPr>
        <w:t xml:space="preserve">في </w:t>
      </w:r>
      <w:r w:rsidRPr="00014BE7">
        <w:rPr>
          <w:rFonts w:ascii="Times New Roman" w:eastAsia="Calibri" w:hAnsi="Times New Roman" w:cs="Times New Roman"/>
          <w:sz w:val="28"/>
          <w:szCs w:val="28"/>
          <w:rtl/>
        </w:rPr>
        <w:t>برنامج دبلوم التوجيه والإرشاد الطلابي</w:t>
      </w:r>
    </w:p>
    <w:p w:rsidR="00663CDF" w:rsidRPr="00014BE7" w:rsidRDefault="00663CDF" w:rsidP="00B44CA0">
      <w:pPr>
        <w:spacing w:after="0" w:line="240" w:lineRule="auto"/>
        <w:jc w:val="center"/>
        <w:rPr>
          <w:rFonts w:ascii="Times New Roman" w:eastAsia="Times New Roman" w:hAnsi="Times New Roman" w:cs="Times New Roman"/>
          <w:sz w:val="28"/>
          <w:szCs w:val="28"/>
          <w:rtl/>
        </w:rPr>
      </w:pPr>
      <w:r w:rsidRPr="00014BE7">
        <w:rPr>
          <w:rFonts w:ascii="Times New Roman" w:eastAsia="Calibri" w:hAnsi="Times New Roman" w:cs="Times New Roman" w:hint="cs"/>
          <w:sz w:val="28"/>
          <w:szCs w:val="28"/>
          <w:rtl/>
        </w:rPr>
        <w:t>بالزلفى</w:t>
      </w:r>
      <w:r w:rsidR="00B44CA0">
        <w:rPr>
          <w:rFonts w:ascii="Times New Roman" w:eastAsia="Calibri" w:hAnsi="Times New Roman" w:cs="Times New Roman" w:hint="cs"/>
          <w:sz w:val="28"/>
          <w:szCs w:val="28"/>
          <w:rtl/>
        </w:rPr>
        <w:t xml:space="preserve"> </w:t>
      </w:r>
      <w:r w:rsidRPr="00014BE7">
        <w:rPr>
          <w:rFonts w:ascii="Times New Roman" w:eastAsia="Calibri" w:hAnsi="Times New Roman" w:cs="Times New Roman"/>
          <w:sz w:val="28"/>
          <w:szCs w:val="28"/>
          <w:rtl/>
        </w:rPr>
        <w:t>(</w:t>
      </w:r>
      <w:r w:rsidRPr="00014BE7">
        <w:rPr>
          <w:rFonts w:ascii="Times New Roman" w:eastAsia="Calibri" w:hAnsi="Times New Roman" w:cs="Times New Roman" w:hint="cs"/>
          <w:sz w:val="28"/>
          <w:szCs w:val="28"/>
          <w:rtl/>
        </w:rPr>
        <w:t>دارس</w:t>
      </w:r>
      <w:r w:rsidR="00B44CA0">
        <w:rPr>
          <w:rFonts w:ascii="Times New Roman" w:eastAsia="Calibri" w:hAnsi="Times New Roman" w:cs="Times New Roman" w:hint="cs"/>
          <w:sz w:val="28"/>
          <w:szCs w:val="28"/>
          <w:rtl/>
        </w:rPr>
        <w:t>ين</w:t>
      </w:r>
      <w:r w:rsidRPr="00014BE7">
        <w:rPr>
          <w:rFonts w:ascii="Times New Roman" w:eastAsia="Calibri" w:hAnsi="Times New Roman" w:cs="Times New Roman"/>
          <w:sz w:val="28"/>
          <w:szCs w:val="28"/>
          <w:rtl/>
        </w:rPr>
        <w:t>) من</w:t>
      </w:r>
      <w:r w:rsidRPr="00014BE7">
        <w:rPr>
          <w:rFonts w:ascii="Times New Roman" w:eastAsia="Times New Roman" w:hAnsi="Times New Roman" w:cs="Times New Roman"/>
          <w:sz w:val="28"/>
          <w:szCs w:val="28"/>
          <w:rtl/>
        </w:rPr>
        <w:t xml:space="preserve"> وجهة </w:t>
      </w:r>
      <w:r w:rsidRPr="00014BE7">
        <w:rPr>
          <w:rFonts w:ascii="Times New Roman" w:eastAsia="Times New Roman" w:hAnsi="Times New Roman" w:cs="Times New Roman" w:hint="cs"/>
          <w:sz w:val="28"/>
          <w:szCs w:val="28"/>
          <w:rtl/>
        </w:rPr>
        <w:t>أعضاء هيئة التدريس</w:t>
      </w:r>
    </w:p>
    <w:p w:rsidR="00663CDF" w:rsidRPr="00014BE7" w:rsidRDefault="00663CDF" w:rsidP="00663CDF">
      <w:pPr>
        <w:spacing w:after="0" w:line="240" w:lineRule="auto"/>
        <w:rPr>
          <w:rFonts w:ascii="Times New Roman" w:eastAsia="Times New Roman" w:hAnsi="Times New Roman" w:cs="Times New Roman"/>
          <w:vanish/>
          <w:sz w:val="28"/>
          <w:szCs w:val="28"/>
        </w:rPr>
      </w:pPr>
    </w:p>
    <w:tbl>
      <w:tblPr>
        <w:tblpPr w:leftFromText="180" w:rightFromText="180" w:vertAnchor="text" w:horzAnchor="margin" w:tblpXSpec="center" w:tblpY="773"/>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B149B0" w:rsidRPr="004A577F" w:rsidTr="00B149B0">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B149B0" w:rsidRPr="00E55818" w:rsidRDefault="00B149B0" w:rsidP="00B149B0">
            <w:pPr>
              <w:ind w:left="360"/>
              <w:jc w:val="center"/>
              <w:rPr>
                <w:rFonts w:cs="AL-Mohanad"/>
                <w:b/>
                <w:bCs/>
                <w:sz w:val="28"/>
                <w:szCs w:val="28"/>
                <w:rtl/>
                <w:lang w:val="en-GB"/>
              </w:rPr>
            </w:pPr>
            <w:r w:rsidRPr="00E55818">
              <w:rPr>
                <w:rFonts w:cs="AL-Mohanad" w:hint="cs"/>
                <w:b/>
                <w:bCs/>
                <w:sz w:val="28"/>
                <w:szCs w:val="28"/>
                <w:rtl/>
                <w:lang w:val="en-GB"/>
              </w:rPr>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B149B0" w:rsidRPr="00E55818" w:rsidRDefault="00B149B0" w:rsidP="00B149B0">
            <w:pPr>
              <w:jc w:val="center"/>
              <w:rPr>
                <w:rFonts w:cs="AL-Mohanad"/>
                <w:b/>
                <w:bCs/>
                <w:sz w:val="28"/>
                <w:szCs w:val="28"/>
                <w:rtl/>
                <w:lang w:val="en-GB"/>
              </w:rPr>
            </w:pPr>
            <w:r w:rsidRPr="00E55818">
              <w:rPr>
                <w:rFonts w:cs="AL-Mohanad" w:hint="cs"/>
                <w:b/>
                <w:bCs/>
                <w:sz w:val="28"/>
                <w:szCs w:val="28"/>
                <w:rtl/>
                <w:lang w:val="en-GB"/>
              </w:rPr>
              <w:t>المستوى</w:t>
            </w:r>
          </w:p>
        </w:tc>
      </w:tr>
      <w:tr w:rsidR="00B149B0" w:rsidRPr="004A577F" w:rsidTr="00B149B0">
        <w:trPr>
          <w:trHeight w:val="51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jc w:val="center"/>
              <w:rPr>
                <w:rFonts w:cs="AL-Mohanad"/>
                <w:b/>
                <w:bCs/>
                <w:sz w:val="28"/>
                <w:szCs w:val="28"/>
                <w:rtl/>
                <w:lang w:val="en-GB"/>
              </w:rPr>
            </w:pPr>
            <w:r w:rsidRPr="00E55818">
              <w:rPr>
                <w:rFonts w:cs="AL-Mohanad"/>
                <w:b/>
                <w:bCs/>
                <w:sz w:val="28"/>
                <w:szCs w:val="28"/>
                <w:rtl/>
                <w:lang w:val="en-GB"/>
              </w:rPr>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rPr>
                <w:rFonts w:cs="AL-Mohanad"/>
                <w:sz w:val="28"/>
                <w:szCs w:val="28"/>
                <w:rtl/>
                <w:lang w:val="en-GB"/>
              </w:rPr>
            </w:pPr>
            <w:r w:rsidRPr="00E55818">
              <w:rPr>
                <w:rFonts w:cs="AL-Mohanad" w:hint="cs"/>
                <w:sz w:val="28"/>
                <w:szCs w:val="28"/>
                <w:rtl/>
                <w:lang w:val="en-GB"/>
              </w:rPr>
              <w:t>قدمت الإدارة الإرشاد</w:t>
            </w:r>
            <w:r w:rsidRPr="00E55818">
              <w:rPr>
                <w:rFonts w:cs="AL-Mohanad"/>
                <w:sz w:val="28"/>
                <w:szCs w:val="28"/>
                <w:rtl/>
                <w:lang w:val="en-GB"/>
              </w:rPr>
              <w:t xml:space="preserve"> والمشورة </w:t>
            </w:r>
            <w:r w:rsidRPr="00E55818">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149B0" w:rsidRDefault="00B149B0" w:rsidP="00B149B0">
            <w:pPr>
              <w:bidi w:val="0"/>
              <w:jc w:val="center"/>
              <w:rPr>
                <w:rFonts w:ascii="Arial" w:hAnsi="Arial" w:cs="Arial"/>
                <w:color w:val="000000"/>
              </w:rPr>
            </w:pPr>
            <w:r>
              <w:rPr>
                <w:rFonts w:ascii="Arial" w:hAnsi="Arial" w:cs="Arial"/>
                <w:color w:val="000000"/>
              </w:rPr>
              <w:t>4.8</w:t>
            </w:r>
          </w:p>
        </w:tc>
      </w:tr>
      <w:tr w:rsidR="00B149B0"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149B0" w:rsidRPr="00E55818" w:rsidRDefault="00B149B0" w:rsidP="00B149B0">
            <w:pPr>
              <w:jc w:val="center"/>
              <w:rPr>
                <w:rFonts w:cs="AL-Mohanad"/>
                <w:b/>
                <w:bCs/>
                <w:sz w:val="28"/>
                <w:szCs w:val="28"/>
                <w:rtl/>
                <w:lang w:val="en-GB"/>
              </w:rPr>
            </w:pPr>
            <w:r w:rsidRPr="00E55818">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rPr>
                <w:rFonts w:cs="AL-Mohanad"/>
                <w:sz w:val="28"/>
                <w:szCs w:val="28"/>
                <w:rtl/>
                <w:lang w:val="en-GB"/>
              </w:rPr>
            </w:pPr>
            <w:r w:rsidRPr="00E55818">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149B0" w:rsidRDefault="00B149B0" w:rsidP="00B149B0">
            <w:pPr>
              <w:bidi w:val="0"/>
              <w:jc w:val="center"/>
              <w:rPr>
                <w:rFonts w:ascii="Arial" w:hAnsi="Arial" w:cs="Arial"/>
                <w:color w:val="000000"/>
              </w:rPr>
            </w:pPr>
            <w:r>
              <w:rPr>
                <w:rFonts w:ascii="Arial" w:hAnsi="Arial" w:cs="Arial"/>
                <w:color w:val="000000"/>
              </w:rPr>
              <w:t>4.8</w:t>
            </w:r>
          </w:p>
        </w:tc>
      </w:tr>
      <w:tr w:rsidR="00B149B0"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jc w:val="center"/>
              <w:rPr>
                <w:rFonts w:cs="AL-Mohanad"/>
                <w:b/>
                <w:bCs/>
                <w:sz w:val="28"/>
                <w:szCs w:val="28"/>
                <w:rtl/>
                <w:lang w:val="en-GB"/>
              </w:rPr>
            </w:pPr>
            <w:r w:rsidRPr="00E55818">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rPr>
                <w:rFonts w:cs="AL-Mohanad"/>
                <w:sz w:val="28"/>
                <w:szCs w:val="28"/>
                <w:rtl/>
                <w:lang w:val="en-GB"/>
              </w:rPr>
            </w:pPr>
            <w:r w:rsidRPr="00E55818">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149B0" w:rsidRDefault="00B149B0" w:rsidP="00B149B0">
            <w:pPr>
              <w:bidi w:val="0"/>
              <w:jc w:val="center"/>
              <w:rPr>
                <w:rFonts w:ascii="Arial" w:hAnsi="Arial" w:cs="Arial"/>
                <w:color w:val="000000"/>
              </w:rPr>
            </w:pPr>
            <w:r>
              <w:rPr>
                <w:rFonts w:ascii="Arial" w:hAnsi="Arial" w:cs="Arial"/>
                <w:color w:val="000000"/>
              </w:rPr>
              <w:t>4.8</w:t>
            </w:r>
          </w:p>
        </w:tc>
      </w:tr>
      <w:tr w:rsidR="00B149B0"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149B0" w:rsidRPr="00E55818" w:rsidRDefault="00B149B0" w:rsidP="00B149B0">
            <w:pPr>
              <w:jc w:val="center"/>
              <w:rPr>
                <w:rFonts w:cs="AL-Mohanad"/>
                <w:b/>
                <w:bCs/>
                <w:sz w:val="28"/>
                <w:szCs w:val="28"/>
                <w:rtl/>
                <w:lang w:val="en-GB"/>
              </w:rPr>
            </w:pPr>
            <w:r w:rsidRPr="00E55818">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rPr>
                <w:rFonts w:cs="AL-Mohanad"/>
                <w:sz w:val="28"/>
                <w:szCs w:val="28"/>
                <w:rtl/>
                <w:lang w:val="en-GB"/>
              </w:rPr>
            </w:pPr>
            <w:r w:rsidRPr="00E55818">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149B0" w:rsidRDefault="00B149B0" w:rsidP="00B149B0">
            <w:pPr>
              <w:bidi w:val="0"/>
              <w:jc w:val="center"/>
              <w:rPr>
                <w:rFonts w:ascii="Arial" w:hAnsi="Arial" w:cs="Arial"/>
                <w:color w:val="000000"/>
              </w:rPr>
            </w:pPr>
            <w:r>
              <w:rPr>
                <w:rFonts w:ascii="Arial" w:hAnsi="Arial" w:cs="Arial"/>
                <w:color w:val="000000"/>
              </w:rPr>
              <w:t>4.8</w:t>
            </w:r>
          </w:p>
        </w:tc>
      </w:tr>
      <w:tr w:rsidR="00B149B0"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jc w:val="center"/>
              <w:rPr>
                <w:rFonts w:cs="AL-Mohanad"/>
                <w:b/>
                <w:bCs/>
                <w:sz w:val="28"/>
                <w:szCs w:val="28"/>
                <w:rtl/>
                <w:lang w:val="en-GB"/>
              </w:rPr>
            </w:pPr>
            <w:r w:rsidRPr="00E55818">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rPr>
                <w:rFonts w:cs="AL-Mohanad"/>
                <w:sz w:val="28"/>
                <w:szCs w:val="28"/>
                <w:rtl/>
                <w:lang w:val="en-GB"/>
              </w:rPr>
            </w:pPr>
            <w:r w:rsidRPr="00E55818">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149B0" w:rsidRDefault="00B149B0" w:rsidP="00B149B0">
            <w:pPr>
              <w:bidi w:val="0"/>
              <w:jc w:val="center"/>
              <w:rPr>
                <w:rFonts w:ascii="Arial" w:hAnsi="Arial" w:cs="Arial"/>
                <w:color w:val="000000"/>
              </w:rPr>
            </w:pPr>
            <w:r>
              <w:rPr>
                <w:rFonts w:ascii="Arial" w:hAnsi="Arial" w:cs="Arial"/>
                <w:color w:val="000000"/>
              </w:rPr>
              <w:t>5</w:t>
            </w:r>
          </w:p>
        </w:tc>
      </w:tr>
      <w:tr w:rsidR="00B149B0" w:rsidRPr="004A577F" w:rsidTr="00B149B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149B0" w:rsidRPr="00E55818" w:rsidRDefault="00B149B0" w:rsidP="00B149B0">
            <w:pPr>
              <w:spacing w:after="120"/>
              <w:jc w:val="center"/>
              <w:rPr>
                <w:rFonts w:cs="AL-Mohanad"/>
                <w:b/>
                <w:bCs/>
                <w:sz w:val="28"/>
                <w:szCs w:val="28"/>
                <w:rtl/>
                <w:lang w:val="en-GB"/>
              </w:rPr>
            </w:pPr>
            <w:r w:rsidRPr="00E55818">
              <w:rPr>
                <w:rFonts w:cs="AL-Mohanad" w:hint="cs"/>
                <w:b/>
                <w:bCs/>
                <w:sz w:val="28"/>
                <w:szCs w:val="28"/>
                <w:rtl/>
                <w:lang w:val="en-GB"/>
              </w:rPr>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spacing w:before="120"/>
              <w:rPr>
                <w:rFonts w:cs="AL-Mohanad"/>
                <w:sz w:val="28"/>
                <w:szCs w:val="28"/>
                <w:rtl/>
                <w:lang w:val="en-GB"/>
              </w:rPr>
            </w:pPr>
            <w:r w:rsidRPr="00E55818">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149B0" w:rsidRDefault="00B149B0" w:rsidP="00B149B0">
            <w:pPr>
              <w:bidi w:val="0"/>
              <w:jc w:val="center"/>
              <w:rPr>
                <w:rFonts w:ascii="Arial" w:hAnsi="Arial" w:cs="Arial"/>
                <w:color w:val="000000"/>
              </w:rPr>
            </w:pPr>
            <w:r>
              <w:rPr>
                <w:rFonts w:ascii="Arial" w:hAnsi="Arial" w:cs="Arial"/>
                <w:color w:val="000000"/>
              </w:rPr>
              <w:t>5</w:t>
            </w:r>
          </w:p>
        </w:tc>
      </w:tr>
      <w:tr w:rsidR="00B149B0" w:rsidRPr="004A577F" w:rsidTr="00B149B0">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jc w:val="center"/>
              <w:rPr>
                <w:rFonts w:cs="AL-Mohanad"/>
                <w:b/>
                <w:bCs/>
                <w:sz w:val="28"/>
                <w:szCs w:val="28"/>
                <w:rtl/>
                <w:lang w:val="en-GB"/>
              </w:rPr>
            </w:pPr>
            <w:r w:rsidRPr="00E55818">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rPr>
                <w:rFonts w:cs="AL-Mohanad"/>
                <w:sz w:val="28"/>
                <w:szCs w:val="28"/>
                <w:rtl/>
                <w:lang w:val="en-GB"/>
              </w:rPr>
            </w:pPr>
            <w:r w:rsidRPr="00E55818">
              <w:rPr>
                <w:rFonts w:cs="AL-Mohanad" w:hint="cs"/>
                <w:sz w:val="28"/>
                <w:szCs w:val="28"/>
                <w:rtl/>
                <w:lang w:val="en-GB"/>
              </w:rPr>
              <w:t>هناك مرافق مناسبة للصلاة وقضاء أوقات الفراغ</w:t>
            </w:r>
            <w:r w:rsidRPr="00E55818">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149B0" w:rsidRDefault="00B149B0" w:rsidP="00B149B0">
            <w:pPr>
              <w:bidi w:val="0"/>
              <w:jc w:val="center"/>
              <w:rPr>
                <w:rFonts w:ascii="Arial" w:hAnsi="Arial" w:cs="Arial"/>
                <w:color w:val="000000"/>
              </w:rPr>
            </w:pPr>
            <w:r>
              <w:rPr>
                <w:rFonts w:ascii="Arial" w:hAnsi="Arial" w:cs="Arial"/>
                <w:color w:val="000000"/>
              </w:rPr>
              <w:t>5</w:t>
            </w:r>
          </w:p>
        </w:tc>
      </w:tr>
      <w:tr w:rsidR="00B149B0" w:rsidRPr="004A577F" w:rsidTr="00B149B0">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149B0" w:rsidRPr="00E55818" w:rsidRDefault="00B149B0" w:rsidP="00B149B0">
            <w:pPr>
              <w:spacing w:after="120"/>
              <w:jc w:val="center"/>
              <w:rPr>
                <w:rFonts w:cs="AL-Mohanad"/>
                <w:b/>
                <w:bCs/>
                <w:sz w:val="28"/>
                <w:szCs w:val="28"/>
                <w:rtl/>
                <w:lang w:val="en-GB"/>
              </w:rPr>
            </w:pPr>
            <w:r w:rsidRPr="00E55818">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spacing w:after="120"/>
              <w:rPr>
                <w:rFonts w:cs="AL-Mohanad"/>
                <w:sz w:val="28"/>
                <w:szCs w:val="28"/>
                <w:rtl/>
                <w:lang w:val="en-GB"/>
              </w:rPr>
            </w:pPr>
            <w:r w:rsidRPr="00E55818">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149B0" w:rsidRDefault="00B149B0" w:rsidP="00B149B0">
            <w:pPr>
              <w:bidi w:val="0"/>
              <w:jc w:val="center"/>
              <w:rPr>
                <w:rFonts w:ascii="Arial" w:hAnsi="Arial" w:cs="Arial"/>
                <w:color w:val="000000"/>
              </w:rPr>
            </w:pPr>
            <w:r>
              <w:rPr>
                <w:rFonts w:ascii="Arial" w:hAnsi="Arial" w:cs="Arial"/>
                <w:color w:val="000000"/>
              </w:rPr>
              <w:t>5</w:t>
            </w:r>
          </w:p>
        </w:tc>
      </w:tr>
      <w:tr w:rsidR="00B149B0" w:rsidRPr="004A577F" w:rsidTr="00B149B0">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jc w:val="center"/>
              <w:rPr>
                <w:rFonts w:cs="AL-Mohanad"/>
                <w:b/>
                <w:bCs/>
                <w:sz w:val="28"/>
                <w:szCs w:val="28"/>
                <w:rtl/>
                <w:lang w:val="en-GB"/>
              </w:rPr>
            </w:pPr>
            <w:r w:rsidRPr="00E55818">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rPr>
                <w:rFonts w:cs="AL-Mohanad"/>
                <w:sz w:val="28"/>
                <w:szCs w:val="28"/>
                <w:rtl/>
                <w:lang w:val="en-GB"/>
              </w:rPr>
            </w:pPr>
            <w:r w:rsidRPr="00E55818">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149B0" w:rsidRDefault="00B149B0" w:rsidP="00B149B0">
            <w:pPr>
              <w:bidi w:val="0"/>
              <w:jc w:val="center"/>
              <w:rPr>
                <w:rFonts w:ascii="Arial" w:hAnsi="Arial" w:cs="Arial"/>
                <w:color w:val="000000"/>
              </w:rPr>
            </w:pPr>
            <w:r>
              <w:rPr>
                <w:rFonts w:ascii="Arial" w:hAnsi="Arial" w:cs="Arial"/>
                <w:color w:val="000000"/>
              </w:rPr>
              <w:t>4.6</w:t>
            </w:r>
          </w:p>
        </w:tc>
      </w:tr>
      <w:tr w:rsidR="00B149B0" w:rsidRPr="004A577F" w:rsidTr="00B149B0">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149B0" w:rsidRPr="00E55818" w:rsidRDefault="00B149B0" w:rsidP="00B149B0">
            <w:pPr>
              <w:jc w:val="center"/>
              <w:rPr>
                <w:rFonts w:cs="AL-Mohanad"/>
                <w:b/>
                <w:bCs/>
                <w:sz w:val="28"/>
                <w:szCs w:val="28"/>
                <w:rtl/>
                <w:lang w:val="en-GB"/>
              </w:rPr>
            </w:pPr>
            <w:r w:rsidRPr="00E55818">
              <w:rPr>
                <w:rFonts w:cs="AL-Mohanad" w:hint="cs"/>
                <w:b/>
                <w:bCs/>
                <w:sz w:val="28"/>
                <w:szCs w:val="28"/>
                <w:rtl/>
                <w:lang w:val="en-GB"/>
              </w:rPr>
              <w:lastRenderedPageBreak/>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rPr>
                <w:rFonts w:cs="AL-Mohanad"/>
                <w:sz w:val="28"/>
                <w:szCs w:val="28"/>
                <w:rtl/>
                <w:lang w:val="en-GB"/>
              </w:rPr>
            </w:pPr>
            <w:r w:rsidRPr="00E55818">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149B0" w:rsidRDefault="00B149B0" w:rsidP="00B149B0">
            <w:pPr>
              <w:bidi w:val="0"/>
              <w:jc w:val="center"/>
              <w:rPr>
                <w:rFonts w:ascii="Arial" w:hAnsi="Arial" w:cs="Arial"/>
                <w:color w:val="000000"/>
              </w:rPr>
            </w:pPr>
            <w:r>
              <w:rPr>
                <w:rFonts w:ascii="Arial" w:hAnsi="Arial" w:cs="Arial"/>
                <w:color w:val="000000"/>
              </w:rPr>
              <w:t>5</w:t>
            </w:r>
          </w:p>
        </w:tc>
      </w:tr>
      <w:tr w:rsidR="00B149B0" w:rsidRPr="004A577F" w:rsidTr="00B149B0">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spacing w:before="120"/>
              <w:jc w:val="center"/>
              <w:rPr>
                <w:rFonts w:cs="AL-Mohanad"/>
                <w:b/>
                <w:bCs/>
                <w:sz w:val="28"/>
                <w:szCs w:val="28"/>
                <w:rtl/>
                <w:lang w:val="en-GB"/>
              </w:rPr>
            </w:pPr>
            <w:r w:rsidRPr="00E55818">
              <w:rPr>
                <w:rFonts w:cs="AL-Mohanad" w:hint="cs"/>
                <w:b/>
                <w:bCs/>
                <w:sz w:val="28"/>
                <w:szCs w:val="28"/>
                <w:rtl/>
                <w:lang w:val="en-GB"/>
              </w:rPr>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spacing w:before="120"/>
              <w:rPr>
                <w:rFonts w:cs="AL-Mohanad"/>
                <w:sz w:val="28"/>
                <w:szCs w:val="28"/>
                <w:rtl/>
                <w:lang w:val="en-GB"/>
              </w:rPr>
            </w:pPr>
            <w:r w:rsidRPr="00E55818">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149B0" w:rsidRDefault="00B149B0" w:rsidP="00B149B0">
            <w:pPr>
              <w:bidi w:val="0"/>
              <w:jc w:val="center"/>
              <w:rPr>
                <w:rFonts w:ascii="Arial" w:hAnsi="Arial" w:cs="Arial"/>
                <w:color w:val="000000"/>
              </w:rPr>
            </w:pPr>
            <w:r>
              <w:rPr>
                <w:rFonts w:ascii="Arial" w:hAnsi="Arial" w:cs="Arial"/>
                <w:color w:val="000000"/>
              </w:rPr>
              <w:t>5</w:t>
            </w:r>
          </w:p>
        </w:tc>
      </w:tr>
      <w:tr w:rsidR="00B149B0" w:rsidRPr="004A577F" w:rsidTr="00B149B0">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149B0" w:rsidRPr="00E55818" w:rsidRDefault="00B149B0" w:rsidP="00B149B0">
            <w:pPr>
              <w:jc w:val="center"/>
              <w:rPr>
                <w:rFonts w:cs="AL-Mohanad"/>
                <w:b/>
                <w:bCs/>
                <w:sz w:val="28"/>
                <w:szCs w:val="28"/>
                <w:rtl/>
                <w:lang w:val="en-GB"/>
              </w:rPr>
            </w:pPr>
            <w:r w:rsidRPr="00E55818">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E55818" w:rsidRDefault="00B149B0" w:rsidP="00B149B0">
            <w:pPr>
              <w:rPr>
                <w:rFonts w:cs="AL-Mohanad"/>
                <w:sz w:val="28"/>
                <w:szCs w:val="28"/>
                <w:rtl/>
                <w:lang w:val="en-GB"/>
              </w:rPr>
            </w:pPr>
            <w:r w:rsidRPr="00E55818">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149B0" w:rsidRDefault="00B149B0" w:rsidP="00B149B0">
            <w:pPr>
              <w:bidi w:val="0"/>
              <w:jc w:val="center"/>
              <w:rPr>
                <w:rFonts w:ascii="Arial" w:hAnsi="Arial" w:cs="Arial"/>
                <w:color w:val="000000"/>
              </w:rPr>
            </w:pPr>
            <w:r>
              <w:rPr>
                <w:rFonts w:ascii="Arial" w:hAnsi="Arial" w:cs="Arial"/>
                <w:color w:val="000000"/>
              </w:rPr>
              <w:t>5</w:t>
            </w:r>
          </w:p>
        </w:tc>
      </w:tr>
      <w:tr w:rsidR="00B149B0" w:rsidRPr="004A577F" w:rsidTr="00B149B0">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B149B0" w:rsidRPr="00E55818" w:rsidRDefault="00B149B0" w:rsidP="00B149B0">
            <w:pPr>
              <w:spacing w:before="120"/>
              <w:jc w:val="center"/>
              <w:rPr>
                <w:rFonts w:cs="AL-Mohanad"/>
                <w:b/>
                <w:bCs/>
                <w:sz w:val="28"/>
                <w:szCs w:val="28"/>
                <w:rtl/>
                <w:lang w:val="en-GB"/>
              </w:rPr>
            </w:pPr>
            <w:r w:rsidRPr="00E55818">
              <w:rPr>
                <w:rFonts w:cs="AL-Mohanad" w:hint="cs"/>
                <w:b/>
                <w:bCs/>
                <w:sz w:val="28"/>
                <w:szCs w:val="28"/>
                <w:rtl/>
                <w:lang w:val="en-GB"/>
              </w:rPr>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B149B0" w:rsidRPr="00EC714A" w:rsidRDefault="00B149B0" w:rsidP="00B149B0">
            <w:pPr>
              <w:jc w:val="center"/>
              <w:rPr>
                <w:rFonts w:ascii="Arial" w:hAnsi="Arial" w:cs="Arial"/>
                <w:color w:val="000000"/>
              </w:rPr>
            </w:pPr>
            <w:r>
              <w:rPr>
                <w:rFonts w:ascii="Arial" w:hAnsi="Arial" w:cs="Arial"/>
                <w:color w:val="000000"/>
              </w:rPr>
              <w:t>4.9</w:t>
            </w:r>
          </w:p>
        </w:tc>
      </w:tr>
    </w:tbl>
    <w:p w:rsidR="00663CDF" w:rsidRPr="00A8234A" w:rsidRDefault="00663CDF" w:rsidP="00663CDF">
      <w:pPr>
        <w:spacing w:after="0" w:line="240" w:lineRule="auto"/>
        <w:jc w:val="center"/>
        <w:rPr>
          <w:rFonts w:ascii="Times New Roman" w:eastAsia="Times New Roman" w:hAnsi="Times New Roman" w:cs="Times New Roman"/>
          <w:noProof/>
          <w:color w:val="FF0000"/>
          <w:sz w:val="28"/>
          <w:szCs w:val="28"/>
          <w:rtl/>
        </w:rPr>
      </w:pPr>
    </w:p>
    <w:p w:rsidR="00663CDF" w:rsidRPr="00A8234A" w:rsidRDefault="00B149B0" w:rsidP="00663CDF">
      <w:pPr>
        <w:spacing w:after="0" w:line="240" w:lineRule="auto"/>
        <w:rPr>
          <w:rFonts w:ascii="Times New Roman" w:eastAsia="Times New Roman" w:hAnsi="Times New Roman" w:cs="Times New Roman"/>
          <w:noProof/>
          <w:color w:val="FF0000"/>
          <w:sz w:val="28"/>
          <w:szCs w:val="28"/>
        </w:rPr>
      </w:pPr>
      <w:r>
        <w:rPr>
          <w:noProof/>
        </w:rPr>
        <w:drawing>
          <wp:inline distT="0" distB="0" distL="0" distR="0">
            <wp:extent cx="4568825" cy="2740025"/>
            <wp:effectExtent l="0" t="0" r="3175" b="3175"/>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63CDF" w:rsidRPr="00A8234A" w:rsidRDefault="00663CDF" w:rsidP="00663CDF">
      <w:pPr>
        <w:spacing w:after="0" w:line="240" w:lineRule="auto"/>
        <w:rPr>
          <w:rFonts w:ascii="Times New Roman" w:eastAsia="Times New Roman" w:hAnsi="Times New Roman" w:cs="AL-Mohanad"/>
          <w:color w:val="FF0000"/>
          <w:sz w:val="28"/>
          <w:szCs w:val="28"/>
          <w:rtl/>
        </w:rPr>
      </w:pPr>
    </w:p>
    <w:p w:rsidR="00663CDF" w:rsidRPr="00A8234A" w:rsidRDefault="00663CDF" w:rsidP="00663CDF">
      <w:pPr>
        <w:spacing w:after="0" w:line="240" w:lineRule="auto"/>
        <w:jc w:val="center"/>
        <w:rPr>
          <w:rFonts w:ascii="Marigold" w:eastAsia="Calibri" w:hAnsi="Marigold" w:cs="AL-Mohanad"/>
          <w:color w:val="FF0000"/>
          <w:sz w:val="28"/>
          <w:szCs w:val="28"/>
          <w:rtl/>
        </w:rPr>
      </w:pPr>
    </w:p>
    <w:p w:rsidR="00663CDF" w:rsidRPr="00014BE7" w:rsidRDefault="00663CDF" w:rsidP="002677E9">
      <w:pPr>
        <w:spacing w:after="0" w:line="240" w:lineRule="auto"/>
        <w:jc w:val="center"/>
        <w:rPr>
          <w:rFonts w:ascii="Marigold" w:eastAsia="Calibri" w:hAnsi="Marigold" w:cs="AL-Mohanad"/>
          <w:sz w:val="28"/>
          <w:szCs w:val="28"/>
          <w:rtl/>
        </w:rPr>
      </w:pPr>
      <w:r w:rsidRPr="00014BE7">
        <w:rPr>
          <w:rFonts w:ascii="Marigold" w:eastAsia="Calibri" w:hAnsi="Marigold" w:cs="AL-Mohanad" w:hint="cs"/>
          <w:sz w:val="28"/>
          <w:szCs w:val="28"/>
          <w:rtl/>
        </w:rPr>
        <w:t xml:space="preserve">شكل ( </w:t>
      </w:r>
      <w:r w:rsidR="002677E9">
        <w:rPr>
          <w:rFonts w:ascii="Marigold" w:eastAsia="Calibri" w:hAnsi="Marigold" w:cs="AL-Mohanad" w:hint="cs"/>
          <w:sz w:val="28"/>
          <w:szCs w:val="28"/>
          <w:rtl/>
        </w:rPr>
        <w:t xml:space="preserve"> </w:t>
      </w:r>
      <w:r w:rsidR="00B44CA0">
        <w:rPr>
          <w:rFonts w:ascii="Marigold" w:eastAsia="Calibri" w:hAnsi="Marigold" w:cs="AL-Mohanad" w:hint="cs"/>
          <w:sz w:val="28"/>
          <w:szCs w:val="28"/>
          <w:rtl/>
        </w:rPr>
        <w:t>19</w:t>
      </w:r>
      <w:r w:rsidR="002677E9">
        <w:rPr>
          <w:rFonts w:ascii="Marigold" w:eastAsia="Calibri" w:hAnsi="Marigold" w:cs="AL-Mohanad" w:hint="cs"/>
          <w:sz w:val="28"/>
          <w:szCs w:val="28"/>
          <w:rtl/>
        </w:rPr>
        <w:t xml:space="preserve"> </w:t>
      </w:r>
      <w:r w:rsidRPr="00014BE7">
        <w:rPr>
          <w:rFonts w:ascii="Marigold" w:eastAsia="Calibri" w:hAnsi="Marigold" w:cs="AL-Mohanad" w:hint="cs"/>
          <w:sz w:val="28"/>
          <w:szCs w:val="28"/>
          <w:rtl/>
        </w:rPr>
        <w:t xml:space="preserve"> )</w:t>
      </w:r>
    </w:p>
    <w:p w:rsidR="00663CDF" w:rsidRPr="00014BE7" w:rsidRDefault="00663CDF" w:rsidP="00663CDF">
      <w:pPr>
        <w:spacing w:after="0" w:line="240" w:lineRule="auto"/>
        <w:jc w:val="center"/>
        <w:rPr>
          <w:rFonts w:ascii="Times New Roman" w:eastAsia="Calibri" w:hAnsi="Times New Roman" w:cs="Times New Roman"/>
          <w:sz w:val="28"/>
          <w:szCs w:val="28"/>
          <w:rtl/>
        </w:rPr>
      </w:pPr>
      <w:r w:rsidRPr="00014BE7">
        <w:rPr>
          <w:rFonts w:ascii="Times New Roman" w:eastAsia="Times New Roman" w:hAnsi="Times New Roman" w:cs="Times New Roman"/>
          <w:sz w:val="28"/>
          <w:szCs w:val="28"/>
          <w:rtl/>
        </w:rPr>
        <w:t xml:space="preserve">يبين </w:t>
      </w:r>
      <w:r w:rsidRPr="00014BE7">
        <w:rPr>
          <w:rFonts w:ascii="Times New Roman" w:eastAsia="Times New Roman" w:hAnsi="Times New Roman" w:cs="Times New Roman" w:hint="cs"/>
          <w:sz w:val="28"/>
          <w:szCs w:val="28"/>
          <w:rtl/>
        </w:rPr>
        <w:t xml:space="preserve">مستوى </w:t>
      </w:r>
      <w:r w:rsidRPr="00014BE7">
        <w:rPr>
          <w:rFonts w:ascii="Times New Roman" w:eastAsia="Times New Roman" w:hAnsi="Times New Roman" w:cs="Times New Roman"/>
          <w:sz w:val="28"/>
          <w:szCs w:val="28"/>
          <w:rtl/>
        </w:rPr>
        <w:t xml:space="preserve">جودة الأداء </w:t>
      </w:r>
      <w:r w:rsidRPr="00014BE7">
        <w:rPr>
          <w:rFonts w:ascii="Times New Roman" w:eastAsia="Calibri" w:hAnsi="Times New Roman" w:cs="Times New Roman" w:hint="cs"/>
          <w:sz w:val="28"/>
          <w:szCs w:val="28"/>
          <w:rtl/>
        </w:rPr>
        <w:t xml:space="preserve">في </w:t>
      </w:r>
      <w:r w:rsidRPr="00014BE7">
        <w:rPr>
          <w:rFonts w:ascii="Times New Roman" w:eastAsia="Calibri" w:hAnsi="Times New Roman" w:cs="Times New Roman"/>
          <w:sz w:val="28"/>
          <w:szCs w:val="28"/>
          <w:rtl/>
        </w:rPr>
        <w:t>برنامج دبلوم التوجيه والإرشاد الطلابي</w:t>
      </w:r>
    </w:p>
    <w:p w:rsidR="00663CDF" w:rsidRPr="00014BE7" w:rsidRDefault="00663CDF" w:rsidP="00391DA3">
      <w:pPr>
        <w:spacing w:after="0" w:line="240" w:lineRule="auto"/>
        <w:jc w:val="center"/>
        <w:rPr>
          <w:rFonts w:ascii="Times New Roman" w:eastAsia="Times New Roman" w:hAnsi="Times New Roman" w:cs="Times New Roman"/>
          <w:sz w:val="28"/>
          <w:szCs w:val="28"/>
          <w:rtl/>
        </w:rPr>
      </w:pPr>
      <w:r w:rsidRPr="00014BE7">
        <w:rPr>
          <w:rFonts w:ascii="Times New Roman" w:eastAsia="Calibri" w:hAnsi="Times New Roman" w:cs="Times New Roman" w:hint="cs"/>
          <w:sz w:val="28"/>
          <w:szCs w:val="28"/>
          <w:rtl/>
        </w:rPr>
        <w:t>بالزلفى</w:t>
      </w:r>
      <w:r w:rsidRPr="00014BE7">
        <w:rPr>
          <w:rFonts w:ascii="Times New Roman" w:eastAsia="Calibri" w:hAnsi="Times New Roman" w:cs="Times New Roman"/>
          <w:sz w:val="28"/>
          <w:szCs w:val="28"/>
          <w:rtl/>
        </w:rPr>
        <w:t>(</w:t>
      </w:r>
      <w:r w:rsidRPr="00014BE7">
        <w:rPr>
          <w:rFonts w:ascii="Times New Roman" w:eastAsia="Calibri" w:hAnsi="Times New Roman" w:cs="Times New Roman" w:hint="cs"/>
          <w:sz w:val="28"/>
          <w:szCs w:val="28"/>
          <w:rtl/>
        </w:rPr>
        <w:t>دارس</w:t>
      </w:r>
      <w:r w:rsidR="00391DA3">
        <w:rPr>
          <w:rFonts w:ascii="Times New Roman" w:eastAsia="Calibri" w:hAnsi="Times New Roman" w:cs="Times New Roman" w:hint="cs"/>
          <w:sz w:val="28"/>
          <w:szCs w:val="28"/>
          <w:rtl/>
        </w:rPr>
        <w:t>ين</w:t>
      </w:r>
      <w:r w:rsidRPr="00014BE7">
        <w:rPr>
          <w:rFonts w:ascii="Times New Roman" w:eastAsia="Calibri" w:hAnsi="Times New Roman" w:cs="Times New Roman"/>
          <w:sz w:val="28"/>
          <w:szCs w:val="28"/>
          <w:rtl/>
        </w:rPr>
        <w:t>) من</w:t>
      </w:r>
      <w:r w:rsidRPr="00014BE7">
        <w:rPr>
          <w:rFonts w:ascii="Times New Roman" w:eastAsia="Times New Roman" w:hAnsi="Times New Roman" w:cs="Times New Roman"/>
          <w:sz w:val="28"/>
          <w:szCs w:val="28"/>
          <w:rtl/>
        </w:rPr>
        <w:t xml:space="preserve"> وجهة </w:t>
      </w:r>
      <w:r w:rsidRPr="00014BE7">
        <w:rPr>
          <w:rFonts w:ascii="Times New Roman" w:eastAsia="Times New Roman" w:hAnsi="Times New Roman" w:cs="Times New Roman" w:hint="cs"/>
          <w:sz w:val="28"/>
          <w:szCs w:val="28"/>
          <w:rtl/>
        </w:rPr>
        <w:t>أعضاء هيئة التدريس</w:t>
      </w:r>
    </w:p>
    <w:p w:rsidR="00663CDF" w:rsidRPr="00014BE7" w:rsidRDefault="00663CDF" w:rsidP="00663CDF">
      <w:pPr>
        <w:spacing w:after="0" w:line="240" w:lineRule="auto"/>
        <w:jc w:val="center"/>
        <w:rPr>
          <w:rFonts w:ascii="Marigold" w:eastAsia="Calibri" w:hAnsi="Marigold" w:cs="AL-Mohanad"/>
          <w:sz w:val="28"/>
          <w:szCs w:val="28"/>
          <w:rtl/>
        </w:rPr>
      </w:pPr>
    </w:p>
    <w:p w:rsidR="00B151F3" w:rsidRPr="00DE7923" w:rsidRDefault="00B151F3" w:rsidP="00B151F3">
      <w:pPr>
        <w:spacing w:after="0" w:line="240" w:lineRule="auto"/>
        <w:jc w:val="center"/>
        <w:rPr>
          <w:rFonts w:ascii="Marigold" w:eastAsia="Calibri" w:hAnsi="Marigold" w:cs="AL-Mohanad"/>
          <w:sz w:val="28"/>
          <w:szCs w:val="28"/>
          <w:rtl/>
        </w:rPr>
      </w:pPr>
    </w:p>
    <w:p w:rsidR="00B151F3" w:rsidRPr="00927A52" w:rsidRDefault="00B151F3" w:rsidP="00B151F3">
      <w:pPr>
        <w:rPr>
          <w:rFonts w:ascii="Marigold" w:hAnsi="Marigold" w:cs="AL-Mateen"/>
          <w:color w:val="0070C0"/>
          <w:sz w:val="28"/>
          <w:szCs w:val="28"/>
        </w:rPr>
      </w:pPr>
      <w:r w:rsidRPr="00927A52">
        <w:rPr>
          <w:rFonts w:ascii="Marigold" w:hAnsi="Marigold" w:cs="AL-Mateen" w:hint="cs"/>
          <w:b/>
          <w:bCs/>
          <w:color w:val="404040"/>
          <w:sz w:val="28"/>
          <w:szCs w:val="28"/>
          <w:rtl/>
        </w:rPr>
        <w:t>من العرض السابق يمكن استخلاص الآتي:</w:t>
      </w:r>
    </w:p>
    <w:p w:rsidR="00B151F3" w:rsidRPr="00B44CA0" w:rsidRDefault="00B151F3" w:rsidP="00B151F3">
      <w:pPr>
        <w:numPr>
          <w:ilvl w:val="0"/>
          <w:numId w:val="1"/>
        </w:numPr>
        <w:spacing w:after="0" w:line="240" w:lineRule="auto"/>
        <w:ind w:left="84" w:hanging="636"/>
        <w:contextualSpacing/>
        <w:rPr>
          <w:rFonts w:ascii="Marigold" w:hAnsi="Marigold" w:cs="AL-Mateen"/>
          <w:b/>
          <w:bCs/>
          <w:sz w:val="28"/>
          <w:szCs w:val="28"/>
        </w:rPr>
      </w:pPr>
      <w:r w:rsidRPr="00B44CA0">
        <w:rPr>
          <w:rFonts w:ascii="Marigold" w:hAnsi="Marigold" w:cs="AL-Mateen" w:hint="cs"/>
          <w:b/>
          <w:bCs/>
          <w:sz w:val="28"/>
          <w:szCs w:val="28"/>
          <w:rtl/>
        </w:rPr>
        <w:t>أبرز نقاط القوة</w:t>
      </w:r>
    </w:p>
    <w:p w:rsidR="00B151F3" w:rsidRDefault="00B151F3" w:rsidP="00B151F3">
      <w:pPr>
        <w:numPr>
          <w:ilvl w:val="0"/>
          <w:numId w:val="42"/>
        </w:numPr>
        <w:spacing w:after="0" w:line="240" w:lineRule="auto"/>
        <w:jc w:val="both"/>
        <w:rPr>
          <w:rFonts w:ascii="Marigold" w:hAnsi="Marigold" w:cs="AL-Mateen"/>
          <w:sz w:val="28"/>
          <w:szCs w:val="28"/>
        </w:rPr>
      </w:pPr>
      <w:r>
        <w:rPr>
          <w:rFonts w:ascii="Marigold" w:hAnsi="Marigold" w:cs="AL-Mateen" w:hint="cs"/>
          <w:sz w:val="28"/>
          <w:szCs w:val="28"/>
          <w:rtl/>
        </w:rPr>
        <w:t>إتاحة البرنامج الفرصة لاستكمال الدراسة</w:t>
      </w:r>
    </w:p>
    <w:p w:rsidR="00B151F3" w:rsidRDefault="00B151F3" w:rsidP="00B151F3">
      <w:pPr>
        <w:numPr>
          <w:ilvl w:val="0"/>
          <w:numId w:val="42"/>
        </w:numPr>
        <w:spacing w:after="0" w:line="240" w:lineRule="auto"/>
        <w:jc w:val="both"/>
        <w:rPr>
          <w:rFonts w:ascii="Marigold" w:hAnsi="Marigold" w:cs="AL-Mateen"/>
          <w:sz w:val="28"/>
          <w:szCs w:val="28"/>
        </w:rPr>
      </w:pPr>
      <w:r w:rsidRPr="00927A52">
        <w:rPr>
          <w:rFonts w:cs="AL-Mohanad" w:hint="cs"/>
          <w:sz w:val="28"/>
          <w:szCs w:val="28"/>
          <w:rtl/>
          <w:lang w:val="en-GB"/>
        </w:rPr>
        <w:t xml:space="preserve">يتم اخذ آراء </w:t>
      </w:r>
      <w:r>
        <w:rPr>
          <w:rFonts w:cs="AL-Mohanad" w:hint="cs"/>
          <w:sz w:val="28"/>
          <w:szCs w:val="28"/>
          <w:rtl/>
          <w:lang w:val="en-GB"/>
        </w:rPr>
        <w:t>الدارسين</w:t>
      </w:r>
      <w:r w:rsidRPr="00927A52">
        <w:rPr>
          <w:rFonts w:cs="AL-Mohanad" w:hint="cs"/>
          <w:sz w:val="28"/>
          <w:szCs w:val="28"/>
          <w:rtl/>
          <w:lang w:val="en-GB"/>
        </w:rPr>
        <w:t xml:space="preserve"> في الجدول الدراسي</w:t>
      </w:r>
    </w:p>
    <w:p w:rsidR="00B151F3" w:rsidRDefault="00B151F3" w:rsidP="00B151F3">
      <w:pPr>
        <w:numPr>
          <w:ilvl w:val="0"/>
          <w:numId w:val="42"/>
        </w:numPr>
        <w:spacing w:after="0" w:line="240" w:lineRule="auto"/>
        <w:jc w:val="both"/>
        <w:rPr>
          <w:rFonts w:ascii="Marigold" w:hAnsi="Marigold" w:cs="AL-Mateen"/>
          <w:sz w:val="28"/>
          <w:szCs w:val="28"/>
        </w:rPr>
      </w:pPr>
      <w:r>
        <w:rPr>
          <w:rFonts w:ascii="Marigold" w:hAnsi="Marigold" w:cs="AL-Mateen" w:hint="cs"/>
          <w:sz w:val="28"/>
          <w:szCs w:val="28"/>
          <w:rtl/>
        </w:rPr>
        <w:t>المساعدة و الدعم من قبل اعضاء هيئة التدريس</w:t>
      </w:r>
    </w:p>
    <w:p w:rsidR="00B151F3" w:rsidRDefault="00B151F3" w:rsidP="00B151F3">
      <w:pPr>
        <w:numPr>
          <w:ilvl w:val="0"/>
          <w:numId w:val="42"/>
        </w:numPr>
        <w:spacing w:after="0" w:line="240" w:lineRule="auto"/>
        <w:jc w:val="both"/>
        <w:rPr>
          <w:rFonts w:ascii="Marigold" w:hAnsi="Marigold" w:cs="AL-Mateen"/>
          <w:sz w:val="28"/>
          <w:szCs w:val="28"/>
        </w:rPr>
      </w:pPr>
      <w:r>
        <w:rPr>
          <w:rFonts w:ascii="Marigold" w:hAnsi="Marigold" w:cs="AL-Mateen" w:hint="cs"/>
          <w:sz w:val="28"/>
          <w:szCs w:val="28"/>
          <w:rtl/>
        </w:rPr>
        <w:t>البرنامج اتاح فرصة لتبادل الخبرات بين الدارسين</w:t>
      </w:r>
    </w:p>
    <w:p w:rsidR="00B151F3" w:rsidRPr="00927A52" w:rsidRDefault="00B151F3" w:rsidP="00B151F3">
      <w:pPr>
        <w:pStyle w:val="a7"/>
        <w:numPr>
          <w:ilvl w:val="0"/>
          <w:numId w:val="42"/>
        </w:numPr>
        <w:contextualSpacing/>
        <w:rPr>
          <w:rFonts w:cs="AL-Mohanad"/>
          <w:sz w:val="28"/>
          <w:szCs w:val="28"/>
          <w:lang w:val="en-GB"/>
        </w:rPr>
      </w:pPr>
      <w:r>
        <w:rPr>
          <w:rFonts w:cs="AL-Mohanad" w:hint="cs"/>
          <w:sz w:val="28"/>
          <w:szCs w:val="28"/>
          <w:rtl/>
          <w:lang w:val="en-GB"/>
        </w:rPr>
        <w:t>التزام الدارسات</w:t>
      </w:r>
      <w:r w:rsidRPr="00927A52">
        <w:rPr>
          <w:rFonts w:cs="AL-Mohanad" w:hint="cs"/>
          <w:sz w:val="28"/>
          <w:szCs w:val="28"/>
          <w:rtl/>
          <w:lang w:val="en-GB"/>
        </w:rPr>
        <w:t xml:space="preserve"> و أعضاء هيئة التدريس والهيئة الإدارية بالمواعيد المحددة.</w:t>
      </w:r>
    </w:p>
    <w:p w:rsidR="00B151F3" w:rsidRDefault="00B151F3" w:rsidP="00B151F3">
      <w:pPr>
        <w:numPr>
          <w:ilvl w:val="0"/>
          <w:numId w:val="42"/>
        </w:numPr>
        <w:spacing w:after="0" w:line="240" w:lineRule="auto"/>
        <w:jc w:val="both"/>
        <w:rPr>
          <w:rFonts w:ascii="Marigold" w:hAnsi="Marigold" w:cs="AL-Mateen"/>
          <w:sz w:val="28"/>
          <w:szCs w:val="28"/>
          <w:rtl/>
        </w:rPr>
      </w:pPr>
      <w:r w:rsidRPr="00927A52">
        <w:rPr>
          <w:rFonts w:cs="AL-Mohanad" w:hint="cs"/>
          <w:sz w:val="28"/>
          <w:szCs w:val="28"/>
          <w:rtl/>
          <w:lang w:val="en-GB"/>
        </w:rPr>
        <w:t>توفر أماكن مناسبة للمحاضرات من حيث السعة والتهوية والإضاءة والنظافة</w:t>
      </w:r>
    </w:p>
    <w:p w:rsidR="00B151F3" w:rsidRDefault="00B151F3" w:rsidP="00B151F3">
      <w:pPr>
        <w:numPr>
          <w:ilvl w:val="0"/>
          <w:numId w:val="42"/>
        </w:numPr>
        <w:spacing w:after="0" w:line="240" w:lineRule="auto"/>
        <w:jc w:val="both"/>
        <w:rPr>
          <w:rFonts w:ascii="Marigold" w:hAnsi="Marigold" w:cs="AL-Mateen"/>
          <w:sz w:val="28"/>
          <w:szCs w:val="28"/>
        </w:rPr>
      </w:pPr>
      <w:r w:rsidRPr="00927A52">
        <w:rPr>
          <w:rFonts w:cs="AL-Mohanad" w:hint="cs"/>
          <w:sz w:val="28"/>
          <w:szCs w:val="28"/>
          <w:rtl/>
          <w:lang w:val="en-GB"/>
        </w:rPr>
        <w:lastRenderedPageBreak/>
        <w:t xml:space="preserve">توفر قاعدة بيانات  ورقية </w:t>
      </w:r>
      <w:r>
        <w:rPr>
          <w:rFonts w:cs="AL-Mohanad" w:hint="cs"/>
          <w:sz w:val="28"/>
          <w:szCs w:val="28"/>
          <w:rtl/>
          <w:lang w:val="en-GB"/>
        </w:rPr>
        <w:t xml:space="preserve"> والكترونية تم ارسالها للعمادة </w:t>
      </w:r>
      <w:r w:rsidRPr="00927A52">
        <w:rPr>
          <w:rFonts w:cs="AL-Mohanad" w:hint="cs"/>
          <w:sz w:val="28"/>
          <w:szCs w:val="28"/>
          <w:rtl/>
          <w:lang w:val="en-GB"/>
        </w:rPr>
        <w:t>عن الدارس</w:t>
      </w:r>
      <w:r>
        <w:rPr>
          <w:rFonts w:cs="AL-Mohanad" w:hint="cs"/>
          <w:sz w:val="28"/>
          <w:szCs w:val="28"/>
          <w:rtl/>
          <w:lang w:val="en-GB"/>
        </w:rPr>
        <w:t>ات</w:t>
      </w:r>
      <w:r w:rsidRPr="00927A52">
        <w:rPr>
          <w:rFonts w:cs="AL-Mohanad" w:hint="cs"/>
          <w:sz w:val="28"/>
          <w:szCs w:val="28"/>
          <w:rtl/>
          <w:lang w:val="en-GB"/>
        </w:rPr>
        <w:t>.</w:t>
      </w:r>
    </w:p>
    <w:p w:rsidR="00B151F3" w:rsidRDefault="00B151F3" w:rsidP="00B151F3">
      <w:pPr>
        <w:numPr>
          <w:ilvl w:val="0"/>
          <w:numId w:val="42"/>
        </w:numPr>
        <w:spacing w:after="0" w:line="240" w:lineRule="auto"/>
        <w:jc w:val="both"/>
        <w:rPr>
          <w:rFonts w:ascii="Marigold" w:hAnsi="Marigold" w:cs="AL-Mateen"/>
          <w:sz w:val="28"/>
          <w:szCs w:val="28"/>
          <w:rtl/>
        </w:rPr>
      </w:pPr>
      <w:r>
        <w:rPr>
          <w:rFonts w:ascii="Marigold" w:hAnsi="Marigold" w:cs="AL-Mateen" w:hint="cs"/>
          <w:sz w:val="28"/>
          <w:szCs w:val="28"/>
          <w:rtl/>
        </w:rPr>
        <w:t>التفاعل من قبل القائمين بالبرنامج وايضا الدارسين.</w:t>
      </w:r>
    </w:p>
    <w:p w:rsidR="00B151F3" w:rsidRPr="00A6176D" w:rsidRDefault="00B151F3" w:rsidP="00B151F3">
      <w:pPr>
        <w:ind w:left="84"/>
        <w:contextualSpacing/>
        <w:rPr>
          <w:rFonts w:ascii="Marigold" w:hAnsi="Marigold" w:cs="AL-Mateen"/>
          <w:sz w:val="20"/>
          <w:szCs w:val="20"/>
        </w:rPr>
      </w:pPr>
    </w:p>
    <w:p w:rsidR="00B151F3" w:rsidRPr="00B44CA0" w:rsidRDefault="00B151F3" w:rsidP="00B151F3">
      <w:pPr>
        <w:numPr>
          <w:ilvl w:val="0"/>
          <w:numId w:val="1"/>
        </w:numPr>
        <w:spacing w:after="0" w:line="240" w:lineRule="auto"/>
        <w:ind w:left="84" w:hanging="636"/>
        <w:contextualSpacing/>
        <w:rPr>
          <w:rFonts w:ascii="Marigold" w:hAnsi="Marigold" w:cs="AL-Mateen"/>
          <w:b/>
          <w:bCs/>
          <w:sz w:val="28"/>
          <w:szCs w:val="28"/>
        </w:rPr>
      </w:pPr>
      <w:r w:rsidRPr="00B44CA0">
        <w:rPr>
          <w:rFonts w:ascii="Marigold" w:hAnsi="Marigold" w:cs="AL-Mateen" w:hint="cs"/>
          <w:b/>
          <w:bCs/>
          <w:sz w:val="28"/>
          <w:szCs w:val="28"/>
          <w:rtl/>
        </w:rPr>
        <w:t>أولويات التحسين:</w:t>
      </w:r>
    </w:p>
    <w:p w:rsidR="00B151F3" w:rsidRPr="00A0775E" w:rsidRDefault="00B151F3" w:rsidP="00B151F3">
      <w:pPr>
        <w:numPr>
          <w:ilvl w:val="0"/>
          <w:numId w:val="43"/>
        </w:numPr>
        <w:spacing w:after="0" w:line="240" w:lineRule="auto"/>
        <w:contextualSpacing/>
        <w:rPr>
          <w:rFonts w:ascii="Marigold" w:hAnsi="Marigold" w:cs="AL-Mateen"/>
          <w:sz w:val="28"/>
          <w:szCs w:val="28"/>
        </w:rPr>
      </w:pPr>
      <w:r>
        <w:rPr>
          <w:rFonts w:ascii="Marigold" w:hAnsi="Marigold" w:cs="AL-Mateen" w:hint="cs"/>
          <w:sz w:val="28"/>
          <w:szCs w:val="28"/>
          <w:rtl/>
        </w:rPr>
        <w:t xml:space="preserve">اتاحة الفرصة للعمل بالمكتبة </w:t>
      </w:r>
    </w:p>
    <w:p w:rsidR="00B151F3" w:rsidRPr="00A6176D" w:rsidRDefault="00B151F3" w:rsidP="00B151F3">
      <w:pPr>
        <w:ind w:left="804"/>
        <w:contextualSpacing/>
        <w:rPr>
          <w:rFonts w:ascii="Marigold" w:hAnsi="Marigold" w:cs="AL-Mateen"/>
          <w:sz w:val="12"/>
          <w:szCs w:val="12"/>
        </w:rPr>
      </w:pPr>
    </w:p>
    <w:p w:rsidR="00B151F3" w:rsidRPr="00B44CA0" w:rsidRDefault="00B151F3" w:rsidP="00B151F3">
      <w:pPr>
        <w:numPr>
          <w:ilvl w:val="0"/>
          <w:numId w:val="1"/>
        </w:numPr>
        <w:spacing w:after="0" w:line="240" w:lineRule="auto"/>
        <w:ind w:left="84" w:hanging="636"/>
        <w:contextualSpacing/>
        <w:rPr>
          <w:rFonts w:ascii="Marigold" w:hAnsi="Marigold" w:cs="AL-Mateen"/>
          <w:b/>
          <w:bCs/>
          <w:sz w:val="28"/>
          <w:szCs w:val="28"/>
        </w:rPr>
      </w:pPr>
      <w:r w:rsidRPr="00B44CA0">
        <w:rPr>
          <w:rFonts w:ascii="Marigold" w:hAnsi="Marigold" w:cs="AL-Mateen" w:hint="cs"/>
          <w:b/>
          <w:bCs/>
          <w:sz w:val="28"/>
          <w:szCs w:val="28"/>
          <w:rtl/>
        </w:rPr>
        <w:t>مقترحات التحسين</w:t>
      </w:r>
    </w:p>
    <w:p w:rsidR="00B151F3" w:rsidRPr="002A2C4C" w:rsidRDefault="00B151F3" w:rsidP="00B151F3">
      <w:pPr>
        <w:numPr>
          <w:ilvl w:val="0"/>
          <w:numId w:val="44"/>
        </w:numPr>
        <w:spacing w:after="0" w:line="240" w:lineRule="auto"/>
        <w:jc w:val="both"/>
        <w:rPr>
          <w:rFonts w:ascii="Marigold" w:hAnsi="Marigold" w:cs="AL-Mateen"/>
          <w:sz w:val="28"/>
          <w:szCs w:val="28"/>
          <w:rtl/>
        </w:rPr>
      </w:pPr>
      <w:r>
        <w:rPr>
          <w:rFonts w:ascii="Marigold" w:hAnsi="Marigold" w:cs="AL-Mateen" w:hint="cs"/>
          <w:sz w:val="28"/>
          <w:szCs w:val="28"/>
          <w:rtl/>
        </w:rPr>
        <w:t>توفير مركز للخدمات الطلابية بها آلة تصوير</w:t>
      </w:r>
    </w:p>
    <w:p w:rsidR="00B151F3" w:rsidRDefault="00B151F3" w:rsidP="00B151F3">
      <w:pPr>
        <w:numPr>
          <w:ilvl w:val="0"/>
          <w:numId w:val="44"/>
        </w:numPr>
        <w:spacing w:after="0" w:line="240" w:lineRule="auto"/>
        <w:jc w:val="both"/>
        <w:rPr>
          <w:rFonts w:ascii="Marigold" w:hAnsi="Marigold" w:cs="AL-Mateen"/>
          <w:sz w:val="28"/>
          <w:szCs w:val="28"/>
        </w:rPr>
      </w:pPr>
      <w:r>
        <w:rPr>
          <w:rFonts w:ascii="Marigold" w:hAnsi="Marigold" w:cs="AL-Mateen" w:hint="cs"/>
          <w:sz w:val="28"/>
          <w:szCs w:val="28"/>
          <w:rtl/>
        </w:rPr>
        <w:t xml:space="preserve">غرفة خاصة للادارة  بها جميع المستلزمات المكتبية </w:t>
      </w:r>
    </w:p>
    <w:p w:rsidR="00014BE7" w:rsidRPr="00DE7923" w:rsidRDefault="00014BE7" w:rsidP="00FB0737">
      <w:pPr>
        <w:spacing w:after="0" w:line="240" w:lineRule="auto"/>
        <w:contextualSpacing/>
        <w:rPr>
          <w:rFonts w:ascii="Marigold" w:eastAsia="Times New Roman" w:hAnsi="Marigold" w:cs="AL-Mateen"/>
          <w:sz w:val="28"/>
          <w:szCs w:val="28"/>
          <w:rtl/>
        </w:rPr>
      </w:pPr>
    </w:p>
    <w:p w:rsidR="00DE7923" w:rsidRPr="00A90EB3" w:rsidRDefault="00DE7923" w:rsidP="000045A1">
      <w:pPr>
        <w:spacing w:after="0" w:line="240" w:lineRule="auto"/>
        <w:jc w:val="both"/>
        <w:rPr>
          <w:rFonts w:ascii="Times New Roman" w:eastAsia="Calibri" w:hAnsi="Times New Roman" w:cs="Times New Roman"/>
          <w:b/>
          <w:bCs/>
          <w:color w:val="0070C0"/>
          <w:sz w:val="36"/>
          <w:szCs w:val="36"/>
          <w:rtl/>
        </w:rPr>
      </w:pPr>
      <w:r w:rsidRPr="00A90EB3">
        <w:rPr>
          <w:rFonts w:ascii="Times New Roman" w:eastAsia="Calibri" w:hAnsi="Times New Roman" w:cs="Times New Roman" w:hint="cs"/>
          <w:b/>
          <w:bCs/>
          <w:color w:val="0070C0"/>
          <w:sz w:val="36"/>
          <w:szCs w:val="36"/>
          <w:rtl/>
        </w:rPr>
        <w:t xml:space="preserve"> (</w:t>
      </w:r>
      <w:r w:rsidR="00D81E55">
        <w:rPr>
          <w:rFonts w:ascii="Times New Roman" w:eastAsia="Calibri" w:hAnsi="Times New Roman" w:cs="Times New Roman" w:hint="cs"/>
          <w:b/>
          <w:bCs/>
          <w:color w:val="0070C0"/>
          <w:sz w:val="36"/>
          <w:szCs w:val="36"/>
          <w:rtl/>
        </w:rPr>
        <w:t>7</w:t>
      </w:r>
      <w:r w:rsidRPr="00A90EB3">
        <w:rPr>
          <w:rFonts w:ascii="Times New Roman" w:eastAsia="Calibri" w:hAnsi="Times New Roman" w:cs="Times New Roman" w:hint="cs"/>
          <w:b/>
          <w:bCs/>
          <w:color w:val="0070C0"/>
          <w:sz w:val="36"/>
          <w:szCs w:val="36"/>
          <w:rtl/>
        </w:rPr>
        <w:t xml:space="preserve">) </w:t>
      </w:r>
      <w:r w:rsidRPr="00A90EB3">
        <w:rPr>
          <w:rFonts w:ascii="Times New Roman" w:eastAsia="Calibri" w:hAnsi="Times New Roman" w:cs="Times New Roman"/>
          <w:b/>
          <w:bCs/>
          <w:color w:val="0070C0"/>
          <w:sz w:val="36"/>
          <w:szCs w:val="36"/>
          <w:rtl/>
        </w:rPr>
        <w:t>برنامج دبلوم التربية العام  بكلية التربية بالزلف</w:t>
      </w:r>
      <w:r w:rsidR="000045A1">
        <w:rPr>
          <w:rFonts w:ascii="Times New Roman" w:eastAsia="Calibri" w:hAnsi="Times New Roman" w:cs="Times New Roman" w:hint="cs"/>
          <w:b/>
          <w:bCs/>
          <w:color w:val="0070C0"/>
          <w:sz w:val="36"/>
          <w:szCs w:val="36"/>
          <w:rtl/>
        </w:rPr>
        <w:t xml:space="preserve">ي </w:t>
      </w:r>
      <w:r w:rsidRPr="00A90EB3">
        <w:rPr>
          <w:rFonts w:ascii="Times New Roman" w:eastAsia="Calibri" w:hAnsi="Times New Roman" w:cs="Times New Roman"/>
          <w:b/>
          <w:bCs/>
          <w:color w:val="0070C0"/>
          <w:sz w:val="36"/>
          <w:szCs w:val="36"/>
          <w:rtl/>
        </w:rPr>
        <w:t xml:space="preserve">(دارسين) </w:t>
      </w:r>
    </w:p>
    <w:p w:rsidR="00DE7923" w:rsidRPr="00554FDB" w:rsidRDefault="00DE7923" w:rsidP="00FB0737">
      <w:pPr>
        <w:spacing w:after="0" w:line="240" w:lineRule="auto"/>
        <w:jc w:val="center"/>
        <w:rPr>
          <w:rFonts w:ascii="Times New Roman" w:hAnsi="Times New Roman" w:cs="Times New Roman"/>
          <w:sz w:val="28"/>
          <w:szCs w:val="28"/>
          <w:rtl/>
        </w:rPr>
      </w:pPr>
    </w:p>
    <w:p w:rsidR="004B176D" w:rsidRPr="00014BE7" w:rsidRDefault="004B176D" w:rsidP="00014BE7">
      <w:pPr>
        <w:pStyle w:val="a7"/>
        <w:numPr>
          <w:ilvl w:val="0"/>
          <w:numId w:val="27"/>
        </w:numPr>
        <w:ind w:left="-161"/>
        <w:jc w:val="both"/>
        <w:rPr>
          <w:rFonts w:eastAsia="Calibri"/>
          <w:b/>
          <w:bCs/>
          <w:color w:val="0070C0"/>
          <w:sz w:val="32"/>
          <w:szCs w:val="32"/>
          <w:rtl/>
        </w:rPr>
      </w:pPr>
      <w:r w:rsidRPr="00014BE7">
        <w:rPr>
          <w:rFonts w:eastAsia="Calibri"/>
          <w:b/>
          <w:bCs/>
          <w:color w:val="0070C0"/>
          <w:sz w:val="32"/>
          <w:szCs w:val="32"/>
          <w:rtl/>
        </w:rPr>
        <w:t xml:space="preserve">مستوى جودة الأداء </w:t>
      </w:r>
      <w:r w:rsidR="00042B41">
        <w:rPr>
          <w:rFonts w:eastAsia="Calibri" w:hint="cs"/>
          <w:b/>
          <w:bCs/>
          <w:color w:val="0070C0"/>
          <w:sz w:val="32"/>
          <w:szCs w:val="32"/>
          <w:rtl/>
        </w:rPr>
        <w:t xml:space="preserve">في </w:t>
      </w:r>
      <w:r w:rsidR="00042B41" w:rsidRPr="00042B41">
        <w:rPr>
          <w:rFonts w:eastAsia="Calibri"/>
          <w:b/>
          <w:bCs/>
          <w:color w:val="0070C0"/>
          <w:sz w:val="32"/>
          <w:szCs w:val="32"/>
          <w:rtl/>
        </w:rPr>
        <w:t xml:space="preserve">برنامج دبلوم التربية العام  بكلية التربية بالزلفى(دارسين) </w:t>
      </w:r>
      <w:r w:rsidRPr="00014BE7">
        <w:rPr>
          <w:rFonts w:eastAsia="Calibri"/>
          <w:b/>
          <w:bCs/>
          <w:color w:val="0070C0"/>
          <w:sz w:val="32"/>
          <w:szCs w:val="32"/>
          <w:rtl/>
        </w:rPr>
        <w:t>من وجهة نظر</w:t>
      </w:r>
      <w:r w:rsidRPr="00014BE7">
        <w:rPr>
          <w:rFonts w:eastAsia="Calibri" w:hint="cs"/>
          <w:b/>
          <w:bCs/>
          <w:color w:val="0070C0"/>
          <w:sz w:val="32"/>
          <w:szCs w:val="32"/>
          <w:rtl/>
        </w:rPr>
        <w:t xml:space="preserve"> المشرف التنفيذي و</w:t>
      </w:r>
      <w:r w:rsidRPr="00014BE7">
        <w:rPr>
          <w:rFonts w:eastAsia="Calibri"/>
          <w:b/>
          <w:bCs/>
          <w:color w:val="0070C0"/>
          <w:sz w:val="32"/>
          <w:szCs w:val="32"/>
          <w:rtl/>
        </w:rPr>
        <w:t>الفريق الزائر</w:t>
      </w:r>
    </w:p>
    <w:p w:rsidR="009352DD" w:rsidRPr="009352DD" w:rsidRDefault="009352DD" w:rsidP="00FB0737">
      <w:pPr>
        <w:spacing w:after="0" w:line="240" w:lineRule="auto"/>
        <w:jc w:val="center"/>
        <w:rPr>
          <w:rFonts w:ascii="Times New Roman" w:eastAsia="Times New Roman" w:hAnsi="Times New Roman" w:cs="Times New Roman"/>
          <w:sz w:val="24"/>
          <w:szCs w:val="24"/>
          <w:rtl/>
        </w:rPr>
      </w:pPr>
    </w:p>
    <w:p w:rsidR="009352DD" w:rsidRPr="00042B41" w:rsidRDefault="004B176D" w:rsidP="00FB0737">
      <w:pPr>
        <w:spacing w:after="0" w:line="240" w:lineRule="auto"/>
        <w:jc w:val="center"/>
        <w:rPr>
          <w:rFonts w:ascii="Times New Roman" w:eastAsia="Times New Roman" w:hAnsi="Times New Roman" w:cs="AL-Mohanad"/>
          <w:sz w:val="28"/>
          <w:szCs w:val="28"/>
          <w:rtl/>
        </w:rPr>
      </w:pPr>
      <w:r w:rsidRPr="00042B41">
        <w:rPr>
          <w:rFonts w:ascii="Times New Roman" w:eastAsia="Times New Roman" w:hAnsi="Times New Roman" w:cs="AL-Mohanad" w:hint="cs"/>
          <w:sz w:val="28"/>
          <w:szCs w:val="28"/>
          <w:rtl/>
        </w:rPr>
        <w:t xml:space="preserve">جدول (  </w:t>
      </w:r>
      <w:r w:rsidR="00B44CA0">
        <w:rPr>
          <w:rFonts w:ascii="Times New Roman" w:eastAsia="Times New Roman" w:hAnsi="Times New Roman" w:cs="AL-Mohanad" w:hint="cs"/>
          <w:sz w:val="28"/>
          <w:szCs w:val="28"/>
          <w:rtl/>
        </w:rPr>
        <w:t>20</w:t>
      </w:r>
      <w:r w:rsidRPr="00042B41">
        <w:rPr>
          <w:rFonts w:ascii="Times New Roman" w:eastAsia="Times New Roman" w:hAnsi="Times New Roman" w:cs="AL-Mohanad" w:hint="cs"/>
          <w:sz w:val="28"/>
          <w:szCs w:val="28"/>
          <w:rtl/>
        </w:rPr>
        <w:t xml:space="preserve"> )</w:t>
      </w:r>
    </w:p>
    <w:p w:rsidR="004B176D" w:rsidRPr="004B176D" w:rsidRDefault="004B176D" w:rsidP="00042B41">
      <w:pPr>
        <w:spacing w:after="0" w:line="240" w:lineRule="auto"/>
        <w:ind w:hanging="874"/>
        <w:jc w:val="center"/>
        <w:rPr>
          <w:rFonts w:ascii="Times New Roman" w:eastAsia="Times New Roman" w:hAnsi="Times New Roman" w:cs="AL-Mohanad"/>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00042B41" w:rsidRPr="00042B41">
        <w:rPr>
          <w:rFonts w:ascii="Times New Roman" w:eastAsia="Times New Roman" w:hAnsi="Times New Roman" w:cs="AL-Mohanad" w:hint="cs"/>
          <w:sz w:val="28"/>
          <w:szCs w:val="28"/>
          <w:rtl/>
        </w:rPr>
        <w:t xml:space="preserve">في </w:t>
      </w:r>
      <w:r w:rsidR="00042B41" w:rsidRPr="00042B41">
        <w:rPr>
          <w:rFonts w:ascii="Times New Roman" w:eastAsia="Times New Roman" w:hAnsi="Times New Roman" w:cs="AL-Mohanad"/>
          <w:sz w:val="28"/>
          <w:szCs w:val="28"/>
          <w:rtl/>
        </w:rPr>
        <w:t>برنامج دبلوم التربية العام  بكلية التربية بالزلفى(دارسين) من وجهة نظر</w:t>
      </w:r>
      <w:r w:rsidRPr="004B176D">
        <w:rPr>
          <w:rFonts w:ascii="Times New Roman" w:eastAsia="Times New Roman" w:hAnsi="Times New Roman" w:cs="AL-Mohanad" w:hint="cs"/>
          <w:sz w:val="28"/>
          <w:szCs w:val="28"/>
          <w:rtl/>
        </w:rPr>
        <w:t>المشرف التنفيذي و</w:t>
      </w:r>
      <w:r w:rsidRPr="004B176D">
        <w:rPr>
          <w:rFonts w:ascii="Times New Roman" w:eastAsia="Times New Roman" w:hAnsi="Times New Roman" w:cs="AL-Mohanad"/>
          <w:sz w:val="28"/>
          <w:szCs w:val="28"/>
          <w:rtl/>
        </w:rPr>
        <w:t>الفريق الزائر</w:t>
      </w:r>
    </w:p>
    <w:p w:rsidR="009352DD" w:rsidRPr="009352DD" w:rsidRDefault="009352DD" w:rsidP="00FB0737">
      <w:pPr>
        <w:spacing w:after="0" w:line="240" w:lineRule="auto"/>
        <w:rPr>
          <w:rFonts w:ascii="Times New Roman" w:eastAsia="Times New Roman" w:hAnsi="Times New Roman" w:cs="AL-Mohanad"/>
          <w:sz w:val="28"/>
          <w:szCs w:val="28"/>
        </w:rPr>
      </w:pPr>
    </w:p>
    <w:p w:rsidR="009352DD" w:rsidRPr="009352DD" w:rsidRDefault="009352DD" w:rsidP="00FB0737">
      <w:pPr>
        <w:spacing w:after="0" w:line="240" w:lineRule="auto"/>
        <w:rPr>
          <w:rFonts w:ascii="Times New Roman" w:eastAsia="Times New Roman" w:hAnsi="Times New Roman" w:cs="AL-Mohanad"/>
          <w:sz w:val="28"/>
          <w:szCs w:val="28"/>
        </w:rPr>
      </w:pP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B149B0" w:rsidRPr="00FC015E" w:rsidTr="00B149B0">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B149B0" w:rsidRPr="00FC015E" w:rsidRDefault="00B149B0" w:rsidP="00B149B0">
            <w:pPr>
              <w:jc w:val="center"/>
              <w:rPr>
                <w:rFonts w:cs="AL-Mohanad"/>
                <w:b/>
                <w:bCs/>
                <w:sz w:val="26"/>
                <w:szCs w:val="26"/>
                <w:rtl/>
              </w:rPr>
            </w:pPr>
            <w:r w:rsidRPr="00FC015E">
              <w:rPr>
                <w:rFonts w:cs="AL-Mohanad"/>
                <w:b/>
                <w:bCs/>
                <w:sz w:val="26"/>
                <w:szCs w:val="26"/>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B149B0" w:rsidRPr="00FC015E" w:rsidRDefault="00B149B0" w:rsidP="00B149B0">
            <w:pPr>
              <w:jc w:val="center"/>
              <w:rPr>
                <w:rFonts w:cs="AL-Mohanad"/>
                <w:b/>
                <w:bCs/>
                <w:sz w:val="26"/>
                <w:szCs w:val="26"/>
                <w:rtl/>
              </w:rPr>
            </w:pPr>
            <w:r w:rsidRPr="00FC015E">
              <w:rPr>
                <w:rFonts w:cs="AL-Mohanad"/>
                <w:b/>
                <w:bCs/>
                <w:sz w:val="26"/>
                <w:szCs w:val="26"/>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B149B0" w:rsidRPr="00FC015E" w:rsidRDefault="00B149B0" w:rsidP="00B149B0">
            <w:pPr>
              <w:jc w:val="center"/>
              <w:rPr>
                <w:rFonts w:cs="AL-Mohanad"/>
                <w:b/>
                <w:bCs/>
                <w:sz w:val="26"/>
                <w:szCs w:val="26"/>
                <w:rtl/>
              </w:rPr>
            </w:pPr>
            <w:r w:rsidRPr="00FC015E">
              <w:rPr>
                <w:rFonts w:cs="AL-Mohanad" w:hint="cs"/>
                <w:b/>
                <w:bCs/>
                <w:sz w:val="26"/>
                <w:szCs w:val="26"/>
                <w:rtl/>
              </w:rPr>
              <w:t>ال</w:t>
            </w:r>
            <w:r w:rsidRPr="00FC015E">
              <w:rPr>
                <w:rFonts w:cs="AL-Mohanad"/>
                <w:b/>
                <w:bCs/>
                <w:sz w:val="26"/>
                <w:szCs w:val="26"/>
                <w:rtl/>
              </w:rPr>
              <w:t xml:space="preserve">مستوى </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jc w:val="center"/>
              <w:rPr>
                <w:rFonts w:cs="AL-Mohanad"/>
                <w:b/>
                <w:bCs/>
                <w:sz w:val="26"/>
                <w:szCs w:val="26"/>
                <w:rtl/>
              </w:rPr>
            </w:pPr>
            <w:r w:rsidRPr="00FC015E">
              <w:rPr>
                <w:rFonts w:cs="AL-Mohanad"/>
                <w:b/>
                <w:bCs/>
                <w:sz w:val="26"/>
                <w:szCs w:val="26"/>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149B0" w:rsidRDefault="00B149B0" w:rsidP="00B149B0">
            <w:pPr>
              <w:bidi w:val="0"/>
              <w:jc w:val="center"/>
              <w:rPr>
                <w:rFonts w:ascii="Calibri" w:hAnsi="Calibri" w:cs="Arial"/>
              </w:rPr>
            </w:pPr>
            <w:r>
              <w:rPr>
                <w:rFonts w:ascii="Calibri" w:hAnsi="Calibri" w:cs="Arial"/>
              </w:rPr>
              <w:t>5</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149B0" w:rsidRPr="00FC015E" w:rsidRDefault="00B149B0" w:rsidP="00B149B0">
            <w:pPr>
              <w:jc w:val="center"/>
              <w:rPr>
                <w:rFonts w:cs="AL-Mohanad"/>
                <w:b/>
                <w:bCs/>
                <w:sz w:val="26"/>
                <w:szCs w:val="26"/>
                <w:rtl/>
              </w:rPr>
            </w:pPr>
            <w:r w:rsidRPr="00FC015E">
              <w:rPr>
                <w:rFonts w:cs="AL-Mohanad"/>
                <w:b/>
                <w:bCs/>
                <w:sz w:val="26"/>
                <w:szCs w:val="26"/>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149B0" w:rsidRDefault="00B149B0" w:rsidP="00B149B0">
            <w:pPr>
              <w:bidi w:val="0"/>
              <w:jc w:val="center"/>
              <w:rPr>
                <w:rFonts w:ascii="Calibri" w:hAnsi="Calibri" w:cs="Arial"/>
              </w:rPr>
            </w:pPr>
            <w:r>
              <w:rPr>
                <w:rFonts w:ascii="Calibri" w:hAnsi="Calibri" w:cs="Arial"/>
              </w:rPr>
              <w:t>5</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jc w:val="center"/>
              <w:rPr>
                <w:rFonts w:cs="AL-Mohanad"/>
                <w:b/>
                <w:bCs/>
                <w:sz w:val="26"/>
                <w:szCs w:val="26"/>
                <w:rtl/>
              </w:rPr>
            </w:pPr>
            <w:r w:rsidRPr="00FC015E">
              <w:rPr>
                <w:rFonts w:cs="AL-Mohanad"/>
                <w:b/>
                <w:bCs/>
                <w:sz w:val="26"/>
                <w:szCs w:val="26"/>
                <w:rtl/>
              </w:rPr>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sz w:val="26"/>
                <w:szCs w:val="26"/>
                <w:rtl/>
              </w:rPr>
              <w:t xml:space="preserve">يلتزم </w:t>
            </w:r>
            <w:r w:rsidRPr="00FC015E">
              <w:rPr>
                <w:rFonts w:cs="AL-Mohanad" w:hint="cs"/>
                <w:sz w:val="26"/>
                <w:szCs w:val="26"/>
                <w:rtl/>
              </w:rPr>
              <w:t>أعضاء هيئة التدريس</w:t>
            </w:r>
            <w:r w:rsidRPr="00FC015E">
              <w:rPr>
                <w:rFonts w:cs="AL-Mohanad"/>
                <w:sz w:val="26"/>
                <w:szCs w:val="26"/>
                <w:rtl/>
              </w:rPr>
              <w:t xml:space="preserve"> 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149B0" w:rsidRDefault="00B149B0" w:rsidP="00B149B0">
            <w:pPr>
              <w:bidi w:val="0"/>
              <w:jc w:val="center"/>
              <w:rPr>
                <w:rFonts w:ascii="Calibri" w:hAnsi="Calibri" w:cs="Arial"/>
              </w:rPr>
            </w:pPr>
            <w:r>
              <w:rPr>
                <w:rFonts w:ascii="Calibri" w:hAnsi="Calibri" w:cs="Arial"/>
              </w:rPr>
              <w:t>4.3</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149B0" w:rsidRPr="00FC015E" w:rsidRDefault="00B149B0" w:rsidP="00B149B0">
            <w:pPr>
              <w:jc w:val="center"/>
              <w:rPr>
                <w:rFonts w:cs="AL-Mohanad"/>
                <w:b/>
                <w:bCs/>
                <w:sz w:val="26"/>
                <w:szCs w:val="26"/>
                <w:rtl/>
              </w:rPr>
            </w:pPr>
            <w:r w:rsidRPr="00FC015E">
              <w:rPr>
                <w:rFonts w:cs="AL-Mohanad" w:hint="cs"/>
                <w:b/>
                <w:bCs/>
                <w:sz w:val="26"/>
                <w:szCs w:val="26"/>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sz w:val="26"/>
                <w:szCs w:val="26"/>
                <w:rtl/>
              </w:rPr>
              <w:t xml:space="preserve">يلتزم </w:t>
            </w:r>
            <w:r w:rsidRPr="00FC015E">
              <w:rPr>
                <w:rFonts w:cs="AL-Mohanad" w:hint="cs"/>
                <w:sz w:val="26"/>
                <w:szCs w:val="26"/>
                <w:rtl/>
              </w:rPr>
              <w:t xml:space="preserve">الدارسون </w:t>
            </w:r>
            <w:r w:rsidRPr="00FC015E">
              <w:rPr>
                <w:rFonts w:cs="AL-Mohanad"/>
                <w:sz w:val="26"/>
                <w:szCs w:val="26"/>
                <w:rtl/>
              </w:rPr>
              <w:t xml:space="preserve">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149B0" w:rsidRDefault="00B149B0" w:rsidP="00B149B0">
            <w:pPr>
              <w:bidi w:val="0"/>
              <w:jc w:val="center"/>
              <w:rPr>
                <w:rFonts w:ascii="Calibri" w:hAnsi="Calibri" w:cs="Arial"/>
              </w:rPr>
            </w:pPr>
            <w:r>
              <w:rPr>
                <w:rFonts w:ascii="Calibri" w:hAnsi="Calibri" w:cs="Arial"/>
              </w:rPr>
              <w:t>4.3</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jc w:val="center"/>
              <w:rPr>
                <w:rFonts w:cs="AL-Mohanad"/>
                <w:b/>
                <w:bCs/>
                <w:sz w:val="26"/>
                <w:szCs w:val="26"/>
                <w:rtl/>
              </w:rPr>
            </w:pPr>
            <w:r w:rsidRPr="00FC015E">
              <w:rPr>
                <w:rFonts w:cs="AL-Mohanad" w:hint="cs"/>
                <w:b/>
                <w:bCs/>
                <w:sz w:val="26"/>
                <w:szCs w:val="26"/>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تقدم إدارة  البرنامج الإرشاد</w:t>
            </w:r>
            <w:r w:rsidRPr="00FC015E">
              <w:rPr>
                <w:rFonts w:cs="AL-Mohanad"/>
                <w:sz w:val="26"/>
                <w:szCs w:val="26"/>
                <w:rtl/>
              </w:rPr>
              <w:t xml:space="preserve"> والمشورة </w:t>
            </w:r>
            <w:r w:rsidRPr="00FC015E">
              <w:rPr>
                <w:rFonts w:cs="AL-Mohanad" w:hint="cs"/>
                <w:sz w:val="26"/>
                <w:szCs w:val="26"/>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149B0" w:rsidRDefault="00B149B0" w:rsidP="00B149B0">
            <w:pPr>
              <w:bidi w:val="0"/>
              <w:jc w:val="center"/>
              <w:rPr>
                <w:rFonts w:ascii="Calibri" w:hAnsi="Calibri" w:cs="Arial"/>
              </w:rPr>
            </w:pPr>
            <w:r>
              <w:rPr>
                <w:rFonts w:ascii="Calibri" w:hAnsi="Calibri" w:cs="Arial"/>
              </w:rPr>
              <w:t>4.3</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149B0" w:rsidRPr="00FC015E" w:rsidRDefault="00B149B0" w:rsidP="00B149B0">
            <w:pPr>
              <w:jc w:val="center"/>
              <w:rPr>
                <w:rFonts w:cs="AL-Mohanad"/>
                <w:b/>
                <w:bCs/>
                <w:sz w:val="26"/>
                <w:szCs w:val="26"/>
                <w:rtl/>
              </w:rPr>
            </w:pPr>
            <w:r w:rsidRPr="00FC015E">
              <w:rPr>
                <w:rFonts w:cs="AL-Mohanad" w:hint="cs"/>
                <w:b/>
                <w:bCs/>
                <w:sz w:val="26"/>
                <w:szCs w:val="26"/>
                <w:rtl/>
              </w:rPr>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ت</w:t>
            </w:r>
            <w:r w:rsidRPr="00FC015E">
              <w:rPr>
                <w:rFonts w:cs="AL-Mohanad"/>
                <w:sz w:val="26"/>
                <w:szCs w:val="26"/>
                <w:rtl/>
              </w:rPr>
              <w:t xml:space="preserve">ضع </w:t>
            </w:r>
            <w:r w:rsidRPr="00FC015E">
              <w:rPr>
                <w:rFonts w:cs="AL-Mohanad" w:hint="cs"/>
                <w:sz w:val="26"/>
                <w:szCs w:val="26"/>
                <w:rtl/>
              </w:rPr>
              <w:t xml:space="preserve"> إدارة البرنامج</w:t>
            </w:r>
            <w:r w:rsidRPr="00FC015E">
              <w:rPr>
                <w:rFonts w:cs="AL-Mohanad"/>
                <w:sz w:val="26"/>
                <w:szCs w:val="26"/>
                <w:rtl/>
              </w:rPr>
              <w:t xml:space="preserve"> علامات </w:t>
            </w:r>
            <w:r w:rsidRPr="00FC015E">
              <w:rPr>
                <w:rFonts w:cs="AL-Mohanad" w:hint="cs"/>
                <w:sz w:val="26"/>
                <w:szCs w:val="26"/>
                <w:rtl/>
              </w:rPr>
              <w:t>إرشاديةعن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149B0" w:rsidRDefault="00B149B0" w:rsidP="00B149B0">
            <w:pPr>
              <w:bidi w:val="0"/>
              <w:jc w:val="center"/>
              <w:rPr>
                <w:rFonts w:ascii="Calibri" w:hAnsi="Calibri" w:cs="Arial"/>
              </w:rPr>
            </w:pPr>
            <w:r>
              <w:rPr>
                <w:rFonts w:ascii="Calibri" w:hAnsi="Calibri" w:cs="Arial"/>
              </w:rPr>
              <w:t>2.3</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jc w:val="center"/>
              <w:rPr>
                <w:rFonts w:cs="AL-Mohanad"/>
                <w:b/>
                <w:bCs/>
                <w:sz w:val="26"/>
                <w:szCs w:val="26"/>
                <w:rtl/>
              </w:rPr>
            </w:pPr>
            <w:r w:rsidRPr="00FC015E">
              <w:rPr>
                <w:rFonts w:cs="AL-Mohanad" w:hint="cs"/>
                <w:b/>
                <w:bCs/>
                <w:sz w:val="26"/>
                <w:szCs w:val="26"/>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تتوافر</w:t>
            </w:r>
            <w:r w:rsidRPr="00FC015E">
              <w:rPr>
                <w:rFonts w:cs="AL-Mohanad"/>
                <w:sz w:val="26"/>
                <w:szCs w:val="26"/>
                <w:rtl/>
              </w:rPr>
              <w:t xml:space="preserve"> أماكن مناسبة </w:t>
            </w:r>
            <w:r w:rsidRPr="00FC015E">
              <w:rPr>
                <w:rFonts w:cs="AL-Mohanad" w:hint="cs"/>
                <w:sz w:val="26"/>
                <w:szCs w:val="26"/>
                <w:rtl/>
              </w:rPr>
              <w:t xml:space="preserve">للمحاضرات </w:t>
            </w:r>
            <w:r w:rsidRPr="00FC015E">
              <w:rPr>
                <w:rFonts w:cs="AL-Mohanad"/>
                <w:sz w:val="26"/>
                <w:szCs w:val="26"/>
                <w:rtl/>
              </w:rPr>
              <w:t>(السعة</w:t>
            </w:r>
            <w:r w:rsidRPr="00FC015E">
              <w:rPr>
                <w:rFonts w:cs="AL-Mohanad" w:hint="cs"/>
                <w:sz w:val="26"/>
                <w:szCs w:val="26"/>
                <w:rtl/>
              </w:rPr>
              <w:t>، الإضاءة</w:t>
            </w:r>
            <w:r w:rsidRPr="00FC015E">
              <w:rPr>
                <w:rFonts w:cs="AL-Mohanad"/>
                <w:sz w:val="26"/>
                <w:szCs w:val="26"/>
                <w:rtl/>
              </w:rPr>
              <w:t xml:space="preserve"> ،التهوية</w:t>
            </w:r>
            <w:r w:rsidRPr="00FC015E">
              <w:rPr>
                <w:rFonts w:cs="AL-Mohanad" w:hint="cs"/>
                <w:sz w:val="26"/>
                <w:szCs w:val="26"/>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149B0" w:rsidRDefault="00B149B0" w:rsidP="00B149B0">
            <w:pPr>
              <w:bidi w:val="0"/>
              <w:jc w:val="center"/>
              <w:rPr>
                <w:rFonts w:ascii="Calibri" w:hAnsi="Calibri" w:cs="Arial"/>
              </w:rPr>
            </w:pPr>
            <w:r>
              <w:rPr>
                <w:rFonts w:ascii="Calibri" w:hAnsi="Calibri" w:cs="Arial"/>
              </w:rPr>
              <w:t>5</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149B0" w:rsidRPr="00FC015E" w:rsidRDefault="00B149B0" w:rsidP="00B149B0">
            <w:pPr>
              <w:jc w:val="center"/>
              <w:rPr>
                <w:rFonts w:cs="AL-Mohanad"/>
                <w:b/>
                <w:bCs/>
                <w:sz w:val="26"/>
                <w:szCs w:val="26"/>
                <w:rtl/>
              </w:rPr>
            </w:pPr>
            <w:r w:rsidRPr="00FC015E">
              <w:rPr>
                <w:rFonts w:cs="AL-Mohanad" w:hint="cs"/>
                <w:b/>
                <w:bCs/>
                <w:sz w:val="26"/>
                <w:szCs w:val="26"/>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يت</w:t>
            </w:r>
            <w:r w:rsidRPr="00FC015E">
              <w:rPr>
                <w:rFonts w:cs="AL-Mohanad"/>
                <w:sz w:val="26"/>
                <w:szCs w:val="26"/>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149B0" w:rsidRDefault="00B149B0" w:rsidP="00B149B0">
            <w:pPr>
              <w:bidi w:val="0"/>
              <w:jc w:val="center"/>
              <w:rPr>
                <w:rFonts w:ascii="Calibri" w:hAnsi="Calibri" w:cs="Arial"/>
              </w:rPr>
            </w:pPr>
            <w:r>
              <w:rPr>
                <w:rFonts w:ascii="Calibri" w:hAnsi="Calibri" w:cs="Arial"/>
              </w:rPr>
              <w:t>5</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jc w:val="center"/>
              <w:rPr>
                <w:rFonts w:cs="AL-Mohanad"/>
                <w:b/>
                <w:bCs/>
                <w:sz w:val="26"/>
                <w:szCs w:val="26"/>
                <w:rtl/>
              </w:rPr>
            </w:pPr>
            <w:r w:rsidRPr="00FC015E">
              <w:rPr>
                <w:rFonts w:cs="AL-Mohanad" w:hint="cs"/>
                <w:b/>
                <w:bCs/>
                <w:sz w:val="26"/>
                <w:szCs w:val="26"/>
                <w:rtl/>
              </w:rPr>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يُ</w:t>
            </w:r>
            <w:r w:rsidRPr="00FC015E">
              <w:rPr>
                <w:rFonts w:cs="AL-Mohanad"/>
                <w:sz w:val="26"/>
                <w:szCs w:val="26"/>
                <w:rtl/>
              </w:rPr>
              <w:t xml:space="preserve">عد </w:t>
            </w:r>
            <w:r w:rsidRPr="00FC015E">
              <w:rPr>
                <w:rFonts w:cs="AL-Mohanad" w:hint="cs"/>
                <w:sz w:val="26"/>
                <w:szCs w:val="26"/>
                <w:rtl/>
              </w:rPr>
              <w:t>للبرنامج</w:t>
            </w:r>
            <w:r w:rsidRPr="00FC015E">
              <w:rPr>
                <w:rFonts w:cs="AL-Mohanad"/>
                <w:sz w:val="26"/>
                <w:szCs w:val="26"/>
                <w:rtl/>
              </w:rPr>
              <w:t xml:space="preserve"> جدول</w:t>
            </w:r>
            <w:r w:rsidRPr="00FC015E">
              <w:rPr>
                <w:rFonts w:cs="AL-Mohanad" w:hint="cs"/>
                <w:sz w:val="26"/>
                <w:szCs w:val="26"/>
                <w:rtl/>
              </w:rPr>
              <w:t>اًمبدئياًللمحاضراتويراعى فيه</w:t>
            </w:r>
            <w:r w:rsidRPr="00FC015E">
              <w:rPr>
                <w:rFonts w:cs="AL-Mohanad"/>
                <w:sz w:val="26"/>
                <w:szCs w:val="26"/>
                <w:rtl/>
              </w:rPr>
              <w:t xml:space="preserve"> آراء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149B0" w:rsidRDefault="00B149B0" w:rsidP="00B149B0">
            <w:pPr>
              <w:bidi w:val="0"/>
              <w:jc w:val="center"/>
              <w:rPr>
                <w:rFonts w:ascii="Calibri" w:hAnsi="Calibri" w:cs="Arial"/>
              </w:rPr>
            </w:pPr>
            <w:r>
              <w:rPr>
                <w:rFonts w:ascii="Calibri" w:hAnsi="Calibri" w:cs="Arial"/>
              </w:rPr>
              <w:t>3.7</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149B0" w:rsidRPr="00FC015E" w:rsidRDefault="00B149B0" w:rsidP="00B149B0">
            <w:pPr>
              <w:jc w:val="center"/>
              <w:rPr>
                <w:rFonts w:cs="AL-Mohanad"/>
                <w:b/>
                <w:bCs/>
                <w:sz w:val="26"/>
                <w:szCs w:val="26"/>
                <w:rtl/>
              </w:rPr>
            </w:pPr>
            <w:r w:rsidRPr="00FC015E">
              <w:rPr>
                <w:rFonts w:cs="AL-Mohanad" w:hint="cs"/>
                <w:b/>
                <w:bCs/>
                <w:sz w:val="26"/>
                <w:szCs w:val="26"/>
                <w:rtl/>
              </w:rPr>
              <w:lastRenderedPageBreak/>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تُ</w:t>
            </w:r>
            <w:r w:rsidRPr="00FC015E">
              <w:rPr>
                <w:rFonts w:cs="AL-Mohanad"/>
                <w:sz w:val="26"/>
                <w:szCs w:val="26"/>
                <w:rtl/>
              </w:rPr>
              <w:t xml:space="preserve">علن </w:t>
            </w:r>
            <w:r w:rsidRPr="00FC015E">
              <w:rPr>
                <w:rFonts w:cs="AL-Mohanad" w:hint="cs"/>
                <w:sz w:val="26"/>
                <w:szCs w:val="26"/>
                <w:rtl/>
              </w:rPr>
              <w:t xml:space="preserve"> إدارة البرنامج عن </w:t>
            </w:r>
            <w:r w:rsidRPr="00FC015E">
              <w:rPr>
                <w:rFonts w:cs="AL-Mohanad"/>
                <w:sz w:val="26"/>
                <w:szCs w:val="26"/>
                <w:rtl/>
              </w:rPr>
              <w:t xml:space="preserve">الجدول </w:t>
            </w:r>
            <w:r w:rsidRPr="00FC015E">
              <w:rPr>
                <w:rFonts w:cs="AL-Mohanad" w:hint="cs"/>
                <w:sz w:val="26"/>
                <w:szCs w:val="26"/>
                <w:rtl/>
              </w:rPr>
              <w:t>النهائيللدارسين فيأماكن</w:t>
            </w:r>
            <w:r w:rsidRPr="00FC015E">
              <w:rPr>
                <w:rFonts w:cs="AL-Mohanad"/>
                <w:sz w:val="26"/>
                <w:szCs w:val="26"/>
                <w:rtl/>
              </w:rPr>
              <w:t xml:space="preserve"> بارز</w:t>
            </w:r>
            <w:r w:rsidRPr="00FC015E">
              <w:rPr>
                <w:rFonts w:cs="AL-Mohanad" w:hint="cs"/>
                <w:sz w:val="26"/>
                <w:szCs w:val="26"/>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149B0" w:rsidRDefault="00B149B0" w:rsidP="00B149B0">
            <w:pPr>
              <w:bidi w:val="0"/>
              <w:jc w:val="center"/>
              <w:rPr>
                <w:rFonts w:ascii="Calibri" w:hAnsi="Calibri" w:cs="Arial"/>
              </w:rPr>
            </w:pPr>
            <w:r>
              <w:rPr>
                <w:rFonts w:ascii="Calibri" w:hAnsi="Calibri" w:cs="Arial"/>
              </w:rPr>
              <w:t>4.7</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jc w:val="center"/>
              <w:rPr>
                <w:rFonts w:cs="AL-Mohanad"/>
                <w:b/>
                <w:bCs/>
                <w:sz w:val="26"/>
                <w:szCs w:val="26"/>
                <w:rtl/>
              </w:rPr>
            </w:pPr>
            <w:r w:rsidRPr="00FC015E">
              <w:rPr>
                <w:rFonts w:cs="AL-Mohanad" w:hint="cs"/>
                <w:b/>
                <w:bCs/>
                <w:sz w:val="26"/>
                <w:szCs w:val="26"/>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يُ</w:t>
            </w:r>
            <w:r w:rsidRPr="00FC015E">
              <w:rPr>
                <w:rFonts w:cs="AL-Mohanad"/>
                <w:sz w:val="26"/>
                <w:szCs w:val="26"/>
                <w:rtl/>
              </w:rPr>
              <w:t>عدلقاء</w:t>
            </w:r>
            <w:r w:rsidRPr="00FC015E">
              <w:rPr>
                <w:rFonts w:cs="AL-Mohanad" w:hint="cs"/>
                <w:sz w:val="26"/>
                <w:szCs w:val="26"/>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149B0" w:rsidRDefault="00B149B0" w:rsidP="00B149B0">
            <w:pPr>
              <w:bidi w:val="0"/>
              <w:jc w:val="center"/>
              <w:rPr>
                <w:rFonts w:ascii="Calibri" w:hAnsi="Calibri" w:cs="Arial"/>
              </w:rPr>
            </w:pPr>
            <w:r>
              <w:rPr>
                <w:rFonts w:ascii="Calibri" w:hAnsi="Calibri" w:cs="Arial"/>
              </w:rPr>
              <w:t>3.3</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149B0" w:rsidRPr="00FC015E" w:rsidRDefault="00B149B0" w:rsidP="00B149B0">
            <w:pPr>
              <w:jc w:val="center"/>
              <w:rPr>
                <w:rFonts w:cs="AL-Mohanad"/>
                <w:b/>
                <w:bCs/>
                <w:sz w:val="26"/>
                <w:szCs w:val="26"/>
                <w:rtl/>
              </w:rPr>
            </w:pPr>
            <w:r w:rsidRPr="00FC015E">
              <w:rPr>
                <w:rFonts w:cs="AL-Mohanad" w:hint="cs"/>
                <w:b/>
                <w:bCs/>
                <w:sz w:val="26"/>
                <w:szCs w:val="26"/>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149B0" w:rsidRDefault="00B149B0" w:rsidP="00B149B0">
            <w:pPr>
              <w:bidi w:val="0"/>
              <w:jc w:val="center"/>
              <w:rPr>
                <w:rFonts w:ascii="Calibri" w:hAnsi="Calibri" w:cs="Arial"/>
              </w:rPr>
            </w:pPr>
            <w:r>
              <w:rPr>
                <w:rFonts w:ascii="Calibri" w:hAnsi="Calibri" w:cs="Arial"/>
              </w:rPr>
              <w:t>4.3</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jc w:val="center"/>
              <w:rPr>
                <w:rFonts w:cs="AL-Mohanad"/>
                <w:b/>
                <w:bCs/>
                <w:sz w:val="26"/>
                <w:szCs w:val="26"/>
                <w:rtl/>
              </w:rPr>
            </w:pPr>
            <w:r w:rsidRPr="00FC015E">
              <w:rPr>
                <w:rFonts w:cs="AL-Mohanad" w:hint="cs"/>
                <w:b/>
                <w:bCs/>
                <w:sz w:val="26"/>
                <w:szCs w:val="26"/>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149B0" w:rsidRDefault="00B149B0" w:rsidP="00B149B0">
            <w:pPr>
              <w:bidi w:val="0"/>
              <w:jc w:val="center"/>
              <w:rPr>
                <w:rFonts w:ascii="Calibri" w:hAnsi="Calibri" w:cs="Arial"/>
              </w:rPr>
            </w:pPr>
            <w:r>
              <w:rPr>
                <w:rFonts w:ascii="Calibri" w:hAnsi="Calibri" w:cs="Arial"/>
              </w:rPr>
              <w:t>4.7</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149B0" w:rsidRPr="00FC015E" w:rsidRDefault="00B149B0" w:rsidP="00B149B0">
            <w:pPr>
              <w:jc w:val="center"/>
              <w:rPr>
                <w:rFonts w:cs="AL-Mohanad"/>
                <w:b/>
                <w:bCs/>
                <w:sz w:val="26"/>
                <w:szCs w:val="26"/>
                <w:rtl/>
              </w:rPr>
            </w:pPr>
            <w:r w:rsidRPr="00FC015E">
              <w:rPr>
                <w:rFonts w:cs="AL-Mohanad" w:hint="cs"/>
                <w:b/>
                <w:bCs/>
                <w:sz w:val="26"/>
                <w:szCs w:val="26"/>
                <w:rtl/>
              </w:rPr>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149B0" w:rsidRDefault="00B149B0" w:rsidP="00B149B0">
            <w:pPr>
              <w:bidi w:val="0"/>
              <w:jc w:val="center"/>
              <w:rPr>
                <w:rFonts w:ascii="Calibri" w:hAnsi="Calibri" w:cs="Arial"/>
              </w:rPr>
            </w:pPr>
            <w:r>
              <w:rPr>
                <w:rFonts w:ascii="Calibri" w:hAnsi="Calibri" w:cs="Arial"/>
              </w:rPr>
              <w:t>3.7</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jc w:val="center"/>
              <w:rPr>
                <w:rFonts w:cs="AL-Mohanad"/>
                <w:b/>
                <w:bCs/>
                <w:sz w:val="26"/>
                <w:szCs w:val="26"/>
                <w:rtl/>
              </w:rPr>
            </w:pPr>
            <w:r w:rsidRPr="00FC015E">
              <w:rPr>
                <w:rFonts w:cs="AL-Mohanad" w:hint="cs"/>
                <w:b/>
                <w:bCs/>
                <w:sz w:val="26"/>
                <w:szCs w:val="26"/>
                <w:rtl/>
              </w:rPr>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149B0" w:rsidRDefault="00B149B0" w:rsidP="00B149B0">
            <w:pPr>
              <w:bidi w:val="0"/>
              <w:jc w:val="center"/>
              <w:rPr>
                <w:rFonts w:ascii="Calibri" w:hAnsi="Calibri" w:cs="Arial"/>
              </w:rPr>
            </w:pPr>
            <w:r>
              <w:rPr>
                <w:rFonts w:ascii="Calibri" w:hAnsi="Calibri" w:cs="Arial"/>
              </w:rPr>
              <w:t>4.7</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149B0" w:rsidRPr="00FC015E" w:rsidRDefault="00B149B0" w:rsidP="00B149B0">
            <w:pPr>
              <w:jc w:val="center"/>
              <w:rPr>
                <w:rFonts w:cs="AL-Mohanad"/>
                <w:b/>
                <w:bCs/>
                <w:sz w:val="26"/>
                <w:szCs w:val="26"/>
                <w:rtl/>
              </w:rPr>
            </w:pPr>
            <w:r w:rsidRPr="00FC015E">
              <w:rPr>
                <w:rFonts w:cs="AL-Mohanad" w:hint="cs"/>
                <w:b/>
                <w:bCs/>
                <w:sz w:val="26"/>
                <w:szCs w:val="26"/>
                <w:rtl/>
              </w:rPr>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149B0" w:rsidRDefault="00B149B0" w:rsidP="00B149B0">
            <w:pPr>
              <w:bidi w:val="0"/>
              <w:jc w:val="center"/>
              <w:rPr>
                <w:rFonts w:ascii="Calibri" w:hAnsi="Calibri" w:cs="Arial"/>
              </w:rPr>
            </w:pPr>
            <w:r>
              <w:rPr>
                <w:rFonts w:ascii="Calibri" w:hAnsi="Calibri" w:cs="Arial"/>
              </w:rPr>
              <w:t>5</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jc w:val="center"/>
              <w:rPr>
                <w:rFonts w:cs="AL-Mohanad"/>
                <w:b/>
                <w:bCs/>
                <w:sz w:val="26"/>
                <w:szCs w:val="26"/>
                <w:rtl/>
              </w:rPr>
            </w:pPr>
            <w:r w:rsidRPr="00FC015E">
              <w:rPr>
                <w:rFonts w:cs="AL-Mohanad" w:hint="cs"/>
                <w:b/>
                <w:bCs/>
                <w:sz w:val="26"/>
                <w:szCs w:val="26"/>
                <w:rtl/>
              </w:rPr>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تتخذ الإجراءات اللازمة مع الدارسينالم</w:t>
            </w:r>
            <w:r w:rsidRPr="00FC015E">
              <w:rPr>
                <w:rFonts w:cs="AL-Mohanad"/>
                <w:sz w:val="26"/>
                <w:szCs w:val="26"/>
                <w:rtl/>
              </w:rPr>
              <w:t>خالف</w:t>
            </w:r>
            <w:r w:rsidRPr="00FC015E">
              <w:rPr>
                <w:rFonts w:cs="AL-Mohanad" w:hint="cs"/>
                <w:sz w:val="26"/>
                <w:szCs w:val="26"/>
                <w:rtl/>
              </w:rPr>
              <w:t>ينللوائح والت</w:t>
            </w:r>
            <w:r w:rsidRPr="00FC015E">
              <w:rPr>
                <w:rFonts w:cs="AL-Mohanad"/>
                <w:sz w:val="26"/>
                <w:szCs w:val="26"/>
                <w:rtl/>
              </w:rPr>
              <w:t>ع</w:t>
            </w:r>
            <w:r w:rsidRPr="00FC015E">
              <w:rPr>
                <w:rFonts w:cs="AL-Mohanad" w:hint="cs"/>
                <w:sz w:val="26"/>
                <w:szCs w:val="26"/>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149B0" w:rsidRDefault="00B149B0" w:rsidP="00B149B0">
            <w:pPr>
              <w:bidi w:val="0"/>
              <w:jc w:val="center"/>
              <w:rPr>
                <w:rFonts w:ascii="Calibri" w:hAnsi="Calibri" w:cs="Arial"/>
              </w:rPr>
            </w:pPr>
            <w:r>
              <w:rPr>
                <w:rFonts w:ascii="Calibri" w:hAnsi="Calibri" w:cs="Arial"/>
              </w:rPr>
              <w:t>4.7</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149B0" w:rsidRPr="00FC015E" w:rsidRDefault="00B149B0" w:rsidP="00B149B0">
            <w:pPr>
              <w:jc w:val="center"/>
              <w:rPr>
                <w:rFonts w:cs="AL-Mohanad"/>
                <w:b/>
                <w:bCs/>
                <w:sz w:val="26"/>
                <w:szCs w:val="26"/>
                <w:rtl/>
              </w:rPr>
            </w:pPr>
            <w:r w:rsidRPr="00FC015E">
              <w:rPr>
                <w:rFonts w:cs="AL-Mohanad" w:hint="cs"/>
                <w:b/>
                <w:bCs/>
                <w:sz w:val="26"/>
                <w:szCs w:val="26"/>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ي</w:t>
            </w:r>
            <w:r w:rsidRPr="00FC015E">
              <w:rPr>
                <w:rFonts w:cs="AL-Mohanad"/>
                <w:sz w:val="26"/>
                <w:szCs w:val="26"/>
                <w:rtl/>
              </w:rPr>
              <w:t xml:space="preserve">وفر </w:t>
            </w:r>
            <w:r w:rsidRPr="00FC015E">
              <w:rPr>
                <w:rFonts w:cs="AL-Mohanad" w:hint="cs"/>
                <w:sz w:val="26"/>
                <w:szCs w:val="26"/>
                <w:rtl/>
              </w:rPr>
              <w:t>البرنامج</w:t>
            </w:r>
            <w:r w:rsidRPr="00FC015E">
              <w:rPr>
                <w:rFonts w:cs="AL-Mohanad"/>
                <w:sz w:val="26"/>
                <w:szCs w:val="26"/>
                <w:rtl/>
              </w:rPr>
              <w:t xml:space="preserve"> قاعدة بيانات عن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149B0" w:rsidRDefault="00B149B0" w:rsidP="00B149B0">
            <w:pPr>
              <w:bidi w:val="0"/>
              <w:jc w:val="center"/>
              <w:rPr>
                <w:rFonts w:ascii="Calibri" w:hAnsi="Calibri" w:cs="Arial"/>
              </w:rPr>
            </w:pPr>
            <w:r>
              <w:rPr>
                <w:rFonts w:ascii="Calibri" w:hAnsi="Calibri" w:cs="Arial"/>
              </w:rPr>
              <w:t>4.3</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jc w:val="center"/>
              <w:rPr>
                <w:rFonts w:cs="AL-Mohanad"/>
                <w:b/>
                <w:bCs/>
                <w:sz w:val="26"/>
                <w:szCs w:val="26"/>
                <w:rtl/>
              </w:rPr>
            </w:pPr>
            <w:r w:rsidRPr="00FC015E">
              <w:rPr>
                <w:rFonts w:cs="AL-Mohanad" w:hint="cs"/>
                <w:b/>
                <w:bCs/>
                <w:sz w:val="26"/>
                <w:szCs w:val="26"/>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jc w:val="center"/>
              <w:rPr>
                <w:rFonts w:cs="AL-Mohanad"/>
                <w:sz w:val="26"/>
                <w:szCs w:val="26"/>
                <w:rtl/>
              </w:rPr>
            </w:pPr>
            <w:r w:rsidRPr="00FC015E">
              <w:rPr>
                <w:rFonts w:cs="AL-Mohanad" w:hint="cs"/>
                <w:sz w:val="26"/>
                <w:szCs w:val="26"/>
                <w:rtl/>
              </w:rPr>
              <w:t>ي</w:t>
            </w:r>
            <w:r w:rsidRPr="00FC015E">
              <w:rPr>
                <w:rFonts w:cs="AL-Mohanad"/>
                <w:sz w:val="26"/>
                <w:szCs w:val="26"/>
                <w:rtl/>
              </w:rPr>
              <w:t xml:space="preserve">تيح </w:t>
            </w:r>
            <w:r w:rsidRPr="00FC015E">
              <w:rPr>
                <w:rFonts w:cs="AL-Mohanad" w:hint="cs"/>
                <w:sz w:val="26"/>
                <w:szCs w:val="26"/>
                <w:rtl/>
              </w:rPr>
              <w:t>البرنامج</w:t>
            </w:r>
            <w:r w:rsidRPr="00FC015E">
              <w:rPr>
                <w:rFonts w:cs="AL-Mohanad"/>
                <w:sz w:val="26"/>
                <w:szCs w:val="26"/>
                <w:rtl/>
              </w:rPr>
              <w:t xml:space="preserve"> التغذية الراجعة لكل من </w:t>
            </w:r>
            <w:r w:rsidRPr="00FC015E">
              <w:rPr>
                <w:rFonts w:cs="AL-Mohanad" w:hint="cs"/>
                <w:sz w:val="26"/>
                <w:szCs w:val="26"/>
                <w:rtl/>
              </w:rPr>
              <w:t>الدارسين</w:t>
            </w:r>
            <w:r w:rsidRPr="00FC015E">
              <w:rPr>
                <w:rFonts w:cs="AL-Mohanad"/>
                <w:sz w:val="26"/>
                <w:szCs w:val="26"/>
                <w:rtl/>
              </w:rPr>
              <w:t xml:space="preserve"> وأعضاء هيئة التدريس</w:t>
            </w:r>
            <w:r w:rsidRPr="00FC015E">
              <w:rPr>
                <w:rFonts w:cs="AL-Mohanad" w:hint="cs"/>
                <w:sz w:val="26"/>
                <w:szCs w:val="26"/>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149B0" w:rsidRDefault="00B149B0" w:rsidP="00B149B0">
            <w:pPr>
              <w:bidi w:val="0"/>
              <w:jc w:val="center"/>
              <w:rPr>
                <w:rFonts w:ascii="Calibri" w:hAnsi="Calibri" w:cs="Arial"/>
              </w:rPr>
            </w:pPr>
            <w:r>
              <w:rPr>
                <w:rFonts w:ascii="Calibri" w:hAnsi="Calibri" w:cs="Arial"/>
              </w:rPr>
              <w:t>4.3</w:t>
            </w:r>
          </w:p>
        </w:tc>
      </w:tr>
      <w:tr w:rsidR="00B149B0" w:rsidRPr="00FC015E" w:rsidTr="00B149B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149B0" w:rsidRPr="00FC015E" w:rsidRDefault="00B149B0" w:rsidP="00B149B0">
            <w:pPr>
              <w:jc w:val="center"/>
              <w:rPr>
                <w:rFonts w:cs="AL-Mohanad"/>
                <w:b/>
                <w:bCs/>
                <w:sz w:val="26"/>
                <w:szCs w:val="26"/>
                <w:rtl/>
              </w:rPr>
            </w:pPr>
            <w:r w:rsidRPr="00FC015E">
              <w:rPr>
                <w:rFonts w:cs="AL-Mohanad" w:hint="cs"/>
                <w:b/>
                <w:bCs/>
                <w:sz w:val="26"/>
                <w:szCs w:val="26"/>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149B0" w:rsidRPr="00FC015E" w:rsidRDefault="00B149B0" w:rsidP="00B149B0">
            <w:pPr>
              <w:rPr>
                <w:rFonts w:cs="AL-Mohanad"/>
                <w:sz w:val="26"/>
                <w:szCs w:val="26"/>
                <w:rtl/>
              </w:rPr>
            </w:pPr>
            <w:r w:rsidRPr="00FC015E">
              <w:rPr>
                <w:rFonts w:cs="AL-Mohanad" w:hint="cs"/>
                <w:sz w:val="26"/>
                <w:szCs w:val="26"/>
                <w:rtl/>
              </w:rPr>
              <w:t>ي</w:t>
            </w:r>
            <w:r w:rsidRPr="00FC015E">
              <w:rPr>
                <w:rFonts w:cs="AL-Mohanad"/>
                <w:sz w:val="26"/>
                <w:szCs w:val="26"/>
                <w:rtl/>
              </w:rPr>
              <w:t xml:space="preserve">وثق </w:t>
            </w:r>
            <w:r w:rsidRPr="00FC015E">
              <w:rPr>
                <w:rFonts w:cs="AL-Mohanad" w:hint="cs"/>
                <w:sz w:val="26"/>
                <w:szCs w:val="26"/>
                <w:rtl/>
              </w:rPr>
              <w:t>البرنامج</w:t>
            </w:r>
            <w:r w:rsidRPr="00FC015E">
              <w:rPr>
                <w:rFonts w:cs="AL-Mohanad"/>
                <w:sz w:val="26"/>
                <w:szCs w:val="26"/>
                <w:rtl/>
              </w:rPr>
              <w:t xml:space="preserve"> كافة </w:t>
            </w:r>
            <w:r w:rsidRPr="00FC015E">
              <w:rPr>
                <w:rFonts w:cs="AL-Mohanad" w:hint="cs"/>
                <w:sz w:val="26"/>
                <w:szCs w:val="26"/>
                <w:rtl/>
              </w:rPr>
              <w:t>ال</w:t>
            </w:r>
            <w:r w:rsidRPr="00FC015E">
              <w:rPr>
                <w:rFonts w:cs="AL-Mohanad"/>
                <w:sz w:val="26"/>
                <w:szCs w:val="26"/>
                <w:rtl/>
              </w:rPr>
              <w:t xml:space="preserve">أعمال </w:t>
            </w:r>
            <w:r w:rsidRPr="00FC015E">
              <w:rPr>
                <w:rFonts w:cs="AL-Mohanad" w:hint="cs"/>
                <w:sz w:val="26"/>
                <w:szCs w:val="26"/>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149B0" w:rsidRDefault="00B149B0" w:rsidP="00B149B0">
            <w:pPr>
              <w:bidi w:val="0"/>
              <w:jc w:val="center"/>
              <w:rPr>
                <w:rFonts w:ascii="Calibri" w:hAnsi="Calibri" w:cs="Arial"/>
              </w:rPr>
            </w:pPr>
            <w:r>
              <w:rPr>
                <w:rFonts w:ascii="Calibri" w:hAnsi="Calibri" w:cs="Arial"/>
              </w:rPr>
              <w:t>4</w:t>
            </w:r>
          </w:p>
        </w:tc>
      </w:tr>
      <w:tr w:rsidR="00B149B0" w:rsidRPr="00FC015E" w:rsidTr="00B149B0">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B149B0" w:rsidRPr="00FC015E" w:rsidRDefault="00B149B0" w:rsidP="00B149B0">
            <w:pPr>
              <w:jc w:val="center"/>
              <w:rPr>
                <w:rFonts w:cs="AL-Mohanad"/>
                <w:b/>
                <w:bCs/>
                <w:sz w:val="26"/>
                <w:szCs w:val="26"/>
                <w:rtl/>
              </w:rPr>
            </w:pPr>
            <w:r w:rsidRPr="00FC015E">
              <w:rPr>
                <w:rFonts w:cs="AL-Mohanad" w:hint="cs"/>
                <w:b/>
                <w:bCs/>
                <w:sz w:val="26"/>
                <w:szCs w:val="26"/>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B149B0" w:rsidRPr="00EC714A" w:rsidRDefault="00B149B0" w:rsidP="00B149B0">
            <w:pPr>
              <w:jc w:val="center"/>
              <w:rPr>
                <w:rFonts w:ascii="Arial" w:hAnsi="Arial" w:cs="Arial"/>
                <w:color w:val="000000"/>
                <w:rtl/>
              </w:rPr>
            </w:pPr>
            <w:r>
              <w:rPr>
                <w:rFonts w:ascii="Arial" w:hAnsi="Arial" w:cs="Arial"/>
                <w:color w:val="000000"/>
              </w:rPr>
              <w:t>4.33</w:t>
            </w:r>
          </w:p>
        </w:tc>
      </w:tr>
    </w:tbl>
    <w:p w:rsidR="009352DD" w:rsidRDefault="009352DD" w:rsidP="00FB0737">
      <w:pPr>
        <w:spacing w:after="0" w:line="240" w:lineRule="auto"/>
        <w:jc w:val="center"/>
        <w:outlineLvl w:val="0"/>
        <w:rPr>
          <w:rFonts w:ascii="Goudy Stout" w:eastAsia="Times New Roman" w:hAnsi="Goudy Stout" w:cs="PT Bold Heading"/>
          <w:b/>
          <w:bCs/>
          <w:color w:val="000000"/>
          <w:sz w:val="26"/>
          <w:szCs w:val="26"/>
          <w:rtl/>
          <w:lang w:val="en-GB"/>
        </w:rPr>
      </w:pPr>
    </w:p>
    <w:p w:rsidR="00B149B0" w:rsidRPr="009352DD" w:rsidRDefault="00B149B0" w:rsidP="00FB0737">
      <w:pPr>
        <w:spacing w:after="0" w:line="240" w:lineRule="auto"/>
        <w:jc w:val="center"/>
        <w:outlineLvl w:val="0"/>
        <w:rPr>
          <w:rFonts w:ascii="Goudy Stout" w:eastAsia="Times New Roman" w:hAnsi="Goudy Stout" w:cs="PT Bold Heading"/>
          <w:b/>
          <w:bCs/>
          <w:color w:val="000000"/>
          <w:sz w:val="26"/>
          <w:szCs w:val="26"/>
          <w:rtl/>
          <w:lang w:val="en-GB"/>
        </w:rPr>
      </w:pPr>
    </w:p>
    <w:p w:rsidR="009352DD" w:rsidRPr="009352DD" w:rsidRDefault="00AC3775" w:rsidP="00FB0737">
      <w:pPr>
        <w:spacing w:after="0" w:line="240" w:lineRule="auto"/>
        <w:jc w:val="center"/>
        <w:outlineLvl w:val="0"/>
        <w:rPr>
          <w:rFonts w:ascii="Goudy Stout" w:eastAsia="Times New Roman" w:hAnsi="Goudy Stout" w:cs="PT Bold Heading"/>
          <w:b/>
          <w:bCs/>
          <w:color w:val="000000"/>
          <w:sz w:val="26"/>
          <w:szCs w:val="26"/>
          <w:rtl/>
          <w:lang w:val="en-GB" w:bidi="ar-EG"/>
        </w:rPr>
      </w:pPr>
      <w:r>
        <w:rPr>
          <w:noProof/>
        </w:rPr>
        <w:drawing>
          <wp:inline distT="0" distB="0" distL="0" distR="0">
            <wp:extent cx="4568825" cy="2740025"/>
            <wp:effectExtent l="0" t="0" r="3175" b="3175"/>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352DD" w:rsidRPr="009352DD" w:rsidRDefault="009352DD" w:rsidP="00FB0737">
      <w:pPr>
        <w:spacing w:after="0" w:line="240" w:lineRule="auto"/>
        <w:jc w:val="center"/>
        <w:outlineLvl w:val="0"/>
        <w:rPr>
          <w:rFonts w:ascii="Goudy Stout" w:eastAsia="Times New Roman" w:hAnsi="Goudy Stout" w:cs="PT Bold Heading"/>
          <w:b/>
          <w:bCs/>
          <w:color w:val="000000"/>
          <w:sz w:val="26"/>
          <w:szCs w:val="26"/>
          <w:rtl/>
          <w:lang w:val="en-GB" w:bidi="ar-EG"/>
        </w:rPr>
      </w:pPr>
    </w:p>
    <w:p w:rsidR="009352DD" w:rsidRPr="009352DD" w:rsidRDefault="00D81E55" w:rsidP="002677E9">
      <w:pPr>
        <w:tabs>
          <w:tab w:val="left" w:pos="4526"/>
          <w:tab w:val="right" w:pos="5726"/>
        </w:tabs>
        <w:spacing w:after="0" w:line="240" w:lineRule="auto"/>
        <w:jc w:val="center"/>
        <w:rPr>
          <w:rFonts w:ascii="Times New Roman" w:eastAsia="Times New Roman" w:hAnsi="Times New Roman" w:cs="AL-Mohanad"/>
          <w:b/>
          <w:bCs/>
          <w:sz w:val="28"/>
          <w:szCs w:val="28"/>
          <w:rtl/>
        </w:rPr>
      </w:pPr>
      <w:r>
        <w:rPr>
          <w:rFonts w:ascii="Times New Roman" w:eastAsia="Times New Roman" w:hAnsi="Times New Roman" w:cs="AL-Mohanad" w:hint="cs"/>
          <w:b/>
          <w:bCs/>
          <w:sz w:val="28"/>
          <w:szCs w:val="28"/>
          <w:rtl/>
        </w:rPr>
        <w:t>شكل</w:t>
      </w:r>
      <w:r w:rsidR="009352DD" w:rsidRPr="009352DD">
        <w:rPr>
          <w:rFonts w:ascii="Times New Roman" w:eastAsia="Times New Roman" w:hAnsi="Times New Roman" w:cs="AL-Mohanad"/>
          <w:b/>
          <w:bCs/>
          <w:sz w:val="28"/>
          <w:szCs w:val="28"/>
          <w:rtl/>
        </w:rPr>
        <w:t xml:space="preserve"> (  </w:t>
      </w:r>
      <w:r w:rsidR="00B44CA0">
        <w:rPr>
          <w:rFonts w:ascii="Times New Roman" w:eastAsia="Times New Roman" w:hAnsi="Times New Roman" w:cs="AL-Mohanad" w:hint="cs"/>
          <w:b/>
          <w:bCs/>
          <w:sz w:val="28"/>
          <w:szCs w:val="28"/>
          <w:rtl/>
        </w:rPr>
        <w:t>20</w:t>
      </w:r>
      <w:r w:rsidR="002677E9">
        <w:rPr>
          <w:rFonts w:ascii="Times New Roman" w:eastAsia="Times New Roman" w:hAnsi="Times New Roman" w:cs="AL-Mohanad" w:hint="cs"/>
          <w:b/>
          <w:bCs/>
          <w:sz w:val="28"/>
          <w:szCs w:val="28"/>
          <w:rtl/>
        </w:rPr>
        <w:t xml:space="preserve"> </w:t>
      </w:r>
      <w:r w:rsidR="009352DD" w:rsidRPr="009352DD">
        <w:rPr>
          <w:rFonts w:ascii="Times New Roman" w:eastAsia="Times New Roman" w:hAnsi="Times New Roman" w:cs="AL-Mohanad"/>
          <w:b/>
          <w:bCs/>
          <w:sz w:val="28"/>
          <w:szCs w:val="28"/>
          <w:rtl/>
        </w:rPr>
        <w:t xml:space="preserve">  )</w:t>
      </w:r>
    </w:p>
    <w:p w:rsidR="00042B41" w:rsidRPr="004B176D" w:rsidRDefault="00042B41" w:rsidP="00042B41">
      <w:pPr>
        <w:spacing w:after="0" w:line="240" w:lineRule="auto"/>
        <w:ind w:hanging="874"/>
        <w:jc w:val="center"/>
        <w:rPr>
          <w:rFonts w:ascii="Times New Roman" w:eastAsia="Times New Roman" w:hAnsi="Times New Roman" w:cs="AL-Mohanad"/>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 دبلوم التربية العام  بكلية التربية بالزلفى(دارسين) من وجهة نظر</w:t>
      </w:r>
      <w:r w:rsidRPr="004B176D">
        <w:rPr>
          <w:rFonts w:ascii="Times New Roman" w:eastAsia="Times New Roman" w:hAnsi="Times New Roman" w:cs="AL-Mohanad" w:hint="cs"/>
          <w:sz w:val="28"/>
          <w:szCs w:val="28"/>
          <w:rtl/>
        </w:rPr>
        <w:t>المشرف التنفيذي و</w:t>
      </w:r>
      <w:r w:rsidRPr="004B176D">
        <w:rPr>
          <w:rFonts w:ascii="Times New Roman" w:eastAsia="Times New Roman" w:hAnsi="Times New Roman" w:cs="AL-Mohanad"/>
          <w:sz w:val="28"/>
          <w:szCs w:val="28"/>
          <w:rtl/>
        </w:rPr>
        <w:t>الفريق الزائر</w:t>
      </w:r>
    </w:p>
    <w:p w:rsidR="00D81E55" w:rsidRPr="00C30A74" w:rsidRDefault="00D81E55" w:rsidP="00926C87">
      <w:pPr>
        <w:spacing w:after="0" w:line="240" w:lineRule="auto"/>
        <w:jc w:val="center"/>
        <w:rPr>
          <w:rFonts w:ascii="Times New Roman" w:eastAsia="Times New Roman" w:hAnsi="Times New Roman" w:cs="AL-Mohanad"/>
          <w:color w:val="4F6228"/>
          <w:sz w:val="28"/>
          <w:szCs w:val="28"/>
          <w:rtl/>
        </w:rPr>
      </w:pPr>
    </w:p>
    <w:p w:rsidR="00926C87" w:rsidRDefault="00926C87" w:rsidP="00926C87">
      <w:pPr>
        <w:spacing w:after="0" w:line="240" w:lineRule="auto"/>
        <w:jc w:val="center"/>
        <w:rPr>
          <w:rFonts w:ascii="Marigold" w:eastAsia="Times New Roman" w:hAnsi="Marigold" w:cs="AL-Mateen"/>
          <w:sz w:val="28"/>
          <w:szCs w:val="28"/>
        </w:rPr>
      </w:pPr>
    </w:p>
    <w:p w:rsidR="00042B41" w:rsidRDefault="00042B41" w:rsidP="00926C87">
      <w:pPr>
        <w:spacing w:after="0" w:line="240" w:lineRule="auto"/>
        <w:rPr>
          <w:rFonts w:ascii="Times New Roman" w:eastAsia="Calibri" w:hAnsi="Times New Roman" w:cs="Times New Roman"/>
          <w:b/>
          <w:bCs/>
          <w:color w:val="0070C0"/>
          <w:sz w:val="32"/>
          <w:szCs w:val="32"/>
          <w:rtl/>
        </w:rPr>
      </w:pPr>
    </w:p>
    <w:p w:rsidR="00042B41" w:rsidRDefault="00042B41" w:rsidP="00926C87">
      <w:pPr>
        <w:spacing w:after="0" w:line="240" w:lineRule="auto"/>
        <w:rPr>
          <w:rFonts w:ascii="Times New Roman" w:eastAsia="Calibri" w:hAnsi="Times New Roman" w:cs="Times New Roman"/>
          <w:b/>
          <w:bCs/>
          <w:color w:val="0070C0"/>
          <w:sz w:val="32"/>
          <w:szCs w:val="32"/>
          <w:rtl/>
        </w:rPr>
      </w:pPr>
    </w:p>
    <w:p w:rsidR="00042B41" w:rsidRDefault="00042B41" w:rsidP="00926C87">
      <w:pPr>
        <w:spacing w:after="0" w:line="240" w:lineRule="auto"/>
        <w:rPr>
          <w:rFonts w:ascii="Times New Roman" w:eastAsia="Calibri" w:hAnsi="Times New Roman" w:cs="Times New Roman"/>
          <w:b/>
          <w:bCs/>
          <w:color w:val="0070C0"/>
          <w:sz w:val="32"/>
          <w:szCs w:val="32"/>
          <w:rtl/>
        </w:rPr>
      </w:pPr>
    </w:p>
    <w:p w:rsidR="00042B41" w:rsidRDefault="00042B41" w:rsidP="00926C87">
      <w:pPr>
        <w:spacing w:after="0" w:line="240" w:lineRule="auto"/>
        <w:rPr>
          <w:rFonts w:ascii="Times New Roman" w:eastAsia="Calibri" w:hAnsi="Times New Roman" w:cs="Times New Roman"/>
          <w:b/>
          <w:bCs/>
          <w:color w:val="0070C0"/>
          <w:sz w:val="32"/>
          <w:szCs w:val="32"/>
          <w:rtl/>
        </w:rPr>
      </w:pPr>
    </w:p>
    <w:p w:rsidR="00042B41" w:rsidRDefault="00042B41" w:rsidP="00926C87">
      <w:pPr>
        <w:spacing w:after="0" w:line="240" w:lineRule="auto"/>
        <w:rPr>
          <w:rFonts w:ascii="Times New Roman" w:eastAsia="Calibri" w:hAnsi="Times New Roman" w:cs="Times New Roman"/>
          <w:b/>
          <w:bCs/>
          <w:color w:val="0070C0"/>
          <w:sz w:val="32"/>
          <w:szCs w:val="32"/>
          <w:rtl/>
        </w:rPr>
      </w:pPr>
    </w:p>
    <w:p w:rsidR="00042B41" w:rsidRDefault="00042B41" w:rsidP="00926C87">
      <w:pPr>
        <w:spacing w:after="0" w:line="240" w:lineRule="auto"/>
        <w:rPr>
          <w:rFonts w:ascii="Times New Roman" w:eastAsia="Calibri" w:hAnsi="Times New Roman" w:cs="Times New Roman"/>
          <w:b/>
          <w:bCs/>
          <w:color w:val="0070C0"/>
          <w:sz w:val="32"/>
          <w:szCs w:val="32"/>
          <w:rtl/>
        </w:rPr>
      </w:pPr>
    </w:p>
    <w:p w:rsidR="00926C87" w:rsidRPr="00042B41" w:rsidRDefault="00D81E55" w:rsidP="00AC3775">
      <w:pPr>
        <w:pStyle w:val="a7"/>
        <w:numPr>
          <w:ilvl w:val="0"/>
          <w:numId w:val="27"/>
        </w:numPr>
        <w:ind w:left="122"/>
        <w:rPr>
          <w:rFonts w:eastAsia="Calibri"/>
          <w:b/>
          <w:bCs/>
          <w:color w:val="0070C0"/>
          <w:sz w:val="32"/>
          <w:szCs w:val="32"/>
          <w:rtl/>
        </w:rPr>
      </w:pPr>
      <w:r w:rsidRPr="00042B41">
        <w:rPr>
          <w:rFonts w:eastAsia="Calibri"/>
          <w:b/>
          <w:bCs/>
          <w:color w:val="0070C0"/>
          <w:sz w:val="32"/>
          <w:szCs w:val="32"/>
          <w:rtl/>
        </w:rPr>
        <w:t xml:space="preserve">مستوى جودة الأداء </w:t>
      </w:r>
      <w:r w:rsidR="00042B41" w:rsidRPr="00042B41">
        <w:rPr>
          <w:rFonts w:eastAsia="Calibri" w:hint="cs"/>
          <w:b/>
          <w:bCs/>
          <w:color w:val="0070C0"/>
          <w:sz w:val="32"/>
          <w:szCs w:val="32"/>
          <w:rtl/>
        </w:rPr>
        <w:t xml:space="preserve">في </w:t>
      </w:r>
      <w:r w:rsidR="00042B41" w:rsidRPr="00042B41">
        <w:rPr>
          <w:rFonts w:eastAsia="Calibri"/>
          <w:b/>
          <w:bCs/>
          <w:color w:val="0070C0"/>
          <w:sz w:val="32"/>
          <w:szCs w:val="32"/>
          <w:rtl/>
        </w:rPr>
        <w:t>برنامج دبل</w:t>
      </w:r>
      <w:r w:rsidR="00042B41">
        <w:rPr>
          <w:rFonts w:eastAsia="Calibri"/>
          <w:b/>
          <w:bCs/>
          <w:color w:val="0070C0"/>
          <w:sz w:val="32"/>
          <w:szCs w:val="32"/>
          <w:rtl/>
        </w:rPr>
        <w:t>وم التربية العام  بكلية التربية</w:t>
      </w:r>
      <w:r w:rsidR="00B44CA0">
        <w:rPr>
          <w:rFonts w:eastAsia="Calibri" w:hint="cs"/>
          <w:b/>
          <w:bCs/>
          <w:color w:val="0070C0"/>
          <w:sz w:val="32"/>
          <w:szCs w:val="32"/>
          <w:rtl/>
        </w:rPr>
        <w:t xml:space="preserve"> </w:t>
      </w:r>
      <w:r w:rsidR="00042B41" w:rsidRPr="00042B41">
        <w:rPr>
          <w:rFonts w:eastAsia="Calibri"/>
          <w:b/>
          <w:bCs/>
          <w:color w:val="0070C0"/>
          <w:sz w:val="32"/>
          <w:szCs w:val="32"/>
          <w:rtl/>
        </w:rPr>
        <w:t>بالزلف</w:t>
      </w:r>
      <w:r w:rsidR="00AC3775">
        <w:rPr>
          <w:rFonts w:eastAsia="Calibri" w:hint="cs"/>
          <w:b/>
          <w:bCs/>
          <w:color w:val="0070C0"/>
          <w:sz w:val="32"/>
          <w:szCs w:val="32"/>
          <w:rtl/>
        </w:rPr>
        <w:t xml:space="preserve">ي </w:t>
      </w:r>
      <w:r w:rsidR="00042B41" w:rsidRPr="00042B41">
        <w:rPr>
          <w:rFonts w:eastAsia="Calibri"/>
          <w:b/>
          <w:bCs/>
          <w:color w:val="0070C0"/>
          <w:sz w:val="32"/>
          <w:szCs w:val="32"/>
          <w:rtl/>
        </w:rPr>
        <w:t xml:space="preserve">(دارسين) </w:t>
      </w:r>
      <w:r w:rsidRPr="00042B41">
        <w:rPr>
          <w:rFonts w:eastAsia="Calibri"/>
          <w:b/>
          <w:bCs/>
          <w:color w:val="0070C0"/>
          <w:sz w:val="32"/>
          <w:szCs w:val="32"/>
          <w:rtl/>
        </w:rPr>
        <w:t>من وجهة نظر</w:t>
      </w:r>
      <w:r w:rsidRPr="00042B41">
        <w:rPr>
          <w:rFonts w:eastAsia="Calibri" w:hint="cs"/>
          <w:b/>
          <w:bCs/>
          <w:color w:val="0070C0"/>
          <w:sz w:val="32"/>
          <w:szCs w:val="32"/>
          <w:rtl/>
        </w:rPr>
        <w:t xml:space="preserve"> الدارسين</w:t>
      </w:r>
    </w:p>
    <w:p w:rsidR="00D81E55" w:rsidRDefault="00D81E55" w:rsidP="00926C87">
      <w:pPr>
        <w:spacing w:after="0" w:line="240" w:lineRule="auto"/>
        <w:rPr>
          <w:rFonts w:ascii="Marigold" w:eastAsia="Times New Roman" w:hAnsi="Marigold" w:cs="AL-Mateen"/>
          <w:color w:val="0070C0"/>
          <w:sz w:val="28"/>
          <w:szCs w:val="28"/>
          <w:rtl/>
        </w:rPr>
      </w:pPr>
    </w:p>
    <w:p w:rsidR="00D81E55" w:rsidRDefault="00D81E55" w:rsidP="00D81E55">
      <w:pPr>
        <w:spacing w:after="0" w:line="240" w:lineRule="auto"/>
        <w:jc w:val="center"/>
        <w:rPr>
          <w:rFonts w:ascii="Marigold" w:eastAsia="Times New Roman" w:hAnsi="Marigold" w:cs="AL-Mateen"/>
          <w:color w:val="0070C0"/>
          <w:sz w:val="28"/>
          <w:szCs w:val="28"/>
          <w:rtl/>
        </w:rPr>
      </w:pPr>
      <w:r w:rsidRPr="00D81E55">
        <w:rPr>
          <w:rFonts w:eastAsiaTheme="minorHAnsi" w:hint="cs"/>
          <w:sz w:val="28"/>
          <w:szCs w:val="28"/>
          <w:rtl/>
          <w:lang w:val="en-GB"/>
        </w:rPr>
        <w:t>جدول (</w:t>
      </w:r>
      <w:r w:rsidR="00B44CA0">
        <w:rPr>
          <w:rFonts w:eastAsiaTheme="minorHAnsi" w:hint="cs"/>
          <w:sz w:val="28"/>
          <w:szCs w:val="28"/>
          <w:rtl/>
          <w:lang w:val="en-GB"/>
        </w:rPr>
        <w:t xml:space="preserve"> 21 </w:t>
      </w:r>
      <w:r w:rsidRPr="00D81E55">
        <w:rPr>
          <w:rFonts w:eastAsiaTheme="minorHAnsi" w:hint="cs"/>
          <w:sz w:val="28"/>
          <w:szCs w:val="28"/>
          <w:rtl/>
          <w:lang w:val="en-GB"/>
        </w:rPr>
        <w:t>)</w:t>
      </w:r>
    </w:p>
    <w:p w:rsidR="00E0708B" w:rsidRPr="009352DD" w:rsidRDefault="004775F4" w:rsidP="004775F4">
      <w:pPr>
        <w:spacing w:after="0" w:line="240" w:lineRule="auto"/>
        <w:jc w:val="center"/>
        <w:outlineLvl w:val="0"/>
        <w:rPr>
          <w:rFonts w:ascii="Goudy Stout" w:eastAsia="Times New Roman" w:hAnsi="Goudy Stout" w:cs="PT Bold Heading"/>
          <w:b/>
          <w:bCs/>
          <w:color w:val="000000"/>
          <w:sz w:val="26"/>
          <w:szCs w:val="26"/>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 دبلوم التربية العام  بكلية التربية بالزلفى(دارسين) من وجهة نظر</w:t>
      </w:r>
      <w:r w:rsidR="00E0708B" w:rsidRPr="004775F4">
        <w:rPr>
          <w:rFonts w:ascii="Times New Roman" w:eastAsia="Times New Roman" w:hAnsi="Times New Roman" w:cs="AL-Mohanad" w:hint="cs"/>
          <w:sz w:val="28"/>
          <w:szCs w:val="28"/>
          <w:rtl/>
        </w:rPr>
        <w:t>الدارسين</w:t>
      </w:r>
    </w:p>
    <w:tbl>
      <w:tblPr>
        <w:tblpPr w:leftFromText="180" w:rightFromText="180" w:vertAnchor="text" w:horzAnchor="margin" w:tblpY="126"/>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AC3775" w:rsidRPr="004A577F" w:rsidTr="00AC3775">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AC3775" w:rsidRPr="00E55818" w:rsidRDefault="00AC3775" w:rsidP="00AC3775">
            <w:pPr>
              <w:jc w:val="center"/>
              <w:rPr>
                <w:rFonts w:cs="AL-Mohanad"/>
                <w:b/>
                <w:bCs/>
                <w:sz w:val="28"/>
                <w:szCs w:val="28"/>
                <w:rtl/>
              </w:rPr>
            </w:pPr>
            <w:r w:rsidRPr="00E55818">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AC3775" w:rsidRPr="00E55818" w:rsidRDefault="00AC3775" w:rsidP="00AC3775">
            <w:pPr>
              <w:jc w:val="center"/>
              <w:rPr>
                <w:rFonts w:cs="AL-Mohanad"/>
                <w:b/>
                <w:bCs/>
                <w:sz w:val="28"/>
                <w:szCs w:val="28"/>
                <w:rtl/>
              </w:rPr>
            </w:pPr>
            <w:r w:rsidRPr="00E55818">
              <w:rPr>
                <w:rFonts w:cs="AL-Mohanad" w:hint="cs"/>
                <w:b/>
                <w:bCs/>
                <w:sz w:val="28"/>
                <w:szCs w:val="28"/>
                <w:rtl/>
              </w:rPr>
              <w:t>المستوى</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jc w:val="center"/>
              <w:rPr>
                <w:rFonts w:cs="AL-Mohanad"/>
                <w:b/>
                <w:bCs/>
                <w:sz w:val="28"/>
                <w:szCs w:val="28"/>
                <w:rtl/>
              </w:rPr>
            </w:pPr>
            <w:r w:rsidRPr="00E55818">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hint="cs"/>
                <w:sz w:val="28"/>
                <w:szCs w:val="28"/>
                <w:rtl/>
              </w:rPr>
              <w:t>قدمت الإدارة الإرشاد</w:t>
            </w:r>
            <w:r w:rsidRPr="00E55818">
              <w:rPr>
                <w:rFonts w:cs="AL-Mohanad"/>
                <w:sz w:val="28"/>
                <w:szCs w:val="28"/>
                <w:rtl/>
              </w:rPr>
              <w:t xml:space="preserve"> والمشورة </w:t>
            </w:r>
            <w:r w:rsidRPr="00E55818">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C3775" w:rsidRDefault="00AC3775" w:rsidP="00AC3775">
            <w:pPr>
              <w:bidi w:val="0"/>
              <w:jc w:val="center"/>
              <w:rPr>
                <w:rFonts w:ascii="Arial" w:hAnsi="Arial" w:cs="Arial"/>
                <w:color w:val="000000"/>
              </w:rPr>
            </w:pPr>
            <w:r>
              <w:rPr>
                <w:rFonts w:ascii="Arial" w:hAnsi="Arial" w:cs="Arial"/>
                <w:color w:val="000000"/>
              </w:rPr>
              <w:t>4.5</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C3775" w:rsidRPr="00E55818" w:rsidRDefault="00AC3775" w:rsidP="00AC3775">
            <w:pPr>
              <w:jc w:val="center"/>
              <w:rPr>
                <w:rFonts w:cs="AL-Mohanad"/>
                <w:b/>
                <w:bCs/>
                <w:sz w:val="28"/>
                <w:szCs w:val="28"/>
                <w:rtl/>
              </w:rPr>
            </w:pPr>
            <w:r w:rsidRPr="00E55818">
              <w:rPr>
                <w:rFonts w:cs="AL-Mohanad"/>
                <w:b/>
                <w:bCs/>
                <w:sz w:val="28"/>
                <w:szCs w:val="28"/>
                <w:rtl/>
              </w:rPr>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C3775" w:rsidRDefault="00AC3775" w:rsidP="00AC3775">
            <w:pPr>
              <w:bidi w:val="0"/>
              <w:jc w:val="center"/>
              <w:rPr>
                <w:rFonts w:ascii="Arial" w:hAnsi="Arial" w:cs="Arial"/>
                <w:color w:val="000000"/>
              </w:rPr>
            </w:pPr>
            <w:r>
              <w:rPr>
                <w:rFonts w:ascii="Arial" w:hAnsi="Arial" w:cs="Arial"/>
                <w:color w:val="000000"/>
              </w:rPr>
              <w:t>4.7</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jc w:val="center"/>
              <w:rPr>
                <w:rFonts w:cs="AL-Mohanad"/>
                <w:b/>
                <w:bCs/>
                <w:sz w:val="28"/>
                <w:szCs w:val="28"/>
                <w:rtl/>
              </w:rPr>
            </w:pPr>
            <w:r w:rsidRPr="00E55818">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sz w:val="28"/>
                <w:szCs w:val="28"/>
                <w:rtl/>
              </w:rPr>
              <w:t>أ</w:t>
            </w:r>
            <w:r w:rsidRPr="00E55818">
              <w:rPr>
                <w:rFonts w:cs="AL-Mohanad" w:hint="cs"/>
                <w:sz w:val="28"/>
                <w:szCs w:val="28"/>
                <w:rtl/>
              </w:rPr>
              <w:t>تاحت هيئة التدريس الإ</w:t>
            </w:r>
            <w:r w:rsidRPr="00E55818">
              <w:rPr>
                <w:rFonts w:cs="AL-Mohanad"/>
                <w:sz w:val="28"/>
                <w:szCs w:val="28"/>
                <w:rtl/>
              </w:rPr>
              <w:t xml:space="preserve">رشاد </w:t>
            </w:r>
            <w:r w:rsidRPr="00E55818">
              <w:rPr>
                <w:rFonts w:cs="AL-Mohanad" w:hint="cs"/>
                <w:sz w:val="28"/>
                <w:szCs w:val="28"/>
                <w:rtl/>
              </w:rPr>
              <w:t>الأ</w:t>
            </w:r>
            <w:r w:rsidRPr="00E55818">
              <w:rPr>
                <w:rFonts w:cs="AL-Mohanad"/>
                <w:sz w:val="28"/>
                <w:szCs w:val="28"/>
                <w:rtl/>
              </w:rPr>
              <w:t>كاديمي و</w:t>
            </w:r>
            <w:r w:rsidRPr="00E55818">
              <w:rPr>
                <w:rFonts w:cs="AL-Mohanad" w:hint="cs"/>
                <w:sz w:val="28"/>
                <w:szCs w:val="28"/>
                <w:rtl/>
              </w:rPr>
              <w:t>ال</w:t>
            </w:r>
            <w:r w:rsidRPr="00E55818">
              <w:rPr>
                <w:rFonts w:cs="AL-Mohanad"/>
                <w:sz w:val="28"/>
                <w:szCs w:val="28"/>
                <w:rtl/>
              </w:rPr>
              <w:t xml:space="preserve">مهني </w:t>
            </w:r>
            <w:r w:rsidRPr="00E55818">
              <w:rPr>
                <w:rFonts w:cs="AL-Mohanad" w:hint="cs"/>
                <w:sz w:val="28"/>
                <w:szCs w:val="28"/>
                <w:rtl/>
              </w:rPr>
              <w:t>ال</w:t>
            </w:r>
            <w:r w:rsidRPr="00E55818">
              <w:rPr>
                <w:rFonts w:cs="AL-Mohanad"/>
                <w:sz w:val="28"/>
                <w:szCs w:val="28"/>
                <w:rtl/>
              </w:rPr>
              <w:t>مناسب</w:t>
            </w:r>
            <w:r w:rsidRPr="00E55818">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C3775" w:rsidRDefault="00AC3775" w:rsidP="00AC3775">
            <w:pPr>
              <w:bidi w:val="0"/>
              <w:jc w:val="center"/>
              <w:rPr>
                <w:rFonts w:ascii="Arial" w:hAnsi="Arial" w:cs="Arial"/>
                <w:color w:val="000000"/>
              </w:rPr>
            </w:pPr>
            <w:r>
              <w:rPr>
                <w:rFonts w:ascii="Arial" w:hAnsi="Arial" w:cs="Arial"/>
                <w:color w:val="000000"/>
              </w:rPr>
              <w:t>4.4</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C3775" w:rsidRPr="00E55818" w:rsidRDefault="00AC3775" w:rsidP="00AC3775">
            <w:pPr>
              <w:jc w:val="center"/>
              <w:rPr>
                <w:rFonts w:cs="AL-Mohanad"/>
                <w:b/>
                <w:bCs/>
                <w:sz w:val="28"/>
                <w:szCs w:val="28"/>
                <w:rtl/>
              </w:rPr>
            </w:pPr>
            <w:r w:rsidRPr="00E55818">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hint="cs"/>
                <w:sz w:val="28"/>
                <w:szCs w:val="28"/>
                <w:rtl/>
              </w:rPr>
              <w:t>شجعتني هيئة التدريس بالبرنامج</w:t>
            </w:r>
            <w:r w:rsidRPr="00E55818">
              <w:rPr>
                <w:rFonts w:cs="AL-Mohanad"/>
                <w:sz w:val="28"/>
                <w:szCs w:val="28"/>
                <w:rtl/>
              </w:rPr>
              <w:t xml:space="preserve"> على أن أقدم أفضل ما عندي </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C3775" w:rsidRDefault="00AC3775" w:rsidP="00AC3775">
            <w:pPr>
              <w:bidi w:val="0"/>
              <w:jc w:val="center"/>
              <w:rPr>
                <w:rFonts w:ascii="Arial" w:hAnsi="Arial" w:cs="Arial"/>
                <w:color w:val="000000"/>
              </w:rPr>
            </w:pPr>
            <w:r>
              <w:rPr>
                <w:rFonts w:ascii="Arial" w:hAnsi="Arial" w:cs="Arial"/>
                <w:color w:val="000000"/>
              </w:rPr>
              <w:t>4.5</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jc w:val="center"/>
              <w:rPr>
                <w:rFonts w:cs="AL-Mohanad"/>
                <w:b/>
                <w:bCs/>
                <w:sz w:val="28"/>
                <w:szCs w:val="28"/>
                <w:rtl/>
              </w:rPr>
            </w:pPr>
            <w:r w:rsidRPr="00E55818">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hint="cs"/>
                <w:sz w:val="28"/>
                <w:szCs w:val="28"/>
                <w:rtl/>
              </w:rPr>
              <w:t xml:space="preserve">قدمت هيئة التدريس بالبرنامج </w:t>
            </w:r>
            <w:r w:rsidRPr="00E55818">
              <w:rPr>
                <w:rFonts w:cs="AL-Mohanad"/>
                <w:sz w:val="28"/>
                <w:szCs w:val="28"/>
                <w:rtl/>
              </w:rPr>
              <w:t>تغذية راجعة على عملي</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C3775" w:rsidRDefault="00AC3775" w:rsidP="00AC3775">
            <w:pPr>
              <w:bidi w:val="0"/>
              <w:jc w:val="center"/>
              <w:rPr>
                <w:rFonts w:ascii="Arial" w:hAnsi="Arial" w:cs="Arial"/>
                <w:color w:val="000000"/>
              </w:rPr>
            </w:pPr>
            <w:r>
              <w:rPr>
                <w:rFonts w:ascii="Arial" w:hAnsi="Arial" w:cs="Arial"/>
                <w:color w:val="000000"/>
              </w:rPr>
              <w:t>4.7</w:t>
            </w:r>
          </w:p>
        </w:tc>
      </w:tr>
      <w:tr w:rsidR="00AC3775" w:rsidRPr="004A577F" w:rsidTr="00AC3775">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C3775" w:rsidRPr="00E55818" w:rsidRDefault="00AC3775" w:rsidP="00AC3775">
            <w:pPr>
              <w:jc w:val="center"/>
              <w:rPr>
                <w:rFonts w:cs="AL-Mohanad"/>
                <w:b/>
                <w:bCs/>
                <w:sz w:val="28"/>
                <w:szCs w:val="28"/>
                <w:rtl/>
              </w:rPr>
            </w:pPr>
            <w:r w:rsidRPr="00E55818">
              <w:rPr>
                <w:rFonts w:cs="AL-Mohanad" w:hint="cs"/>
                <w:b/>
                <w:bCs/>
                <w:sz w:val="28"/>
                <w:szCs w:val="28"/>
                <w:rtl/>
              </w:rPr>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hint="cs"/>
                <w:sz w:val="28"/>
                <w:szCs w:val="28"/>
                <w:rtl/>
              </w:rPr>
              <w:t xml:space="preserve">معرفةهيئة التدريس </w:t>
            </w:r>
            <w:r w:rsidRPr="00E55818">
              <w:rPr>
                <w:rFonts w:cs="AL-Mohanad"/>
                <w:sz w:val="28"/>
                <w:szCs w:val="28"/>
                <w:rtl/>
              </w:rPr>
              <w:t>بمحتوى المقررات التي يدرس</w:t>
            </w:r>
            <w:r w:rsidRPr="00E55818">
              <w:rPr>
                <w:rFonts w:cs="AL-Mohanad" w:hint="cs"/>
                <w:sz w:val="28"/>
                <w:szCs w:val="28"/>
                <w:rtl/>
              </w:rPr>
              <w:t>و</w:t>
            </w:r>
            <w:r w:rsidRPr="00E55818">
              <w:rPr>
                <w:rFonts w:cs="AL-Mohanad"/>
                <w:sz w:val="28"/>
                <w:szCs w:val="28"/>
                <w:rtl/>
              </w:rPr>
              <w:t>نها</w:t>
            </w:r>
            <w:r w:rsidRPr="00E55818">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C3775" w:rsidRDefault="00AC3775" w:rsidP="00AC3775">
            <w:pPr>
              <w:bidi w:val="0"/>
              <w:jc w:val="center"/>
              <w:rPr>
                <w:rFonts w:ascii="Arial" w:hAnsi="Arial" w:cs="Arial"/>
                <w:color w:val="000000"/>
              </w:rPr>
            </w:pPr>
            <w:r>
              <w:rPr>
                <w:rFonts w:ascii="Arial" w:hAnsi="Arial" w:cs="Arial"/>
                <w:color w:val="000000"/>
              </w:rPr>
              <w:t>4.2</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jc w:val="center"/>
              <w:rPr>
                <w:rFonts w:cs="AL-Mohanad"/>
                <w:b/>
                <w:bCs/>
                <w:sz w:val="28"/>
                <w:szCs w:val="28"/>
                <w:rtl/>
              </w:rPr>
            </w:pPr>
            <w:r w:rsidRPr="00E55818">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C3775" w:rsidRDefault="00AC3775" w:rsidP="00AC3775">
            <w:pPr>
              <w:bidi w:val="0"/>
              <w:jc w:val="center"/>
              <w:rPr>
                <w:rFonts w:ascii="Arial" w:hAnsi="Arial" w:cs="Arial"/>
                <w:color w:val="000000"/>
              </w:rPr>
            </w:pPr>
            <w:r>
              <w:rPr>
                <w:rFonts w:ascii="Arial" w:hAnsi="Arial" w:cs="Arial"/>
                <w:color w:val="000000"/>
              </w:rPr>
              <w:t>4.3</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C3775" w:rsidRPr="00E55818" w:rsidRDefault="00AC3775" w:rsidP="00AC3775">
            <w:pPr>
              <w:jc w:val="center"/>
              <w:rPr>
                <w:rFonts w:cs="AL-Mohanad"/>
                <w:b/>
                <w:bCs/>
                <w:sz w:val="28"/>
                <w:szCs w:val="28"/>
                <w:rtl/>
              </w:rPr>
            </w:pPr>
            <w:r w:rsidRPr="00E55818">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C3775" w:rsidRDefault="00AC3775" w:rsidP="00AC3775">
            <w:pPr>
              <w:bidi w:val="0"/>
              <w:jc w:val="center"/>
              <w:rPr>
                <w:rFonts w:ascii="Arial" w:hAnsi="Arial" w:cs="Arial"/>
                <w:color w:val="000000"/>
              </w:rPr>
            </w:pPr>
            <w:r>
              <w:rPr>
                <w:rFonts w:ascii="Arial" w:hAnsi="Arial" w:cs="Arial"/>
                <w:color w:val="000000"/>
              </w:rPr>
              <w:t>3.9</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jc w:val="center"/>
              <w:rPr>
                <w:rFonts w:cs="AL-Mohanad"/>
                <w:b/>
                <w:bCs/>
                <w:sz w:val="28"/>
                <w:szCs w:val="28"/>
                <w:rtl/>
              </w:rPr>
            </w:pPr>
            <w:r w:rsidRPr="00E55818">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C3775" w:rsidRDefault="00AC3775" w:rsidP="00AC3775">
            <w:pPr>
              <w:bidi w:val="0"/>
              <w:jc w:val="center"/>
              <w:rPr>
                <w:rFonts w:ascii="Arial" w:hAnsi="Arial" w:cs="Arial"/>
                <w:color w:val="000000"/>
              </w:rPr>
            </w:pPr>
            <w:r>
              <w:rPr>
                <w:rFonts w:ascii="Arial" w:hAnsi="Arial" w:cs="Arial"/>
                <w:color w:val="000000"/>
              </w:rPr>
              <w:t>4.1</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C3775" w:rsidRPr="00E55818" w:rsidRDefault="00AC3775" w:rsidP="00AC3775">
            <w:pPr>
              <w:jc w:val="center"/>
              <w:rPr>
                <w:rFonts w:cs="AL-Mohanad"/>
                <w:b/>
                <w:bCs/>
                <w:sz w:val="28"/>
                <w:szCs w:val="28"/>
                <w:rtl/>
              </w:rPr>
            </w:pPr>
            <w:r w:rsidRPr="00E55818">
              <w:rPr>
                <w:rFonts w:cs="AL-Mohanad" w:hint="cs"/>
                <w:b/>
                <w:bCs/>
                <w:sz w:val="28"/>
                <w:szCs w:val="28"/>
                <w:rtl/>
              </w:rPr>
              <w:lastRenderedPageBreak/>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C3775" w:rsidRDefault="00AC3775" w:rsidP="00AC3775">
            <w:pPr>
              <w:bidi w:val="0"/>
              <w:jc w:val="center"/>
              <w:rPr>
                <w:rFonts w:ascii="Arial" w:hAnsi="Arial" w:cs="Arial"/>
                <w:color w:val="000000"/>
              </w:rPr>
            </w:pPr>
            <w:r>
              <w:rPr>
                <w:rFonts w:ascii="Arial" w:hAnsi="Arial" w:cs="Arial"/>
                <w:color w:val="000000"/>
              </w:rPr>
              <w:t>3.1</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jc w:val="center"/>
              <w:rPr>
                <w:rFonts w:cs="AL-Mohanad"/>
                <w:b/>
                <w:bCs/>
                <w:sz w:val="28"/>
                <w:szCs w:val="28"/>
                <w:rtl/>
              </w:rPr>
            </w:pPr>
            <w:r w:rsidRPr="00E55818">
              <w:rPr>
                <w:rFonts w:cs="AL-Mohanad" w:hint="cs"/>
                <w:b/>
                <w:bCs/>
                <w:sz w:val="28"/>
                <w:szCs w:val="28"/>
                <w:rtl/>
              </w:rPr>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C3775" w:rsidRDefault="00AC3775" w:rsidP="00AC3775">
            <w:pPr>
              <w:bidi w:val="0"/>
              <w:jc w:val="center"/>
              <w:rPr>
                <w:rFonts w:ascii="Arial" w:hAnsi="Arial" w:cs="Arial"/>
                <w:color w:val="000000"/>
              </w:rPr>
            </w:pPr>
            <w:r>
              <w:rPr>
                <w:rFonts w:ascii="Arial" w:hAnsi="Arial" w:cs="Arial"/>
                <w:color w:val="000000"/>
              </w:rPr>
              <w:t>4</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C3775" w:rsidRPr="00E55818" w:rsidRDefault="00AC3775" w:rsidP="00AC3775">
            <w:pPr>
              <w:jc w:val="center"/>
              <w:rPr>
                <w:rFonts w:cs="AL-Mohanad"/>
                <w:b/>
                <w:bCs/>
                <w:sz w:val="28"/>
                <w:szCs w:val="28"/>
                <w:rtl/>
              </w:rPr>
            </w:pPr>
            <w:r w:rsidRPr="00E55818">
              <w:rPr>
                <w:rFonts w:cs="AL-Mohanad" w:hint="cs"/>
                <w:b/>
                <w:bCs/>
                <w:sz w:val="28"/>
                <w:szCs w:val="28"/>
                <w:rtl/>
              </w:rPr>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C3775" w:rsidRDefault="00AC3775" w:rsidP="00AC3775">
            <w:pPr>
              <w:bidi w:val="0"/>
              <w:jc w:val="center"/>
              <w:rPr>
                <w:rFonts w:ascii="Arial" w:hAnsi="Arial" w:cs="Arial"/>
                <w:color w:val="000000"/>
              </w:rPr>
            </w:pPr>
            <w:r>
              <w:rPr>
                <w:rFonts w:ascii="Arial" w:hAnsi="Arial" w:cs="Arial"/>
                <w:color w:val="000000"/>
              </w:rPr>
              <w:t>4.7</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jc w:val="center"/>
              <w:rPr>
                <w:rFonts w:cs="AL-Mohanad"/>
                <w:b/>
                <w:bCs/>
                <w:sz w:val="28"/>
                <w:szCs w:val="28"/>
                <w:rtl/>
              </w:rPr>
            </w:pPr>
            <w:r w:rsidRPr="00E55818">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Pr>
            </w:pPr>
            <w:r w:rsidRPr="00E55818">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C3775" w:rsidRDefault="00AC3775" w:rsidP="00AC3775">
            <w:pPr>
              <w:bidi w:val="0"/>
              <w:jc w:val="center"/>
              <w:rPr>
                <w:rFonts w:ascii="Arial" w:hAnsi="Arial" w:cs="Arial"/>
                <w:color w:val="000000"/>
              </w:rPr>
            </w:pPr>
            <w:r>
              <w:rPr>
                <w:rFonts w:ascii="Arial" w:hAnsi="Arial" w:cs="Arial"/>
                <w:color w:val="000000"/>
              </w:rPr>
              <w:t>4.3</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C3775" w:rsidRPr="00E55818" w:rsidRDefault="00AC3775" w:rsidP="00AC3775">
            <w:pPr>
              <w:jc w:val="center"/>
              <w:rPr>
                <w:rFonts w:cs="AL-Mohanad"/>
                <w:b/>
                <w:bCs/>
                <w:sz w:val="28"/>
                <w:szCs w:val="28"/>
                <w:rtl/>
              </w:rPr>
            </w:pPr>
            <w:r w:rsidRPr="00E55818">
              <w:rPr>
                <w:rFonts w:cs="AL-Mohanad" w:hint="cs"/>
                <w:b/>
                <w:bCs/>
                <w:sz w:val="28"/>
                <w:szCs w:val="28"/>
                <w:rtl/>
              </w:rPr>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C3775" w:rsidRDefault="00AC3775" w:rsidP="00AC3775">
            <w:pPr>
              <w:bidi w:val="0"/>
              <w:jc w:val="center"/>
              <w:rPr>
                <w:rFonts w:ascii="Arial" w:hAnsi="Arial" w:cs="Arial"/>
                <w:color w:val="000000"/>
              </w:rPr>
            </w:pPr>
            <w:r>
              <w:rPr>
                <w:rFonts w:ascii="Arial" w:hAnsi="Arial" w:cs="Arial"/>
                <w:color w:val="000000"/>
              </w:rPr>
              <w:t>4.8</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jc w:val="center"/>
              <w:rPr>
                <w:rFonts w:cs="AL-Mohanad"/>
                <w:b/>
                <w:bCs/>
                <w:sz w:val="28"/>
                <w:szCs w:val="28"/>
                <w:rtl/>
              </w:rPr>
            </w:pPr>
            <w:r w:rsidRPr="00E55818">
              <w:rPr>
                <w:rFonts w:cs="AL-Mohanad" w:hint="cs"/>
                <w:b/>
                <w:bCs/>
                <w:sz w:val="28"/>
                <w:szCs w:val="28"/>
                <w:rtl/>
              </w:rPr>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Pr>
            </w:pPr>
            <w:r w:rsidRPr="00E55818">
              <w:rPr>
                <w:rFonts w:cs="AL-Mohanad" w:hint="cs"/>
                <w:sz w:val="28"/>
                <w:szCs w:val="28"/>
                <w:rtl/>
              </w:rPr>
              <w:t>ساعد البرنامج في تطوير الاهتمام الكافي لدي في الاستمرار لتحديث معلوماتي حسبما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C3775" w:rsidRDefault="00AC3775" w:rsidP="00AC3775">
            <w:pPr>
              <w:bidi w:val="0"/>
              <w:jc w:val="center"/>
              <w:rPr>
                <w:rFonts w:ascii="Arial" w:hAnsi="Arial" w:cs="Arial"/>
                <w:color w:val="000000"/>
              </w:rPr>
            </w:pPr>
            <w:r>
              <w:rPr>
                <w:rFonts w:ascii="Arial" w:hAnsi="Arial" w:cs="Arial"/>
                <w:color w:val="000000"/>
              </w:rPr>
              <w:t>4.3</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C3775" w:rsidRPr="00E55818" w:rsidRDefault="00AC3775" w:rsidP="00AC3775">
            <w:pPr>
              <w:jc w:val="center"/>
              <w:rPr>
                <w:rFonts w:cs="AL-Mohanad"/>
                <w:b/>
                <w:bCs/>
                <w:sz w:val="28"/>
                <w:szCs w:val="28"/>
                <w:rtl/>
              </w:rPr>
            </w:pPr>
            <w:r w:rsidRPr="00E55818">
              <w:rPr>
                <w:rFonts w:cs="AL-Mohanad" w:hint="cs"/>
                <w:b/>
                <w:bCs/>
                <w:sz w:val="28"/>
                <w:szCs w:val="28"/>
                <w:rtl/>
              </w:rPr>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C3775" w:rsidRDefault="00AC3775" w:rsidP="00AC3775">
            <w:pPr>
              <w:bidi w:val="0"/>
              <w:jc w:val="center"/>
              <w:rPr>
                <w:rFonts w:ascii="Arial" w:hAnsi="Arial" w:cs="Arial"/>
                <w:color w:val="000000"/>
              </w:rPr>
            </w:pPr>
            <w:r>
              <w:rPr>
                <w:rFonts w:ascii="Arial" w:hAnsi="Arial" w:cs="Arial"/>
                <w:color w:val="000000"/>
              </w:rPr>
              <w:t>4.4</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jc w:val="center"/>
              <w:rPr>
                <w:rFonts w:cs="AL-Mohanad"/>
                <w:b/>
                <w:bCs/>
                <w:sz w:val="28"/>
                <w:szCs w:val="28"/>
                <w:rtl/>
              </w:rPr>
            </w:pPr>
            <w:r w:rsidRPr="00E55818">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C3775" w:rsidRDefault="00AC3775" w:rsidP="00AC3775">
            <w:pPr>
              <w:bidi w:val="0"/>
              <w:jc w:val="center"/>
              <w:rPr>
                <w:rFonts w:ascii="Arial" w:hAnsi="Arial" w:cs="Arial"/>
                <w:color w:val="000000"/>
              </w:rPr>
            </w:pPr>
            <w:r>
              <w:rPr>
                <w:rFonts w:ascii="Arial" w:hAnsi="Arial" w:cs="Arial"/>
                <w:color w:val="000000"/>
              </w:rPr>
              <w:t>4.2</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C3775" w:rsidRPr="00E55818" w:rsidRDefault="00AC3775" w:rsidP="00AC3775">
            <w:pPr>
              <w:jc w:val="center"/>
              <w:rPr>
                <w:rFonts w:cs="AL-Mohanad"/>
                <w:b/>
                <w:bCs/>
                <w:sz w:val="28"/>
                <w:szCs w:val="28"/>
                <w:rtl/>
              </w:rPr>
            </w:pPr>
            <w:r w:rsidRPr="00E55818">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C3775" w:rsidRDefault="00AC3775" w:rsidP="00AC3775">
            <w:pPr>
              <w:bidi w:val="0"/>
              <w:jc w:val="center"/>
              <w:rPr>
                <w:rFonts w:ascii="Arial" w:hAnsi="Arial" w:cs="Arial"/>
                <w:color w:val="000000"/>
              </w:rPr>
            </w:pPr>
            <w:r>
              <w:rPr>
                <w:rFonts w:ascii="Arial" w:hAnsi="Arial" w:cs="Arial"/>
                <w:color w:val="000000"/>
              </w:rPr>
              <w:t>4.3</w:t>
            </w:r>
          </w:p>
        </w:tc>
      </w:tr>
      <w:tr w:rsidR="00AC3775" w:rsidRPr="004A577F" w:rsidTr="00AC377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jc w:val="center"/>
              <w:rPr>
                <w:rFonts w:cs="AL-Mohanad"/>
                <w:b/>
                <w:bCs/>
                <w:sz w:val="28"/>
                <w:szCs w:val="28"/>
                <w:rtl/>
              </w:rPr>
            </w:pPr>
            <w:r w:rsidRPr="00E55818">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AC3775" w:rsidRPr="00E55818" w:rsidRDefault="00AC3775" w:rsidP="00AC3775">
            <w:pPr>
              <w:rPr>
                <w:rFonts w:cs="AL-Mohanad"/>
                <w:sz w:val="28"/>
                <w:szCs w:val="28"/>
                <w:rtl/>
              </w:rPr>
            </w:pPr>
            <w:r w:rsidRPr="00E55818">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C3775" w:rsidRDefault="00AC3775" w:rsidP="00AC3775">
            <w:pPr>
              <w:bidi w:val="0"/>
              <w:jc w:val="center"/>
              <w:rPr>
                <w:rFonts w:ascii="Arial" w:hAnsi="Arial" w:cs="Arial"/>
                <w:color w:val="000000"/>
              </w:rPr>
            </w:pPr>
            <w:r>
              <w:rPr>
                <w:rFonts w:ascii="Arial" w:hAnsi="Arial" w:cs="Arial"/>
                <w:color w:val="000000"/>
              </w:rPr>
              <w:t>4.4</w:t>
            </w:r>
          </w:p>
        </w:tc>
      </w:tr>
      <w:tr w:rsidR="00AC3775" w:rsidRPr="004A577F" w:rsidTr="00AC3775">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AC3775" w:rsidRPr="00E55818" w:rsidRDefault="00AC3775" w:rsidP="00AC3775">
            <w:pPr>
              <w:jc w:val="center"/>
              <w:rPr>
                <w:rFonts w:cs="AL-Mohanad"/>
                <w:b/>
                <w:bCs/>
                <w:sz w:val="28"/>
                <w:szCs w:val="28"/>
                <w:rtl/>
              </w:rPr>
            </w:pPr>
            <w:r w:rsidRPr="00E55818">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AC3775" w:rsidRPr="00EC714A" w:rsidRDefault="00AC3775" w:rsidP="00AC3775">
            <w:pPr>
              <w:jc w:val="center"/>
              <w:rPr>
                <w:rFonts w:ascii="Arial" w:hAnsi="Arial" w:cs="Arial"/>
                <w:color w:val="000000"/>
              </w:rPr>
            </w:pPr>
            <w:r>
              <w:rPr>
                <w:rFonts w:ascii="Arial" w:hAnsi="Arial" w:cs="Arial"/>
                <w:color w:val="000000"/>
              </w:rPr>
              <w:t>4.31</w:t>
            </w:r>
          </w:p>
        </w:tc>
      </w:tr>
    </w:tbl>
    <w:p w:rsidR="00926C87" w:rsidRDefault="00926C87" w:rsidP="00926C87">
      <w:pPr>
        <w:spacing w:after="0" w:line="240" w:lineRule="auto"/>
        <w:ind w:left="600"/>
        <w:jc w:val="center"/>
        <w:rPr>
          <w:rFonts w:ascii="Times New Roman" w:eastAsia="Calibri" w:hAnsi="Times New Roman" w:cs="Times New Roman"/>
          <w:sz w:val="30"/>
          <w:szCs w:val="30"/>
          <w:rtl/>
        </w:rPr>
      </w:pPr>
    </w:p>
    <w:p w:rsidR="00AC3775" w:rsidRDefault="00AC3775" w:rsidP="00926C87">
      <w:pPr>
        <w:spacing w:after="0" w:line="240" w:lineRule="auto"/>
        <w:ind w:left="600"/>
        <w:jc w:val="center"/>
        <w:rPr>
          <w:rFonts w:ascii="Times New Roman" w:eastAsia="Calibri" w:hAnsi="Times New Roman" w:cs="Times New Roman"/>
          <w:sz w:val="30"/>
          <w:szCs w:val="30"/>
          <w:rtl/>
        </w:rPr>
      </w:pPr>
    </w:p>
    <w:p w:rsidR="009352DD" w:rsidRPr="009352DD" w:rsidRDefault="000F0052" w:rsidP="00FB0737">
      <w:pPr>
        <w:spacing w:after="0" w:line="240" w:lineRule="auto"/>
        <w:jc w:val="center"/>
        <w:outlineLvl w:val="0"/>
        <w:rPr>
          <w:rFonts w:ascii="Goudy Stout" w:eastAsia="Times New Roman" w:hAnsi="Goudy Stout" w:cs="Simplified Arabic"/>
          <w:b/>
          <w:bCs/>
          <w:color w:val="000000"/>
          <w:sz w:val="32"/>
          <w:szCs w:val="32"/>
          <w:rtl/>
          <w:lang w:val="en-GB" w:bidi="ar-EG"/>
        </w:rPr>
      </w:pPr>
      <w:r>
        <w:rPr>
          <w:noProof/>
        </w:rPr>
        <w:drawing>
          <wp:inline distT="0" distB="0" distL="0" distR="0">
            <wp:extent cx="4568825" cy="2740025"/>
            <wp:effectExtent l="0" t="0" r="3175" b="3175"/>
            <wp:docPr id="24"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84EE9" w:rsidRPr="004775F4" w:rsidRDefault="00084EE9" w:rsidP="00FB0737">
      <w:pPr>
        <w:spacing w:after="0" w:line="240" w:lineRule="auto"/>
        <w:jc w:val="center"/>
        <w:outlineLvl w:val="0"/>
        <w:rPr>
          <w:rFonts w:ascii="Times New Roman" w:eastAsia="Times New Roman" w:hAnsi="Times New Roman" w:cs="AL-Mohanad"/>
          <w:sz w:val="28"/>
          <w:szCs w:val="28"/>
          <w:rtl/>
        </w:rPr>
      </w:pPr>
      <w:r w:rsidRPr="004775F4">
        <w:rPr>
          <w:rFonts w:ascii="Times New Roman" w:eastAsia="Times New Roman" w:hAnsi="Times New Roman" w:cs="AL-Mohanad" w:hint="cs"/>
          <w:sz w:val="28"/>
          <w:szCs w:val="28"/>
          <w:rtl/>
        </w:rPr>
        <w:t xml:space="preserve">شكل (  </w:t>
      </w:r>
      <w:r w:rsidR="00B44CA0">
        <w:rPr>
          <w:rFonts w:ascii="Times New Roman" w:eastAsia="Times New Roman" w:hAnsi="Times New Roman" w:cs="AL-Mohanad" w:hint="cs"/>
          <w:sz w:val="28"/>
          <w:szCs w:val="28"/>
          <w:rtl/>
        </w:rPr>
        <w:t>21</w:t>
      </w:r>
      <w:r w:rsidRPr="004775F4">
        <w:rPr>
          <w:rFonts w:ascii="Times New Roman" w:eastAsia="Times New Roman" w:hAnsi="Times New Roman" w:cs="AL-Mohanad" w:hint="cs"/>
          <w:sz w:val="28"/>
          <w:szCs w:val="28"/>
          <w:rtl/>
        </w:rPr>
        <w:t xml:space="preserve">  )</w:t>
      </w:r>
    </w:p>
    <w:p w:rsidR="004775F4" w:rsidRDefault="004775F4" w:rsidP="004775F4">
      <w:pPr>
        <w:spacing w:after="0" w:line="240" w:lineRule="auto"/>
        <w:jc w:val="center"/>
        <w:outlineLvl w:val="0"/>
        <w:rPr>
          <w:rFonts w:ascii="Goudy Stout" w:eastAsia="Times New Roman" w:hAnsi="Goudy Stout" w:cs="PT Bold Heading"/>
          <w:b/>
          <w:bCs/>
          <w:color w:val="000000"/>
          <w:sz w:val="26"/>
          <w:szCs w:val="26"/>
          <w:rtl/>
        </w:rPr>
      </w:pPr>
      <w:r w:rsidRPr="004B176D">
        <w:rPr>
          <w:rFonts w:ascii="Times New Roman" w:eastAsia="Times New Roman" w:hAnsi="Times New Roman" w:cs="AL-Mohanad" w:hint="cs"/>
          <w:sz w:val="28"/>
          <w:szCs w:val="28"/>
          <w:rtl/>
        </w:rPr>
        <w:lastRenderedPageBreak/>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 دبلوم التربية العام  بكلية التربية بالزلفى(دارسين) من وجهة نظر</w:t>
      </w:r>
      <w:r w:rsidRPr="004775F4">
        <w:rPr>
          <w:rFonts w:ascii="Times New Roman" w:eastAsia="Times New Roman" w:hAnsi="Times New Roman" w:cs="AL-Mohanad" w:hint="cs"/>
          <w:sz w:val="28"/>
          <w:szCs w:val="28"/>
          <w:rtl/>
        </w:rPr>
        <w:t>الدارسين</w:t>
      </w:r>
    </w:p>
    <w:p w:rsidR="00B44CA0" w:rsidRDefault="00B44CA0" w:rsidP="004775F4">
      <w:pPr>
        <w:spacing w:after="0" w:line="240" w:lineRule="auto"/>
        <w:jc w:val="center"/>
        <w:outlineLvl w:val="0"/>
        <w:rPr>
          <w:rFonts w:ascii="Goudy Stout" w:eastAsia="Times New Roman" w:hAnsi="Goudy Stout" w:cs="PT Bold Heading"/>
          <w:b/>
          <w:bCs/>
          <w:color w:val="000000"/>
          <w:sz w:val="26"/>
          <w:szCs w:val="26"/>
          <w:rtl/>
        </w:rPr>
      </w:pPr>
    </w:p>
    <w:p w:rsidR="00B44CA0" w:rsidRDefault="00B44CA0" w:rsidP="004775F4">
      <w:pPr>
        <w:spacing w:after="0" w:line="240" w:lineRule="auto"/>
        <w:jc w:val="center"/>
        <w:outlineLvl w:val="0"/>
        <w:rPr>
          <w:rFonts w:ascii="Goudy Stout" w:eastAsia="Times New Roman" w:hAnsi="Goudy Stout" w:cs="PT Bold Heading"/>
          <w:b/>
          <w:bCs/>
          <w:color w:val="000000"/>
          <w:sz w:val="26"/>
          <w:szCs w:val="26"/>
          <w:rtl/>
        </w:rPr>
      </w:pPr>
    </w:p>
    <w:p w:rsidR="00B44CA0" w:rsidRDefault="00B44CA0" w:rsidP="004775F4">
      <w:pPr>
        <w:spacing w:after="0" w:line="240" w:lineRule="auto"/>
        <w:jc w:val="center"/>
        <w:outlineLvl w:val="0"/>
        <w:rPr>
          <w:rFonts w:ascii="Goudy Stout" w:eastAsia="Times New Roman" w:hAnsi="Goudy Stout" w:cs="PT Bold Heading"/>
          <w:b/>
          <w:bCs/>
          <w:color w:val="000000"/>
          <w:sz w:val="26"/>
          <w:szCs w:val="26"/>
          <w:rtl/>
        </w:rPr>
      </w:pPr>
    </w:p>
    <w:p w:rsidR="00B44CA0" w:rsidRDefault="00B44CA0" w:rsidP="004775F4">
      <w:pPr>
        <w:spacing w:after="0" w:line="240" w:lineRule="auto"/>
        <w:jc w:val="center"/>
        <w:outlineLvl w:val="0"/>
        <w:rPr>
          <w:rFonts w:ascii="Goudy Stout" w:eastAsia="Times New Roman" w:hAnsi="Goudy Stout" w:cs="PT Bold Heading"/>
          <w:b/>
          <w:bCs/>
          <w:color w:val="000000"/>
          <w:sz w:val="26"/>
          <w:szCs w:val="26"/>
          <w:rtl/>
        </w:rPr>
      </w:pPr>
    </w:p>
    <w:p w:rsidR="00B44CA0" w:rsidRDefault="00B44CA0" w:rsidP="004775F4">
      <w:pPr>
        <w:spacing w:after="0" w:line="240" w:lineRule="auto"/>
        <w:jc w:val="center"/>
        <w:outlineLvl w:val="0"/>
        <w:rPr>
          <w:rFonts w:ascii="Goudy Stout" w:eastAsia="Times New Roman" w:hAnsi="Goudy Stout" w:cs="PT Bold Heading"/>
          <w:b/>
          <w:bCs/>
          <w:color w:val="000000"/>
          <w:sz w:val="26"/>
          <w:szCs w:val="26"/>
          <w:rtl/>
        </w:rPr>
      </w:pPr>
    </w:p>
    <w:p w:rsidR="00B44CA0" w:rsidRDefault="00B44CA0" w:rsidP="004775F4">
      <w:pPr>
        <w:spacing w:after="0" w:line="240" w:lineRule="auto"/>
        <w:jc w:val="center"/>
        <w:outlineLvl w:val="0"/>
        <w:rPr>
          <w:rFonts w:ascii="Goudy Stout" w:eastAsia="Times New Roman" w:hAnsi="Goudy Stout" w:cs="PT Bold Heading"/>
          <w:b/>
          <w:bCs/>
          <w:color w:val="000000"/>
          <w:sz w:val="26"/>
          <w:szCs w:val="26"/>
          <w:rtl/>
        </w:rPr>
      </w:pPr>
    </w:p>
    <w:p w:rsidR="00B44CA0" w:rsidRDefault="00B44CA0" w:rsidP="004775F4">
      <w:pPr>
        <w:spacing w:after="0" w:line="240" w:lineRule="auto"/>
        <w:jc w:val="center"/>
        <w:outlineLvl w:val="0"/>
        <w:rPr>
          <w:rFonts w:ascii="Goudy Stout" w:eastAsia="Times New Roman" w:hAnsi="Goudy Stout" w:cs="PT Bold Heading"/>
          <w:b/>
          <w:bCs/>
          <w:color w:val="000000"/>
          <w:sz w:val="26"/>
          <w:szCs w:val="26"/>
          <w:rtl/>
        </w:rPr>
      </w:pPr>
    </w:p>
    <w:p w:rsidR="00B44CA0" w:rsidRDefault="00B44CA0" w:rsidP="004775F4">
      <w:pPr>
        <w:spacing w:after="0" w:line="240" w:lineRule="auto"/>
        <w:jc w:val="center"/>
        <w:outlineLvl w:val="0"/>
        <w:rPr>
          <w:rFonts w:ascii="Goudy Stout" w:eastAsia="Times New Roman" w:hAnsi="Goudy Stout" w:cs="PT Bold Heading"/>
          <w:b/>
          <w:bCs/>
          <w:color w:val="000000"/>
          <w:sz w:val="26"/>
          <w:szCs w:val="26"/>
          <w:rtl/>
        </w:rPr>
      </w:pPr>
    </w:p>
    <w:p w:rsidR="00B44CA0" w:rsidRDefault="00B44CA0" w:rsidP="004775F4">
      <w:pPr>
        <w:spacing w:after="0" w:line="240" w:lineRule="auto"/>
        <w:jc w:val="center"/>
        <w:outlineLvl w:val="0"/>
        <w:rPr>
          <w:rFonts w:ascii="Goudy Stout" w:eastAsia="Times New Roman" w:hAnsi="Goudy Stout" w:cs="PT Bold Heading"/>
          <w:b/>
          <w:bCs/>
          <w:color w:val="000000"/>
          <w:sz w:val="26"/>
          <w:szCs w:val="26"/>
          <w:rtl/>
        </w:rPr>
      </w:pPr>
    </w:p>
    <w:p w:rsidR="00B44CA0" w:rsidRDefault="00B44CA0" w:rsidP="004775F4">
      <w:pPr>
        <w:spacing w:after="0" w:line="240" w:lineRule="auto"/>
        <w:jc w:val="center"/>
        <w:outlineLvl w:val="0"/>
        <w:rPr>
          <w:rFonts w:ascii="Goudy Stout" w:eastAsia="Times New Roman" w:hAnsi="Goudy Stout" w:cs="PT Bold Heading"/>
          <w:b/>
          <w:bCs/>
          <w:color w:val="000000"/>
          <w:sz w:val="26"/>
          <w:szCs w:val="26"/>
          <w:rtl/>
        </w:rPr>
      </w:pPr>
    </w:p>
    <w:p w:rsidR="00B44CA0" w:rsidRPr="009352DD" w:rsidRDefault="00B44CA0" w:rsidP="004775F4">
      <w:pPr>
        <w:spacing w:after="0" w:line="240" w:lineRule="auto"/>
        <w:jc w:val="center"/>
        <w:outlineLvl w:val="0"/>
        <w:rPr>
          <w:rFonts w:ascii="Goudy Stout" w:eastAsia="Times New Roman" w:hAnsi="Goudy Stout" w:cs="PT Bold Heading"/>
          <w:b/>
          <w:bCs/>
          <w:color w:val="000000"/>
          <w:sz w:val="26"/>
          <w:szCs w:val="26"/>
          <w:rtl/>
        </w:rPr>
      </w:pPr>
    </w:p>
    <w:p w:rsidR="00B151F3" w:rsidRPr="00B151F3" w:rsidRDefault="00B151F3" w:rsidP="00B151F3">
      <w:pPr>
        <w:pStyle w:val="a7"/>
        <w:ind w:left="-19"/>
        <w:outlineLvl w:val="0"/>
        <w:rPr>
          <w:rFonts w:ascii="Goudy Stout" w:hAnsi="Goudy Stout" w:cs="PT Bold Heading"/>
          <w:b/>
          <w:bCs/>
          <w:color w:val="000000"/>
          <w:sz w:val="26"/>
          <w:szCs w:val="26"/>
        </w:rPr>
      </w:pPr>
    </w:p>
    <w:p w:rsidR="00B406BC" w:rsidRPr="00B406BC" w:rsidRDefault="004775F4" w:rsidP="004775F4">
      <w:pPr>
        <w:pStyle w:val="a7"/>
        <w:numPr>
          <w:ilvl w:val="0"/>
          <w:numId w:val="21"/>
        </w:numPr>
        <w:ind w:left="-19"/>
        <w:outlineLvl w:val="0"/>
        <w:rPr>
          <w:rFonts w:ascii="Goudy Stout" w:hAnsi="Goudy Stout" w:cs="PT Bold Heading"/>
          <w:b/>
          <w:bCs/>
          <w:color w:val="000000"/>
          <w:sz w:val="26"/>
          <w:szCs w:val="26"/>
          <w:rtl/>
        </w:rPr>
      </w:pPr>
      <w:r w:rsidRPr="00042B41">
        <w:rPr>
          <w:rFonts w:eastAsia="Calibri"/>
          <w:b/>
          <w:bCs/>
          <w:color w:val="0070C0"/>
          <w:sz w:val="32"/>
          <w:szCs w:val="32"/>
          <w:rtl/>
        </w:rPr>
        <w:t xml:space="preserve">مستوى جودة الأداء </w:t>
      </w:r>
      <w:r w:rsidRPr="00042B41">
        <w:rPr>
          <w:rFonts w:eastAsia="Calibri" w:hint="cs"/>
          <w:b/>
          <w:bCs/>
          <w:color w:val="0070C0"/>
          <w:sz w:val="32"/>
          <w:szCs w:val="32"/>
          <w:rtl/>
        </w:rPr>
        <w:t xml:space="preserve">في </w:t>
      </w:r>
      <w:r w:rsidRPr="00042B41">
        <w:rPr>
          <w:rFonts w:eastAsia="Calibri"/>
          <w:b/>
          <w:bCs/>
          <w:color w:val="0070C0"/>
          <w:sz w:val="32"/>
          <w:szCs w:val="32"/>
          <w:rtl/>
        </w:rPr>
        <w:t>برنامج دبل</w:t>
      </w:r>
      <w:r>
        <w:rPr>
          <w:rFonts w:eastAsia="Calibri"/>
          <w:b/>
          <w:bCs/>
          <w:color w:val="0070C0"/>
          <w:sz w:val="32"/>
          <w:szCs w:val="32"/>
          <w:rtl/>
        </w:rPr>
        <w:t>وم التربية العام  بكلية التربية</w:t>
      </w:r>
      <w:r w:rsidR="00B151F3">
        <w:rPr>
          <w:rFonts w:eastAsia="Calibri" w:hint="cs"/>
          <w:b/>
          <w:bCs/>
          <w:color w:val="0070C0"/>
          <w:sz w:val="32"/>
          <w:szCs w:val="32"/>
          <w:rtl/>
        </w:rPr>
        <w:t xml:space="preserve"> </w:t>
      </w:r>
      <w:r w:rsidRPr="00042B41">
        <w:rPr>
          <w:rFonts w:eastAsia="Calibri"/>
          <w:b/>
          <w:bCs/>
          <w:color w:val="0070C0"/>
          <w:sz w:val="32"/>
          <w:szCs w:val="32"/>
          <w:rtl/>
        </w:rPr>
        <w:t>بالزلفى</w:t>
      </w:r>
      <w:r w:rsidR="00B44CA0">
        <w:rPr>
          <w:rFonts w:eastAsia="Calibri" w:hint="cs"/>
          <w:b/>
          <w:bCs/>
          <w:color w:val="0070C0"/>
          <w:sz w:val="32"/>
          <w:szCs w:val="32"/>
          <w:rtl/>
        </w:rPr>
        <w:t xml:space="preserve"> </w:t>
      </w:r>
      <w:r w:rsidRPr="00042B41">
        <w:rPr>
          <w:rFonts w:eastAsia="Calibri"/>
          <w:b/>
          <w:bCs/>
          <w:color w:val="0070C0"/>
          <w:sz w:val="32"/>
          <w:szCs w:val="32"/>
          <w:rtl/>
        </w:rPr>
        <w:t>(دارسين) من وجهة نظر</w:t>
      </w:r>
      <w:r w:rsidR="00B406BC" w:rsidRPr="00B406BC">
        <w:rPr>
          <w:rFonts w:eastAsia="Calibri" w:hint="cs"/>
          <w:b/>
          <w:bCs/>
          <w:color w:val="0070C0"/>
          <w:sz w:val="32"/>
          <w:szCs w:val="32"/>
          <w:rtl/>
        </w:rPr>
        <w:t>أعضاء هيئة التدريس</w:t>
      </w:r>
    </w:p>
    <w:p w:rsidR="00B406BC" w:rsidRDefault="00B406BC" w:rsidP="00B406BC">
      <w:pPr>
        <w:spacing w:after="0" w:line="240" w:lineRule="auto"/>
        <w:jc w:val="center"/>
        <w:outlineLvl w:val="0"/>
        <w:rPr>
          <w:rFonts w:ascii="Times New Roman" w:eastAsia="Times New Roman" w:hAnsi="Times New Roman" w:cs="Times New Roman"/>
          <w:noProof/>
          <w:sz w:val="24"/>
          <w:szCs w:val="24"/>
          <w:rtl/>
        </w:rPr>
      </w:pPr>
    </w:p>
    <w:p w:rsidR="009352DD" w:rsidRPr="004775F4" w:rsidRDefault="00084EE9" w:rsidP="00FB0737">
      <w:pPr>
        <w:spacing w:after="0" w:line="240" w:lineRule="auto"/>
        <w:jc w:val="center"/>
        <w:outlineLvl w:val="0"/>
        <w:rPr>
          <w:rFonts w:ascii="Times New Roman" w:eastAsia="Times New Roman" w:hAnsi="Times New Roman" w:cs="AL-Mohanad"/>
          <w:sz w:val="28"/>
          <w:szCs w:val="28"/>
          <w:rtl/>
        </w:rPr>
      </w:pPr>
      <w:r w:rsidRPr="004775F4">
        <w:rPr>
          <w:rFonts w:ascii="Times New Roman" w:eastAsia="Times New Roman" w:hAnsi="Times New Roman" w:cs="AL-Mohanad" w:hint="cs"/>
          <w:sz w:val="28"/>
          <w:szCs w:val="28"/>
          <w:rtl/>
        </w:rPr>
        <w:t>جدول</w:t>
      </w:r>
      <w:r w:rsidR="009352DD" w:rsidRPr="004775F4">
        <w:rPr>
          <w:rFonts w:ascii="Times New Roman" w:eastAsia="Times New Roman" w:hAnsi="Times New Roman" w:cs="AL-Mohanad" w:hint="cs"/>
          <w:sz w:val="28"/>
          <w:szCs w:val="28"/>
          <w:rtl/>
        </w:rPr>
        <w:t xml:space="preserve"> (  </w:t>
      </w:r>
      <w:r w:rsidR="00B44CA0">
        <w:rPr>
          <w:rFonts w:ascii="Times New Roman" w:eastAsia="Times New Roman" w:hAnsi="Times New Roman" w:cs="AL-Mohanad" w:hint="cs"/>
          <w:sz w:val="28"/>
          <w:szCs w:val="28"/>
          <w:rtl/>
        </w:rPr>
        <w:t>22</w:t>
      </w:r>
      <w:r w:rsidR="009352DD" w:rsidRPr="004775F4">
        <w:rPr>
          <w:rFonts w:ascii="Times New Roman" w:eastAsia="Times New Roman" w:hAnsi="Times New Roman" w:cs="AL-Mohanad" w:hint="cs"/>
          <w:sz w:val="28"/>
          <w:szCs w:val="28"/>
          <w:rtl/>
        </w:rPr>
        <w:t xml:space="preserve">   )</w:t>
      </w:r>
    </w:p>
    <w:p w:rsidR="00084EE9" w:rsidRPr="004775F4" w:rsidRDefault="004775F4" w:rsidP="00FB0737">
      <w:pPr>
        <w:spacing w:after="0" w:line="240" w:lineRule="auto"/>
        <w:jc w:val="center"/>
        <w:outlineLvl w:val="0"/>
        <w:rPr>
          <w:rFonts w:ascii="Times New Roman" w:eastAsia="Times New Roman" w:hAnsi="Times New Roman" w:cs="AL-Mohanad"/>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 دبلوم التربية العام  بكلية التربية بالزلفى(دارسين) من وجهة نظر</w:t>
      </w:r>
      <w:r w:rsidR="00084EE9" w:rsidRPr="004775F4">
        <w:rPr>
          <w:rFonts w:ascii="Times New Roman" w:eastAsia="Times New Roman" w:hAnsi="Times New Roman" w:cs="AL-Mohanad" w:hint="cs"/>
          <w:sz w:val="28"/>
          <w:szCs w:val="28"/>
          <w:rtl/>
        </w:rPr>
        <w:t>أعضاء هيئة التدريس</w:t>
      </w:r>
    </w:p>
    <w:p w:rsidR="00B50300" w:rsidRDefault="00B50300" w:rsidP="00FB0737">
      <w:pPr>
        <w:spacing w:after="0" w:line="240" w:lineRule="auto"/>
        <w:rPr>
          <w:rFonts w:ascii="Times New Roman" w:eastAsia="Times New Roman" w:hAnsi="Times New Roman" w:cs="Times New Roman"/>
          <w:sz w:val="24"/>
          <w:szCs w:val="24"/>
          <w:rtl/>
          <w:lang w:val="en-GB"/>
        </w:rPr>
      </w:pPr>
    </w:p>
    <w:tbl>
      <w:tblPr>
        <w:tblpPr w:leftFromText="180" w:rightFromText="180" w:vertAnchor="text" w:horzAnchor="margin" w:tblpXSpec="center" w:tblpY="24"/>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B44CA0" w:rsidRPr="004A577F" w:rsidTr="00B44CA0">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B44CA0" w:rsidRPr="00E55818" w:rsidRDefault="00B44CA0" w:rsidP="00B44CA0">
            <w:pPr>
              <w:ind w:left="360"/>
              <w:jc w:val="center"/>
              <w:rPr>
                <w:rFonts w:cs="AL-Mohanad"/>
                <w:b/>
                <w:bCs/>
                <w:sz w:val="28"/>
                <w:szCs w:val="28"/>
                <w:rtl/>
                <w:lang w:val="en-GB"/>
              </w:rPr>
            </w:pPr>
            <w:r w:rsidRPr="00E55818">
              <w:rPr>
                <w:rFonts w:cs="AL-Mohanad" w:hint="cs"/>
                <w:b/>
                <w:bCs/>
                <w:sz w:val="28"/>
                <w:szCs w:val="28"/>
                <w:rtl/>
                <w:lang w:val="en-GB"/>
              </w:rPr>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B44CA0" w:rsidRPr="00E55818" w:rsidRDefault="00B44CA0" w:rsidP="00B44CA0">
            <w:pPr>
              <w:jc w:val="center"/>
              <w:rPr>
                <w:rFonts w:cs="AL-Mohanad"/>
                <w:b/>
                <w:bCs/>
                <w:sz w:val="28"/>
                <w:szCs w:val="28"/>
                <w:rtl/>
                <w:lang w:val="en-GB"/>
              </w:rPr>
            </w:pPr>
            <w:r w:rsidRPr="00E55818">
              <w:rPr>
                <w:rFonts w:cs="AL-Mohanad" w:hint="cs"/>
                <w:b/>
                <w:bCs/>
                <w:sz w:val="28"/>
                <w:szCs w:val="28"/>
                <w:rtl/>
                <w:lang w:val="en-GB"/>
              </w:rPr>
              <w:t>المستوى</w:t>
            </w:r>
          </w:p>
        </w:tc>
      </w:tr>
      <w:tr w:rsidR="00B44CA0" w:rsidRPr="004A577F" w:rsidTr="00B44CA0">
        <w:trPr>
          <w:trHeight w:val="51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jc w:val="center"/>
              <w:rPr>
                <w:rFonts w:cs="AL-Mohanad"/>
                <w:b/>
                <w:bCs/>
                <w:sz w:val="28"/>
                <w:szCs w:val="28"/>
                <w:rtl/>
                <w:lang w:val="en-GB"/>
              </w:rPr>
            </w:pPr>
            <w:r w:rsidRPr="00E55818">
              <w:rPr>
                <w:rFonts w:cs="AL-Mohanad"/>
                <w:b/>
                <w:bCs/>
                <w:sz w:val="28"/>
                <w:szCs w:val="28"/>
                <w:rtl/>
                <w:lang w:val="en-GB"/>
              </w:rPr>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lang w:val="en-GB"/>
              </w:rPr>
            </w:pPr>
            <w:r w:rsidRPr="00E55818">
              <w:rPr>
                <w:rFonts w:cs="AL-Mohanad" w:hint="cs"/>
                <w:sz w:val="28"/>
                <w:szCs w:val="28"/>
                <w:rtl/>
                <w:lang w:val="en-GB"/>
              </w:rPr>
              <w:t>قدمت الإدارة الإرشاد</w:t>
            </w:r>
            <w:r w:rsidRPr="00E55818">
              <w:rPr>
                <w:rFonts w:cs="AL-Mohanad"/>
                <w:sz w:val="28"/>
                <w:szCs w:val="28"/>
                <w:rtl/>
                <w:lang w:val="en-GB"/>
              </w:rPr>
              <w:t xml:space="preserve"> والمشورة </w:t>
            </w:r>
            <w:r w:rsidRPr="00E55818">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44CA0" w:rsidRDefault="00B44CA0" w:rsidP="00B44CA0">
            <w:pPr>
              <w:bidi w:val="0"/>
              <w:jc w:val="center"/>
              <w:rPr>
                <w:rFonts w:ascii="Arial" w:hAnsi="Arial" w:cs="Arial"/>
                <w:color w:val="000000"/>
              </w:rPr>
            </w:pPr>
            <w:r>
              <w:rPr>
                <w:rFonts w:ascii="Arial" w:hAnsi="Arial" w:cs="Arial"/>
                <w:color w:val="000000"/>
              </w:rPr>
              <w:t>5</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jc w:val="center"/>
              <w:rPr>
                <w:rFonts w:cs="AL-Mohanad"/>
                <w:b/>
                <w:bCs/>
                <w:sz w:val="28"/>
                <w:szCs w:val="28"/>
                <w:rtl/>
                <w:lang w:val="en-GB"/>
              </w:rPr>
            </w:pPr>
            <w:r w:rsidRPr="00E55818">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lang w:val="en-GB"/>
              </w:rPr>
            </w:pPr>
            <w:r w:rsidRPr="00E55818">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44CA0" w:rsidRDefault="00B44CA0" w:rsidP="00B44CA0">
            <w:pPr>
              <w:bidi w:val="0"/>
              <w:jc w:val="center"/>
              <w:rPr>
                <w:rFonts w:ascii="Arial" w:hAnsi="Arial" w:cs="Arial"/>
                <w:color w:val="000000"/>
              </w:rPr>
            </w:pPr>
            <w:r>
              <w:rPr>
                <w:rFonts w:ascii="Arial" w:hAnsi="Arial" w:cs="Arial"/>
                <w:color w:val="000000"/>
              </w:rPr>
              <w:t>5</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jc w:val="center"/>
              <w:rPr>
                <w:rFonts w:cs="AL-Mohanad"/>
                <w:b/>
                <w:bCs/>
                <w:sz w:val="28"/>
                <w:szCs w:val="28"/>
                <w:rtl/>
                <w:lang w:val="en-GB"/>
              </w:rPr>
            </w:pPr>
            <w:r w:rsidRPr="00E55818">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lang w:val="en-GB"/>
              </w:rPr>
            </w:pPr>
            <w:r w:rsidRPr="00E55818">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44CA0" w:rsidRDefault="00B44CA0" w:rsidP="00B44CA0">
            <w:pPr>
              <w:bidi w:val="0"/>
              <w:jc w:val="center"/>
              <w:rPr>
                <w:rFonts w:ascii="Arial" w:hAnsi="Arial" w:cs="Arial"/>
                <w:color w:val="000000"/>
              </w:rPr>
            </w:pPr>
            <w:r>
              <w:rPr>
                <w:rFonts w:ascii="Arial" w:hAnsi="Arial" w:cs="Arial"/>
                <w:color w:val="000000"/>
              </w:rPr>
              <w:t>5</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jc w:val="center"/>
              <w:rPr>
                <w:rFonts w:cs="AL-Mohanad"/>
                <w:b/>
                <w:bCs/>
                <w:sz w:val="28"/>
                <w:szCs w:val="28"/>
                <w:rtl/>
                <w:lang w:val="en-GB"/>
              </w:rPr>
            </w:pPr>
            <w:r w:rsidRPr="00E55818">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lang w:val="en-GB"/>
              </w:rPr>
            </w:pPr>
            <w:r w:rsidRPr="00E55818">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44CA0" w:rsidRDefault="00B44CA0" w:rsidP="00B44CA0">
            <w:pPr>
              <w:bidi w:val="0"/>
              <w:jc w:val="center"/>
              <w:rPr>
                <w:rFonts w:ascii="Arial" w:hAnsi="Arial" w:cs="Arial"/>
                <w:color w:val="000000"/>
              </w:rPr>
            </w:pPr>
            <w:r>
              <w:rPr>
                <w:rFonts w:ascii="Arial" w:hAnsi="Arial" w:cs="Arial"/>
                <w:color w:val="000000"/>
              </w:rPr>
              <w:t>4.8</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jc w:val="center"/>
              <w:rPr>
                <w:rFonts w:cs="AL-Mohanad"/>
                <w:b/>
                <w:bCs/>
                <w:sz w:val="28"/>
                <w:szCs w:val="28"/>
                <w:rtl/>
                <w:lang w:val="en-GB"/>
              </w:rPr>
            </w:pPr>
            <w:r w:rsidRPr="00E55818">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lang w:val="en-GB"/>
              </w:rPr>
            </w:pPr>
            <w:r w:rsidRPr="00E55818">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44CA0" w:rsidRDefault="00B44CA0" w:rsidP="00B44CA0">
            <w:pPr>
              <w:bidi w:val="0"/>
              <w:jc w:val="center"/>
              <w:rPr>
                <w:rFonts w:ascii="Arial" w:hAnsi="Arial" w:cs="Arial"/>
                <w:color w:val="000000"/>
              </w:rPr>
            </w:pPr>
            <w:r>
              <w:rPr>
                <w:rFonts w:ascii="Arial" w:hAnsi="Arial" w:cs="Arial"/>
                <w:color w:val="000000"/>
              </w:rPr>
              <w:t>4.8</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spacing w:after="120"/>
              <w:jc w:val="center"/>
              <w:rPr>
                <w:rFonts w:cs="AL-Mohanad"/>
                <w:b/>
                <w:bCs/>
                <w:sz w:val="28"/>
                <w:szCs w:val="28"/>
                <w:rtl/>
                <w:lang w:val="en-GB"/>
              </w:rPr>
            </w:pPr>
            <w:r w:rsidRPr="00E55818">
              <w:rPr>
                <w:rFonts w:cs="AL-Mohanad" w:hint="cs"/>
                <w:b/>
                <w:bCs/>
                <w:sz w:val="28"/>
                <w:szCs w:val="28"/>
                <w:rtl/>
                <w:lang w:val="en-GB"/>
              </w:rPr>
              <w:lastRenderedPageBreak/>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spacing w:before="120"/>
              <w:rPr>
                <w:rFonts w:cs="AL-Mohanad"/>
                <w:sz w:val="28"/>
                <w:szCs w:val="28"/>
                <w:rtl/>
                <w:lang w:val="en-GB"/>
              </w:rPr>
            </w:pPr>
            <w:r w:rsidRPr="00E55818">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44CA0" w:rsidRDefault="00B44CA0" w:rsidP="00B44CA0">
            <w:pPr>
              <w:bidi w:val="0"/>
              <w:jc w:val="center"/>
              <w:rPr>
                <w:rFonts w:ascii="Arial" w:hAnsi="Arial" w:cs="Arial"/>
                <w:color w:val="000000"/>
              </w:rPr>
            </w:pPr>
            <w:r>
              <w:rPr>
                <w:rFonts w:ascii="Arial" w:hAnsi="Arial" w:cs="Arial"/>
                <w:color w:val="000000"/>
              </w:rPr>
              <w:t>5</w:t>
            </w:r>
          </w:p>
        </w:tc>
      </w:tr>
      <w:tr w:rsidR="00B44CA0" w:rsidRPr="004A577F" w:rsidTr="00B44CA0">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jc w:val="center"/>
              <w:rPr>
                <w:rFonts w:cs="AL-Mohanad"/>
                <w:b/>
                <w:bCs/>
                <w:sz w:val="28"/>
                <w:szCs w:val="28"/>
                <w:rtl/>
                <w:lang w:val="en-GB"/>
              </w:rPr>
            </w:pPr>
            <w:r w:rsidRPr="00E55818">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lang w:val="en-GB"/>
              </w:rPr>
            </w:pPr>
            <w:r w:rsidRPr="00E55818">
              <w:rPr>
                <w:rFonts w:cs="AL-Mohanad" w:hint="cs"/>
                <w:sz w:val="28"/>
                <w:szCs w:val="28"/>
                <w:rtl/>
                <w:lang w:val="en-GB"/>
              </w:rPr>
              <w:t>هناك مرافق مناسبة للصلاة وقضاء أوقات الفراغ</w:t>
            </w:r>
            <w:r w:rsidRPr="00E55818">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44CA0" w:rsidRDefault="00B44CA0" w:rsidP="00B44CA0">
            <w:pPr>
              <w:bidi w:val="0"/>
              <w:jc w:val="center"/>
              <w:rPr>
                <w:rFonts w:ascii="Arial" w:hAnsi="Arial" w:cs="Arial"/>
                <w:color w:val="000000"/>
              </w:rPr>
            </w:pPr>
            <w:r>
              <w:rPr>
                <w:rFonts w:ascii="Arial" w:hAnsi="Arial" w:cs="Arial"/>
                <w:color w:val="000000"/>
              </w:rPr>
              <w:t>5</w:t>
            </w:r>
          </w:p>
        </w:tc>
      </w:tr>
      <w:tr w:rsidR="00B44CA0" w:rsidRPr="004A577F" w:rsidTr="00B44CA0">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spacing w:after="120"/>
              <w:jc w:val="center"/>
              <w:rPr>
                <w:rFonts w:cs="AL-Mohanad"/>
                <w:b/>
                <w:bCs/>
                <w:sz w:val="28"/>
                <w:szCs w:val="28"/>
                <w:rtl/>
                <w:lang w:val="en-GB"/>
              </w:rPr>
            </w:pPr>
            <w:r w:rsidRPr="00E55818">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spacing w:after="120"/>
              <w:rPr>
                <w:rFonts w:cs="AL-Mohanad"/>
                <w:sz w:val="28"/>
                <w:szCs w:val="28"/>
                <w:rtl/>
                <w:lang w:val="en-GB"/>
              </w:rPr>
            </w:pPr>
            <w:r w:rsidRPr="00E55818">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44CA0" w:rsidRDefault="00B44CA0" w:rsidP="00B44CA0">
            <w:pPr>
              <w:bidi w:val="0"/>
              <w:jc w:val="center"/>
              <w:rPr>
                <w:rFonts w:ascii="Arial" w:hAnsi="Arial" w:cs="Arial"/>
                <w:color w:val="000000"/>
              </w:rPr>
            </w:pPr>
            <w:r>
              <w:rPr>
                <w:rFonts w:ascii="Arial" w:hAnsi="Arial" w:cs="Arial"/>
                <w:color w:val="000000"/>
              </w:rPr>
              <w:t>5</w:t>
            </w:r>
          </w:p>
        </w:tc>
      </w:tr>
      <w:tr w:rsidR="00B44CA0" w:rsidRPr="004A577F" w:rsidTr="00B44CA0">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jc w:val="center"/>
              <w:rPr>
                <w:rFonts w:cs="AL-Mohanad"/>
                <w:b/>
                <w:bCs/>
                <w:sz w:val="28"/>
                <w:szCs w:val="28"/>
                <w:rtl/>
                <w:lang w:val="en-GB"/>
              </w:rPr>
            </w:pPr>
            <w:r w:rsidRPr="00E55818">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lang w:val="en-GB"/>
              </w:rPr>
            </w:pPr>
            <w:r w:rsidRPr="00E55818">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44CA0" w:rsidRDefault="00B44CA0" w:rsidP="00B44CA0">
            <w:pPr>
              <w:bidi w:val="0"/>
              <w:jc w:val="center"/>
              <w:rPr>
                <w:rFonts w:ascii="Arial" w:hAnsi="Arial" w:cs="Arial"/>
                <w:color w:val="000000"/>
              </w:rPr>
            </w:pPr>
            <w:r>
              <w:rPr>
                <w:rFonts w:ascii="Arial" w:hAnsi="Arial" w:cs="Arial"/>
                <w:color w:val="000000"/>
              </w:rPr>
              <w:t>4.8</w:t>
            </w:r>
          </w:p>
        </w:tc>
      </w:tr>
      <w:tr w:rsidR="00B44CA0" w:rsidRPr="004A577F" w:rsidTr="00B44CA0">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jc w:val="center"/>
              <w:rPr>
                <w:rFonts w:cs="AL-Mohanad"/>
                <w:b/>
                <w:bCs/>
                <w:sz w:val="28"/>
                <w:szCs w:val="28"/>
                <w:rtl/>
                <w:lang w:val="en-GB"/>
              </w:rPr>
            </w:pPr>
            <w:r w:rsidRPr="00E55818">
              <w:rPr>
                <w:rFonts w:cs="AL-Mohanad" w:hint="cs"/>
                <w:b/>
                <w:bCs/>
                <w:sz w:val="28"/>
                <w:szCs w:val="28"/>
                <w:rtl/>
                <w:lang w:val="en-GB"/>
              </w:rPr>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lang w:val="en-GB"/>
              </w:rPr>
            </w:pPr>
            <w:r w:rsidRPr="00E55818">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44CA0" w:rsidRDefault="00B44CA0" w:rsidP="00B44CA0">
            <w:pPr>
              <w:bidi w:val="0"/>
              <w:jc w:val="center"/>
              <w:rPr>
                <w:rFonts w:ascii="Arial" w:hAnsi="Arial" w:cs="Arial"/>
                <w:color w:val="000000"/>
              </w:rPr>
            </w:pPr>
            <w:r>
              <w:rPr>
                <w:rFonts w:ascii="Arial" w:hAnsi="Arial" w:cs="Arial"/>
                <w:color w:val="000000"/>
              </w:rPr>
              <w:t>5</w:t>
            </w:r>
          </w:p>
        </w:tc>
      </w:tr>
      <w:tr w:rsidR="00B44CA0" w:rsidRPr="004A577F" w:rsidTr="00B44CA0">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spacing w:before="120"/>
              <w:jc w:val="center"/>
              <w:rPr>
                <w:rFonts w:cs="AL-Mohanad"/>
                <w:b/>
                <w:bCs/>
                <w:sz w:val="28"/>
                <w:szCs w:val="28"/>
                <w:rtl/>
                <w:lang w:val="en-GB"/>
              </w:rPr>
            </w:pPr>
            <w:r w:rsidRPr="00E55818">
              <w:rPr>
                <w:rFonts w:cs="AL-Mohanad" w:hint="cs"/>
                <w:b/>
                <w:bCs/>
                <w:sz w:val="28"/>
                <w:szCs w:val="28"/>
                <w:rtl/>
                <w:lang w:val="en-GB"/>
              </w:rPr>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spacing w:before="120"/>
              <w:rPr>
                <w:rFonts w:cs="AL-Mohanad"/>
                <w:sz w:val="28"/>
                <w:szCs w:val="28"/>
                <w:rtl/>
                <w:lang w:val="en-GB"/>
              </w:rPr>
            </w:pPr>
            <w:r w:rsidRPr="00E55818">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44CA0" w:rsidRDefault="00B44CA0" w:rsidP="00B44CA0">
            <w:pPr>
              <w:bidi w:val="0"/>
              <w:jc w:val="center"/>
              <w:rPr>
                <w:rFonts w:ascii="Arial" w:hAnsi="Arial" w:cs="Arial"/>
                <w:color w:val="000000"/>
              </w:rPr>
            </w:pPr>
            <w:r>
              <w:rPr>
                <w:rFonts w:ascii="Arial" w:hAnsi="Arial" w:cs="Arial"/>
                <w:color w:val="000000"/>
              </w:rPr>
              <w:t>5</w:t>
            </w:r>
          </w:p>
        </w:tc>
      </w:tr>
      <w:tr w:rsidR="00B44CA0" w:rsidRPr="004A577F" w:rsidTr="00B44CA0">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jc w:val="center"/>
              <w:rPr>
                <w:rFonts w:cs="AL-Mohanad"/>
                <w:b/>
                <w:bCs/>
                <w:sz w:val="28"/>
                <w:szCs w:val="28"/>
                <w:rtl/>
                <w:lang w:val="en-GB"/>
              </w:rPr>
            </w:pPr>
            <w:r w:rsidRPr="00E55818">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lang w:val="en-GB"/>
              </w:rPr>
            </w:pPr>
            <w:r w:rsidRPr="00E55818">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44CA0" w:rsidRDefault="00B44CA0" w:rsidP="00B44CA0">
            <w:pPr>
              <w:bidi w:val="0"/>
              <w:jc w:val="center"/>
              <w:rPr>
                <w:rFonts w:ascii="Arial" w:hAnsi="Arial" w:cs="Arial"/>
                <w:color w:val="000000"/>
              </w:rPr>
            </w:pPr>
            <w:r>
              <w:rPr>
                <w:rFonts w:ascii="Arial" w:hAnsi="Arial" w:cs="Arial"/>
                <w:color w:val="000000"/>
              </w:rPr>
              <w:t>4.8</w:t>
            </w:r>
          </w:p>
        </w:tc>
      </w:tr>
      <w:tr w:rsidR="00B44CA0" w:rsidRPr="004A577F" w:rsidTr="00B44CA0">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spacing w:before="120"/>
              <w:jc w:val="center"/>
              <w:rPr>
                <w:rFonts w:cs="AL-Mohanad"/>
                <w:b/>
                <w:bCs/>
                <w:sz w:val="28"/>
                <w:szCs w:val="28"/>
                <w:rtl/>
                <w:lang w:val="en-GB"/>
              </w:rPr>
            </w:pPr>
            <w:r w:rsidRPr="00E55818">
              <w:rPr>
                <w:rFonts w:cs="AL-Mohanad" w:hint="cs"/>
                <w:b/>
                <w:bCs/>
                <w:sz w:val="28"/>
                <w:szCs w:val="28"/>
                <w:rtl/>
                <w:lang w:val="en-GB"/>
              </w:rPr>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B44CA0" w:rsidRPr="00EC714A" w:rsidRDefault="00B44CA0" w:rsidP="00B44CA0">
            <w:pPr>
              <w:jc w:val="center"/>
              <w:rPr>
                <w:rFonts w:ascii="Arial" w:hAnsi="Arial" w:cs="Arial"/>
                <w:color w:val="000000"/>
              </w:rPr>
            </w:pPr>
            <w:r>
              <w:rPr>
                <w:rFonts w:ascii="Arial" w:hAnsi="Arial" w:cs="Arial"/>
                <w:color w:val="000000"/>
              </w:rPr>
              <w:t>4.9</w:t>
            </w:r>
          </w:p>
        </w:tc>
      </w:tr>
    </w:tbl>
    <w:p w:rsidR="000F0052" w:rsidRDefault="000F0052" w:rsidP="00FB0737">
      <w:pPr>
        <w:spacing w:after="0" w:line="240" w:lineRule="auto"/>
        <w:rPr>
          <w:rFonts w:ascii="Times New Roman" w:eastAsia="Times New Roman" w:hAnsi="Times New Roman" w:cs="Times New Roman"/>
          <w:sz w:val="24"/>
          <w:szCs w:val="24"/>
          <w:rtl/>
          <w:lang w:val="en-GB"/>
        </w:rPr>
      </w:pPr>
    </w:p>
    <w:p w:rsidR="000F0052" w:rsidRPr="005808F2" w:rsidRDefault="000F0052" w:rsidP="00FB0737">
      <w:pPr>
        <w:spacing w:after="0" w:line="240" w:lineRule="auto"/>
        <w:rPr>
          <w:rFonts w:ascii="Times New Roman" w:eastAsia="Times New Roman" w:hAnsi="Times New Roman" w:cs="Times New Roman"/>
          <w:sz w:val="24"/>
          <w:szCs w:val="24"/>
        </w:rPr>
      </w:pPr>
      <w:r>
        <w:rPr>
          <w:noProof/>
        </w:rPr>
        <w:drawing>
          <wp:inline distT="0" distB="0" distL="0" distR="0">
            <wp:extent cx="4568825" cy="2740025"/>
            <wp:effectExtent l="0" t="0" r="3175" b="3175"/>
            <wp:docPr id="64" name="Chart 6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352DD" w:rsidRDefault="009352DD" w:rsidP="00FB0737">
      <w:pPr>
        <w:spacing w:after="0" w:line="240" w:lineRule="auto"/>
        <w:jc w:val="center"/>
        <w:rPr>
          <w:rFonts w:ascii="Times New Roman" w:eastAsia="Times New Roman" w:hAnsi="Times New Roman" w:cs="Times New Roman"/>
          <w:noProof/>
          <w:sz w:val="24"/>
          <w:szCs w:val="24"/>
        </w:rPr>
      </w:pPr>
    </w:p>
    <w:p w:rsidR="00084EE9" w:rsidRPr="004775F4" w:rsidRDefault="00084EE9" w:rsidP="00FB0737">
      <w:pPr>
        <w:spacing w:after="0" w:line="240" w:lineRule="auto"/>
        <w:jc w:val="center"/>
        <w:outlineLvl w:val="0"/>
        <w:rPr>
          <w:rFonts w:ascii="Times New Roman" w:eastAsia="Times New Roman" w:hAnsi="Times New Roman" w:cs="AL-Mohanad"/>
          <w:sz w:val="28"/>
          <w:szCs w:val="28"/>
          <w:rtl/>
        </w:rPr>
      </w:pPr>
      <w:r w:rsidRPr="004775F4">
        <w:rPr>
          <w:rFonts w:ascii="Times New Roman" w:eastAsia="Times New Roman" w:hAnsi="Times New Roman" w:cs="AL-Mohanad" w:hint="cs"/>
          <w:sz w:val="28"/>
          <w:szCs w:val="28"/>
          <w:rtl/>
        </w:rPr>
        <w:t xml:space="preserve">شكل (  </w:t>
      </w:r>
      <w:r w:rsidR="00B44CA0">
        <w:rPr>
          <w:rFonts w:ascii="Times New Roman" w:eastAsia="Times New Roman" w:hAnsi="Times New Roman" w:cs="AL-Mohanad" w:hint="cs"/>
          <w:sz w:val="28"/>
          <w:szCs w:val="28"/>
          <w:rtl/>
        </w:rPr>
        <w:t>22</w:t>
      </w:r>
      <w:r w:rsidRPr="004775F4">
        <w:rPr>
          <w:rFonts w:ascii="Times New Roman" w:eastAsia="Times New Roman" w:hAnsi="Times New Roman" w:cs="AL-Mohanad" w:hint="cs"/>
          <w:sz w:val="28"/>
          <w:szCs w:val="28"/>
          <w:rtl/>
        </w:rPr>
        <w:t xml:space="preserve">   )</w:t>
      </w:r>
    </w:p>
    <w:p w:rsidR="004775F4" w:rsidRPr="004775F4" w:rsidRDefault="004775F4" w:rsidP="004775F4">
      <w:pPr>
        <w:spacing w:after="0" w:line="240" w:lineRule="auto"/>
        <w:jc w:val="center"/>
        <w:outlineLvl w:val="0"/>
        <w:rPr>
          <w:rFonts w:ascii="Times New Roman" w:eastAsia="Times New Roman" w:hAnsi="Times New Roman" w:cs="AL-Mohanad"/>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 دبلوم التربية العام  بكلية التربية بالزلفى(دارسين) من وجهة نظر</w:t>
      </w:r>
      <w:r w:rsidRPr="004775F4">
        <w:rPr>
          <w:rFonts w:ascii="Times New Roman" w:eastAsia="Times New Roman" w:hAnsi="Times New Roman" w:cs="AL-Mohanad" w:hint="cs"/>
          <w:sz w:val="28"/>
          <w:szCs w:val="28"/>
          <w:rtl/>
        </w:rPr>
        <w:t xml:space="preserve"> أعضاء هيئة التدريس</w:t>
      </w:r>
    </w:p>
    <w:p w:rsidR="009352DD" w:rsidRPr="009352DD" w:rsidRDefault="009352DD" w:rsidP="00FB0737">
      <w:pPr>
        <w:spacing w:after="0" w:line="240" w:lineRule="auto"/>
        <w:rPr>
          <w:rFonts w:ascii="Times New Roman" w:eastAsia="Times New Roman" w:hAnsi="Times New Roman" w:cs="Times New Roman"/>
          <w:sz w:val="24"/>
          <w:szCs w:val="24"/>
          <w:rtl/>
          <w:lang w:val="en-GB"/>
        </w:rPr>
      </w:pPr>
    </w:p>
    <w:p w:rsidR="00B151F3" w:rsidRPr="00DE7923" w:rsidRDefault="00B151F3" w:rsidP="00B151F3">
      <w:pPr>
        <w:spacing w:after="0" w:line="240" w:lineRule="auto"/>
        <w:jc w:val="center"/>
        <w:rPr>
          <w:rFonts w:ascii="Marigold" w:eastAsia="Calibri" w:hAnsi="Marigold" w:cs="AL-Mohanad"/>
          <w:sz w:val="28"/>
          <w:szCs w:val="28"/>
          <w:rtl/>
        </w:rPr>
      </w:pPr>
    </w:p>
    <w:p w:rsidR="00B151F3" w:rsidRPr="00927A52" w:rsidRDefault="00B151F3" w:rsidP="00B151F3">
      <w:pPr>
        <w:rPr>
          <w:rFonts w:ascii="Marigold" w:hAnsi="Marigold" w:cs="AL-Mateen"/>
          <w:color w:val="0070C0"/>
          <w:sz w:val="28"/>
          <w:szCs w:val="28"/>
        </w:rPr>
      </w:pPr>
      <w:r w:rsidRPr="00927A52">
        <w:rPr>
          <w:rFonts w:ascii="Marigold" w:hAnsi="Marigold" w:cs="AL-Mateen" w:hint="cs"/>
          <w:b/>
          <w:bCs/>
          <w:color w:val="404040"/>
          <w:sz w:val="28"/>
          <w:szCs w:val="28"/>
          <w:rtl/>
        </w:rPr>
        <w:t>من العرض السابق يمكن استخلاص الآتي:</w:t>
      </w:r>
    </w:p>
    <w:p w:rsidR="00B151F3" w:rsidRPr="00B44CA0" w:rsidRDefault="00B151F3" w:rsidP="00B151F3">
      <w:pPr>
        <w:numPr>
          <w:ilvl w:val="0"/>
          <w:numId w:val="1"/>
        </w:numPr>
        <w:spacing w:after="0" w:line="240" w:lineRule="auto"/>
        <w:ind w:left="84" w:hanging="636"/>
        <w:contextualSpacing/>
        <w:rPr>
          <w:rFonts w:ascii="Marigold" w:hAnsi="Marigold" w:cs="AL-Mateen"/>
          <w:b/>
          <w:bCs/>
          <w:sz w:val="28"/>
          <w:szCs w:val="28"/>
        </w:rPr>
      </w:pPr>
      <w:r w:rsidRPr="00B44CA0">
        <w:rPr>
          <w:rFonts w:ascii="Marigold" w:hAnsi="Marigold" w:cs="AL-Mateen" w:hint="cs"/>
          <w:b/>
          <w:bCs/>
          <w:sz w:val="28"/>
          <w:szCs w:val="28"/>
          <w:rtl/>
        </w:rPr>
        <w:t>أبرز نقاط القوة</w:t>
      </w:r>
    </w:p>
    <w:p w:rsidR="00B151F3" w:rsidRDefault="00B151F3" w:rsidP="00B151F3">
      <w:pPr>
        <w:numPr>
          <w:ilvl w:val="0"/>
          <w:numId w:val="42"/>
        </w:numPr>
        <w:spacing w:after="0" w:line="240" w:lineRule="auto"/>
        <w:jc w:val="both"/>
        <w:rPr>
          <w:rFonts w:ascii="Marigold" w:hAnsi="Marigold" w:cs="AL-Mateen"/>
          <w:sz w:val="28"/>
          <w:szCs w:val="28"/>
        </w:rPr>
      </w:pPr>
      <w:r>
        <w:rPr>
          <w:rFonts w:ascii="Marigold" w:hAnsi="Marigold" w:cs="AL-Mateen" w:hint="cs"/>
          <w:sz w:val="28"/>
          <w:szCs w:val="28"/>
          <w:rtl/>
        </w:rPr>
        <w:lastRenderedPageBreak/>
        <w:t>إتاحة البرنامج الفرصة لاستكمال الدراسة</w:t>
      </w:r>
    </w:p>
    <w:p w:rsidR="00B151F3" w:rsidRDefault="00B151F3" w:rsidP="00B151F3">
      <w:pPr>
        <w:numPr>
          <w:ilvl w:val="0"/>
          <w:numId w:val="42"/>
        </w:numPr>
        <w:spacing w:after="0" w:line="240" w:lineRule="auto"/>
        <w:jc w:val="both"/>
        <w:rPr>
          <w:rFonts w:ascii="Marigold" w:hAnsi="Marigold" w:cs="AL-Mateen"/>
          <w:sz w:val="28"/>
          <w:szCs w:val="28"/>
        </w:rPr>
      </w:pPr>
      <w:r w:rsidRPr="00927A52">
        <w:rPr>
          <w:rFonts w:cs="AL-Mohanad" w:hint="cs"/>
          <w:sz w:val="28"/>
          <w:szCs w:val="28"/>
          <w:rtl/>
          <w:lang w:val="en-GB"/>
        </w:rPr>
        <w:t>يتم اخذ آراء الطالبات في الجدول الدراسي</w:t>
      </w:r>
    </w:p>
    <w:p w:rsidR="00B151F3" w:rsidRDefault="00B151F3" w:rsidP="00B151F3">
      <w:pPr>
        <w:numPr>
          <w:ilvl w:val="0"/>
          <w:numId w:val="42"/>
        </w:numPr>
        <w:spacing w:after="0" w:line="240" w:lineRule="auto"/>
        <w:jc w:val="both"/>
        <w:rPr>
          <w:rFonts w:ascii="Marigold" w:hAnsi="Marigold" w:cs="AL-Mateen"/>
          <w:sz w:val="28"/>
          <w:szCs w:val="28"/>
        </w:rPr>
      </w:pPr>
      <w:r>
        <w:rPr>
          <w:rFonts w:ascii="Marigold" w:hAnsi="Marigold" w:cs="AL-Mateen" w:hint="cs"/>
          <w:sz w:val="28"/>
          <w:szCs w:val="28"/>
          <w:rtl/>
        </w:rPr>
        <w:t>المساعدة و الدعم من قبل اعضاء هيئة التدريس</w:t>
      </w:r>
    </w:p>
    <w:p w:rsidR="00B151F3" w:rsidRDefault="00B151F3" w:rsidP="00B151F3">
      <w:pPr>
        <w:numPr>
          <w:ilvl w:val="0"/>
          <w:numId w:val="42"/>
        </w:numPr>
        <w:spacing w:after="0" w:line="240" w:lineRule="auto"/>
        <w:jc w:val="both"/>
        <w:rPr>
          <w:rFonts w:ascii="Marigold" w:hAnsi="Marigold" w:cs="AL-Mateen"/>
          <w:sz w:val="28"/>
          <w:szCs w:val="28"/>
        </w:rPr>
      </w:pPr>
      <w:r>
        <w:rPr>
          <w:rFonts w:ascii="Marigold" w:hAnsi="Marigold" w:cs="AL-Mateen" w:hint="cs"/>
          <w:sz w:val="28"/>
          <w:szCs w:val="28"/>
          <w:rtl/>
        </w:rPr>
        <w:t>البرنامج اتاح فرصة لتبادل الخبرات بين الدارسين</w:t>
      </w:r>
    </w:p>
    <w:p w:rsidR="00B151F3" w:rsidRPr="00927A52" w:rsidRDefault="00B151F3" w:rsidP="00B151F3">
      <w:pPr>
        <w:pStyle w:val="a7"/>
        <w:numPr>
          <w:ilvl w:val="0"/>
          <w:numId w:val="42"/>
        </w:numPr>
        <w:contextualSpacing/>
        <w:rPr>
          <w:rFonts w:cs="AL-Mohanad"/>
          <w:sz w:val="28"/>
          <w:szCs w:val="28"/>
          <w:lang w:val="en-GB"/>
        </w:rPr>
      </w:pPr>
      <w:r>
        <w:rPr>
          <w:rFonts w:cs="AL-Mohanad" w:hint="cs"/>
          <w:sz w:val="28"/>
          <w:szCs w:val="28"/>
          <w:rtl/>
          <w:lang w:val="en-GB"/>
        </w:rPr>
        <w:t>التزام الدارسات</w:t>
      </w:r>
      <w:r w:rsidRPr="00927A52">
        <w:rPr>
          <w:rFonts w:cs="AL-Mohanad" w:hint="cs"/>
          <w:sz w:val="28"/>
          <w:szCs w:val="28"/>
          <w:rtl/>
          <w:lang w:val="en-GB"/>
        </w:rPr>
        <w:t xml:space="preserve"> و أعضاء هيئة التدريس والهيئة الإدارية بالمواعيد المحددة.</w:t>
      </w:r>
    </w:p>
    <w:p w:rsidR="00B151F3" w:rsidRDefault="00B151F3" w:rsidP="00B151F3">
      <w:pPr>
        <w:numPr>
          <w:ilvl w:val="0"/>
          <w:numId w:val="42"/>
        </w:numPr>
        <w:spacing w:after="0" w:line="240" w:lineRule="auto"/>
        <w:jc w:val="both"/>
        <w:rPr>
          <w:rFonts w:ascii="Marigold" w:hAnsi="Marigold" w:cs="AL-Mateen"/>
          <w:sz w:val="28"/>
          <w:szCs w:val="28"/>
          <w:rtl/>
        </w:rPr>
      </w:pPr>
      <w:r w:rsidRPr="00927A52">
        <w:rPr>
          <w:rFonts w:cs="AL-Mohanad" w:hint="cs"/>
          <w:sz w:val="28"/>
          <w:szCs w:val="28"/>
          <w:rtl/>
          <w:lang w:val="en-GB"/>
        </w:rPr>
        <w:t>توفر أماكن مناسبة للمحاضرات من حيث السعة والتهوية والإضاءة والنظافة</w:t>
      </w:r>
    </w:p>
    <w:p w:rsidR="00B151F3" w:rsidRPr="00A6176D" w:rsidRDefault="00B151F3" w:rsidP="00B151F3">
      <w:pPr>
        <w:ind w:left="84"/>
        <w:contextualSpacing/>
        <w:rPr>
          <w:rFonts w:ascii="Marigold" w:hAnsi="Marigold" w:cs="AL-Mateen"/>
          <w:sz w:val="20"/>
          <w:szCs w:val="20"/>
        </w:rPr>
      </w:pPr>
    </w:p>
    <w:p w:rsidR="00B151F3" w:rsidRPr="00B44CA0" w:rsidRDefault="00B151F3" w:rsidP="00B151F3">
      <w:pPr>
        <w:numPr>
          <w:ilvl w:val="0"/>
          <w:numId w:val="1"/>
        </w:numPr>
        <w:spacing w:after="0" w:line="240" w:lineRule="auto"/>
        <w:ind w:left="84" w:hanging="636"/>
        <w:contextualSpacing/>
        <w:rPr>
          <w:rFonts w:ascii="Marigold" w:hAnsi="Marigold" w:cs="AL-Mateen"/>
          <w:b/>
          <w:bCs/>
          <w:sz w:val="28"/>
          <w:szCs w:val="28"/>
        </w:rPr>
      </w:pPr>
      <w:r w:rsidRPr="00B44CA0">
        <w:rPr>
          <w:rFonts w:ascii="Marigold" w:hAnsi="Marigold" w:cs="AL-Mateen" w:hint="cs"/>
          <w:b/>
          <w:bCs/>
          <w:sz w:val="28"/>
          <w:szCs w:val="28"/>
          <w:rtl/>
        </w:rPr>
        <w:t>أولويات التحسين:</w:t>
      </w:r>
    </w:p>
    <w:p w:rsidR="00B151F3" w:rsidRPr="00A0775E" w:rsidRDefault="00B151F3" w:rsidP="00B151F3">
      <w:pPr>
        <w:numPr>
          <w:ilvl w:val="0"/>
          <w:numId w:val="43"/>
        </w:numPr>
        <w:spacing w:after="0" w:line="240" w:lineRule="auto"/>
        <w:contextualSpacing/>
        <w:rPr>
          <w:rFonts w:ascii="Marigold" w:hAnsi="Marigold" w:cs="AL-Mateen"/>
          <w:sz w:val="28"/>
          <w:szCs w:val="28"/>
        </w:rPr>
      </w:pPr>
      <w:r>
        <w:rPr>
          <w:rFonts w:ascii="Marigold" w:hAnsi="Marigold" w:cs="AL-Mateen" w:hint="cs"/>
          <w:sz w:val="28"/>
          <w:szCs w:val="28"/>
          <w:rtl/>
        </w:rPr>
        <w:t xml:space="preserve">اتاحة الفرصة للعمل بالمكتبة </w:t>
      </w:r>
    </w:p>
    <w:p w:rsidR="00B151F3" w:rsidRDefault="00B151F3" w:rsidP="00B151F3">
      <w:pPr>
        <w:numPr>
          <w:ilvl w:val="0"/>
          <w:numId w:val="43"/>
        </w:numPr>
        <w:spacing w:after="0" w:line="240" w:lineRule="auto"/>
        <w:contextualSpacing/>
        <w:rPr>
          <w:rFonts w:ascii="Marigold" w:hAnsi="Marigold" w:cs="AL-Mateen"/>
          <w:sz w:val="28"/>
          <w:szCs w:val="28"/>
        </w:rPr>
      </w:pPr>
      <w:r>
        <w:rPr>
          <w:rFonts w:ascii="Marigold" w:hAnsi="Marigold" w:cs="AL-Mateen" w:hint="cs"/>
          <w:sz w:val="28"/>
          <w:szCs w:val="28"/>
          <w:rtl/>
        </w:rPr>
        <w:t>توفير خدمات طلابية آلة للتصوير</w:t>
      </w:r>
    </w:p>
    <w:p w:rsidR="00B151F3" w:rsidRDefault="00B151F3" w:rsidP="00B151F3">
      <w:pPr>
        <w:numPr>
          <w:ilvl w:val="0"/>
          <w:numId w:val="43"/>
        </w:numPr>
        <w:spacing w:after="0" w:line="240" w:lineRule="auto"/>
        <w:jc w:val="both"/>
        <w:rPr>
          <w:rFonts w:ascii="Marigold" w:hAnsi="Marigold" w:cs="AL-Mateen"/>
          <w:sz w:val="28"/>
          <w:szCs w:val="28"/>
        </w:rPr>
      </w:pPr>
      <w:r>
        <w:rPr>
          <w:rFonts w:ascii="Marigold" w:hAnsi="Marigold" w:cs="AL-Mateen" w:hint="cs"/>
          <w:sz w:val="28"/>
          <w:szCs w:val="28"/>
          <w:rtl/>
        </w:rPr>
        <w:t>توفير لوحات ارشادية معدنية</w:t>
      </w:r>
    </w:p>
    <w:p w:rsidR="00B151F3" w:rsidRDefault="00B151F3" w:rsidP="00B151F3">
      <w:pPr>
        <w:spacing w:after="0" w:line="240" w:lineRule="auto"/>
        <w:ind w:left="1164"/>
        <w:contextualSpacing/>
        <w:rPr>
          <w:rFonts w:ascii="Marigold" w:hAnsi="Marigold" w:cs="AL-Mateen"/>
          <w:sz w:val="28"/>
          <w:szCs w:val="28"/>
        </w:rPr>
      </w:pPr>
    </w:p>
    <w:p w:rsidR="00B151F3" w:rsidRPr="00A6176D" w:rsidRDefault="00B151F3" w:rsidP="00B151F3">
      <w:pPr>
        <w:ind w:left="804"/>
        <w:contextualSpacing/>
        <w:rPr>
          <w:rFonts w:ascii="Marigold" w:hAnsi="Marigold" w:cs="AL-Mateen"/>
          <w:sz w:val="12"/>
          <w:szCs w:val="12"/>
        </w:rPr>
      </w:pPr>
    </w:p>
    <w:p w:rsidR="00B151F3" w:rsidRPr="00B44CA0" w:rsidRDefault="00B151F3" w:rsidP="00B151F3">
      <w:pPr>
        <w:numPr>
          <w:ilvl w:val="0"/>
          <w:numId w:val="1"/>
        </w:numPr>
        <w:spacing w:after="0" w:line="240" w:lineRule="auto"/>
        <w:ind w:left="84" w:hanging="636"/>
        <w:contextualSpacing/>
        <w:rPr>
          <w:rFonts w:ascii="Marigold" w:hAnsi="Marigold" w:cs="AL-Mateen"/>
          <w:b/>
          <w:bCs/>
          <w:sz w:val="28"/>
          <w:szCs w:val="28"/>
        </w:rPr>
      </w:pPr>
      <w:r w:rsidRPr="00B44CA0">
        <w:rPr>
          <w:rFonts w:ascii="Marigold" w:hAnsi="Marigold" w:cs="AL-Mateen" w:hint="cs"/>
          <w:b/>
          <w:bCs/>
          <w:sz w:val="28"/>
          <w:szCs w:val="28"/>
          <w:rtl/>
        </w:rPr>
        <w:t>مقترحات التحسين</w:t>
      </w:r>
    </w:p>
    <w:p w:rsidR="00B151F3" w:rsidRPr="002A2C4C" w:rsidRDefault="00B151F3" w:rsidP="00B151F3">
      <w:pPr>
        <w:numPr>
          <w:ilvl w:val="0"/>
          <w:numId w:val="44"/>
        </w:numPr>
        <w:spacing w:after="0" w:line="240" w:lineRule="auto"/>
        <w:jc w:val="both"/>
        <w:rPr>
          <w:rFonts w:ascii="Marigold" w:hAnsi="Marigold" w:cs="AL-Mateen"/>
          <w:sz w:val="28"/>
          <w:szCs w:val="28"/>
          <w:rtl/>
        </w:rPr>
      </w:pPr>
      <w:r>
        <w:rPr>
          <w:rFonts w:ascii="Marigold" w:hAnsi="Marigold" w:cs="AL-Mateen" w:hint="cs"/>
          <w:sz w:val="28"/>
          <w:szCs w:val="28"/>
          <w:rtl/>
        </w:rPr>
        <w:t>توفير مركز للخدمات الطلابية بها آلة تصوير</w:t>
      </w:r>
    </w:p>
    <w:p w:rsidR="00B151F3" w:rsidRDefault="00B151F3" w:rsidP="00B151F3">
      <w:pPr>
        <w:numPr>
          <w:ilvl w:val="0"/>
          <w:numId w:val="44"/>
        </w:numPr>
        <w:spacing w:after="0" w:line="240" w:lineRule="auto"/>
        <w:rPr>
          <w:rFonts w:ascii="Marigold" w:hAnsi="Marigold" w:cs="AL-Mateen"/>
          <w:sz w:val="28"/>
          <w:szCs w:val="28"/>
          <w:rtl/>
        </w:rPr>
      </w:pPr>
      <w:r>
        <w:rPr>
          <w:rFonts w:ascii="Marigold" w:hAnsi="Marigold" w:cs="AL-Mateen" w:hint="cs"/>
          <w:sz w:val="28"/>
          <w:szCs w:val="28"/>
          <w:rtl/>
        </w:rPr>
        <w:t>إتاحة التفرغ من قبل العمل</w:t>
      </w:r>
    </w:p>
    <w:p w:rsidR="00B151F3" w:rsidRDefault="00B151F3" w:rsidP="00B151F3">
      <w:pPr>
        <w:numPr>
          <w:ilvl w:val="0"/>
          <w:numId w:val="44"/>
        </w:numPr>
        <w:spacing w:after="0" w:line="240" w:lineRule="auto"/>
        <w:jc w:val="both"/>
        <w:rPr>
          <w:rFonts w:ascii="Marigold" w:hAnsi="Marigold" w:cs="AL-Mateen"/>
          <w:sz w:val="28"/>
          <w:szCs w:val="28"/>
        </w:rPr>
      </w:pPr>
      <w:r>
        <w:rPr>
          <w:rFonts w:ascii="Marigold" w:hAnsi="Marigold" w:cs="AL-Mateen" w:hint="cs"/>
          <w:sz w:val="28"/>
          <w:szCs w:val="28"/>
          <w:rtl/>
        </w:rPr>
        <w:t>توفير لوحات ارشادية معدنية</w:t>
      </w:r>
    </w:p>
    <w:p w:rsidR="00B151F3" w:rsidRDefault="00B151F3" w:rsidP="00B151F3">
      <w:pPr>
        <w:numPr>
          <w:ilvl w:val="0"/>
          <w:numId w:val="44"/>
        </w:numPr>
        <w:spacing w:after="0" w:line="240" w:lineRule="auto"/>
        <w:jc w:val="both"/>
        <w:rPr>
          <w:rFonts w:ascii="Marigold" w:hAnsi="Marigold" w:cs="AL-Mateen"/>
          <w:sz w:val="28"/>
          <w:szCs w:val="28"/>
        </w:rPr>
      </w:pPr>
      <w:r>
        <w:rPr>
          <w:rFonts w:ascii="Marigold" w:hAnsi="Marigold" w:cs="AL-Mateen" w:hint="cs"/>
          <w:sz w:val="28"/>
          <w:szCs w:val="28"/>
          <w:rtl/>
        </w:rPr>
        <w:t xml:space="preserve">غرفة خاصة للادارة  بها جميع المستلزمات المكتبية </w:t>
      </w:r>
    </w:p>
    <w:p w:rsidR="009352DD" w:rsidRPr="009352DD" w:rsidRDefault="009352DD" w:rsidP="001E65E7">
      <w:pPr>
        <w:spacing w:after="0" w:line="240" w:lineRule="auto"/>
        <w:jc w:val="center"/>
        <w:outlineLvl w:val="0"/>
        <w:rPr>
          <w:rFonts w:ascii="Times New Roman" w:eastAsia="Times New Roman" w:hAnsi="Times New Roman" w:cs="Times New Roman"/>
          <w:sz w:val="28"/>
          <w:szCs w:val="28"/>
          <w:rtl/>
        </w:rPr>
      </w:pPr>
      <w:r w:rsidRPr="00A90EB3">
        <w:rPr>
          <w:rFonts w:ascii="Times New Roman" w:eastAsia="Calibri" w:hAnsi="Times New Roman" w:cs="Times New Roman" w:hint="cs"/>
          <w:b/>
          <w:bCs/>
          <w:color w:val="0070C0"/>
          <w:sz w:val="36"/>
          <w:szCs w:val="36"/>
          <w:rtl/>
        </w:rPr>
        <w:t>(</w:t>
      </w:r>
      <w:r w:rsidR="001E65E7">
        <w:rPr>
          <w:rFonts w:ascii="Times New Roman" w:eastAsia="Calibri" w:hAnsi="Times New Roman" w:cs="Times New Roman" w:hint="cs"/>
          <w:b/>
          <w:bCs/>
          <w:color w:val="0070C0"/>
          <w:sz w:val="36"/>
          <w:szCs w:val="36"/>
          <w:rtl/>
        </w:rPr>
        <w:t>8</w:t>
      </w:r>
      <w:r w:rsidRPr="00A90EB3">
        <w:rPr>
          <w:rFonts w:ascii="Times New Roman" w:eastAsia="Calibri" w:hAnsi="Times New Roman" w:cs="Times New Roman" w:hint="cs"/>
          <w:b/>
          <w:bCs/>
          <w:color w:val="0070C0"/>
          <w:sz w:val="36"/>
          <w:szCs w:val="36"/>
          <w:rtl/>
        </w:rPr>
        <w:t xml:space="preserve">) </w:t>
      </w:r>
      <w:r w:rsidRPr="00A90EB3">
        <w:rPr>
          <w:rFonts w:ascii="Times New Roman" w:eastAsia="Calibri" w:hAnsi="Times New Roman" w:cs="Times New Roman"/>
          <w:b/>
          <w:bCs/>
          <w:color w:val="0070C0"/>
          <w:sz w:val="36"/>
          <w:szCs w:val="36"/>
          <w:rtl/>
        </w:rPr>
        <w:t xml:space="preserve">برنامج دبلوم </w:t>
      </w:r>
      <w:r w:rsidR="005808F2">
        <w:rPr>
          <w:rFonts w:ascii="Times New Roman" w:eastAsia="Calibri" w:hAnsi="Times New Roman" w:cs="Times New Roman" w:hint="cs"/>
          <w:b/>
          <w:bCs/>
          <w:color w:val="0070C0"/>
          <w:sz w:val="36"/>
          <w:szCs w:val="36"/>
          <w:rtl/>
        </w:rPr>
        <w:t>مصادر التعلم</w:t>
      </w:r>
      <w:r w:rsidRPr="00A90EB3">
        <w:rPr>
          <w:rFonts w:ascii="Times New Roman" w:eastAsia="Calibri" w:hAnsi="Times New Roman" w:cs="Times New Roman"/>
          <w:b/>
          <w:bCs/>
          <w:color w:val="0070C0"/>
          <w:sz w:val="36"/>
          <w:szCs w:val="36"/>
          <w:rtl/>
        </w:rPr>
        <w:t xml:space="preserve">  بكلية التربية بالزلف</w:t>
      </w:r>
      <w:r w:rsidR="000045A1">
        <w:rPr>
          <w:rFonts w:ascii="Times New Roman" w:eastAsia="Calibri" w:hAnsi="Times New Roman" w:cs="Times New Roman" w:hint="cs"/>
          <w:b/>
          <w:bCs/>
          <w:color w:val="0070C0"/>
          <w:sz w:val="36"/>
          <w:szCs w:val="36"/>
          <w:rtl/>
        </w:rPr>
        <w:t xml:space="preserve">ي </w:t>
      </w:r>
      <w:r w:rsidRPr="00A90EB3">
        <w:rPr>
          <w:rFonts w:ascii="Times New Roman" w:eastAsia="Calibri" w:hAnsi="Times New Roman" w:cs="Times New Roman"/>
          <w:b/>
          <w:bCs/>
          <w:color w:val="0070C0"/>
          <w:sz w:val="36"/>
          <w:szCs w:val="36"/>
          <w:rtl/>
        </w:rPr>
        <w:t>(دارس</w:t>
      </w:r>
      <w:r w:rsidR="005808F2">
        <w:rPr>
          <w:rFonts w:ascii="Times New Roman" w:eastAsia="Calibri" w:hAnsi="Times New Roman" w:cs="Times New Roman" w:hint="cs"/>
          <w:b/>
          <w:bCs/>
          <w:color w:val="0070C0"/>
          <w:sz w:val="36"/>
          <w:szCs w:val="36"/>
          <w:rtl/>
        </w:rPr>
        <w:t>ات</w:t>
      </w:r>
      <w:r w:rsidRPr="00A90EB3">
        <w:rPr>
          <w:rFonts w:ascii="Times New Roman" w:eastAsia="Calibri" w:hAnsi="Times New Roman" w:cs="Times New Roman"/>
          <w:b/>
          <w:bCs/>
          <w:color w:val="0070C0"/>
          <w:sz w:val="36"/>
          <w:szCs w:val="36"/>
          <w:rtl/>
        </w:rPr>
        <w:t>)</w:t>
      </w:r>
    </w:p>
    <w:p w:rsidR="009352DD" w:rsidRPr="009352DD" w:rsidRDefault="009352DD" w:rsidP="00FB0737">
      <w:pPr>
        <w:spacing w:after="0" w:line="240" w:lineRule="auto"/>
        <w:jc w:val="center"/>
        <w:rPr>
          <w:rFonts w:ascii="Times New Roman" w:eastAsia="Times New Roman" w:hAnsi="Times New Roman" w:cs="Times New Roman"/>
          <w:sz w:val="24"/>
          <w:szCs w:val="24"/>
          <w:rtl/>
        </w:rPr>
      </w:pPr>
    </w:p>
    <w:p w:rsidR="000F1E23" w:rsidRPr="00781FB4" w:rsidRDefault="000F1E23" w:rsidP="005808F2">
      <w:pPr>
        <w:pStyle w:val="a7"/>
        <w:numPr>
          <w:ilvl w:val="0"/>
          <w:numId w:val="21"/>
        </w:numPr>
        <w:ind w:left="122"/>
        <w:jc w:val="center"/>
        <w:rPr>
          <w:rFonts w:eastAsia="Calibri"/>
          <w:b/>
          <w:bCs/>
          <w:color w:val="0070C0"/>
          <w:sz w:val="32"/>
          <w:szCs w:val="32"/>
          <w:rtl/>
        </w:rPr>
      </w:pPr>
      <w:r w:rsidRPr="00781FB4">
        <w:rPr>
          <w:rFonts w:eastAsia="Calibri"/>
          <w:b/>
          <w:bCs/>
          <w:color w:val="0070C0"/>
          <w:sz w:val="32"/>
          <w:szCs w:val="32"/>
          <w:rtl/>
        </w:rPr>
        <w:t xml:space="preserve">مستوى جودة الأداء </w:t>
      </w:r>
      <w:r w:rsidR="00781FB4" w:rsidRPr="00781FB4">
        <w:rPr>
          <w:rFonts w:eastAsia="Calibri" w:hint="cs"/>
          <w:b/>
          <w:bCs/>
          <w:color w:val="0070C0"/>
          <w:sz w:val="32"/>
          <w:szCs w:val="32"/>
          <w:rtl/>
        </w:rPr>
        <w:t xml:space="preserve">في </w:t>
      </w:r>
      <w:r w:rsidR="00781FB4" w:rsidRPr="00781FB4">
        <w:rPr>
          <w:rFonts w:eastAsia="Calibri"/>
          <w:b/>
          <w:bCs/>
          <w:color w:val="0070C0"/>
          <w:sz w:val="32"/>
          <w:szCs w:val="32"/>
          <w:rtl/>
        </w:rPr>
        <w:t xml:space="preserve">برنامج دبلوم </w:t>
      </w:r>
      <w:r w:rsidR="005808F2">
        <w:rPr>
          <w:rFonts w:eastAsia="Calibri" w:hint="cs"/>
          <w:b/>
          <w:bCs/>
          <w:color w:val="0070C0"/>
          <w:sz w:val="32"/>
          <w:szCs w:val="32"/>
          <w:rtl/>
        </w:rPr>
        <w:t>مصادر التعلم</w:t>
      </w:r>
      <w:r w:rsidR="00781FB4">
        <w:rPr>
          <w:rFonts w:eastAsia="Calibri"/>
          <w:b/>
          <w:bCs/>
          <w:color w:val="0070C0"/>
          <w:sz w:val="32"/>
          <w:szCs w:val="32"/>
          <w:rtl/>
        </w:rPr>
        <w:t xml:space="preserve"> بكلية التربية</w:t>
      </w:r>
      <w:r w:rsidR="00751E3E">
        <w:rPr>
          <w:rFonts w:eastAsia="Calibri" w:hint="cs"/>
          <w:b/>
          <w:bCs/>
          <w:color w:val="0070C0"/>
          <w:sz w:val="32"/>
          <w:szCs w:val="32"/>
          <w:rtl/>
        </w:rPr>
        <w:t xml:space="preserve"> </w:t>
      </w:r>
      <w:r w:rsidR="00781FB4" w:rsidRPr="00781FB4">
        <w:rPr>
          <w:rFonts w:eastAsia="Calibri"/>
          <w:b/>
          <w:bCs/>
          <w:color w:val="0070C0"/>
          <w:sz w:val="32"/>
          <w:szCs w:val="32"/>
          <w:rtl/>
        </w:rPr>
        <w:t>بالزلفى</w:t>
      </w:r>
      <w:r w:rsidR="00751E3E">
        <w:rPr>
          <w:rFonts w:eastAsia="Calibri" w:hint="cs"/>
          <w:b/>
          <w:bCs/>
          <w:color w:val="0070C0"/>
          <w:sz w:val="32"/>
          <w:szCs w:val="32"/>
          <w:rtl/>
        </w:rPr>
        <w:t xml:space="preserve"> </w:t>
      </w:r>
      <w:r w:rsidR="00781FB4" w:rsidRPr="00781FB4">
        <w:rPr>
          <w:rFonts w:eastAsia="Calibri"/>
          <w:b/>
          <w:bCs/>
          <w:color w:val="0070C0"/>
          <w:sz w:val="32"/>
          <w:szCs w:val="32"/>
          <w:rtl/>
        </w:rPr>
        <w:t>(دارس</w:t>
      </w:r>
      <w:r w:rsidR="005808F2">
        <w:rPr>
          <w:rFonts w:eastAsia="Calibri" w:hint="cs"/>
          <w:b/>
          <w:bCs/>
          <w:color w:val="0070C0"/>
          <w:sz w:val="32"/>
          <w:szCs w:val="32"/>
          <w:rtl/>
        </w:rPr>
        <w:t>ات</w:t>
      </w:r>
      <w:r w:rsidR="00781FB4" w:rsidRPr="00781FB4">
        <w:rPr>
          <w:rFonts w:eastAsia="Calibri"/>
          <w:b/>
          <w:bCs/>
          <w:color w:val="0070C0"/>
          <w:sz w:val="32"/>
          <w:szCs w:val="32"/>
          <w:rtl/>
        </w:rPr>
        <w:t>)</w:t>
      </w:r>
      <w:r w:rsidR="00751E3E">
        <w:rPr>
          <w:rFonts w:eastAsia="Calibri" w:hint="cs"/>
          <w:b/>
          <w:bCs/>
          <w:color w:val="0070C0"/>
          <w:sz w:val="32"/>
          <w:szCs w:val="32"/>
          <w:rtl/>
        </w:rPr>
        <w:t xml:space="preserve"> </w:t>
      </w:r>
      <w:r w:rsidRPr="00781FB4">
        <w:rPr>
          <w:rFonts w:eastAsia="Calibri"/>
          <w:b/>
          <w:bCs/>
          <w:color w:val="0070C0"/>
          <w:sz w:val="32"/>
          <w:szCs w:val="32"/>
          <w:rtl/>
        </w:rPr>
        <w:t>من وجهة نظر</w:t>
      </w:r>
      <w:r w:rsidRPr="00781FB4">
        <w:rPr>
          <w:rFonts w:eastAsia="Calibri" w:hint="cs"/>
          <w:b/>
          <w:bCs/>
          <w:color w:val="0070C0"/>
          <w:sz w:val="32"/>
          <w:szCs w:val="32"/>
          <w:rtl/>
        </w:rPr>
        <w:t xml:space="preserve"> المشرف التنفيذي والفريق الزائر</w:t>
      </w:r>
    </w:p>
    <w:p w:rsidR="000F1E23" w:rsidRPr="009352DD" w:rsidRDefault="000F1E23" w:rsidP="00FB0737">
      <w:pPr>
        <w:spacing w:after="0" w:line="240" w:lineRule="auto"/>
        <w:rPr>
          <w:rFonts w:ascii="Times New Roman" w:eastAsia="Times New Roman" w:hAnsi="Times New Roman" w:cs="Times New Roman"/>
          <w:sz w:val="24"/>
          <w:szCs w:val="24"/>
          <w:rtl/>
          <w:lang w:val="en-GB" w:bidi="ar-EG"/>
        </w:rPr>
      </w:pPr>
    </w:p>
    <w:p w:rsidR="000F1E23" w:rsidRPr="00781FB4" w:rsidRDefault="000F1E23" w:rsidP="00FB0737">
      <w:pPr>
        <w:spacing w:after="0" w:line="240" w:lineRule="auto"/>
        <w:jc w:val="center"/>
        <w:outlineLvl w:val="0"/>
        <w:rPr>
          <w:rFonts w:ascii="Times New Roman" w:eastAsia="Times New Roman" w:hAnsi="Times New Roman" w:cs="AL-Mohanad"/>
          <w:sz w:val="28"/>
          <w:szCs w:val="28"/>
          <w:rtl/>
        </w:rPr>
      </w:pPr>
      <w:r w:rsidRPr="00781FB4">
        <w:rPr>
          <w:rFonts w:ascii="Times New Roman" w:eastAsia="Times New Roman" w:hAnsi="Times New Roman" w:cs="AL-Mohanad" w:hint="cs"/>
          <w:sz w:val="28"/>
          <w:szCs w:val="28"/>
          <w:rtl/>
        </w:rPr>
        <w:t xml:space="preserve">جدول (  </w:t>
      </w:r>
      <w:r w:rsidR="00B44CA0">
        <w:rPr>
          <w:rFonts w:ascii="Times New Roman" w:eastAsia="Times New Roman" w:hAnsi="Times New Roman" w:cs="AL-Mohanad" w:hint="cs"/>
          <w:sz w:val="28"/>
          <w:szCs w:val="28"/>
          <w:rtl/>
        </w:rPr>
        <w:t>23</w:t>
      </w:r>
      <w:r w:rsidRPr="00781FB4">
        <w:rPr>
          <w:rFonts w:ascii="Times New Roman" w:eastAsia="Times New Roman" w:hAnsi="Times New Roman" w:cs="AL-Mohanad" w:hint="cs"/>
          <w:sz w:val="28"/>
          <w:szCs w:val="28"/>
          <w:rtl/>
        </w:rPr>
        <w:t xml:space="preserve">  )</w:t>
      </w:r>
    </w:p>
    <w:p w:rsidR="009352DD" w:rsidRPr="009352DD" w:rsidRDefault="00781FB4" w:rsidP="002A21F0">
      <w:pPr>
        <w:spacing w:after="0" w:line="240" w:lineRule="auto"/>
        <w:jc w:val="center"/>
        <w:rPr>
          <w:rFonts w:ascii="Marigold" w:eastAsia="Times New Roman" w:hAnsi="Marigold" w:cs="AL-Mateen"/>
          <w:b/>
          <w:bCs/>
          <w:color w:val="000000"/>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w:t>
      </w:r>
      <w:r w:rsidRPr="00781FB4">
        <w:rPr>
          <w:rFonts w:ascii="Times New Roman" w:eastAsia="Times New Roman" w:hAnsi="Times New Roman" w:cs="AL-Mohanad"/>
          <w:sz w:val="28"/>
          <w:szCs w:val="28"/>
          <w:rtl/>
        </w:rPr>
        <w:t xml:space="preserve"> دبلوم </w:t>
      </w:r>
      <w:r w:rsidR="00BD6E47">
        <w:rPr>
          <w:rFonts w:ascii="Times New Roman" w:eastAsia="Times New Roman" w:hAnsi="Times New Roman" w:cs="AL-Mohanad" w:hint="cs"/>
          <w:sz w:val="28"/>
          <w:szCs w:val="28"/>
          <w:rtl/>
        </w:rPr>
        <w:t>م</w:t>
      </w:r>
      <w:r w:rsidR="002A21F0">
        <w:rPr>
          <w:rFonts w:ascii="Times New Roman" w:eastAsia="Times New Roman" w:hAnsi="Times New Roman" w:cs="AL-Mohanad" w:hint="cs"/>
          <w:sz w:val="28"/>
          <w:szCs w:val="28"/>
          <w:rtl/>
        </w:rPr>
        <w:t>صادر التعلم</w:t>
      </w:r>
      <w:r w:rsidRPr="00781FB4">
        <w:rPr>
          <w:rFonts w:ascii="Times New Roman" w:eastAsia="Times New Roman" w:hAnsi="Times New Roman" w:cs="AL-Mohanad"/>
          <w:sz w:val="28"/>
          <w:szCs w:val="28"/>
          <w:rtl/>
        </w:rPr>
        <w:t xml:space="preserve">  بكلية التربية</w:t>
      </w:r>
      <w:r w:rsidR="00751E3E">
        <w:rPr>
          <w:rFonts w:ascii="Times New Roman" w:eastAsia="Times New Roman" w:hAnsi="Times New Roman" w:cs="AL-Mohanad" w:hint="cs"/>
          <w:sz w:val="28"/>
          <w:szCs w:val="28"/>
          <w:rtl/>
        </w:rPr>
        <w:t xml:space="preserve"> </w:t>
      </w:r>
      <w:r w:rsidRPr="00781FB4">
        <w:rPr>
          <w:rFonts w:ascii="Times New Roman" w:eastAsia="Times New Roman" w:hAnsi="Times New Roman" w:cs="AL-Mohanad"/>
          <w:sz w:val="28"/>
          <w:szCs w:val="28"/>
          <w:rtl/>
        </w:rPr>
        <w:t>بالزلفى</w:t>
      </w:r>
      <w:r w:rsidR="00751E3E">
        <w:rPr>
          <w:rFonts w:ascii="Times New Roman" w:eastAsia="Times New Roman" w:hAnsi="Times New Roman" w:cs="AL-Mohanad" w:hint="cs"/>
          <w:sz w:val="28"/>
          <w:szCs w:val="28"/>
          <w:rtl/>
        </w:rPr>
        <w:t xml:space="preserve"> </w:t>
      </w:r>
      <w:r w:rsidRPr="00781FB4">
        <w:rPr>
          <w:rFonts w:ascii="Times New Roman" w:eastAsia="Times New Roman" w:hAnsi="Times New Roman" w:cs="AL-Mohanad"/>
          <w:sz w:val="28"/>
          <w:szCs w:val="28"/>
          <w:rtl/>
        </w:rPr>
        <w:t>(دارس</w:t>
      </w:r>
      <w:r w:rsidR="002A21F0">
        <w:rPr>
          <w:rFonts w:ascii="Times New Roman" w:eastAsia="Times New Roman" w:hAnsi="Times New Roman" w:cs="AL-Mohanad" w:hint="cs"/>
          <w:sz w:val="28"/>
          <w:szCs w:val="28"/>
          <w:rtl/>
        </w:rPr>
        <w:t>ات</w:t>
      </w:r>
      <w:r w:rsidRPr="00781FB4">
        <w:rPr>
          <w:rFonts w:ascii="Times New Roman" w:eastAsia="Times New Roman" w:hAnsi="Times New Roman" w:cs="AL-Mohanad"/>
          <w:sz w:val="28"/>
          <w:szCs w:val="28"/>
          <w:rtl/>
        </w:rPr>
        <w:t>)</w:t>
      </w:r>
      <w:r w:rsidR="00751E3E">
        <w:rPr>
          <w:rFonts w:ascii="Times New Roman" w:eastAsia="Times New Roman" w:hAnsi="Times New Roman" w:cs="AL-Mohanad" w:hint="cs"/>
          <w:sz w:val="28"/>
          <w:szCs w:val="28"/>
          <w:rtl/>
        </w:rPr>
        <w:t xml:space="preserve"> </w:t>
      </w:r>
      <w:r w:rsidRPr="00781FB4">
        <w:rPr>
          <w:rFonts w:ascii="Times New Roman" w:eastAsia="Times New Roman" w:hAnsi="Times New Roman" w:cs="AL-Mohanad"/>
          <w:sz w:val="28"/>
          <w:szCs w:val="28"/>
          <w:rtl/>
        </w:rPr>
        <w:t xml:space="preserve">من وجهة نظر </w:t>
      </w:r>
      <w:r w:rsidR="000F1E23" w:rsidRPr="00781FB4">
        <w:rPr>
          <w:rFonts w:ascii="Times New Roman" w:eastAsia="Times New Roman" w:hAnsi="Times New Roman" w:cs="AL-Mohanad" w:hint="cs"/>
          <w:sz w:val="28"/>
          <w:szCs w:val="28"/>
          <w:rtl/>
        </w:rPr>
        <w:t>المشرف التنفيذي والفريق الزائر</w:t>
      </w: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8D4355" w:rsidRPr="00FC015E" w:rsidTr="005B3766">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8D4355" w:rsidRPr="00FC015E" w:rsidRDefault="008D4355" w:rsidP="005B3766">
            <w:pPr>
              <w:jc w:val="center"/>
              <w:rPr>
                <w:rFonts w:cs="AL-Mohanad"/>
                <w:b/>
                <w:bCs/>
                <w:sz w:val="26"/>
                <w:szCs w:val="26"/>
                <w:rtl/>
              </w:rPr>
            </w:pPr>
            <w:r w:rsidRPr="00FC015E">
              <w:rPr>
                <w:rFonts w:cs="AL-Mohanad"/>
                <w:b/>
                <w:bCs/>
                <w:sz w:val="26"/>
                <w:szCs w:val="26"/>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8D4355" w:rsidRPr="00FC015E" w:rsidRDefault="008D4355" w:rsidP="005B3766">
            <w:pPr>
              <w:jc w:val="center"/>
              <w:rPr>
                <w:rFonts w:cs="AL-Mohanad"/>
                <w:b/>
                <w:bCs/>
                <w:sz w:val="26"/>
                <w:szCs w:val="26"/>
                <w:rtl/>
              </w:rPr>
            </w:pPr>
            <w:r w:rsidRPr="00FC015E">
              <w:rPr>
                <w:rFonts w:cs="AL-Mohanad"/>
                <w:b/>
                <w:bCs/>
                <w:sz w:val="26"/>
                <w:szCs w:val="26"/>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8D4355" w:rsidRPr="00FC015E" w:rsidRDefault="008D4355" w:rsidP="005B3766">
            <w:pPr>
              <w:jc w:val="center"/>
              <w:rPr>
                <w:rFonts w:cs="AL-Mohanad"/>
                <w:b/>
                <w:bCs/>
                <w:sz w:val="26"/>
                <w:szCs w:val="26"/>
                <w:rtl/>
              </w:rPr>
            </w:pPr>
            <w:r w:rsidRPr="00FC015E">
              <w:rPr>
                <w:rFonts w:cs="AL-Mohanad" w:hint="cs"/>
                <w:b/>
                <w:bCs/>
                <w:sz w:val="26"/>
                <w:szCs w:val="26"/>
                <w:rtl/>
              </w:rPr>
              <w:t>ال</w:t>
            </w:r>
            <w:r w:rsidRPr="00FC015E">
              <w:rPr>
                <w:rFonts w:cs="AL-Mohanad"/>
                <w:b/>
                <w:bCs/>
                <w:sz w:val="26"/>
                <w:szCs w:val="26"/>
                <w:rtl/>
              </w:rPr>
              <w:t xml:space="preserve">مستوى </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jc w:val="center"/>
              <w:rPr>
                <w:rFonts w:cs="AL-Mohanad"/>
                <w:b/>
                <w:bCs/>
                <w:sz w:val="26"/>
                <w:szCs w:val="26"/>
                <w:rtl/>
              </w:rPr>
            </w:pPr>
            <w:r w:rsidRPr="00FC015E">
              <w:rPr>
                <w:rFonts w:cs="AL-Mohanad"/>
                <w:b/>
                <w:bCs/>
                <w:sz w:val="26"/>
                <w:szCs w:val="26"/>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8D4355" w:rsidRPr="007C0942" w:rsidRDefault="008D4355" w:rsidP="005B3766">
            <w:pPr>
              <w:jc w:val="center"/>
              <w:rPr>
                <w:rFonts w:ascii="Marigold" w:eastAsia="Calibri" w:hAnsi="Marigold" w:cs="AL-Mohanad"/>
                <w:sz w:val="32"/>
                <w:szCs w:val="32"/>
              </w:rPr>
            </w:pPr>
            <w:r w:rsidRPr="007C0942">
              <w:rPr>
                <w:rFonts w:ascii="Marigold" w:eastAsia="Calibri" w:hAnsi="Marigold" w:cs="AL-Mohanad"/>
                <w:sz w:val="32"/>
                <w:szCs w:val="32"/>
              </w:rPr>
              <w:t>5</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8D4355" w:rsidRPr="00FC015E" w:rsidRDefault="008D4355" w:rsidP="005B3766">
            <w:pPr>
              <w:jc w:val="center"/>
              <w:rPr>
                <w:rFonts w:cs="AL-Mohanad"/>
                <w:b/>
                <w:bCs/>
                <w:sz w:val="26"/>
                <w:szCs w:val="26"/>
                <w:rtl/>
              </w:rPr>
            </w:pPr>
            <w:r w:rsidRPr="00FC015E">
              <w:rPr>
                <w:rFonts w:cs="AL-Mohanad"/>
                <w:b/>
                <w:bCs/>
                <w:sz w:val="26"/>
                <w:szCs w:val="26"/>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8D4355" w:rsidRPr="007C0942" w:rsidRDefault="008D4355" w:rsidP="005B3766">
            <w:pPr>
              <w:jc w:val="center"/>
              <w:rPr>
                <w:rFonts w:ascii="Marigold" w:eastAsia="Calibri" w:hAnsi="Marigold" w:cs="AL-Mohanad"/>
                <w:sz w:val="32"/>
                <w:szCs w:val="32"/>
              </w:rPr>
            </w:pPr>
            <w:r w:rsidRPr="007C0942">
              <w:rPr>
                <w:rFonts w:ascii="Marigold" w:eastAsia="Calibri" w:hAnsi="Marigold" w:cs="AL-Mohanad"/>
                <w:sz w:val="32"/>
                <w:szCs w:val="32"/>
              </w:rPr>
              <w:t>5</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jc w:val="center"/>
              <w:rPr>
                <w:rFonts w:cs="AL-Mohanad"/>
                <w:b/>
                <w:bCs/>
                <w:sz w:val="26"/>
                <w:szCs w:val="26"/>
                <w:rtl/>
              </w:rPr>
            </w:pPr>
            <w:r w:rsidRPr="00FC015E">
              <w:rPr>
                <w:rFonts w:cs="AL-Mohanad"/>
                <w:b/>
                <w:bCs/>
                <w:sz w:val="26"/>
                <w:szCs w:val="26"/>
                <w:rtl/>
              </w:rPr>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sz w:val="26"/>
                <w:szCs w:val="26"/>
                <w:rtl/>
              </w:rPr>
              <w:t xml:space="preserve">يلتزم </w:t>
            </w:r>
            <w:r w:rsidRPr="00FC015E">
              <w:rPr>
                <w:rFonts w:cs="AL-Mohanad" w:hint="cs"/>
                <w:sz w:val="26"/>
                <w:szCs w:val="26"/>
                <w:rtl/>
              </w:rPr>
              <w:t>أعضاء هيئة التدريس</w:t>
            </w:r>
            <w:r w:rsidRPr="00FC015E">
              <w:rPr>
                <w:rFonts w:cs="AL-Mohanad"/>
                <w:sz w:val="26"/>
                <w:szCs w:val="26"/>
                <w:rtl/>
              </w:rPr>
              <w:t xml:space="preserve"> 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8D4355" w:rsidRPr="007C0942" w:rsidRDefault="008D4355" w:rsidP="005B3766">
            <w:pPr>
              <w:jc w:val="center"/>
              <w:rPr>
                <w:rFonts w:ascii="Marigold" w:eastAsia="Calibri" w:hAnsi="Marigold" w:cs="AL-Mohanad"/>
                <w:sz w:val="32"/>
                <w:szCs w:val="32"/>
              </w:rPr>
            </w:pPr>
            <w:r w:rsidRPr="007C0942">
              <w:rPr>
                <w:rFonts w:ascii="Marigold" w:eastAsia="Calibri" w:hAnsi="Marigold" w:cs="AL-Mohanad"/>
                <w:sz w:val="32"/>
                <w:szCs w:val="32"/>
              </w:rPr>
              <w:t>4.3</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8D4355" w:rsidRPr="00FC015E" w:rsidRDefault="008D4355" w:rsidP="005B3766">
            <w:pPr>
              <w:jc w:val="center"/>
              <w:rPr>
                <w:rFonts w:cs="AL-Mohanad"/>
                <w:b/>
                <w:bCs/>
                <w:sz w:val="26"/>
                <w:szCs w:val="26"/>
                <w:rtl/>
              </w:rPr>
            </w:pPr>
            <w:r w:rsidRPr="00FC015E">
              <w:rPr>
                <w:rFonts w:cs="AL-Mohanad" w:hint="cs"/>
                <w:b/>
                <w:bCs/>
                <w:sz w:val="26"/>
                <w:szCs w:val="26"/>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sz w:val="26"/>
                <w:szCs w:val="26"/>
                <w:rtl/>
              </w:rPr>
              <w:t xml:space="preserve">يلتزم </w:t>
            </w:r>
            <w:r w:rsidRPr="00FC015E">
              <w:rPr>
                <w:rFonts w:cs="AL-Mohanad" w:hint="cs"/>
                <w:sz w:val="26"/>
                <w:szCs w:val="26"/>
                <w:rtl/>
              </w:rPr>
              <w:t xml:space="preserve">الدارسون </w:t>
            </w:r>
            <w:r w:rsidRPr="00FC015E">
              <w:rPr>
                <w:rFonts w:cs="AL-Mohanad"/>
                <w:sz w:val="26"/>
                <w:szCs w:val="26"/>
                <w:rtl/>
              </w:rPr>
              <w:t xml:space="preserve">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8D4355" w:rsidRPr="007C0942" w:rsidRDefault="008D4355" w:rsidP="005B3766">
            <w:pPr>
              <w:jc w:val="center"/>
              <w:rPr>
                <w:rFonts w:ascii="Marigold" w:eastAsia="Calibri" w:hAnsi="Marigold" w:cs="AL-Mohanad"/>
                <w:sz w:val="32"/>
                <w:szCs w:val="32"/>
              </w:rPr>
            </w:pPr>
            <w:r w:rsidRPr="007C0942">
              <w:rPr>
                <w:rFonts w:ascii="Marigold" w:eastAsia="Calibri" w:hAnsi="Marigold" w:cs="AL-Mohanad"/>
                <w:sz w:val="32"/>
                <w:szCs w:val="32"/>
              </w:rPr>
              <w:t>3.6</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jc w:val="center"/>
              <w:rPr>
                <w:rFonts w:cs="AL-Mohanad"/>
                <w:b/>
                <w:bCs/>
                <w:sz w:val="26"/>
                <w:szCs w:val="26"/>
                <w:rtl/>
              </w:rPr>
            </w:pPr>
            <w:r w:rsidRPr="00FC015E">
              <w:rPr>
                <w:rFonts w:cs="AL-Mohanad" w:hint="cs"/>
                <w:b/>
                <w:bCs/>
                <w:sz w:val="26"/>
                <w:szCs w:val="26"/>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تقدم إدارة  البرنامج الإرشاد</w:t>
            </w:r>
            <w:r w:rsidRPr="00FC015E">
              <w:rPr>
                <w:rFonts w:cs="AL-Mohanad"/>
                <w:sz w:val="26"/>
                <w:szCs w:val="26"/>
                <w:rtl/>
              </w:rPr>
              <w:t xml:space="preserve"> والمشورة </w:t>
            </w:r>
            <w:r w:rsidRPr="00FC015E">
              <w:rPr>
                <w:rFonts w:cs="AL-Mohanad" w:hint="cs"/>
                <w:sz w:val="26"/>
                <w:szCs w:val="26"/>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8D4355" w:rsidRPr="007C0942" w:rsidRDefault="008D4355" w:rsidP="005B3766">
            <w:pPr>
              <w:jc w:val="center"/>
              <w:rPr>
                <w:rFonts w:ascii="Marigold" w:eastAsia="Calibri" w:hAnsi="Marigold" w:cs="AL-Mohanad"/>
                <w:sz w:val="32"/>
                <w:szCs w:val="32"/>
                <w:rtl/>
              </w:rPr>
            </w:pPr>
            <w:r w:rsidRPr="007C0942">
              <w:rPr>
                <w:rFonts w:ascii="Marigold" w:eastAsia="Calibri" w:hAnsi="Marigold" w:cs="AL-Mohanad"/>
                <w:sz w:val="32"/>
                <w:szCs w:val="32"/>
              </w:rPr>
              <w:t>3.3</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8D4355" w:rsidRPr="00FC015E" w:rsidRDefault="008D4355" w:rsidP="005B3766">
            <w:pPr>
              <w:jc w:val="center"/>
              <w:rPr>
                <w:rFonts w:cs="AL-Mohanad"/>
                <w:b/>
                <w:bCs/>
                <w:sz w:val="26"/>
                <w:szCs w:val="26"/>
                <w:rtl/>
              </w:rPr>
            </w:pPr>
            <w:r w:rsidRPr="00FC015E">
              <w:rPr>
                <w:rFonts w:cs="AL-Mohanad" w:hint="cs"/>
                <w:b/>
                <w:bCs/>
                <w:sz w:val="26"/>
                <w:szCs w:val="26"/>
                <w:rtl/>
              </w:rPr>
              <w:lastRenderedPageBreak/>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ت</w:t>
            </w:r>
            <w:r w:rsidRPr="00FC015E">
              <w:rPr>
                <w:rFonts w:cs="AL-Mohanad"/>
                <w:sz w:val="26"/>
                <w:szCs w:val="26"/>
                <w:rtl/>
              </w:rPr>
              <w:t xml:space="preserve">ضع </w:t>
            </w:r>
            <w:r w:rsidRPr="00FC015E">
              <w:rPr>
                <w:rFonts w:cs="AL-Mohanad" w:hint="cs"/>
                <w:sz w:val="26"/>
                <w:szCs w:val="26"/>
                <w:rtl/>
              </w:rPr>
              <w:t xml:space="preserve"> إدارة البرنامج</w:t>
            </w:r>
            <w:r w:rsidRPr="00FC015E">
              <w:rPr>
                <w:rFonts w:cs="AL-Mohanad"/>
                <w:sz w:val="26"/>
                <w:szCs w:val="26"/>
                <w:rtl/>
              </w:rPr>
              <w:t xml:space="preserve"> علامات </w:t>
            </w:r>
            <w:r w:rsidRPr="00FC015E">
              <w:rPr>
                <w:rFonts w:cs="AL-Mohanad" w:hint="cs"/>
                <w:sz w:val="26"/>
                <w:szCs w:val="26"/>
                <w:rtl/>
              </w:rPr>
              <w:t>إرشاديةعن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8D4355" w:rsidRPr="007C0942" w:rsidRDefault="008D4355" w:rsidP="005B3766">
            <w:pPr>
              <w:jc w:val="center"/>
              <w:rPr>
                <w:rFonts w:ascii="Marigold" w:eastAsia="Calibri" w:hAnsi="Marigold" w:cs="AL-Mohanad"/>
                <w:sz w:val="32"/>
                <w:szCs w:val="32"/>
              </w:rPr>
            </w:pPr>
            <w:r w:rsidRPr="007C0942">
              <w:rPr>
                <w:rFonts w:ascii="Marigold" w:eastAsia="Calibri" w:hAnsi="Marigold" w:cs="AL-Mohanad"/>
                <w:sz w:val="32"/>
                <w:szCs w:val="32"/>
              </w:rPr>
              <w:t>4.6</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jc w:val="center"/>
              <w:rPr>
                <w:rFonts w:cs="AL-Mohanad"/>
                <w:b/>
                <w:bCs/>
                <w:sz w:val="26"/>
                <w:szCs w:val="26"/>
                <w:rtl/>
              </w:rPr>
            </w:pPr>
            <w:r w:rsidRPr="00FC015E">
              <w:rPr>
                <w:rFonts w:cs="AL-Mohanad" w:hint="cs"/>
                <w:b/>
                <w:bCs/>
                <w:sz w:val="26"/>
                <w:szCs w:val="26"/>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تتوافر</w:t>
            </w:r>
            <w:r w:rsidRPr="00FC015E">
              <w:rPr>
                <w:rFonts w:cs="AL-Mohanad"/>
                <w:sz w:val="26"/>
                <w:szCs w:val="26"/>
                <w:rtl/>
              </w:rPr>
              <w:t xml:space="preserve"> أماكن مناسبة </w:t>
            </w:r>
            <w:r w:rsidRPr="00FC015E">
              <w:rPr>
                <w:rFonts w:cs="AL-Mohanad" w:hint="cs"/>
                <w:sz w:val="26"/>
                <w:szCs w:val="26"/>
                <w:rtl/>
              </w:rPr>
              <w:t xml:space="preserve">للمحاضرات </w:t>
            </w:r>
            <w:r w:rsidRPr="00FC015E">
              <w:rPr>
                <w:rFonts w:cs="AL-Mohanad"/>
                <w:sz w:val="26"/>
                <w:szCs w:val="26"/>
                <w:rtl/>
              </w:rPr>
              <w:t>(السعة</w:t>
            </w:r>
            <w:r w:rsidRPr="00FC015E">
              <w:rPr>
                <w:rFonts w:cs="AL-Mohanad" w:hint="cs"/>
                <w:sz w:val="26"/>
                <w:szCs w:val="26"/>
                <w:rtl/>
              </w:rPr>
              <w:t>، الإضاءة</w:t>
            </w:r>
            <w:r w:rsidRPr="00FC015E">
              <w:rPr>
                <w:rFonts w:cs="AL-Mohanad"/>
                <w:sz w:val="26"/>
                <w:szCs w:val="26"/>
                <w:rtl/>
              </w:rPr>
              <w:t xml:space="preserve"> ،التهوية</w:t>
            </w:r>
            <w:r w:rsidRPr="00FC015E">
              <w:rPr>
                <w:rFonts w:cs="AL-Mohanad" w:hint="cs"/>
                <w:sz w:val="26"/>
                <w:szCs w:val="26"/>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8D4355" w:rsidRPr="007C0942" w:rsidRDefault="008D4355" w:rsidP="005B3766">
            <w:pPr>
              <w:jc w:val="center"/>
              <w:rPr>
                <w:rFonts w:ascii="Marigold" w:eastAsia="Calibri" w:hAnsi="Marigold" w:cs="AL-Mohanad"/>
                <w:sz w:val="32"/>
                <w:szCs w:val="32"/>
                <w:rtl/>
              </w:rPr>
            </w:pPr>
            <w:r w:rsidRPr="007C0942">
              <w:rPr>
                <w:rFonts w:ascii="Marigold" w:eastAsia="Calibri" w:hAnsi="Marigold" w:cs="AL-Mohanad"/>
                <w:sz w:val="32"/>
                <w:szCs w:val="32"/>
              </w:rPr>
              <w:t>4.3</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8D4355" w:rsidRPr="00FC015E" w:rsidRDefault="008D4355" w:rsidP="005B3766">
            <w:pPr>
              <w:jc w:val="center"/>
              <w:rPr>
                <w:rFonts w:cs="AL-Mohanad"/>
                <w:b/>
                <w:bCs/>
                <w:sz w:val="26"/>
                <w:szCs w:val="26"/>
                <w:rtl/>
              </w:rPr>
            </w:pPr>
            <w:r w:rsidRPr="00FC015E">
              <w:rPr>
                <w:rFonts w:cs="AL-Mohanad" w:hint="cs"/>
                <w:b/>
                <w:bCs/>
                <w:sz w:val="26"/>
                <w:szCs w:val="26"/>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يت</w:t>
            </w:r>
            <w:r w:rsidRPr="00FC015E">
              <w:rPr>
                <w:rFonts w:cs="AL-Mohanad"/>
                <w:sz w:val="26"/>
                <w:szCs w:val="26"/>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8D4355" w:rsidRPr="007C0942" w:rsidRDefault="008D4355" w:rsidP="005B3766">
            <w:pPr>
              <w:jc w:val="center"/>
              <w:rPr>
                <w:rFonts w:ascii="Marigold" w:eastAsia="Calibri" w:hAnsi="Marigold" w:cs="AL-Mohanad"/>
                <w:sz w:val="32"/>
                <w:szCs w:val="32"/>
                <w:rtl/>
              </w:rPr>
            </w:pPr>
            <w:r w:rsidRPr="007C0942">
              <w:rPr>
                <w:rFonts w:ascii="Marigold" w:eastAsia="Calibri" w:hAnsi="Marigold" w:cs="AL-Mohanad"/>
                <w:sz w:val="32"/>
                <w:szCs w:val="32"/>
              </w:rPr>
              <w:t>2.6</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jc w:val="center"/>
              <w:rPr>
                <w:rFonts w:cs="AL-Mohanad"/>
                <w:b/>
                <w:bCs/>
                <w:sz w:val="26"/>
                <w:szCs w:val="26"/>
                <w:rtl/>
              </w:rPr>
            </w:pPr>
            <w:r w:rsidRPr="00FC015E">
              <w:rPr>
                <w:rFonts w:cs="AL-Mohanad" w:hint="cs"/>
                <w:b/>
                <w:bCs/>
                <w:sz w:val="26"/>
                <w:szCs w:val="26"/>
                <w:rtl/>
              </w:rPr>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يُ</w:t>
            </w:r>
            <w:r w:rsidRPr="00FC015E">
              <w:rPr>
                <w:rFonts w:cs="AL-Mohanad"/>
                <w:sz w:val="26"/>
                <w:szCs w:val="26"/>
                <w:rtl/>
              </w:rPr>
              <w:t xml:space="preserve">عد </w:t>
            </w:r>
            <w:r w:rsidRPr="00FC015E">
              <w:rPr>
                <w:rFonts w:cs="AL-Mohanad" w:hint="cs"/>
                <w:sz w:val="26"/>
                <w:szCs w:val="26"/>
                <w:rtl/>
              </w:rPr>
              <w:t>للبرنامج</w:t>
            </w:r>
            <w:r w:rsidRPr="00FC015E">
              <w:rPr>
                <w:rFonts w:cs="AL-Mohanad"/>
                <w:sz w:val="26"/>
                <w:szCs w:val="26"/>
                <w:rtl/>
              </w:rPr>
              <w:t xml:space="preserve"> جدول</w:t>
            </w:r>
            <w:r w:rsidRPr="00FC015E">
              <w:rPr>
                <w:rFonts w:cs="AL-Mohanad" w:hint="cs"/>
                <w:sz w:val="26"/>
                <w:szCs w:val="26"/>
                <w:rtl/>
              </w:rPr>
              <w:t>اًمبدئياً</w:t>
            </w:r>
            <w:r w:rsidR="00B44CA0">
              <w:rPr>
                <w:rFonts w:cs="AL-Mohanad" w:hint="cs"/>
                <w:sz w:val="26"/>
                <w:szCs w:val="26"/>
                <w:rtl/>
              </w:rPr>
              <w:t xml:space="preserve"> </w:t>
            </w:r>
            <w:r w:rsidRPr="00FC015E">
              <w:rPr>
                <w:rFonts w:cs="AL-Mohanad" w:hint="cs"/>
                <w:sz w:val="26"/>
                <w:szCs w:val="26"/>
                <w:rtl/>
              </w:rPr>
              <w:t>للمحاضرات</w:t>
            </w:r>
            <w:r w:rsidR="00B44CA0">
              <w:rPr>
                <w:rFonts w:cs="AL-Mohanad" w:hint="cs"/>
                <w:sz w:val="26"/>
                <w:szCs w:val="26"/>
                <w:rtl/>
              </w:rPr>
              <w:t xml:space="preserve"> </w:t>
            </w:r>
            <w:r w:rsidRPr="00FC015E">
              <w:rPr>
                <w:rFonts w:cs="AL-Mohanad" w:hint="cs"/>
                <w:sz w:val="26"/>
                <w:szCs w:val="26"/>
                <w:rtl/>
              </w:rPr>
              <w:t>ويراعى فيه</w:t>
            </w:r>
            <w:r w:rsidRPr="00FC015E">
              <w:rPr>
                <w:rFonts w:cs="AL-Mohanad"/>
                <w:sz w:val="26"/>
                <w:szCs w:val="26"/>
                <w:rtl/>
              </w:rPr>
              <w:t xml:space="preserve"> آراء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8D4355" w:rsidRPr="007C0942" w:rsidRDefault="008D4355" w:rsidP="005B3766">
            <w:pPr>
              <w:jc w:val="center"/>
              <w:rPr>
                <w:rFonts w:ascii="Marigold" w:eastAsia="Calibri" w:hAnsi="Marigold" w:cs="AL-Mohanad"/>
                <w:sz w:val="32"/>
                <w:szCs w:val="32"/>
                <w:rtl/>
              </w:rPr>
            </w:pPr>
            <w:r w:rsidRPr="007C0942">
              <w:rPr>
                <w:rFonts w:ascii="Marigold" w:eastAsia="Calibri" w:hAnsi="Marigold" w:cs="AL-Mohanad"/>
                <w:sz w:val="32"/>
                <w:szCs w:val="32"/>
              </w:rPr>
              <w:t>4</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8D4355" w:rsidRPr="00FC015E" w:rsidRDefault="008D4355" w:rsidP="005B3766">
            <w:pPr>
              <w:jc w:val="center"/>
              <w:rPr>
                <w:rFonts w:cs="AL-Mohanad"/>
                <w:b/>
                <w:bCs/>
                <w:sz w:val="26"/>
                <w:szCs w:val="26"/>
                <w:rtl/>
              </w:rPr>
            </w:pPr>
            <w:r w:rsidRPr="00FC015E">
              <w:rPr>
                <w:rFonts w:cs="AL-Mohanad" w:hint="cs"/>
                <w:b/>
                <w:bCs/>
                <w:sz w:val="26"/>
                <w:szCs w:val="26"/>
                <w:rtl/>
              </w:rPr>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تُ</w:t>
            </w:r>
            <w:r w:rsidRPr="00FC015E">
              <w:rPr>
                <w:rFonts w:cs="AL-Mohanad"/>
                <w:sz w:val="26"/>
                <w:szCs w:val="26"/>
                <w:rtl/>
              </w:rPr>
              <w:t xml:space="preserve">علن </w:t>
            </w:r>
            <w:r w:rsidRPr="00FC015E">
              <w:rPr>
                <w:rFonts w:cs="AL-Mohanad" w:hint="cs"/>
                <w:sz w:val="26"/>
                <w:szCs w:val="26"/>
                <w:rtl/>
              </w:rPr>
              <w:t xml:space="preserve"> إدارة البرنامج عن </w:t>
            </w:r>
            <w:r w:rsidRPr="00FC015E">
              <w:rPr>
                <w:rFonts w:cs="AL-Mohanad"/>
                <w:sz w:val="26"/>
                <w:szCs w:val="26"/>
                <w:rtl/>
              </w:rPr>
              <w:t xml:space="preserve">الجدول </w:t>
            </w:r>
            <w:r w:rsidRPr="00FC015E">
              <w:rPr>
                <w:rFonts w:cs="AL-Mohanad" w:hint="cs"/>
                <w:sz w:val="26"/>
                <w:szCs w:val="26"/>
                <w:rtl/>
              </w:rPr>
              <w:t>النهائي</w:t>
            </w:r>
            <w:r w:rsidR="00B44CA0">
              <w:rPr>
                <w:rFonts w:cs="AL-Mohanad" w:hint="cs"/>
                <w:sz w:val="26"/>
                <w:szCs w:val="26"/>
                <w:rtl/>
              </w:rPr>
              <w:t xml:space="preserve"> </w:t>
            </w:r>
            <w:r w:rsidRPr="00FC015E">
              <w:rPr>
                <w:rFonts w:cs="AL-Mohanad" w:hint="cs"/>
                <w:sz w:val="26"/>
                <w:szCs w:val="26"/>
                <w:rtl/>
              </w:rPr>
              <w:t>للدارسين في</w:t>
            </w:r>
            <w:r w:rsidR="00B44CA0">
              <w:rPr>
                <w:rFonts w:cs="AL-Mohanad" w:hint="cs"/>
                <w:sz w:val="26"/>
                <w:szCs w:val="26"/>
                <w:rtl/>
              </w:rPr>
              <w:t xml:space="preserve"> </w:t>
            </w:r>
            <w:r w:rsidRPr="00FC015E">
              <w:rPr>
                <w:rFonts w:cs="AL-Mohanad" w:hint="cs"/>
                <w:sz w:val="26"/>
                <w:szCs w:val="26"/>
                <w:rtl/>
              </w:rPr>
              <w:t>أماكن</w:t>
            </w:r>
            <w:r w:rsidRPr="00FC015E">
              <w:rPr>
                <w:rFonts w:cs="AL-Mohanad"/>
                <w:sz w:val="26"/>
                <w:szCs w:val="26"/>
                <w:rtl/>
              </w:rPr>
              <w:t xml:space="preserve"> بارز</w:t>
            </w:r>
            <w:r w:rsidRPr="00FC015E">
              <w:rPr>
                <w:rFonts w:cs="AL-Mohanad" w:hint="cs"/>
                <w:sz w:val="26"/>
                <w:szCs w:val="26"/>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8D4355" w:rsidRPr="007C0942" w:rsidRDefault="008D4355" w:rsidP="005B3766">
            <w:pPr>
              <w:jc w:val="center"/>
              <w:rPr>
                <w:rFonts w:ascii="Marigold" w:eastAsia="Calibri" w:hAnsi="Marigold" w:cs="AL-Mohanad"/>
                <w:sz w:val="32"/>
                <w:szCs w:val="32"/>
              </w:rPr>
            </w:pPr>
            <w:r w:rsidRPr="007C0942">
              <w:rPr>
                <w:rFonts w:ascii="Marigold" w:eastAsia="Calibri" w:hAnsi="Marigold" w:cs="AL-Mohanad"/>
                <w:sz w:val="32"/>
                <w:szCs w:val="32"/>
              </w:rPr>
              <w:t>4.3</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jc w:val="center"/>
              <w:rPr>
                <w:rFonts w:cs="AL-Mohanad"/>
                <w:b/>
                <w:bCs/>
                <w:sz w:val="26"/>
                <w:szCs w:val="26"/>
                <w:rtl/>
              </w:rPr>
            </w:pPr>
            <w:r w:rsidRPr="00FC015E">
              <w:rPr>
                <w:rFonts w:cs="AL-Mohanad" w:hint="cs"/>
                <w:b/>
                <w:bCs/>
                <w:sz w:val="26"/>
                <w:szCs w:val="26"/>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يُ</w:t>
            </w:r>
            <w:r w:rsidRPr="00FC015E">
              <w:rPr>
                <w:rFonts w:cs="AL-Mohanad"/>
                <w:sz w:val="26"/>
                <w:szCs w:val="26"/>
                <w:rtl/>
              </w:rPr>
              <w:t>عد</w:t>
            </w:r>
            <w:r w:rsidR="00B44CA0">
              <w:rPr>
                <w:rFonts w:cs="AL-Mohanad" w:hint="cs"/>
                <w:sz w:val="26"/>
                <w:szCs w:val="26"/>
                <w:rtl/>
              </w:rPr>
              <w:t xml:space="preserve"> </w:t>
            </w:r>
            <w:r w:rsidRPr="00FC015E">
              <w:rPr>
                <w:rFonts w:cs="AL-Mohanad"/>
                <w:sz w:val="26"/>
                <w:szCs w:val="26"/>
                <w:rtl/>
              </w:rPr>
              <w:t>لقاء</w:t>
            </w:r>
            <w:r w:rsidRPr="00FC015E">
              <w:rPr>
                <w:rFonts w:cs="AL-Mohanad" w:hint="cs"/>
                <w:sz w:val="26"/>
                <w:szCs w:val="26"/>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8D4355" w:rsidRPr="007C0942" w:rsidRDefault="008D4355" w:rsidP="005B3766">
            <w:pPr>
              <w:jc w:val="center"/>
              <w:rPr>
                <w:rFonts w:ascii="Marigold" w:eastAsia="Calibri" w:hAnsi="Marigold" w:cs="AL-Mohanad"/>
                <w:sz w:val="32"/>
                <w:szCs w:val="32"/>
                <w:rtl/>
              </w:rPr>
            </w:pPr>
            <w:r w:rsidRPr="007C0942">
              <w:rPr>
                <w:rFonts w:ascii="Marigold" w:eastAsia="Calibri" w:hAnsi="Marigold" w:cs="AL-Mohanad"/>
                <w:sz w:val="32"/>
                <w:szCs w:val="32"/>
              </w:rPr>
              <w:t>4.3</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8D4355" w:rsidRPr="00FC015E" w:rsidRDefault="008D4355" w:rsidP="005B3766">
            <w:pPr>
              <w:jc w:val="center"/>
              <w:rPr>
                <w:rFonts w:cs="AL-Mohanad"/>
                <w:b/>
                <w:bCs/>
                <w:sz w:val="26"/>
                <w:szCs w:val="26"/>
                <w:rtl/>
              </w:rPr>
            </w:pPr>
            <w:r w:rsidRPr="00FC015E">
              <w:rPr>
                <w:rFonts w:cs="AL-Mohanad" w:hint="cs"/>
                <w:b/>
                <w:bCs/>
                <w:sz w:val="26"/>
                <w:szCs w:val="26"/>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8D4355" w:rsidRPr="007C0942" w:rsidRDefault="008D4355" w:rsidP="005B3766">
            <w:pPr>
              <w:jc w:val="center"/>
              <w:rPr>
                <w:rFonts w:ascii="Marigold" w:eastAsia="Calibri" w:hAnsi="Marigold" w:cs="AL-Mohanad"/>
                <w:sz w:val="32"/>
                <w:szCs w:val="32"/>
                <w:rtl/>
              </w:rPr>
            </w:pPr>
            <w:r w:rsidRPr="007C0942">
              <w:rPr>
                <w:rFonts w:ascii="Marigold" w:eastAsia="Calibri" w:hAnsi="Marigold" w:cs="AL-Mohanad"/>
                <w:sz w:val="32"/>
                <w:szCs w:val="32"/>
              </w:rPr>
              <w:t>5</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jc w:val="center"/>
              <w:rPr>
                <w:rFonts w:cs="AL-Mohanad"/>
                <w:b/>
                <w:bCs/>
                <w:sz w:val="26"/>
                <w:szCs w:val="26"/>
                <w:rtl/>
              </w:rPr>
            </w:pPr>
            <w:r w:rsidRPr="00FC015E">
              <w:rPr>
                <w:rFonts w:cs="AL-Mohanad" w:hint="cs"/>
                <w:b/>
                <w:bCs/>
                <w:sz w:val="26"/>
                <w:szCs w:val="26"/>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8D4355" w:rsidRPr="007C0942" w:rsidRDefault="008D4355" w:rsidP="005B3766">
            <w:pPr>
              <w:jc w:val="center"/>
              <w:rPr>
                <w:rFonts w:ascii="Marigold" w:eastAsia="Calibri" w:hAnsi="Marigold" w:cs="AL-Mohanad"/>
                <w:sz w:val="32"/>
                <w:szCs w:val="32"/>
                <w:rtl/>
              </w:rPr>
            </w:pPr>
            <w:r w:rsidRPr="007C0942">
              <w:rPr>
                <w:rFonts w:ascii="Marigold" w:eastAsia="Calibri" w:hAnsi="Marigold" w:cs="AL-Mohanad"/>
                <w:sz w:val="32"/>
                <w:szCs w:val="32"/>
              </w:rPr>
              <w:t>4.6</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8D4355" w:rsidRPr="00FC015E" w:rsidRDefault="008D4355" w:rsidP="005B3766">
            <w:pPr>
              <w:jc w:val="center"/>
              <w:rPr>
                <w:rFonts w:cs="AL-Mohanad"/>
                <w:b/>
                <w:bCs/>
                <w:sz w:val="26"/>
                <w:szCs w:val="26"/>
                <w:rtl/>
              </w:rPr>
            </w:pPr>
            <w:r w:rsidRPr="00FC015E">
              <w:rPr>
                <w:rFonts w:cs="AL-Mohanad" w:hint="cs"/>
                <w:b/>
                <w:bCs/>
                <w:sz w:val="26"/>
                <w:szCs w:val="26"/>
                <w:rtl/>
              </w:rPr>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8D4355" w:rsidRPr="007C0942" w:rsidRDefault="008D4355" w:rsidP="005B3766">
            <w:pPr>
              <w:jc w:val="center"/>
              <w:rPr>
                <w:rFonts w:ascii="Marigold" w:eastAsia="Calibri" w:hAnsi="Marigold" w:cs="AL-Mohanad"/>
                <w:sz w:val="32"/>
                <w:szCs w:val="32"/>
              </w:rPr>
            </w:pPr>
            <w:r w:rsidRPr="007C0942">
              <w:rPr>
                <w:rFonts w:ascii="Marigold" w:eastAsia="Calibri" w:hAnsi="Marigold" w:cs="AL-Mohanad"/>
                <w:sz w:val="32"/>
                <w:szCs w:val="32"/>
              </w:rPr>
              <w:t>3.6</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jc w:val="center"/>
              <w:rPr>
                <w:rFonts w:cs="AL-Mohanad"/>
                <w:b/>
                <w:bCs/>
                <w:sz w:val="26"/>
                <w:szCs w:val="26"/>
                <w:rtl/>
              </w:rPr>
            </w:pPr>
            <w:r w:rsidRPr="00FC015E">
              <w:rPr>
                <w:rFonts w:cs="AL-Mohanad" w:hint="cs"/>
                <w:b/>
                <w:bCs/>
                <w:sz w:val="26"/>
                <w:szCs w:val="26"/>
                <w:rtl/>
              </w:rPr>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8D4355" w:rsidRPr="007C0942" w:rsidRDefault="008D4355" w:rsidP="005B3766">
            <w:pPr>
              <w:spacing w:before="120"/>
              <w:jc w:val="center"/>
              <w:rPr>
                <w:rFonts w:ascii="Marigold" w:eastAsia="Calibri" w:hAnsi="Marigold" w:cs="AL-Mohanad"/>
                <w:sz w:val="32"/>
                <w:szCs w:val="32"/>
                <w:rtl/>
              </w:rPr>
            </w:pPr>
            <w:r w:rsidRPr="007C0942">
              <w:rPr>
                <w:rFonts w:ascii="Marigold" w:eastAsia="Calibri" w:hAnsi="Marigold" w:cs="AL-Mohanad"/>
                <w:sz w:val="32"/>
                <w:szCs w:val="32"/>
              </w:rPr>
              <w:t>2.3</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8D4355" w:rsidRPr="00FC015E" w:rsidRDefault="008D4355" w:rsidP="005B3766">
            <w:pPr>
              <w:jc w:val="center"/>
              <w:rPr>
                <w:rFonts w:cs="AL-Mohanad"/>
                <w:b/>
                <w:bCs/>
                <w:sz w:val="26"/>
                <w:szCs w:val="26"/>
                <w:rtl/>
              </w:rPr>
            </w:pPr>
            <w:r w:rsidRPr="00FC015E">
              <w:rPr>
                <w:rFonts w:cs="AL-Mohanad" w:hint="cs"/>
                <w:b/>
                <w:bCs/>
                <w:sz w:val="26"/>
                <w:szCs w:val="26"/>
                <w:rtl/>
              </w:rPr>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center"/>
          </w:tcPr>
          <w:p w:rsidR="008D4355" w:rsidRPr="007C0942" w:rsidRDefault="008D4355" w:rsidP="005B3766">
            <w:pPr>
              <w:jc w:val="center"/>
              <w:rPr>
                <w:rFonts w:ascii="Marigold" w:eastAsia="Calibri" w:hAnsi="Marigold" w:cs="AL-Mohanad"/>
                <w:sz w:val="32"/>
                <w:szCs w:val="32"/>
              </w:rPr>
            </w:pPr>
            <w:r w:rsidRPr="007C0942">
              <w:rPr>
                <w:rFonts w:ascii="Marigold" w:eastAsia="Calibri" w:hAnsi="Marigold" w:cs="AL-Mohanad"/>
                <w:sz w:val="32"/>
                <w:szCs w:val="32"/>
              </w:rPr>
              <w:t>2.6</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jc w:val="center"/>
              <w:rPr>
                <w:rFonts w:cs="AL-Mohanad"/>
                <w:b/>
                <w:bCs/>
                <w:sz w:val="26"/>
                <w:szCs w:val="26"/>
                <w:rtl/>
              </w:rPr>
            </w:pPr>
            <w:r w:rsidRPr="00FC015E">
              <w:rPr>
                <w:rFonts w:cs="AL-Mohanad" w:hint="cs"/>
                <w:b/>
                <w:bCs/>
                <w:sz w:val="26"/>
                <w:szCs w:val="26"/>
                <w:rtl/>
              </w:rPr>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تتخذ الإجراءات اللازمة مع الدارسين</w:t>
            </w:r>
            <w:r w:rsidR="00AF76A2">
              <w:rPr>
                <w:rFonts w:cs="AL-Mohanad" w:hint="cs"/>
                <w:sz w:val="26"/>
                <w:szCs w:val="26"/>
                <w:rtl/>
              </w:rPr>
              <w:t xml:space="preserve"> </w:t>
            </w:r>
            <w:r w:rsidRPr="00FC015E">
              <w:rPr>
                <w:rFonts w:cs="AL-Mohanad" w:hint="cs"/>
                <w:sz w:val="26"/>
                <w:szCs w:val="26"/>
                <w:rtl/>
              </w:rPr>
              <w:t>الم</w:t>
            </w:r>
            <w:r w:rsidRPr="00FC015E">
              <w:rPr>
                <w:rFonts w:cs="AL-Mohanad"/>
                <w:sz w:val="26"/>
                <w:szCs w:val="26"/>
                <w:rtl/>
              </w:rPr>
              <w:t>خالف</w:t>
            </w:r>
            <w:r w:rsidRPr="00FC015E">
              <w:rPr>
                <w:rFonts w:cs="AL-Mohanad" w:hint="cs"/>
                <w:sz w:val="26"/>
                <w:szCs w:val="26"/>
                <w:rtl/>
              </w:rPr>
              <w:t>ين</w:t>
            </w:r>
            <w:r w:rsidR="00AF76A2">
              <w:rPr>
                <w:rFonts w:cs="AL-Mohanad" w:hint="cs"/>
                <w:sz w:val="26"/>
                <w:szCs w:val="26"/>
                <w:rtl/>
              </w:rPr>
              <w:t xml:space="preserve"> </w:t>
            </w:r>
            <w:r w:rsidRPr="00FC015E">
              <w:rPr>
                <w:rFonts w:cs="AL-Mohanad" w:hint="cs"/>
                <w:sz w:val="26"/>
                <w:szCs w:val="26"/>
                <w:rtl/>
              </w:rPr>
              <w:t>للوائح والت</w:t>
            </w:r>
            <w:r w:rsidRPr="00FC015E">
              <w:rPr>
                <w:rFonts w:cs="AL-Mohanad"/>
                <w:sz w:val="26"/>
                <w:szCs w:val="26"/>
                <w:rtl/>
              </w:rPr>
              <w:t>ع</w:t>
            </w:r>
            <w:r w:rsidRPr="00FC015E">
              <w:rPr>
                <w:rFonts w:cs="AL-Mohanad" w:hint="cs"/>
                <w:sz w:val="26"/>
                <w:szCs w:val="26"/>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8D4355" w:rsidRPr="007C0942" w:rsidRDefault="008D4355" w:rsidP="005B3766">
            <w:pPr>
              <w:jc w:val="center"/>
              <w:rPr>
                <w:rFonts w:ascii="Marigold" w:eastAsia="Calibri" w:hAnsi="Marigold" w:cs="AL-Mohanad"/>
                <w:sz w:val="32"/>
                <w:szCs w:val="32"/>
              </w:rPr>
            </w:pPr>
            <w:r w:rsidRPr="007C0942">
              <w:rPr>
                <w:rFonts w:ascii="Marigold" w:eastAsia="Calibri" w:hAnsi="Marigold" w:cs="AL-Mohanad"/>
                <w:sz w:val="32"/>
                <w:szCs w:val="32"/>
              </w:rPr>
              <w:t>2.3</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8D4355" w:rsidRPr="00FC015E" w:rsidRDefault="008D4355" w:rsidP="005B3766">
            <w:pPr>
              <w:jc w:val="center"/>
              <w:rPr>
                <w:rFonts w:cs="AL-Mohanad"/>
                <w:b/>
                <w:bCs/>
                <w:sz w:val="26"/>
                <w:szCs w:val="26"/>
                <w:rtl/>
              </w:rPr>
            </w:pPr>
            <w:r w:rsidRPr="00FC015E">
              <w:rPr>
                <w:rFonts w:cs="AL-Mohanad" w:hint="cs"/>
                <w:b/>
                <w:bCs/>
                <w:sz w:val="26"/>
                <w:szCs w:val="26"/>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ي</w:t>
            </w:r>
            <w:r w:rsidRPr="00FC015E">
              <w:rPr>
                <w:rFonts w:cs="AL-Mohanad"/>
                <w:sz w:val="26"/>
                <w:szCs w:val="26"/>
                <w:rtl/>
              </w:rPr>
              <w:t xml:space="preserve">وفر </w:t>
            </w:r>
            <w:r w:rsidRPr="00FC015E">
              <w:rPr>
                <w:rFonts w:cs="AL-Mohanad" w:hint="cs"/>
                <w:sz w:val="26"/>
                <w:szCs w:val="26"/>
                <w:rtl/>
              </w:rPr>
              <w:t>البرنامج</w:t>
            </w:r>
            <w:r w:rsidRPr="00FC015E">
              <w:rPr>
                <w:rFonts w:cs="AL-Mohanad"/>
                <w:sz w:val="26"/>
                <w:szCs w:val="26"/>
                <w:rtl/>
              </w:rPr>
              <w:t xml:space="preserve"> قاعدة بيانات عن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8D4355" w:rsidRPr="007C0942" w:rsidRDefault="008D4355" w:rsidP="005B3766">
            <w:pPr>
              <w:jc w:val="center"/>
              <w:rPr>
                <w:rFonts w:ascii="Marigold" w:eastAsia="Calibri" w:hAnsi="Marigold" w:cs="AL-Mohanad"/>
                <w:sz w:val="32"/>
                <w:szCs w:val="32"/>
                <w:rtl/>
              </w:rPr>
            </w:pPr>
            <w:r w:rsidRPr="007C0942">
              <w:rPr>
                <w:rFonts w:ascii="Marigold" w:eastAsia="Calibri" w:hAnsi="Marigold" w:cs="AL-Mohanad"/>
                <w:sz w:val="32"/>
                <w:szCs w:val="32"/>
              </w:rPr>
              <w:t>4.3</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jc w:val="center"/>
              <w:rPr>
                <w:rFonts w:cs="AL-Mohanad"/>
                <w:b/>
                <w:bCs/>
                <w:sz w:val="26"/>
                <w:szCs w:val="26"/>
                <w:rtl/>
              </w:rPr>
            </w:pPr>
            <w:r w:rsidRPr="00FC015E">
              <w:rPr>
                <w:rFonts w:cs="AL-Mohanad" w:hint="cs"/>
                <w:b/>
                <w:bCs/>
                <w:sz w:val="26"/>
                <w:szCs w:val="26"/>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jc w:val="center"/>
              <w:rPr>
                <w:rFonts w:cs="AL-Mohanad"/>
                <w:sz w:val="26"/>
                <w:szCs w:val="26"/>
                <w:rtl/>
              </w:rPr>
            </w:pPr>
            <w:r w:rsidRPr="00FC015E">
              <w:rPr>
                <w:rFonts w:cs="AL-Mohanad" w:hint="cs"/>
                <w:sz w:val="26"/>
                <w:szCs w:val="26"/>
                <w:rtl/>
              </w:rPr>
              <w:t>ي</w:t>
            </w:r>
            <w:r w:rsidRPr="00FC015E">
              <w:rPr>
                <w:rFonts w:cs="AL-Mohanad"/>
                <w:sz w:val="26"/>
                <w:szCs w:val="26"/>
                <w:rtl/>
              </w:rPr>
              <w:t xml:space="preserve">تيح </w:t>
            </w:r>
            <w:r w:rsidRPr="00FC015E">
              <w:rPr>
                <w:rFonts w:cs="AL-Mohanad" w:hint="cs"/>
                <w:sz w:val="26"/>
                <w:szCs w:val="26"/>
                <w:rtl/>
              </w:rPr>
              <w:t>البرنامج</w:t>
            </w:r>
            <w:r w:rsidRPr="00FC015E">
              <w:rPr>
                <w:rFonts w:cs="AL-Mohanad"/>
                <w:sz w:val="26"/>
                <w:szCs w:val="26"/>
                <w:rtl/>
              </w:rPr>
              <w:t xml:space="preserve"> التغذية الراجعة لكل من </w:t>
            </w:r>
            <w:r w:rsidRPr="00FC015E">
              <w:rPr>
                <w:rFonts w:cs="AL-Mohanad" w:hint="cs"/>
                <w:sz w:val="26"/>
                <w:szCs w:val="26"/>
                <w:rtl/>
              </w:rPr>
              <w:t>الدارسين</w:t>
            </w:r>
            <w:r w:rsidRPr="00FC015E">
              <w:rPr>
                <w:rFonts w:cs="AL-Mohanad"/>
                <w:sz w:val="26"/>
                <w:szCs w:val="26"/>
                <w:rtl/>
              </w:rPr>
              <w:t xml:space="preserve"> وأعضاء هيئة التدريس</w:t>
            </w:r>
            <w:r w:rsidRPr="00FC015E">
              <w:rPr>
                <w:rFonts w:cs="AL-Mohanad" w:hint="cs"/>
                <w:sz w:val="26"/>
                <w:szCs w:val="26"/>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8D4355" w:rsidRPr="007C0942" w:rsidRDefault="008D4355" w:rsidP="005B3766">
            <w:pPr>
              <w:jc w:val="center"/>
              <w:rPr>
                <w:rFonts w:ascii="Marigold" w:eastAsia="Calibri" w:hAnsi="Marigold" w:cs="AL-Mohanad"/>
                <w:sz w:val="32"/>
                <w:szCs w:val="32"/>
                <w:rtl/>
              </w:rPr>
            </w:pPr>
            <w:r w:rsidRPr="007C0942">
              <w:rPr>
                <w:rFonts w:ascii="Marigold" w:eastAsia="Calibri" w:hAnsi="Marigold" w:cs="AL-Mohanad"/>
                <w:sz w:val="32"/>
                <w:szCs w:val="32"/>
              </w:rPr>
              <w:t>2.3</w:t>
            </w:r>
          </w:p>
        </w:tc>
      </w:tr>
      <w:tr w:rsidR="008D435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8D4355" w:rsidRPr="00FC015E" w:rsidRDefault="008D4355" w:rsidP="005B3766">
            <w:pPr>
              <w:jc w:val="center"/>
              <w:rPr>
                <w:rFonts w:cs="AL-Mohanad"/>
                <w:b/>
                <w:bCs/>
                <w:sz w:val="26"/>
                <w:szCs w:val="26"/>
                <w:rtl/>
              </w:rPr>
            </w:pPr>
            <w:r w:rsidRPr="00FC015E">
              <w:rPr>
                <w:rFonts w:cs="AL-Mohanad" w:hint="cs"/>
                <w:b/>
                <w:bCs/>
                <w:sz w:val="26"/>
                <w:szCs w:val="26"/>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8D4355" w:rsidRPr="00FC015E" w:rsidRDefault="008D4355" w:rsidP="005B3766">
            <w:pPr>
              <w:rPr>
                <w:rFonts w:cs="AL-Mohanad"/>
                <w:sz w:val="26"/>
                <w:szCs w:val="26"/>
                <w:rtl/>
              </w:rPr>
            </w:pPr>
            <w:r w:rsidRPr="00FC015E">
              <w:rPr>
                <w:rFonts w:cs="AL-Mohanad" w:hint="cs"/>
                <w:sz w:val="26"/>
                <w:szCs w:val="26"/>
                <w:rtl/>
              </w:rPr>
              <w:t>ي</w:t>
            </w:r>
            <w:r w:rsidRPr="00FC015E">
              <w:rPr>
                <w:rFonts w:cs="AL-Mohanad"/>
                <w:sz w:val="26"/>
                <w:szCs w:val="26"/>
                <w:rtl/>
              </w:rPr>
              <w:t xml:space="preserve">وثق </w:t>
            </w:r>
            <w:r w:rsidRPr="00FC015E">
              <w:rPr>
                <w:rFonts w:cs="AL-Mohanad" w:hint="cs"/>
                <w:sz w:val="26"/>
                <w:szCs w:val="26"/>
                <w:rtl/>
              </w:rPr>
              <w:t>البرنامج</w:t>
            </w:r>
            <w:r w:rsidRPr="00FC015E">
              <w:rPr>
                <w:rFonts w:cs="AL-Mohanad"/>
                <w:sz w:val="26"/>
                <w:szCs w:val="26"/>
                <w:rtl/>
              </w:rPr>
              <w:t xml:space="preserve"> كافة </w:t>
            </w:r>
            <w:r w:rsidRPr="00FC015E">
              <w:rPr>
                <w:rFonts w:cs="AL-Mohanad" w:hint="cs"/>
                <w:sz w:val="26"/>
                <w:szCs w:val="26"/>
                <w:rtl/>
              </w:rPr>
              <w:t>ال</w:t>
            </w:r>
            <w:r w:rsidRPr="00FC015E">
              <w:rPr>
                <w:rFonts w:cs="AL-Mohanad"/>
                <w:sz w:val="26"/>
                <w:szCs w:val="26"/>
                <w:rtl/>
              </w:rPr>
              <w:t xml:space="preserve">أعمال </w:t>
            </w:r>
            <w:r w:rsidRPr="00FC015E">
              <w:rPr>
                <w:rFonts w:cs="AL-Mohanad" w:hint="cs"/>
                <w:sz w:val="26"/>
                <w:szCs w:val="26"/>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8D4355" w:rsidRPr="007C0942" w:rsidRDefault="008D4355" w:rsidP="005B3766">
            <w:pPr>
              <w:jc w:val="center"/>
              <w:rPr>
                <w:rFonts w:ascii="Marigold" w:eastAsia="Calibri" w:hAnsi="Marigold" w:cs="AL-Mohanad"/>
                <w:sz w:val="32"/>
                <w:szCs w:val="32"/>
                <w:rtl/>
              </w:rPr>
            </w:pPr>
            <w:r w:rsidRPr="007C0942">
              <w:rPr>
                <w:rFonts w:ascii="Marigold" w:eastAsia="Calibri" w:hAnsi="Marigold" w:cs="AL-Mohanad"/>
                <w:sz w:val="32"/>
                <w:szCs w:val="32"/>
              </w:rPr>
              <w:t>4.6</w:t>
            </w:r>
          </w:p>
        </w:tc>
      </w:tr>
      <w:tr w:rsidR="008D4355" w:rsidRPr="00FC015E" w:rsidTr="005B3766">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8D4355" w:rsidRPr="00FC015E" w:rsidRDefault="008D4355" w:rsidP="005B3766">
            <w:pPr>
              <w:jc w:val="center"/>
              <w:rPr>
                <w:rFonts w:cs="AL-Mohanad"/>
                <w:b/>
                <w:bCs/>
                <w:sz w:val="26"/>
                <w:szCs w:val="26"/>
                <w:rtl/>
              </w:rPr>
            </w:pPr>
            <w:r w:rsidRPr="00FC015E">
              <w:rPr>
                <w:rFonts w:cs="AL-Mohanad" w:hint="cs"/>
                <w:b/>
                <w:bCs/>
                <w:sz w:val="26"/>
                <w:szCs w:val="26"/>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8D4355" w:rsidRPr="00EC714A" w:rsidRDefault="008D4355" w:rsidP="005B3766">
            <w:pPr>
              <w:jc w:val="center"/>
              <w:rPr>
                <w:rFonts w:ascii="Arial" w:hAnsi="Arial" w:cs="Arial"/>
                <w:color w:val="000000"/>
              </w:rPr>
            </w:pPr>
            <w:r>
              <w:rPr>
                <w:rFonts w:ascii="Arial" w:hAnsi="Arial" w:cs="Arial"/>
                <w:color w:val="000000"/>
              </w:rPr>
              <w:t>3.8</w:t>
            </w:r>
          </w:p>
        </w:tc>
      </w:tr>
    </w:tbl>
    <w:p w:rsidR="009352DD" w:rsidRDefault="009352DD" w:rsidP="00FB0737">
      <w:pPr>
        <w:spacing w:after="0" w:line="240" w:lineRule="auto"/>
        <w:jc w:val="center"/>
        <w:outlineLvl w:val="0"/>
        <w:rPr>
          <w:rFonts w:ascii="Goudy Stout" w:eastAsia="Times New Roman" w:hAnsi="Goudy Stout" w:cs="PT Bold Heading"/>
          <w:b/>
          <w:bCs/>
          <w:color w:val="000000"/>
          <w:sz w:val="26"/>
          <w:szCs w:val="26"/>
          <w:rtl/>
          <w:lang w:val="en-GB"/>
        </w:rPr>
      </w:pPr>
    </w:p>
    <w:p w:rsidR="008D4355" w:rsidRPr="009352DD" w:rsidRDefault="008D4355" w:rsidP="00FB0737">
      <w:pPr>
        <w:spacing w:after="0" w:line="240" w:lineRule="auto"/>
        <w:jc w:val="center"/>
        <w:outlineLvl w:val="0"/>
        <w:rPr>
          <w:rFonts w:ascii="Goudy Stout" w:eastAsia="Times New Roman" w:hAnsi="Goudy Stout" w:cs="PT Bold Heading"/>
          <w:b/>
          <w:bCs/>
          <w:color w:val="000000"/>
          <w:sz w:val="26"/>
          <w:szCs w:val="26"/>
          <w:rtl/>
          <w:lang w:val="en-GB"/>
        </w:rPr>
      </w:pPr>
    </w:p>
    <w:p w:rsidR="009352DD" w:rsidRPr="009352DD" w:rsidRDefault="009352DD" w:rsidP="00FB0737">
      <w:pPr>
        <w:spacing w:after="0" w:line="240" w:lineRule="auto"/>
        <w:jc w:val="center"/>
        <w:outlineLvl w:val="0"/>
        <w:rPr>
          <w:rFonts w:ascii="Goudy Stout" w:eastAsia="Times New Roman" w:hAnsi="Goudy Stout" w:cs="PT Bold Heading"/>
          <w:b/>
          <w:bCs/>
          <w:color w:val="000000"/>
          <w:sz w:val="26"/>
          <w:szCs w:val="26"/>
          <w:rtl/>
          <w:lang w:val="en-GB" w:bidi="ar-EG"/>
        </w:rPr>
      </w:pPr>
    </w:p>
    <w:p w:rsidR="009352DD" w:rsidRPr="009352DD" w:rsidRDefault="008D4355" w:rsidP="00FB0737">
      <w:pPr>
        <w:spacing w:after="0" w:line="240" w:lineRule="auto"/>
        <w:jc w:val="center"/>
        <w:outlineLvl w:val="0"/>
        <w:rPr>
          <w:rFonts w:ascii="Goudy Stout" w:eastAsia="Times New Roman" w:hAnsi="Goudy Stout" w:cs="PT Bold Heading"/>
          <w:b/>
          <w:bCs/>
          <w:color w:val="000000"/>
          <w:sz w:val="26"/>
          <w:szCs w:val="26"/>
          <w:rtl/>
          <w:lang w:val="en-GB" w:bidi="ar-EG"/>
        </w:rPr>
      </w:pPr>
      <w:r>
        <w:rPr>
          <w:noProof/>
        </w:rPr>
        <w:lastRenderedPageBreak/>
        <w:drawing>
          <wp:inline distT="0" distB="0" distL="0" distR="0">
            <wp:extent cx="4568825" cy="2562225"/>
            <wp:effectExtent l="19050" t="0" r="22225" b="0"/>
            <wp:docPr id="72" name="Chart 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352DD" w:rsidRPr="009352DD" w:rsidRDefault="009352DD" w:rsidP="00FB0737">
      <w:pPr>
        <w:spacing w:after="0" w:line="240" w:lineRule="auto"/>
        <w:jc w:val="center"/>
        <w:outlineLvl w:val="0"/>
        <w:rPr>
          <w:rFonts w:ascii="Goudy Stout" w:eastAsia="Times New Roman" w:hAnsi="Goudy Stout" w:cs="PT Bold Heading"/>
          <w:b/>
          <w:bCs/>
          <w:color w:val="000000"/>
          <w:sz w:val="26"/>
          <w:szCs w:val="26"/>
          <w:lang w:val="en-GB" w:bidi="ar-EG"/>
        </w:rPr>
      </w:pPr>
    </w:p>
    <w:p w:rsidR="009352DD" w:rsidRPr="009352DD" w:rsidRDefault="009352DD" w:rsidP="00FB0737">
      <w:pPr>
        <w:spacing w:after="0" w:line="240" w:lineRule="auto"/>
        <w:jc w:val="center"/>
        <w:outlineLvl w:val="0"/>
        <w:rPr>
          <w:rFonts w:ascii="Goudy Stout" w:eastAsia="Times New Roman" w:hAnsi="Goudy Stout" w:cs="PT Bold Heading"/>
          <w:b/>
          <w:bCs/>
          <w:color w:val="000000"/>
          <w:sz w:val="26"/>
          <w:szCs w:val="26"/>
          <w:lang w:val="en-GB" w:bidi="ar-EG"/>
        </w:rPr>
      </w:pPr>
    </w:p>
    <w:p w:rsidR="000F1E23" w:rsidRPr="00781FB4" w:rsidRDefault="000F1E23" w:rsidP="00FB0737">
      <w:pPr>
        <w:spacing w:after="0" w:line="240" w:lineRule="auto"/>
        <w:jc w:val="center"/>
        <w:outlineLvl w:val="0"/>
        <w:rPr>
          <w:rFonts w:ascii="Times New Roman" w:eastAsia="Times New Roman" w:hAnsi="Times New Roman" w:cs="AL-Mohanad"/>
          <w:sz w:val="28"/>
          <w:szCs w:val="28"/>
          <w:rtl/>
        </w:rPr>
      </w:pPr>
      <w:r w:rsidRPr="00781FB4">
        <w:rPr>
          <w:rFonts w:ascii="Times New Roman" w:eastAsia="Times New Roman" w:hAnsi="Times New Roman" w:cs="AL-Mohanad" w:hint="cs"/>
          <w:sz w:val="28"/>
          <w:szCs w:val="28"/>
          <w:rtl/>
        </w:rPr>
        <w:t xml:space="preserve">شكل (  </w:t>
      </w:r>
      <w:r w:rsidR="00B44CA0">
        <w:rPr>
          <w:rFonts w:ascii="Times New Roman" w:eastAsia="Times New Roman" w:hAnsi="Times New Roman" w:cs="AL-Mohanad" w:hint="cs"/>
          <w:sz w:val="28"/>
          <w:szCs w:val="28"/>
          <w:rtl/>
        </w:rPr>
        <w:t>23</w:t>
      </w:r>
      <w:r w:rsidRPr="00781FB4">
        <w:rPr>
          <w:rFonts w:ascii="Times New Roman" w:eastAsia="Times New Roman" w:hAnsi="Times New Roman" w:cs="AL-Mohanad" w:hint="cs"/>
          <w:sz w:val="28"/>
          <w:szCs w:val="28"/>
          <w:rtl/>
        </w:rPr>
        <w:t xml:space="preserve">  )</w:t>
      </w:r>
    </w:p>
    <w:p w:rsidR="00781FB4" w:rsidRDefault="00781FB4" w:rsidP="002A21F0">
      <w:pPr>
        <w:spacing w:after="0" w:line="240" w:lineRule="auto"/>
        <w:jc w:val="center"/>
        <w:rPr>
          <w:rFonts w:ascii="Marigold" w:eastAsia="Times New Roman" w:hAnsi="Marigold" w:cs="AL-Mateen"/>
          <w:b/>
          <w:bCs/>
          <w:color w:val="000000"/>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002A21F0" w:rsidRPr="00042B41">
        <w:rPr>
          <w:rFonts w:ascii="Times New Roman" w:eastAsia="Times New Roman" w:hAnsi="Times New Roman" w:cs="AL-Mohanad"/>
          <w:sz w:val="28"/>
          <w:szCs w:val="28"/>
          <w:rtl/>
        </w:rPr>
        <w:t>برنامج</w:t>
      </w:r>
      <w:r w:rsidR="002A21F0" w:rsidRPr="00781FB4">
        <w:rPr>
          <w:rFonts w:ascii="Times New Roman" w:eastAsia="Times New Roman" w:hAnsi="Times New Roman" w:cs="AL-Mohanad"/>
          <w:sz w:val="28"/>
          <w:szCs w:val="28"/>
          <w:rtl/>
        </w:rPr>
        <w:t xml:space="preserve"> دبلوم </w:t>
      </w:r>
      <w:r w:rsidR="002A21F0">
        <w:rPr>
          <w:rFonts w:ascii="Times New Roman" w:eastAsia="Times New Roman" w:hAnsi="Times New Roman" w:cs="AL-Mohanad" w:hint="cs"/>
          <w:sz w:val="28"/>
          <w:szCs w:val="28"/>
          <w:rtl/>
        </w:rPr>
        <w:t>مصادر التعلم</w:t>
      </w:r>
      <w:r w:rsidR="002A21F0" w:rsidRPr="00781FB4">
        <w:rPr>
          <w:rFonts w:ascii="Times New Roman" w:eastAsia="Times New Roman" w:hAnsi="Times New Roman" w:cs="AL-Mohanad"/>
          <w:sz w:val="28"/>
          <w:szCs w:val="28"/>
          <w:rtl/>
        </w:rPr>
        <w:t xml:space="preserve">  بكلية التربيةبالزلفى(دارس</w:t>
      </w:r>
      <w:r w:rsidR="002A21F0">
        <w:rPr>
          <w:rFonts w:ascii="Times New Roman" w:eastAsia="Times New Roman" w:hAnsi="Times New Roman" w:cs="AL-Mohanad" w:hint="cs"/>
          <w:sz w:val="28"/>
          <w:szCs w:val="28"/>
          <w:rtl/>
        </w:rPr>
        <w:t>ات</w:t>
      </w:r>
      <w:r w:rsidR="002A21F0" w:rsidRPr="00781FB4">
        <w:rPr>
          <w:rFonts w:ascii="Times New Roman" w:eastAsia="Times New Roman" w:hAnsi="Times New Roman" w:cs="AL-Mohanad"/>
          <w:sz w:val="28"/>
          <w:szCs w:val="28"/>
          <w:rtl/>
        </w:rPr>
        <w:t>)</w:t>
      </w:r>
      <w:r w:rsidRPr="00781FB4">
        <w:rPr>
          <w:rFonts w:ascii="Times New Roman" w:eastAsia="Times New Roman" w:hAnsi="Times New Roman" w:cs="AL-Mohanad"/>
          <w:sz w:val="28"/>
          <w:szCs w:val="28"/>
          <w:rtl/>
        </w:rPr>
        <w:t xml:space="preserve">من وجهة نظر </w:t>
      </w:r>
      <w:r w:rsidRPr="00781FB4">
        <w:rPr>
          <w:rFonts w:ascii="Times New Roman" w:eastAsia="Times New Roman" w:hAnsi="Times New Roman" w:cs="AL-Mohanad" w:hint="cs"/>
          <w:sz w:val="28"/>
          <w:szCs w:val="28"/>
          <w:rtl/>
        </w:rPr>
        <w:t>المشرف التنفيذي والفريق الزائر</w:t>
      </w:r>
    </w:p>
    <w:p w:rsidR="00B44CA0" w:rsidRDefault="00B44CA0" w:rsidP="002A21F0">
      <w:pPr>
        <w:spacing w:after="0" w:line="240" w:lineRule="auto"/>
        <w:jc w:val="center"/>
        <w:rPr>
          <w:rFonts w:ascii="Marigold" w:eastAsia="Times New Roman" w:hAnsi="Marigold" w:cs="AL-Mateen"/>
          <w:b/>
          <w:bCs/>
          <w:color w:val="000000"/>
          <w:sz w:val="28"/>
          <w:szCs w:val="28"/>
          <w:rtl/>
        </w:rPr>
      </w:pPr>
    </w:p>
    <w:p w:rsidR="00B44CA0" w:rsidRPr="009352DD" w:rsidRDefault="00B44CA0" w:rsidP="002A21F0">
      <w:pPr>
        <w:spacing w:after="0" w:line="240" w:lineRule="auto"/>
        <w:jc w:val="center"/>
        <w:rPr>
          <w:rFonts w:ascii="Marigold" w:eastAsia="Times New Roman" w:hAnsi="Marigold" w:cs="AL-Mateen"/>
          <w:b/>
          <w:bCs/>
          <w:color w:val="000000"/>
          <w:sz w:val="28"/>
          <w:szCs w:val="28"/>
          <w:rtl/>
        </w:rPr>
      </w:pPr>
    </w:p>
    <w:p w:rsidR="009352DD" w:rsidRPr="009352DD" w:rsidRDefault="009352DD" w:rsidP="00FB0737">
      <w:pPr>
        <w:spacing w:after="0" w:line="240" w:lineRule="auto"/>
        <w:jc w:val="center"/>
        <w:outlineLvl w:val="0"/>
        <w:rPr>
          <w:rFonts w:ascii="Goudy Stout" w:eastAsia="Times New Roman" w:hAnsi="Goudy Stout" w:cs="PT Bold Heading"/>
          <w:b/>
          <w:bCs/>
          <w:color w:val="000000"/>
          <w:sz w:val="26"/>
          <w:szCs w:val="26"/>
          <w:lang w:val="en-GB"/>
        </w:rPr>
      </w:pPr>
    </w:p>
    <w:p w:rsidR="008C04C9" w:rsidRPr="008C04C9" w:rsidRDefault="008B6C67" w:rsidP="005808F2">
      <w:pPr>
        <w:pStyle w:val="a7"/>
        <w:numPr>
          <w:ilvl w:val="0"/>
          <w:numId w:val="16"/>
        </w:numPr>
        <w:jc w:val="center"/>
        <w:rPr>
          <w:rFonts w:eastAsia="Calibri"/>
          <w:sz w:val="30"/>
          <w:szCs w:val="30"/>
          <w:rtl/>
        </w:rPr>
      </w:pPr>
      <w:r w:rsidRPr="00781FB4">
        <w:rPr>
          <w:rFonts w:eastAsia="Calibri"/>
          <w:b/>
          <w:bCs/>
          <w:color w:val="0070C0"/>
          <w:sz w:val="32"/>
          <w:szCs w:val="32"/>
          <w:rtl/>
        </w:rPr>
        <w:t xml:space="preserve">مستوى جودة الأداء </w:t>
      </w:r>
      <w:r w:rsidRPr="00781FB4">
        <w:rPr>
          <w:rFonts w:eastAsia="Calibri" w:hint="cs"/>
          <w:b/>
          <w:bCs/>
          <w:color w:val="0070C0"/>
          <w:sz w:val="32"/>
          <w:szCs w:val="32"/>
          <w:rtl/>
        </w:rPr>
        <w:t xml:space="preserve">في </w:t>
      </w:r>
      <w:r w:rsidR="005808F2" w:rsidRPr="00781FB4">
        <w:rPr>
          <w:rFonts w:eastAsia="Calibri"/>
          <w:b/>
          <w:bCs/>
          <w:color w:val="0070C0"/>
          <w:sz w:val="32"/>
          <w:szCs w:val="32"/>
          <w:rtl/>
        </w:rPr>
        <w:t xml:space="preserve">برنامج دبلوم </w:t>
      </w:r>
      <w:r w:rsidR="005808F2">
        <w:rPr>
          <w:rFonts w:eastAsia="Calibri" w:hint="cs"/>
          <w:b/>
          <w:bCs/>
          <w:color w:val="0070C0"/>
          <w:sz w:val="32"/>
          <w:szCs w:val="32"/>
          <w:rtl/>
        </w:rPr>
        <w:t>مصادر التعلم</w:t>
      </w:r>
      <w:r w:rsidR="005808F2">
        <w:rPr>
          <w:rFonts w:eastAsia="Calibri"/>
          <w:b/>
          <w:bCs/>
          <w:color w:val="0070C0"/>
          <w:sz w:val="32"/>
          <w:szCs w:val="32"/>
          <w:rtl/>
        </w:rPr>
        <w:t xml:space="preserve"> بكلية التربية</w:t>
      </w:r>
      <w:r w:rsidR="005808F2" w:rsidRPr="00781FB4">
        <w:rPr>
          <w:rFonts w:eastAsia="Calibri"/>
          <w:b/>
          <w:bCs/>
          <w:color w:val="0070C0"/>
          <w:sz w:val="32"/>
          <w:szCs w:val="32"/>
          <w:rtl/>
        </w:rPr>
        <w:t>بالزلفى(دارس</w:t>
      </w:r>
      <w:r w:rsidR="005808F2">
        <w:rPr>
          <w:rFonts w:eastAsia="Calibri" w:hint="cs"/>
          <w:b/>
          <w:bCs/>
          <w:color w:val="0070C0"/>
          <w:sz w:val="32"/>
          <w:szCs w:val="32"/>
          <w:rtl/>
        </w:rPr>
        <w:t>ات</w:t>
      </w:r>
      <w:r w:rsidR="005808F2" w:rsidRPr="00781FB4">
        <w:rPr>
          <w:rFonts w:eastAsia="Calibri"/>
          <w:b/>
          <w:bCs/>
          <w:color w:val="0070C0"/>
          <w:sz w:val="32"/>
          <w:szCs w:val="32"/>
          <w:rtl/>
        </w:rPr>
        <w:t>)</w:t>
      </w:r>
      <w:r w:rsidRPr="00781FB4">
        <w:rPr>
          <w:rFonts w:eastAsia="Calibri"/>
          <w:b/>
          <w:bCs/>
          <w:color w:val="0070C0"/>
          <w:sz w:val="32"/>
          <w:szCs w:val="32"/>
          <w:rtl/>
        </w:rPr>
        <w:t>من وجهة نظر</w:t>
      </w:r>
      <w:r w:rsidR="008C04C9" w:rsidRPr="008C04C9">
        <w:rPr>
          <w:rFonts w:eastAsia="Calibri"/>
          <w:b/>
          <w:bCs/>
          <w:color w:val="0070C0"/>
          <w:sz w:val="32"/>
          <w:szCs w:val="32"/>
          <w:rtl/>
        </w:rPr>
        <w:t xml:space="preserve"> من وجهة نظر</w:t>
      </w:r>
      <w:r w:rsidR="008C04C9" w:rsidRPr="008C04C9">
        <w:rPr>
          <w:rFonts w:eastAsia="Calibri" w:hint="cs"/>
          <w:b/>
          <w:bCs/>
          <w:color w:val="0070C0"/>
          <w:sz w:val="32"/>
          <w:szCs w:val="32"/>
          <w:rtl/>
        </w:rPr>
        <w:t xml:space="preserve"> الدارسين</w:t>
      </w:r>
    </w:p>
    <w:p w:rsidR="008C04C9" w:rsidRPr="008B6C67" w:rsidRDefault="008C04C9" w:rsidP="008C04C9">
      <w:pPr>
        <w:spacing w:after="0" w:line="240" w:lineRule="auto"/>
        <w:ind w:left="600"/>
        <w:jc w:val="center"/>
        <w:rPr>
          <w:rFonts w:ascii="Times New Roman" w:eastAsia="Times New Roman" w:hAnsi="Times New Roman" w:cs="AL-Mohanad"/>
          <w:sz w:val="28"/>
          <w:szCs w:val="28"/>
          <w:rtl/>
        </w:rPr>
      </w:pPr>
    </w:p>
    <w:p w:rsidR="007265EE" w:rsidRPr="008B6C67" w:rsidRDefault="007265EE" w:rsidP="007265EE">
      <w:pPr>
        <w:spacing w:after="0" w:line="240" w:lineRule="auto"/>
        <w:jc w:val="center"/>
        <w:outlineLvl w:val="0"/>
        <w:rPr>
          <w:rFonts w:ascii="Times New Roman" w:eastAsia="Times New Roman" w:hAnsi="Times New Roman" w:cs="AL-Mohanad"/>
          <w:sz w:val="28"/>
          <w:szCs w:val="28"/>
          <w:rtl/>
        </w:rPr>
      </w:pPr>
      <w:r w:rsidRPr="008B6C67">
        <w:rPr>
          <w:rFonts w:ascii="Times New Roman" w:eastAsia="Times New Roman" w:hAnsi="Times New Roman" w:cs="AL-Mohanad" w:hint="cs"/>
          <w:sz w:val="28"/>
          <w:szCs w:val="28"/>
          <w:rtl/>
        </w:rPr>
        <w:t xml:space="preserve">جدول (  </w:t>
      </w:r>
      <w:r w:rsidR="00B44CA0">
        <w:rPr>
          <w:rFonts w:ascii="Times New Roman" w:eastAsia="Times New Roman" w:hAnsi="Times New Roman" w:cs="AL-Mohanad" w:hint="cs"/>
          <w:sz w:val="28"/>
          <w:szCs w:val="28"/>
          <w:rtl/>
        </w:rPr>
        <w:t>24</w:t>
      </w:r>
      <w:r w:rsidRPr="008B6C67">
        <w:rPr>
          <w:rFonts w:ascii="Times New Roman" w:eastAsia="Times New Roman" w:hAnsi="Times New Roman" w:cs="AL-Mohanad" w:hint="cs"/>
          <w:sz w:val="28"/>
          <w:szCs w:val="28"/>
          <w:rtl/>
        </w:rPr>
        <w:t xml:space="preserve">  )</w:t>
      </w:r>
    </w:p>
    <w:p w:rsidR="007265EE" w:rsidRPr="008B6C67" w:rsidRDefault="008B6C67" w:rsidP="002A21F0">
      <w:pPr>
        <w:spacing w:after="0" w:line="240" w:lineRule="auto"/>
        <w:jc w:val="center"/>
        <w:rPr>
          <w:rFonts w:ascii="Times New Roman" w:eastAsia="Times New Roman" w:hAnsi="Times New Roman" w:cs="AL-Mohanad"/>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002A21F0" w:rsidRPr="00042B41">
        <w:rPr>
          <w:rFonts w:ascii="Times New Roman" w:eastAsia="Times New Roman" w:hAnsi="Times New Roman" w:cs="AL-Mohanad"/>
          <w:sz w:val="28"/>
          <w:szCs w:val="28"/>
          <w:rtl/>
        </w:rPr>
        <w:t>برنامج</w:t>
      </w:r>
      <w:r w:rsidR="002A21F0" w:rsidRPr="00781FB4">
        <w:rPr>
          <w:rFonts w:ascii="Times New Roman" w:eastAsia="Times New Roman" w:hAnsi="Times New Roman" w:cs="AL-Mohanad"/>
          <w:sz w:val="28"/>
          <w:szCs w:val="28"/>
          <w:rtl/>
        </w:rPr>
        <w:t xml:space="preserve"> دبلوم </w:t>
      </w:r>
      <w:r w:rsidR="002A21F0">
        <w:rPr>
          <w:rFonts w:ascii="Times New Roman" w:eastAsia="Times New Roman" w:hAnsi="Times New Roman" w:cs="AL-Mohanad" w:hint="cs"/>
          <w:sz w:val="28"/>
          <w:szCs w:val="28"/>
          <w:rtl/>
        </w:rPr>
        <w:t>مصادر التعلم</w:t>
      </w:r>
      <w:r w:rsidR="002A21F0" w:rsidRPr="00781FB4">
        <w:rPr>
          <w:rFonts w:ascii="Times New Roman" w:eastAsia="Times New Roman" w:hAnsi="Times New Roman" w:cs="AL-Mohanad"/>
          <w:sz w:val="28"/>
          <w:szCs w:val="28"/>
          <w:rtl/>
        </w:rPr>
        <w:t xml:space="preserve">  بكلية التربيةبالزلفى(دارس</w:t>
      </w:r>
      <w:r w:rsidR="002A21F0">
        <w:rPr>
          <w:rFonts w:ascii="Times New Roman" w:eastAsia="Times New Roman" w:hAnsi="Times New Roman" w:cs="AL-Mohanad" w:hint="cs"/>
          <w:sz w:val="28"/>
          <w:szCs w:val="28"/>
          <w:rtl/>
        </w:rPr>
        <w:t>ات</w:t>
      </w:r>
      <w:r w:rsidR="002A21F0" w:rsidRPr="00781FB4">
        <w:rPr>
          <w:rFonts w:ascii="Times New Roman" w:eastAsia="Times New Roman" w:hAnsi="Times New Roman" w:cs="AL-Mohanad"/>
          <w:sz w:val="28"/>
          <w:szCs w:val="28"/>
          <w:rtl/>
        </w:rPr>
        <w:t>)</w:t>
      </w:r>
      <w:r w:rsidRPr="00781FB4">
        <w:rPr>
          <w:rFonts w:ascii="Times New Roman" w:eastAsia="Times New Roman" w:hAnsi="Times New Roman" w:cs="AL-Mohanad"/>
          <w:sz w:val="28"/>
          <w:szCs w:val="28"/>
          <w:rtl/>
        </w:rPr>
        <w:t xml:space="preserve">من وجهة نظر </w:t>
      </w:r>
      <w:r w:rsidR="007265EE" w:rsidRPr="008B6C67">
        <w:rPr>
          <w:rFonts w:ascii="Times New Roman" w:eastAsia="Times New Roman" w:hAnsi="Times New Roman" w:cs="AL-Mohanad" w:hint="cs"/>
          <w:sz w:val="28"/>
          <w:szCs w:val="28"/>
          <w:rtl/>
        </w:rPr>
        <w:t>الدارسين</w:t>
      </w:r>
    </w:p>
    <w:tbl>
      <w:tblPr>
        <w:tblpPr w:leftFromText="180" w:rightFromText="180" w:vertAnchor="text" w:horzAnchor="margin" w:tblpY="200"/>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B44CA0" w:rsidRPr="004A577F" w:rsidTr="00B44CA0">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B44CA0" w:rsidRPr="00E55818" w:rsidRDefault="00B44CA0" w:rsidP="00B44CA0">
            <w:pPr>
              <w:jc w:val="center"/>
              <w:rPr>
                <w:rFonts w:cs="AL-Mohanad"/>
                <w:b/>
                <w:bCs/>
                <w:sz w:val="28"/>
                <w:szCs w:val="28"/>
                <w:rtl/>
              </w:rPr>
            </w:pPr>
            <w:r w:rsidRPr="00E55818">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B44CA0" w:rsidRPr="00E55818" w:rsidRDefault="00B44CA0" w:rsidP="00B44CA0">
            <w:pPr>
              <w:jc w:val="center"/>
              <w:rPr>
                <w:rFonts w:cs="AL-Mohanad"/>
                <w:b/>
                <w:bCs/>
                <w:sz w:val="28"/>
                <w:szCs w:val="28"/>
                <w:rtl/>
              </w:rPr>
            </w:pPr>
            <w:r w:rsidRPr="00E55818">
              <w:rPr>
                <w:rFonts w:cs="AL-Mohanad" w:hint="cs"/>
                <w:b/>
                <w:bCs/>
                <w:sz w:val="28"/>
                <w:szCs w:val="28"/>
                <w:rtl/>
              </w:rPr>
              <w:t>المستوى</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jc w:val="center"/>
              <w:rPr>
                <w:rFonts w:cs="AL-Mohanad"/>
                <w:b/>
                <w:bCs/>
                <w:sz w:val="28"/>
                <w:szCs w:val="28"/>
                <w:rtl/>
              </w:rPr>
            </w:pPr>
            <w:r w:rsidRPr="00E55818">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hint="cs"/>
                <w:sz w:val="28"/>
                <w:szCs w:val="28"/>
                <w:rtl/>
              </w:rPr>
              <w:t>قدمت الإدارة الإرشاد</w:t>
            </w:r>
            <w:r w:rsidRPr="00E55818">
              <w:rPr>
                <w:rFonts w:cs="AL-Mohanad"/>
                <w:sz w:val="28"/>
                <w:szCs w:val="28"/>
                <w:rtl/>
              </w:rPr>
              <w:t xml:space="preserve"> والمشورة </w:t>
            </w:r>
            <w:r w:rsidRPr="00E55818">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44CA0" w:rsidRDefault="00B44CA0" w:rsidP="00B44CA0">
            <w:pPr>
              <w:bidi w:val="0"/>
              <w:jc w:val="center"/>
              <w:rPr>
                <w:rFonts w:ascii="Arial" w:hAnsi="Arial" w:cs="Arial"/>
                <w:color w:val="000000"/>
              </w:rPr>
            </w:pPr>
            <w:r>
              <w:rPr>
                <w:rFonts w:ascii="Arial" w:hAnsi="Arial" w:cs="Arial"/>
                <w:color w:val="000000"/>
              </w:rPr>
              <w:t>4.5</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jc w:val="center"/>
              <w:rPr>
                <w:rFonts w:cs="AL-Mohanad"/>
                <w:b/>
                <w:bCs/>
                <w:sz w:val="28"/>
                <w:szCs w:val="28"/>
                <w:rtl/>
              </w:rPr>
            </w:pPr>
            <w:r w:rsidRPr="00E55818">
              <w:rPr>
                <w:rFonts w:cs="AL-Mohanad"/>
                <w:b/>
                <w:bCs/>
                <w:sz w:val="28"/>
                <w:szCs w:val="28"/>
                <w:rtl/>
              </w:rPr>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44CA0" w:rsidRDefault="00B44CA0" w:rsidP="00B44CA0">
            <w:pPr>
              <w:bidi w:val="0"/>
              <w:jc w:val="center"/>
              <w:rPr>
                <w:rFonts w:ascii="Arial" w:hAnsi="Arial" w:cs="Arial"/>
                <w:color w:val="000000"/>
              </w:rPr>
            </w:pPr>
            <w:r>
              <w:rPr>
                <w:rFonts w:ascii="Arial" w:hAnsi="Arial" w:cs="Arial"/>
                <w:color w:val="000000"/>
              </w:rPr>
              <w:t>3.5</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jc w:val="center"/>
              <w:rPr>
                <w:rFonts w:cs="AL-Mohanad"/>
                <w:b/>
                <w:bCs/>
                <w:sz w:val="28"/>
                <w:szCs w:val="28"/>
                <w:rtl/>
              </w:rPr>
            </w:pPr>
            <w:r w:rsidRPr="00E55818">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sz w:val="28"/>
                <w:szCs w:val="28"/>
                <w:rtl/>
              </w:rPr>
              <w:t>أ</w:t>
            </w:r>
            <w:r w:rsidRPr="00E55818">
              <w:rPr>
                <w:rFonts w:cs="AL-Mohanad" w:hint="cs"/>
                <w:sz w:val="28"/>
                <w:szCs w:val="28"/>
                <w:rtl/>
              </w:rPr>
              <w:t>تاحت هيئة التدريس الإ</w:t>
            </w:r>
            <w:r w:rsidRPr="00E55818">
              <w:rPr>
                <w:rFonts w:cs="AL-Mohanad"/>
                <w:sz w:val="28"/>
                <w:szCs w:val="28"/>
                <w:rtl/>
              </w:rPr>
              <w:t xml:space="preserve">رشاد </w:t>
            </w:r>
            <w:r w:rsidRPr="00E55818">
              <w:rPr>
                <w:rFonts w:cs="AL-Mohanad" w:hint="cs"/>
                <w:sz w:val="28"/>
                <w:szCs w:val="28"/>
                <w:rtl/>
              </w:rPr>
              <w:t>الأ</w:t>
            </w:r>
            <w:r w:rsidRPr="00E55818">
              <w:rPr>
                <w:rFonts w:cs="AL-Mohanad"/>
                <w:sz w:val="28"/>
                <w:szCs w:val="28"/>
                <w:rtl/>
              </w:rPr>
              <w:t>كاديمي و</w:t>
            </w:r>
            <w:r w:rsidRPr="00E55818">
              <w:rPr>
                <w:rFonts w:cs="AL-Mohanad" w:hint="cs"/>
                <w:sz w:val="28"/>
                <w:szCs w:val="28"/>
                <w:rtl/>
              </w:rPr>
              <w:t>ال</w:t>
            </w:r>
            <w:r w:rsidRPr="00E55818">
              <w:rPr>
                <w:rFonts w:cs="AL-Mohanad"/>
                <w:sz w:val="28"/>
                <w:szCs w:val="28"/>
                <w:rtl/>
              </w:rPr>
              <w:t xml:space="preserve">مهني </w:t>
            </w:r>
            <w:r w:rsidRPr="00E55818">
              <w:rPr>
                <w:rFonts w:cs="AL-Mohanad" w:hint="cs"/>
                <w:sz w:val="28"/>
                <w:szCs w:val="28"/>
                <w:rtl/>
              </w:rPr>
              <w:t>ال</w:t>
            </w:r>
            <w:r w:rsidRPr="00E55818">
              <w:rPr>
                <w:rFonts w:cs="AL-Mohanad"/>
                <w:sz w:val="28"/>
                <w:szCs w:val="28"/>
                <w:rtl/>
              </w:rPr>
              <w:t>مناسب</w:t>
            </w:r>
            <w:r w:rsidRPr="00E55818">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44CA0" w:rsidRDefault="00B44CA0" w:rsidP="00B44CA0">
            <w:pPr>
              <w:bidi w:val="0"/>
              <w:jc w:val="center"/>
              <w:rPr>
                <w:rFonts w:ascii="Arial" w:hAnsi="Arial" w:cs="Arial"/>
                <w:color w:val="000000"/>
              </w:rPr>
            </w:pPr>
            <w:r>
              <w:rPr>
                <w:rFonts w:ascii="Arial" w:hAnsi="Arial" w:cs="Arial"/>
                <w:color w:val="000000"/>
              </w:rPr>
              <w:t>4.2</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jc w:val="center"/>
              <w:rPr>
                <w:rFonts w:cs="AL-Mohanad"/>
                <w:b/>
                <w:bCs/>
                <w:sz w:val="28"/>
                <w:szCs w:val="28"/>
                <w:rtl/>
              </w:rPr>
            </w:pPr>
            <w:r w:rsidRPr="00E55818">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hint="cs"/>
                <w:sz w:val="28"/>
                <w:szCs w:val="28"/>
                <w:rtl/>
              </w:rPr>
              <w:t>شجعتني هيئة التدريس بالبرنامج</w:t>
            </w:r>
            <w:r w:rsidRPr="00E55818">
              <w:rPr>
                <w:rFonts w:cs="AL-Mohanad"/>
                <w:sz w:val="28"/>
                <w:szCs w:val="28"/>
                <w:rtl/>
              </w:rPr>
              <w:t xml:space="preserve"> على أن أقدم أفضل ما عندي </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44CA0" w:rsidRDefault="00B44CA0" w:rsidP="00B44CA0">
            <w:pPr>
              <w:bidi w:val="0"/>
              <w:jc w:val="center"/>
              <w:rPr>
                <w:rFonts w:ascii="Arial" w:hAnsi="Arial" w:cs="Arial"/>
                <w:color w:val="000000"/>
              </w:rPr>
            </w:pPr>
            <w:r>
              <w:rPr>
                <w:rFonts w:ascii="Arial" w:hAnsi="Arial" w:cs="Arial"/>
                <w:color w:val="000000"/>
              </w:rPr>
              <w:t>4.6</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jc w:val="center"/>
              <w:rPr>
                <w:rFonts w:cs="AL-Mohanad"/>
                <w:b/>
                <w:bCs/>
                <w:sz w:val="28"/>
                <w:szCs w:val="28"/>
                <w:rtl/>
              </w:rPr>
            </w:pPr>
            <w:r w:rsidRPr="00E55818">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hint="cs"/>
                <w:sz w:val="28"/>
                <w:szCs w:val="28"/>
                <w:rtl/>
              </w:rPr>
              <w:t xml:space="preserve">قدمت هيئة التدريس بالبرنامج </w:t>
            </w:r>
            <w:r w:rsidRPr="00E55818">
              <w:rPr>
                <w:rFonts w:cs="AL-Mohanad"/>
                <w:sz w:val="28"/>
                <w:szCs w:val="28"/>
                <w:rtl/>
              </w:rPr>
              <w:t>تغذية راجعة على عملي</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44CA0" w:rsidRDefault="00B44CA0" w:rsidP="00B44CA0">
            <w:pPr>
              <w:bidi w:val="0"/>
              <w:jc w:val="center"/>
              <w:rPr>
                <w:rFonts w:ascii="Arial" w:hAnsi="Arial" w:cs="Arial"/>
                <w:color w:val="000000"/>
              </w:rPr>
            </w:pPr>
            <w:r>
              <w:rPr>
                <w:rFonts w:ascii="Arial" w:hAnsi="Arial" w:cs="Arial"/>
                <w:color w:val="000000"/>
              </w:rPr>
              <w:t>4.2</w:t>
            </w:r>
          </w:p>
        </w:tc>
      </w:tr>
      <w:tr w:rsidR="00B44CA0" w:rsidRPr="004A577F" w:rsidTr="00B44CA0">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jc w:val="center"/>
              <w:rPr>
                <w:rFonts w:cs="AL-Mohanad"/>
                <w:b/>
                <w:bCs/>
                <w:sz w:val="28"/>
                <w:szCs w:val="28"/>
                <w:rtl/>
              </w:rPr>
            </w:pPr>
            <w:r w:rsidRPr="00E55818">
              <w:rPr>
                <w:rFonts w:cs="AL-Mohanad" w:hint="cs"/>
                <w:b/>
                <w:bCs/>
                <w:sz w:val="28"/>
                <w:szCs w:val="28"/>
                <w:rtl/>
              </w:rPr>
              <w:lastRenderedPageBreak/>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hint="cs"/>
                <w:sz w:val="28"/>
                <w:szCs w:val="28"/>
                <w:rtl/>
              </w:rPr>
              <w:t xml:space="preserve">معرفةهيئة التدريس </w:t>
            </w:r>
            <w:r w:rsidRPr="00E55818">
              <w:rPr>
                <w:rFonts w:cs="AL-Mohanad"/>
                <w:sz w:val="28"/>
                <w:szCs w:val="28"/>
                <w:rtl/>
              </w:rPr>
              <w:t>بمحتوى المقررات التي يدرس</w:t>
            </w:r>
            <w:r w:rsidRPr="00E55818">
              <w:rPr>
                <w:rFonts w:cs="AL-Mohanad" w:hint="cs"/>
                <w:sz w:val="28"/>
                <w:szCs w:val="28"/>
                <w:rtl/>
              </w:rPr>
              <w:t>و</w:t>
            </w:r>
            <w:r w:rsidRPr="00E55818">
              <w:rPr>
                <w:rFonts w:cs="AL-Mohanad"/>
                <w:sz w:val="28"/>
                <w:szCs w:val="28"/>
                <w:rtl/>
              </w:rPr>
              <w:t>نها</w:t>
            </w:r>
            <w:r w:rsidRPr="00E55818">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44CA0" w:rsidRDefault="00B44CA0" w:rsidP="00B44CA0">
            <w:pPr>
              <w:bidi w:val="0"/>
              <w:jc w:val="center"/>
              <w:rPr>
                <w:rFonts w:ascii="Arial" w:hAnsi="Arial" w:cs="Arial"/>
                <w:color w:val="000000"/>
              </w:rPr>
            </w:pPr>
            <w:r>
              <w:rPr>
                <w:rFonts w:ascii="Arial" w:hAnsi="Arial" w:cs="Arial"/>
                <w:color w:val="000000"/>
              </w:rPr>
              <w:t>4.5</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jc w:val="center"/>
              <w:rPr>
                <w:rFonts w:cs="AL-Mohanad"/>
                <w:b/>
                <w:bCs/>
                <w:sz w:val="28"/>
                <w:szCs w:val="28"/>
                <w:rtl/>
              </w:rPr>
            </w:pPr>
            <w:r w:rsidRPr="00E55818">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44CA0" w:rsidRDefault="00B44CA0" w:rsidP="00B44CA0">
            <w:pPr>
              <w:bidi w:val="0"/>
              <w:jc w:val="center"/>
              <w:rPr>
                <w:rFonts w:ascii="Arial" w:hAnsi="Arial" w:cs="Arial"/>
                <w:color w:val="000000"/>
              </w:rPr>
            </w:pPr>
            <w:r>
              <w:rPr>
                <w:rFonts w:ascii="Arial" w:hAnsi="Arial" w:cs="Arial"/>
                <w:color w:val="000000"/>
              </w:rPr>
              <w:t>4.5</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jc w:val="center"/>
              <w:rPr>
                <w:rFonts w:cs="AL-Mohanad"/>
                <w:b/>
                <w:bCs/>
                <w:sz w:val="28"/>
                <w:szCs w:val="28"/>
                <w:rtl/>
              </w:rPr>
            </w:pPr>
            <w:r w:rsidRPr="00E55818">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44CA0" w:rsidRDefault="00B44CA0" w:rsidP="00B44CA0">
            <w:pPr>
              <w:bidi w:val="0"/>
              <w:jc w:val="center"/>
              <w:rPr>
                <w:rFonts w:ascii="Arial" w:hAnsi="Arial" w:cs="Arial"/>
                <w:color w:val="000000"/>
              </w:rPr>
            </w:pPr>
            <w:r>
              <w:rPr>
                <w:rFonts w:ascii="Arial" w:hAnsi="Arial" w:cs="Arial"/>
                <w:color w:val="000000"/>
              </w:rPr>
              <w:t>3.7</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jc w:val="center"/>
              <w:rPr>
                <w:rFonts w:cs="AL-Mohanad"/>
                <w:b/>
                <w:bCs/>
                <w:sz w:val="28"/>
                <w:szCs w:val="28"/>
                <w:rtl/>
              </w:rPr>
            </w:pPr>
            <w:r w:rsidRPr="00E55818">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44CA0" w:rsidRDefault="00B44CA0" w:rsidP="00B44CA0">
            <w:pPr>
              <w:bidi w:val="0"/>
              <w:jc w:val="center"/>
              <w:rPr>
                <w:rFonts w:ascii="Arial" w:hAnsi="Arial" w:cs="Arial"/>
                <w:color w:val="000000"/>
              </w:rPr>
            </w:pPr>
            <w:r>
              <w:rPr>
                <w:rFonts w:ascii="Arial" w:hAnsi="Arial" w:cs="Arial"/>
                <w:color w:val="000000"/>
              </w:rPr>
              <w:t>2.7</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jc w:val="center"/>
              <w:rPr>
                <w:rFonts w:cs="AL-Mohanad"/>
                <w:b/>
                <w:bCs/>
                <w:sz w:val="28"/>
                <w:szCs w:val="28"/>
                <w:rtl/>
              </w:rPr>
            </w:pPr>
            <w:r w:rsidRPr="00E55818">
              <w:rPr>
                <w:rFonts w:cs="AL-Mohanad" w:hint="cs"/>
                <w:b/>
                <w:bCs/>
                <w:sz w:val="28"/>
                <w:szCs w:val="28"/>
                <w:rtl/>
              </w:rPr>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44CA0" w:rsidRDefault="00B44CA0" w:rsidP="00B44CA0">
            <w:pPr>
              <w:bidi w:val="0"/>
              <w:jc w:val="center"/>
              <w:rPr>
                <w:rFonts w:ascii="Arial" w:hAnsi="Arial" w:cs="Arial"/>
                <w:color w:val="000000"/>
              </w:rPr>
            </w:pPr>
            <w:r>
              <w:rPr>
                <w:rFonts w:ascii="Arial" w:hAnsi="Arial" w:cs="Arial"/>
                <w:color w:val="000000"/>
              </w:rPr>
              <w:t>1.9</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jc w:val="center"/>
              <w:rPr>
                <w:rFonts w:cs="AL-Mohanad"/>
                <w:b/>
                <w:bCs/>
                <w:sz w:val="28"/>
                <w:szCs w:val="28"/>
                <w:rtl/>
              </w:rPr>
            </w:pPr>
            <w:r w:rsidRPr="00E55818">
              <w:rPr>
                <w:rFonts w:cs="AL-Mohanad" w:hint="cs"/>
                <w:b/>
                <w:bCs/>
                <w:sz w:val="28"/>
                <w:szCs w:val="28"/>
                <w:rtl/>
              </w:rPr>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44CA0" w:rsidRDefault="00B44CA0" w:rsidP="00B44CA0">
            <w:pPr>
              <w:bidi w:val="0"/>
              <w:jc w:val="center"/>
              <w:rPr>
                <w:rFonts w:ascii="Arial" w:hAnsi="Arial" w:cs="Arial"/>
                <w:color w:val="000000"/>
              </w:rPr>
            </w:pPr>
            <w:r>
              <w:rPr>
                <w:rFonts w:ascii="Arial" w:hAnsi="Arial" w:cs="Arial"/>
                <w:color w:val="000000"/>
              </w:rPr>
              <w:t>3.7</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jc w:val="center"/>
              <w:rPr>
                <w:rFonts w:cs="AL-Mohanad"/>
                <w:b/>
                <w:bCs/>
                <w:sz w:val="28"/>
                <w:szCs w:val="28"/>
                <w:rtl/>
              </w:rPr>
            </w:pPr>
            <w:r w:rsidRPr="00E55818">
              <w:rPr>
                <w:rFonts w:cs="AL-Mohanad" w:hint="cs"/>
                <w:b/>
                <w:bCs/>
                <w:sz w:val="28"/>
                <w:szCs w:val="28"/>
                <w:rtl/>
              </w:rPr>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44CA0" w:rsidRDefault="00B44CA0" w:rsidP="00B44CA0">
            <w:pPr>
              <w:bidi w:val="0"/>
              <w:jc w:val="center"/>
              <w:rPr>
                <w:rFonts w:ascii="Arial" w:hAnsi="Arial" w:cs="Arial"/>
                <w:color w:val="000000"/>
              </w:rPr>
            </w:pPr>
            <w:r>
              <w:rPr>
                <w:rFonts w:ascii="Arial" w:hAnsi="Arial" w:cs="Arial"/>
                <w:color w:val="000000"/>
              </w:rPr>
              <w:t>4.6</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jc w:val="center"/>
              <w:rPr>
                <w:rFonts w:cs="AL-Mohanad"/>
                <w:b/>
                <w:bCs/>
                <w:sz w:val="28"/>
                <w:szCs w:val="28"/>
                <w:rtl/>
              </w:rPr>
            </w:pPr>
            <w:r w:rsidRPr="00E55818">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Pr>
            </w:pPr>
            <w:r w:rsidRPr="00E55818">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44CA0" w:rsidRDefault="00B44CA0" w:rsidP="00B44CA0">
            <w:pPr>
              <w:bidi w:val="0"/>
              <w:jc w:val="center"/>
              <w:rPr>
                <w:rFonts w:ascii="Arial" w:hAnsi="Arial" w:cs="Arial"/>
                <w:color w:val="000000"/>
              </w:rPr>
            </w:pPr>
            <w:r>
              <w:rPr>
                <w:rFonts w:ascii="Arial" w:hAnsi="Arial" w:cs="Arial"/>
                <w:color w:val="000000"/>
              </w:rPr>
              <w:t>4.7</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jc w:val="center"/>
              <w:rPr>
                <w:rFonts w:cs="AL-Mohanad"/>
                <w:b/>
                <w:bCs/>
                <w:sz w:val="28"/>
                <w:szCs w:val="28"/>
                <w:rtl/>
              </w:rPr>
            </w:pPr>
            <w:r w:rsidRPr="00E55818">
              <w:rPr>
                <w:rFonts w:cs="AL-Mohanad" w:hint="cs"/>
                <w:b/>
                <w:bCs/>
                <w:sz w:val="28"/>
                <w:szCs w:val="28"/>
                <w:rtl/>
              </w:rPr>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44CA0" w:rsidRDefault="00B44CA0" w:rsidP="00B44CA0">
            <w:pPr>
              <w:bidi w:val="0"/>
              <w:jc w:val="center"/>
              <w:rPr>
                <w:rFonts w:ascii="Arial" w:hAnsi="Arial" w:cs="Arial"/>
                <w:color w:val="000000"/>
              </w:rPr>
            </w:pPr>
            <w:r>
              <w:rPr>
                <w:rFonts w:ascii="Arial" w:hAnsi="Arial" w:cs="Arial"/>
                <w:color w:val="000000"/>
              </w:rPr>
              <w:t>4.6</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jc w:val="center"/>
              <w:rPr>
                <w:rFonts w:cs="AL-Mohanad"/>
                <w:b/>
                <w:bCs/>
                <w:sz w:val="28"/>
                <w:szCs w:val="28"/>
                <w:rtl/>
              </w:rPr>
            </w:pPr>
            <w:r w:rsidRPr="00E55818">
              <w:rPr>
                <w:rFonts w:cs="AL-Mohanad" w:hint="cs"/>
                <w:b/>
                <w:bCs/>
                <w:sz w:val="28"/>
                <w:szCs w:val="28"/>
                <w:rtl/>
              </w:rPr>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Pr>
            </w:pPr>
            <w:r w:rsidRPr="00E55818">
              <w:rPr>
                <w:rFonts w:cs="AL-Mohanad" w:hint="cs"/>
                <w:sz w:val="28"/>
                <w:szCs w:val="28"/>
                <w:rtl/>
              </w:rPr>
              <w:t>ساعد البرنامج في تطوير الاهتمام الكافي لدي في الاستمرار لتحديث معلوماتي حسبما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44CA0" w:rsidRDefault="00B44CA0" w:rsidP="00B44CA0">
            <w:pPr>
              <w:bidi w:val="0"/>
              <w:jc w:val="center"/>
              <w:rPr>
                <w:rFonts w:ascii="Arial" w:hAnsi="Arial" w:cs="Arial"/>
                <w:color w:val="000000"/>
              </w:rPr>
            </w:pPr>
            <w:r>
              <w:rPr>
                <w:rFonts w:ascii="Arial" w:hAnsi="Arial" w:cs="Arial"/>
                <w:color w:val="000000"/>
              </w:rPr>
              <w:t>4.6</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jc w:val="center"/>
              <w:rPr>
                <w:rFonts w:cs="AL-Mohanad"/>
                <w:b/>
                <w:bCs/>
                <w:sz w:val="28"/>
                <w:szCs w:val="28"/>
                <w:rtl/>
              </w:rPr>
            </w:pPr>
            <w:r w:rsidRPr="00E55818">
              <w:rPr>
                <w:rFonts w:cs="AL-Mohanad" w:hint="cs"/>
                <w:b/>
                <w:bCs/>
                <w:sz w:val="28"/>
                <w:szCs w:val="28"/>
                <w:rtl/>
              </w:rPr>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44CA0" w:rsidRDefault="00B44CA0" w:rsidP="00B44CA0">
            <w:pPr>
              <w:bidi w:val="0"/>
              <w:jc w:val="center"/>
              <w:rPr>
                <w:rFonts w:ascii="Arial" w:hAnsi="Arial" w:cs="Arial"/>
                <w:color w:val="000000"/>
              </w:rPr>
            </w:pPr>
            <w:r>
              <w:rPr>
                <w:rFonts w:ascii="Arial" w:hAnsi="Arial" w:cs="Arial"/>
                <w:color w:val="000000"/>
              </w:rPr>
              <w:t>4.5</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jc w:val="center"/>
              <w:rPr>
                <w:rFonts w:cs="AL-Mohanad"/>
                <w:b/>
                <w:bCs/>
                <w:sz w:val="28"/>
                <w:szCs w:val="28"/>
                <w:rtl/>
              </w:rPr>
            </w:pPr>
            <w:r w:rsidRPr="00E55818">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44CA0" w:rsidRDefault="00B44CA0" w:rsidP="00B44CA0">
            <w:pPr>
              <w:bidi w:val="0"/>
              <w:jc w:val="center"/>
              <w:rPr>
                <w:rFonts w:ascii="Arial" w:hAnsi="Arial" w:cs="Arial"/>
                <w:color w:val="000000"/>
              </w:rPr>
            </w:pPr>
            <w:r>
              <w:rPr>
                <w:rFonts w:ascii="Arial" w:hAnsi="Arial" w:cs="Arial"/>
                <w:color w:val="000000"/>
              </w:rPr>
              <w:t>4.2</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jc w:val="center"/>
              <w:rPr>
                <w:rFonts w:cs="AL-Mohanad"/>
                <w:b/>
                <w:bCs/>
                <w:sz w:val="28"/>
                <w:szCs w:val="28"/>
                <w:rtl/>
              </w:rPr>
            </w:pPr>
            <w:r w:rsidRPr="00E55818">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44CA0" w:rsidRDefault="00B44CA0" w:rsidP="00B44CA0">
            <w:pPr>
              <w:bidi w:val="0"/>
              <w:jc w:val="center"/>
              <w:rPr>
                <w:rFonts w:ascii="Arial" w:hAnsi="Arial" w:cs="Arial"/>
                <w:color w:val="000000"/>
              </w:rPr>
            </w:pPr>
            <w:r>
              <w:rPr>
                <w:rFonts w:ascii="Arial" w:hAnsi="Arial" w:cs="Arial"/>
                <w:color w:val="000000"/>
              </w:rPr>
              <w:t>4</w:t>
            </w:r>
          </w:p>
        </w:tc>
      </w:tr>
      <w:tr w:rsidR="00B44CA0" w:rsidRPr="004A577F" w:rsidTr="00B44CA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jc w:val="center"/>
              <w:rPr>
                <w:rFonts w:cs="AL-Mohanad"/>
                <w:b/>
                <w:bCs/>
                <w:sz w:val="28"/>
                <w:szCs w:val="28"/>
                <w:rtl/>
              </w:rPr>
            </w:pPr>
            <w:r w:rsidRPr="00E55818">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44CA0" w:rsidRPr="00E55818" w:rsidRDefault="00B44CA0" w:rsidP="00B44CA0">
            <w:pPr>
              <w:rPr>
                <w:rFonts w:cs="AL-Mohanad"/>
                <w:sz w:val="28"/>
                <w:szCs w:val="28"/>
                <w:rtl/>
              </w:rPr>
            </w:pPr>
            <w:r w:rsidRPr="00E55818">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44CA0" w:rsidRDefault="00B44CA0" w:rsidP="00B44CA0">
            <w:pPr>
              <w:bidi w:val="0"/>
              <w:jc w:val="center"/>
              <w:rPr>
                <w:rFonts w:ascii="Arial" w:hAnsi="Arial" w:cs="Arial"/>
                <w:color w:val="000000"/>
              </w:rPr>
            </w:pPr>
            <w:r>
              <w:rPr>
                <w:rFonts w:ascii="Arial" w:hAnsi="Arial" w:cs="Arial"/>
                <w:color w:val="000000"/>
              </w:rPr>
              <w:t>2.6</w:t>
            </w:r>
          </w:p>
        </w:tc>
      </w:tr>
      <w:tr w:rsidR="00B44CA0" w:rsidRPr="004A577F" w:rsidTr="00B44CA0">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B44CA0" w:rsidRPr="00E55818" w:rsidRDefault="00B44CA0" w:rsidP="00B44CA0">
            <w:pPr>
              <w:jc w:val="center"/>
              <w:rPr>
                <w:rFonts w:cs="AL-Mohanad"/>
                <w:b/>
                <w:bCs/>
                <w:sz w:val="28"/>
                <w:szCs w:val="28"/>
              </w:rPr>
            </w:pPr>
            <w:r w:rsidRPr="00E55818">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B44CA0" w:rsidRPr="00EC714A" w:rsidRDefault="00B44CA0" w:rsidP="00B44CA0">
            <w:pPr>
              <w:jc w:val="center"/>
              <w:rPr>
                <w:rFonts w:ascii="Arial" w:hAnsi="Arial" w:cs="Arial"/>
                <w:color w:val="000000"/>
              </w:rPr>
            </w:pPr>
            <w:r>
              <w:rPr>
                <w:rFonts w:ascii="Arial" w:hAnsi="Arial" w:cs="Arial"/>
                <w:color w:val="000000"/>
              </w:rPr>
              <w:t>3.9</w:t>
            </w:r>
          </w:p>
        </w:tc>
      </w:tr>
    </w:tbl>
    <w:p w:rsidR="006E25A8" w:rsidRDefault="006E25A8" w:rsidP="00FB0737">
      <w:pPr>
        <w:spacing w:after="0" w:line="240" w:lineRule="auto"/>
        <w:jc w:val="center"/>
        <w:outlineLvl w:val="0"/>
        <w:rPr>
          <w:rFonts w:ascii="Times New Roman" w:eastAsia="Times New Roman" w:hAnsi="Times New Roman" w:cs="Times New Roman"/>
          <w:sz w:val="28"/>
          <w:szCs w:val="28"/>
          <w:rtl/>
          <w:lang w:bidi="ar-EG"/>
        </w:rPr>
      </w:pPr>
    </w:p>
    <w:p w:rsidR="006E25A8" w:rsidRDefault="006E25A8" w:rsidP="00FB0737">
      <w:pPr>
        <w:spacing w:after="0" w:line="240" w:lineRule="auto"/>
        <w:jc w:val="center"/>
        <w:outlineLvl w:val="0"/>
        <w:rPr>
          <w:rFonts w:ascii="Times New Roman" w:eastAsia="Times New Roman" w:hAnsi="Times New Roman" w:cs="Times New Roman"/>
          <w:sz w:val="28"/>
          <w:szCs w:val="28"/>
          <w:rtl/>
          <w:lang w:bidi="ar-EG"/>
        </w:rPr>
      </w:pPr>
    </w:p>
    <w:p w:rsidR="008D4355" w:rsidRDefault="008D4355" w:rsidP="00FB0737">
      <w:pPr>
        <w:spacing w:after="0" w:line="240" w:lineRule="auto"/>
        <w:jc w:val="center"/>
        <w:outlineLvl w:val="0"/>
        <w:rPr>
          <w:rFonts w:ascii="Times New Roman" w:eastAsia="Times New Roman" w:hAnsi="Times New Roman" w:cs="Times New Roman"/>
          <w:sz w:val="28"/>
          <w:szCs w:val="28"/>
          <w:rtl/>
          <w:lang w:bidi="ar-EG"/>
        </w:rPr>
      </w:pPr>
      <w:r>
        <w:rPr>
          <w:noProof/>
        </w:rPr>
        <w:lastRenderedPageBreak/>
        <w:drawing>
          <wp:inline distT="0" distB="0" distL="0" distR="0">
            <wp:extent cx="4568825" cy="2409825"/>
            <wp:effectExtent l="19050" t="0" r="22225" b="0"/>
            <wp:docPr id="73" name="Chart 7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E25A8" w:rsidRDefault="006E25A8" w:rsidP="00FB0737">
      <w:pPr>
        <w:spacing w:after="0" w:line="240" w:lineRule="auto"/>
        <w:jc w:val="center"/>
        <w:outlineLvl w:val="0"/>
        <w:rPr>
          <w:rFonts w:ascii="Times New Roman" w:eastAsia="Times New Roman" w:hAnsi="Times New Roman" w:cs="Times New Roman"/>
          <w:sz w:val="28"/>
          <w:szCs w:val="28"/>
          <w:rtl/>
          <w:lang w:bidi="ar-EG"/>
        </w:rPr>
      </w:pPr>
    </w:p>
    <w:p w:rsidR="000F1E23" w:rsidRPr="008B6C67" w:rsidRDefault="000F1E23" w:rsidP="00FB0737">
      <w:pPr>
        <w:spacing w:after="0" w:line="240" w:lineRule="auto"/>
        <w:jc w:val="center"/>
        <w:outlineLvl w:val="0"/>
        <w:rPr>
          <w:rFonts w:ascii="Times New Roman" w:eastAsia="Times New Roman" w:hAnsi="Times New Roman" w:cs="AL-Mohanad"/>
          <w:sz w:val="28"/>
          <w:szCs w:val="28"/>
          <w:rtl/>
        </w:rPr>
      </w:pPr>
      <w:r w:rsidRPr="008B6C67">
        <w:rPr>
          <w:rFonts w:ascii="Times New Roman" w:eastAsia="Times New Roman" w:hAnsi="Times New Roman" w:cs="AL-Mohanad" w:hint="cs"/>
          <w:sz w:val="28"/>
          <w:szCs w:val="28"/>
          <w:rtl/>
        </w:rPr>
        <w:t xml:space="preserve">شكل (  </w:t>
      </w:r>
      <w:r w:rsidR="00B44CA0">
        <w:rPr>
          <w:rFonts w:ascii="Times New Roman" w:eastAsia="Times New Roman" w:hAnsi="Times New Roman" w:cs="AL-Mohanad" w:hint="cs"/>
          <w:sz w:val="28"/>
          <w:szCs w:val="28"/>
          <w:rtl/>
        </w:rPr>
        <w:t>24</w:t>
      </w:r>
      <w:r w:rsidRPr="008B6C67">
        <w:rPr>
          <w:rFonts w:ascii="Times New Roman" w:eastAsia="Times New Roman" w:hAnsi="Times New Roman" w:cs="AL-Mohanad" w:hint="cs"/>
          <w:sz w:val="28"/>
          <w:szCs w:val="28"/>
          <w:rtl/>
        </w:rPr>
        <w:t xml:space="preserve">  )</w:t>
      </w:r>
    </w:p>
    <w:p w:rsidR="008B6C67" w:rsidRDefault="008B6C67" w:rsidP="002A21F0">
      <w:pPr>
        <w:spacing w:after="0" w:line="240" w:lineRule="auto"/>
        <w:jc w:val="center"/>
        <w:rPr>
          <w:rFonts w:ascii="Times New Roman" w:eastAsia="Times New Roman" w:hAnsi="Times New Roman" w:cs="AL-Mohanad"/>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002A21F0" w:rsidRPr="00042B41">
        <w:rPr>
          <w:rFonts w:ascii="Times New Roman" w:eastAsia="Times New Roman" w:hAnsi="Times New Roman" w:cs="AL-Mohanad"/>
          <w:sz w:val="28"/>
          <w:szCs w:val="28"/>
          <w:rtl/>
        </w:rPr>
        <w:t>برنامج</w:t>
      </w:r>
      <w:r w:rsidR="002A21F0" w:rsidRPr="00781FB4">
        <w:rPr>
          <w:rFonts w:ascii="Times New Roman" w:eastAsia="Times New Roman" w:hAnsi="Times New Roman" w:cs="AL-Mohanad"/>
          <w:sz w:val="28"/>
          <w:szCs w:val="28"/>
          <w:rtl/>
        </w:rPr>
        <w:t xml:space="preserve"> دبلوم </w:t>
      </w:r>
      <w:r w:rsidR="002A21F0">
        <w:rPr>
          <w:rFonts w:ascii="Times New Roman" w:eastAsia="Times New Roman" w:hAnsi="Times New Roman" w:cs="AL-Mohanad" w:hint="cs"/>
          <w:sz w:val="28"/>
          <w:szCs w:val="28"/>
          <w:rtl/>
        </w:rPr>
        <w:t>مصادر التعلم</w:t>
      </w:r>
      <w:r w:rsidR="002A21F0" w:rsidRPr="00781FB4">
        <w:rPr>
          <w:rFonts w:ascii="Times New Roman" w:eastAsia="Times New Roman" w:hAnsi="Times New Roman" w:cs="AL-Mohanad"/>
          <w:sz w:val="28"/>
          <w:szCs w:val="28"/>
          <w:rtl/>
        </w:rPr>
        <w:t xml:space="preserve">  بكلية التربيةبالزلفى(دارس</w:t>
      </w:r>
      <w:r w:rsidR="002A21F0">
        <w:rPr>
          <w:rFonts w:ascii="Times New Roman" w:eastAsia="Times New Roman" w:hAnsi="Times New Roman" w:cs="AL-Mohanad" w:hint="cs"/>
          <w:sz w:val="28"/>
          <w:szCs w:val="28"/>
          <w:rtl/>
        </w:rPr>
        <w:t>ات</w:t>
      </w:r>
      <w:r w:rsidR="002A21F0" w:rsidRPr="00781FB4">
        <w:rPr>
          <w:rFonts w:ascii="Times New Roman" w:eastAsia="Times New Roman" w:hAnsi="Times New Roman" w:cs="AL-Mohanad"/>
          <w:sz w:val="28"/>
          <w:szCs w:val="28"/>
          <w:rtl/>
        </w:rPr>
        <w:t>)</w:t>
      </w:r>
      <w:r w:rsidR="00B44CA0">
        <w:rPr>
          <w:rFonts w:ascii="Times New Roman" w:eastAsia="Times New Roman" w:hAnsi="Times New Roman" w:cs="AL-Mohanad" w:hint="cs"/>
          <w:sz w:val="28"/>
          <w:szCs w:val="28"/>
          <w:rtl/>
        </w:rPr>
        <w:t xml:space="preserve"> </w:t>
      </w:r>
      <w:r w:rsidRPr="00781FB4">
        <w:rPr>
          <w:rFonts w:ascii="Times New Roman" w:eastAsia="Times New Roman" w:hAnsi="Times New Roman" w:cs="AL-Mohanad"/>
          <w:sz w:val="28"/>
          <w:szCs w:val="28"/>
          <w:rtl/>
        </w:rPr>
        <w:t xml:space="preserve">من وجهة نظر </w:t>
      </w:r>
      <w:r w:rsidRPr="008B6C67">
        <w:rPr>
          <w:rFonts w:ascii="Times New Roman" w:eastAsia="Times New Roman" w:hAnsi="Times New Roman" w:cs="AL-Mohanad" w:hint="cs"/>
          <w:sz w:val="28"/>
          <w:szCs w:val="28"/>
          <w:rtl/>
        </w:rPr>
        <w:t>الدارسين</w:t>
      </w:r>
    </w:p>
    <w:p w:rsidR="00B44CA0" w:rsidRDefault="00B44CA0" w:rsidP="002A21F0">
      <w:pPr>
        <w:spacing w:after="0" w:line="240" w:lineRule="auto"/>
        <w:jc w:val="center"/>
        <w:rPr>
          <w:rFonts w:ascii="Times New Roman" w:eastAsia="Times New Roman" w:hAnsi="Times New Roman" w:cs="AL-Mohanad"/>
          <w:sz w:val="28"/>
          <w:szCs w:val="28"/>
          <w:rtl/>
        </w:rPr>
      </w:pPr>
    </w:p>
    <w:p w:rsidR="00B44CA0" w:rsidRDefault="00B44CA0" w:rsidP="002A21F0">
      <w:pPr>
        <w:spacing w:after="0" w:line="240" w:lineRule="auto"/>
        <w:jc w:val="center"/>
        <w:rPr>
          <w:rFonts w:ascii="Times New Roman" w:eastAsia="Times New Roman" w:hAnsi="Times New Roman" w:cs="AL-Mohanad"/>
          <w:sz w:val="28"/>
          <w:szCs w:val="28"/>
          <w:rtl/>
        </w:rPr>
      </w:pPr>
    </w:p>
    <w:p w:rsidR="00B44CA0" w:rsidRDefault="00B44CA0" w:rsidP="002A21F0">
      <w:pPr>
        <w:spacing w:after="0" w:line="240" w:lineRule="auto"/>
        <w:jc w:val="center"/>
        <w:rPr>
          <w:rFonts w:ascii="Times New Roman" w:eastAsia="Times New Roman" w:hAnsi="Times New Roman" w:cs="AL-Mohanad"/>
          <w:sz w:val="28"/>
          <w:szCs w:val="28"/>
          <w:rtl/>
        </w:rPr>
      </w:pPr>
    </w:p>
    <w:p w:rsidR="00B44CA0" w:rsidRDefault="00B44CA0" w:rsidP="002A21F0">
      <w:pPr>
        <w:spacing w:after="0" w:line="240" w:lineRule="auto"/>
        <w:jc w:val="center"/>
        <w:rPr>
          <w:rFonts w:ascii="Times New Roman" w:eastAsia="Times New Roman" w:hAnsi="Times New Roman" w:cs="AL-Mohanad"/>
          <w:sz w:val="28"/>
          <w:szCs w:val="28"/>
          <w:rtl/>
        </w:rPr>
      </w:pPr>
    </w:p>
    <w:p w:rsidR="00B44CA0" w:rsidRDefault="00B44CA0" w:rsidP="002A21F0">
      <w:pPr>
        <w:spacing w:after="0" w:line="240" w:lineRule="auto"/>
        <w:jc w:val="center"/>
        <w:rPr>
          <w:rFonts w:ascii="Times New Roman" w:eastAsia="Times New Roman" w:hAnsi="Times New Roman" w:cs="AL-Mohanad"/>
          <w:sz w:val="28"/>
          <w:szCs w:val="28"/>
          <w:rtl/>
        </w:rPr>
      </w:pPr>
    </w:p>
    <w:p w:rsidR="00B44CA0" w:rsidRDefault="00B44CA0" w:rsidP="002A21F0">
      <w:pPr>
        <w:spacing w:after="0" w:line="240" w:lineRule="auto"/>
        <w:jc w:val="center"/>
        <w:rPr>
          <w:rFonts w:ascii="Times New Roman" w:eastAsia="Times New Roman" w:hAnsi="Times New Roman" w:cs="AL-Mohanad"/>
          <w:sz w:val="28"/>
          <w:szCs w:val="28"/>
          <w:rtl/>
        </w:rPr>
      </w:pPr>
    </w:p>
    <w:p w:rsidR="00B44CA0" w:rsidRDefault="00B44CA0" w:rsidP="002A21F0">
      <w:pPr>
        <w:spacing w:after="0" w:line="240" w:lineRule="auto"/>
        <w:jc w:val="center"/>
        <w:rPr>
          <w:rFonts w:ascii="Times New Roman" w:eastAsia="Times New Roman" w:hAnsi="Times New Roman" w:cs="AL-Mohanad"/>
          <w:sz w:val="28"/>
          <w:szCs w:val="28"/>
          <w:rtl/>
        </w:rPr>
      </w:pPr>
    </w:p>
    <w:p w:rsidR="00B44CA0" w:rsidRDefault="00B44CA0" w:rsidP="002A21F0">
      <w:pPr>
        <w:spacing w:after="0" w:line="240" w:lineRule="auto"/>
        <w:jc w:val="center"/>
        <w:rPr>
          <w:rFonts w:ascii="Times New Roman" w:eastAsia="Times New Roman" w:hAnsi="Times New Roman" w:cs="AL-Mohanad"/>
          <w:sz w:val="28"/>
          <w:szCs w:val="28"/>
          <w:rtl/>
        </w:rPr>
      </w:pPr>
    </w:p>
    <w:p w:rsidR="00B44CA0" w:rsidRDefault="00B44CA0" w:rsidP="002A21F0">
      <w:pPr>
        <w:spacing w:after="0" w:line="240" w:lineRule="auto"/>
        <w:jc w:val="center"/>
        <w:rPr>
          <w:rFonts w:ascii="Times New Roman" w:eastAsia="Times New Roman" w:hAnsi="Times New Roman" w:cs="AL-Mohanad"/>
          <w:sz w:val="28"/>
          <w:szCs w:val="28"/>
          <w:rtl/>
        </w:rPr>
      </w:pPr>
    </w:p>
    <w:p w:rsidR="00B44CA0" w:rsidRDefault="00B44CA0" w:rsidP="002A21F0">
      <w:pPr>
        <w:spacing w:after="0" w:line="240" w:lineRule="auto"/>
        <w:jc w:val="center"/>
        <w:rPr>
          <w:rFonts w:ascii="Times New Roman" w:eastAsia="Times New Roman" w:hAnsi="Times New Roman" w:cs="AL-Mohanad"/>
          <w:sz w:val="28"/>
          <w:szCs w:val="28"/>
          <w:rtl/>
        </w:rPr>
      </w:pPr>
    </w:p>
    <w:p w:rsidR="00B44CA0" w:rsidRPr="008B6C67" w:rsidRDefault="00B44CA0" w:rsidP="002A21F0">
      <w:pPr>
        <w:spacing w:after="0" w:line="240" w:lineRule="auto"/>
        <w:jc w:val="center"/>
        <w:rPr>
          <w:rFonts w:ascii="Times New Roman" w:eastAsia="Times New Roman" w:hAnsi="Times New Roman" w:cs="AL-Mohanad"/>
          <w:sz w:val="28"/>
          <w:szCs w:val="28"/>
          <w:rtl/>
        </w:rPr>
      </w:pPr>
    </w:p>
    <w:p w:rsidR="00303C69" w:rsidRPr="009352DD" w:rsidRDefault="00303C69" w:rsidP="00FB0737">
      <w:pPr>
        <w:spacing w:after="0" w:line="240" w:lineRule="auto"/>
        <w:jc w:val="center"/>
        <w:outlineLvl w:val="0"/>
        <w:rPr>
          <w:rFonts w:ascii="Times New Roman" w:eastAsia="Times New Roman" w:hAnsi="Times New Roman" w:cs="Times New Roman"/>
          <w:sz w:val="28"/>
          <w:szCs w:val="28"/>
          <w:rtl/>
        </w:rPr>
      </w:pPr>
    </w:p>
    <w:p w:rsidR="009352DD" w:rsidRPr="008B6C67" w:rsidRDefault="008B6C67" w:rsidP="005808F2">
      <w:pPr>
        <w:pStyle w:val="a7"/>
        <w:numPr>
          <w:ilvl w:val="0"/>
          <w:numId w:val="21"/>
        </w:numPr>
        <w:ind w:left="122"/>
        <w:jc w:val="center"/>
        <w:outlineLvl w:val="0"/>
        <w:rPr>
          <w:rFonts w:ascii="Goudy Stout" w:hAnsi="Goudy Stout" w:cs="PT Bold Heading"/>
          <w:b/>
          <w:bCs/>
          <w:color w:val="000000"/>
          <w:sz w:val="26"/>
          <w:szCs w:val="26"/>
          <w:rtl/>
          <w:lang w:val="en-GB"/>
        </w:rPr>
      </w:pPr>
      <w:r w:rsidRPr="00781FB4">
        <w:rPr>
          <w:rFonts w:eastAsia="Calibri"/>
          <w:b/>
          <w:bCs/>
          <w:color w:val="0070C0"/>
          <w:sz w:val="32"/>
          <w:szCs w:val="32"/>
          <w:rtl/>
        </w:rPr>
        <w:t xml:space="preserve">مستوى جودة الأداء </w:t>
      </w:r>
      <w:r w:rsidRPr="00781FB4">
        <w:rPr>
          <w:rFonts w:eastAsia="Calibri" w:hint="cs"/>
          <w:b/>
          <w:bCs/>
          <w:color w:val="0070C0"/>
          <w:sz w:val="32"/>
          <w:szCs w:val="32"/>
          <w:rtl/>
        </w:rPr>
        <w:t xml:space="preserve">في </w:t>
      </w:r>
      <w:r w:rsidR="005808F2" w:rsidRPr="00781FB4">
        <w:rPr>
          <w:rFonts w:eastAsia="Calibri"/>
          <w:b/>
          <w:bCs/>
          <w:color w:val="0070C0"/>
          <w:sz w:val="32"/>
          <w:szCs w:val="32"/>
          <w:rtl/>
        </w:rPr>
        <w:t xml:space="preserve">برنامج دبلوم </w:t>
      </w:r>
      <w:r w:rsidR="005808F2">
        <w:rPr>
          <w:rFonts w:eastAsia="Calibri" w:hint="cs"/>
          <w:b/>
          <w:bCs/>
          <w:color w:val="0070C0"/>
          <w:sz w:val="32"/>
          <w:szCs w:val="32"/>
          <w:rtl/>
        </w:rPr>
        <w:t>مصادر التعلم</w:t>
      </w:r>
      <w:r w:rsidR="005808F2">
        <w:rPr>
          <w:rFonts w:eastAsia="Calibri"/>
          <w:b/>
          <w:bCs/>
          <w:color w:val="0070C0"/>
          <w:sz w:val="32"/>
          <w:szCs w:val="32"/>
          <w:rtl/>
        </w:rPr>
        <w:t xml:space="preserve"> بكلية التربية</w:t>
      </w:r>
      <w:r w:rsidR="00B44CA0">
        <w:rPr>
          <w:rFonts w:eastAsia="Calibri" w:hint="cs"/>
          <w:b/>
          <w:bCs/>
          <w:color w:val="0070C0"/>
          <w:sz w:val="32"/>
          <w:szCs w:val="32"/>
          <w:rtl/>
        </w:rPr>
        <w:t xml:space="preserve"> </w:t>
      </w:r>
      <w:r w:rsidR="005808F2" w:rsidRPr="00781FB4">
        <w:rPr>
          <w:rFonts w:eastAsia="Calibri"/>
          <w:b/>
          <w:bCs/>
          <w:color w:val="0070C0"/>
          <w:sz w:val="32"/>
          <w:szCs w:val="32"/>
          <w:rtl/>
        </w:rPr>
        <w:t>بالزلفى</w:t>
      </w:r>
      <w:r w:rsidR="00B44CA0">
        <w:rPr>
          <w:rFonts w:eastAsia="Calibri" w:hint="cs"/>
          <w:b/>
          <w:bCs/>
          <w:color w:val="0070C0"/>
          <w:sz w:val="32"/>
          <w:szCs w:val="32"/>
          <w:rtl/>
        </w:rPr>
        <w:t xml:space="preserve"> </w:t>
      </w:r>
      <w:r w:rsidR="005808F2" w:rsidRPr="00781FB4">
        <w:rPr>
          <w:rFonts w:eastAsia="Calibri"/>
          <w:b/>
          <w:bCs/>
          <w:color w:val="0070C0"/>
          <w:sz w:val="32"/>
          <w:szCs w:val="32"/>
          <w:rtl/>
        </w:rPr>
        <w:t>(دارس</w:t>
      </w:r>
      <w:r w:rsidR="005808F2">
        <w:rPr>
          <w:rFonts w:eastAsia="Calibri" w:hint="cs"/>
          <w:b/>
          <w:bCs/>
          <w:color w:val="0070C0"/>
          <w:sz w:val="32"/>
          <w:szCs w:val="32"/>
          <w:rtl/>
        </w:rPr>
        <w:t>ات</w:t>
      </w:r>
      <w:r w:rsidR="005808F2" w:rsidRPr="00781FB4">
        <w:rPr>
          <w:rFonts w:eastAsia="Calibri"/>
          <w:b/>
          <w:bCs/>
          <w:color w:val="0070C0"/>
          <w:sz w:val="32"/>
          <w:szCs w:val="32"/>
          <w:rtl/>
        </w:rPr>
        <w:t>)</w:t>
      </w:r>
      <w:r w:rsidR="00B44CA0">
        <w:rPr>
          <w:rFonts w:eastAsia="Calibri" w:hint="cs"/>
          <w:b/>
          <w:bCs/>
          <w:color w:val="0070C0"/>
          <w:sz w:val="32"/>
          <w:szCs w:val="32"/>
          <w:rtl/>
        </w:rPr>
        <w:t xml:space="preserve"> </w:t>
      </w:r>
      <w:r w:rsidRPr="00781FB4">
        <w:rPr>
          <w:rFonts w:eastAsia="Calibri"/>
          <w:b/>
          <w:bCs/>
          <w:color w:val="0070C0"/>
          <w:sz w:val="32"/>
          <w:szCs w:val="32"/>
          <w:rtl/>
        </w:rPr>
        <w:t>من وجهة نظر</w:t>
      </w:r>
      <w:r w:rsidRPr="008C04C9">
        <w:rPr>
          <w:rFonts w:eastAsia="Calibri"/>
          <w:b/>
          <w:bCs/>
          <w:color w:val="0070C0"/>
          <w:sz w:val="32"/>
          <w:szCs w:val="32"/>
          <w:rtl/>
        </w:rPr>
        <w:t xml:space="preserve"> من وجهة نظر</w:t>
      </w:r>
      <w:r w:rsidR="000F1E23" w:rsidRPr="008B6C67">
        <w:rPr>
          <w:rFonts w:eastAsia="Calibri" w:hint="cs"/>
          <w:b/>
          <w:bCs/>
          <w:color w:val="0070C0"/>
          <w:sz w:val="32"/>
          <w:szCs w:val="32"/>
          <w:rtl/>
        </w:rPr>
        <w:t>أعضاء هيئة التدريس</w:t>
      </w:r>
    </w:p>
    <w:p w:rsidR="009352DD" w:rsidRPr="009352DD" w:rsidRDefault="009352DD" w:rsidP="00FB0737">
      <w:pPr>
        <w:spacing w:after="0" w:line="240" w:lineRule="auto"/>
        <w:jc w:val="center"/>
        <w:outlineLvl w:val="0"/>
        <w:rPr>
          <w:rFonts w:ascii="Goudy Stout" w:eastAsia="Times New Roman" w:hAnsi="Goudy Stout" w:cs="PT Bold Heading"/>
          <w:b/>
          <w:bCs/>
          <w:color w:val="000000"/>
          <w:sz w:val="26"/>
          <w:szCs w:val="26"/>
          <w:rtl/>
          <w:lang w:val="en-GB" w:bidi="ar-EG"/>
        </w:rPr>
      </w:pPr>
    </w:p>
    <w:p w:rsidR="000F1E23" w:rsidRPr="008B6C67" w:rsidRDefault="000F1E23" w:rsidP="00FB0737">
      <w:pPr>
        <w:spacing w:after="0" w:line="240" w:lineRule="auto"/>
        <w:jc w:val="center"/>
        <w:outlineLvl w:val="0"/>
        <w:rPr>
          <w:rFonts w:ascii="Times New Roman" w:eastAsia="Times New Roman" w:hAnsi="Times New Roman" w:cs="AL-Mohanad"/>
          <w:sz w:val="28"/>
          <w:szCs w:val="28"/>
          <w:rtl/>
        </w:rPr>
      </w:pPr>
      <w:r w:rsidRPr="008B6C67">
        <w:rPr>
          <w:rFonts w:ascii="Times New Roman" w:eastAsia="Times New Roman" w:hAnsi="Times New Roman" w:cs="AL-Mohanad" w:hint="cs"/>
          <w:sz w:val="28"/>
          <w:szCs w:val="28"/>
          <w:rtl/>
        </w:rPr>
        <w:t xml:space="preserve">جدول (  </w:t>
      </w:r>
      <w:r w:rsidR="00B44CA0">
        <w:rPr>
          <w:rFonts w:ascii="Times New Roman" w:eastAsia="Times New Roman" w:hAnsi="Times New Roman" w:cs="AL-Mohanad" w:hint="cs"/>
          <w:sz w:val="28"/>
          <w:szCs w:val="28"/>
          <w:rtl/>
        </w:rPr>
        <w:t>25</w:t>
      </w:r>
      <w:r w:rsidRPr="008B6C67">
        <w:rPr>
          <w:rFonts w:ascii="Times New Roman" w:eastAsia="Times New Roman" w:hAnsi="Times New Roman" w:cs="AL-Mohanad" w:hint="cs"/>
          <w:sz w:val="28"/>
          <w:szCs w:val="28"/>
          <w:rtl/>
        </w:rPr>
        <w:t xml:space="preserve">  )</w:t>
      </w:r>
    </w:p>
    <w:p w:rsidR="000F1E23" w:rsidRPr="008B6C67" w:rsidRDefault="008B6C67" w:rsidP="002A21F0">
      <w:pPr>
        <w:spacing w:after="0" w:line="240" w:lineRule="auto"/>
        <w:jc w:val="center"/>
        <w:rPr>
          <w:rFonts w:ascii="Times New Roman" w:eastAsia="Times New Roman" w:hAnsi="Times New Roman" w:cs="AL-Mohanad"/>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002A21F0" w:rsidRPr="00042B41">
        <w:rPr>
          <w:rFonts w:ascii="Times New Roman" w:eastAsia="Times New Roman" w:hAnsi="Times New Roman" w:cs="AL-Mohanad"/>
          <w:sz w:val="28"/>
          <w:szCs w:val="28"/>
          <w:rtl/>
        </w:rPr>
        <w:t>برنامج</w:t>
      </w:r>
      <w:r w:rsidR="002A21F0" w:rsidRPr="00781FB4">
        <w:rPr>
          <w:rFonts w:ascii="Times New Roman" w:eastAsia="Times New Roman" w:hAnsi="Times New Roman" w:cs="AL-Mohanad"/>
          <w:sz w:val="28"/>
          <w:szCs w:val="28"/>
          <w:rtl/>
        </w:rPr>
        <w:t xml:space="preserve"> دبلوم </w:t>
      </w:r>
      <w:r w:rsidR="002A21F0">
        <w:rPr>
          <w:rFonts w:ascii="Times New Roman" w:eastAsia="Times New Roman" w:hAnsi="Times New Roman" w:cs="AL-Mohanad" w:hint="cs"/>
          <w:sz w:val="28"/>
          <w:szCs w:val="28"/>
          <w:rtl/>
        </w:rPr>
        <w:t>مصادر التعلم</w:t>
      </w:r>
      <w:r w:rsidR="002A21F0" w:rsidRPr="00781FB4">
        <w:rPr>
          <w:rFonts w:ascii="Times New Roman" w:eastAsia="Times New Roman" w:hAnsi="Times New Roman" w:cs="AL-Mohanad"/>
          <w:sz w:val="28"/>
          <w:szCs w:val="28"/>
          <w:rtl/>
        </w:rPr>
        <w:t xml:space="preserve">  بكلية التربيةبالزلفى(دارس</w:t>
      </w:r>
      <w:r w:rsidR="002A21F0">
        <w:rPr>
          <w:rFonts w:ascii="Times New Roman" w:eastAsia="Times New Roman" w:hAnsi="Times New Roman" w:cs="AL-Mohanad" w:hint="cs"/>
          <w:sz w:val="28"/>
          <w:szCs w:val="28"/>
          <w:rtl/>
        </w:rPr>
        <w:t>ات</w:t>
      </w:r>
      <w:r w:rsidR="002A21F0" w:rsidRPr="00781FB4">
        <w:rPr>
          <w:rFonts w:ascii="Times New Roman" w:eastAsia="Times New Roman" w:hAnsi="Times New Roman" w:cs="AL-Mohanad"/>
          <w:sz w:val="28"/>
          <w:szCs w:val="28"/>
          <w:rtl/>
        </w:rPr>
        <w:t>)</w:t>
      </w:r>
      <w:r w:rsidR="00287A0E">
        <w:rPr>
          <w:rFonts w:ascii="Times New Roman" w:eastAsia="Times New Roman" w:hAnsi="Times New Roman" w:cs="AL-Mohanad" w:hint="cs"/>
          <w:sz w:val="28"/>
          <w:szCs w:val="28"/>
          <w:rtl/>
        </w:rPr>
        <w:t xml:space="preserve"> </w:t>
      </w:r>
      <w:r w:rsidRPr="00781FB4">
        <w:rPr>
          <w:rFonts w:ascii="Times New Roman" w:eastAsia="Times New Roman" w:hAnsi="Times New Roman" w:cs="AL-Mohanad"/>
          <w:sz w:val="28"/>
          <w:szCs w:val="28"/>
          <w:rtl/>
        </w:rPr>
        <w:t xml:space="preserve">من وجهة </w:t>
      </w:r>
      <w:r w:rsidR="000F1E23" w:rsidRPr="008B6C67">
        <w:rPr>
          <w:rFonts w:ascii="Times New Roman" w:eastAsia="Times New Roman" w:hAnsi="Times New Roman" w:cs="AL-Mohanad"/>
          <w:sz w:val="28"/>
          <w:szCs w:val="28"/>
          <w:rtl/>
        </w:rPr>
        <w:t>نظر</w:t>
      </w:r>
      <w:r w:rsidR="000F1E23" w:rsidRPr="008B6C67">
        <w:rPr>
          <w:rFonts w:ascii="Times New Roman" w:eastAsia="Times New Roman" w:hAnsi="Times New Roman" w:cs="AL-Mohanad" w:hint="cs"/>
          <w:sz w:val="28"/>
          <w:szCs w:val="28"/>
          <w:rtl/>
        </w:rPr>
        <w:t xml:space="preserve"> أعضاء هيئة التدريس</w:t>
      </w:r>
    </w:p>
    <w:p w:rsidR="00846159" w:rsidRDefault="00846159" w:rsidP="00FB0737">
      <w:pPr>
        <w:spacing w:after="0" w:line="240" w:lineRule="auto"/>
        <w:rPr>
          <w:rFonts w:ascii="Times New Roman" w:eastAsia="Times New Roman" w:hAnsi="Times New Roman" w:cs="Times New Roman"/>
          <w:sz w:val="24"/>
          <w:szCs w:val="24"/>
          <w:rtl/>
          <w:lang w:val="en-GB"/>
        </w:rPr>
      </w:pPr>
    </w:p>
    <w:tbl>
      <w:tblPr>
        <w:tblpPr w:leftFromText="180" w:rightFromText="180" w:vertAnchor="text" w:horzAnchor="margin" w:tblpXSpec="center" w:tblpY="-33"/>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287A0E" w:rsidRPr="004A577F" w:rsidTr="00287A0E">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287A0E" w:rsidRPr="00E55818" w:rsidRDefault="00287A0E" w:rsidP="00287A0E">
            <w:pPr>
              <w:ind w:left="360"/>
              <w:jc w:val="center"/>
              <w:rPr>
                <w:rFonts w:cs="AL-Mohanad"/>
                <w:b/>
                <w:bCs/>
                <w:sz w:val="28"/>
                <w:szCs w:val="28"/>
                <w:rtl/>
                <w:lang w:val="en-GB"/>
              </w:rPr>
            </w:pPr>
            <w:r w:rsidRPr="00E55818">
              <w:rPr>
                <w:rFonts w:cs="AL-Mohanad" w:hint="cs"/>
                <w:b/>
                <w:bCs/>
                <w:sz w:val="28"/>
                <w:szCs w:val="28"/>
                <w:rtl/>
                <w:lang w:val="en-GB"/>
              </w:rPr>
              <w:lastRenderedPageBreak/>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المستوى</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jc w:val="center"/>
              <w:rPr>
                <w:rFonts w:cs="AL-Mohanad"/>
                <w:b/>
                <w:bCs/>
                <w:sz w:val="28"/>
                <w:szCs w:val="28"/>
                <w:rtl/>
                <w:lang w:val="en-GB"/>
              </w:rPr>
            </w:pPr>
            <w:r w:rsidRPr="00E55818">
              <w:rPr>
                <w:rFonts w:cs="AL-Mohanad"/>
                <w:b/>
                <w:bCs/>
                <w:sz w:val="28"/>
                <w:szCs w:val="28"/>
                <w:rtl/>
                <w:lang w:val="en-GB"/>
              </w:rPr>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قدمت الإدارة الإرشاد</w:t>
            </w:r>
            <w:r w:rsidRPr="00E55818">
              <w:rPr>
                <w:rFonts w:cs="AL-Mohanad"/>
                <w:sz w:val="28"/>
                <w:szCs w:val="28"/>
                <w:rtl/>
                <w:lang w:val="en-GB"/>
              </w:rPr>
              <w:t xml:space="preserve"> والمشورة </w:t>
            </w:r>
            <w:r w:rsidRPr="00E55818">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3.5</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jc w:val="center"/>
              <w:rPr>
                <w:rFonts w:cs="AL-Mohanad"/>
                <w:b/>
                <w:bCs/>
                <w:sz w:val="28"/>
                <w:szCs w:val="28"/>
                <w:rtl/>
                <w:lang w:val="en-GB"/>
              </w:rPr>
            </w:pPr>
            <w:r w:rsidRPr="00E55818">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3</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5</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4.5</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3.5</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spacing w:after="120"/>
              <w:jc w:val="center"/>
              <w:rPr>
                <w:rFonts w:cs="AL-Mohanad"/>
                <w:b/>
                <w:bCs/>
                <w:sz w:val="28"/>
                <w:szCs w:val="28"/>
                <w:rtl/>
                <w:lang w:val="en-GB"/>
              </w:rPr>
            </w:pPr>
            <w:r w:rsidRPr="00E55818">
              <w:rPr>
                <w:rFonts w:cs="AL-Mohanad" w:hint="cs"/>
                <w:b/>
                <w:bCs/>
                <w:sz w:val="28"/>
                <w:szCs w:val="28"/>
                <w:rtl/>
                <w:lang w:val="en-GB"/>
              </w:rPr>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spacing w:before="120"/>
              <w:rPr>
                <w:rFonts w:cs="AL-Mohanad"/>
                <w:sz w:val="28"/>
                <w:szCs w:val="28"/>
                <w:rtl/>
                <w:lang w:val="en-GB"/>
              </w:rPr>
            </w:pPr>
            <w:r w:rsidRPr="00E55818">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4.5</w:t>
            </w:r>
          </w:p>
        </w:tc>
      </w:tr>
      <w:tr w:rsidR="00287A0E" w:rsidRPr="004A577F" w:rsidTr="00287A0E">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هناك مرافق مناسبة للصلاة وقضاء أوقات الفراغ</w:t>
            </w:r>
            <w:r w:rsidRPr="00E55818">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2</w:t>
            </w:r>
          </w:p>
        </w:tc>
      </w:tr>
      <w:tr w:rsidR="00287A0E" w:rsidRPr="004A577F" w:rsidTr="00287A0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spacing w:after="120"/>
              <w:jc w:val="center"/>
              <w:rPr>
                <w:rFonts w:cs="AL-Mohanad"/>
                <w:b/>
                <w:bCs/>
                <w:sz w:val="28"/>
                <w:szCs w:val="28"/>
                <w:rtl/>
                <w:lang w:val="en-GB"/>
              </w:rPr>
            </w:pPr>
            <w:r w:rsidRPr="00E55818">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spacing w:after="120"/>
              <w:rPr>
                <w:rFonts w:cs="AL-Mohanad"/>
                <w:sz w:val="28"/>
                <w:szCs w:val="28"/>
                <w:rtl/>
                <w:lang w:val="en-GB"/>
              </w:rPr>
            </w:pPr>
            <w:r w:rsidRPr="00E55818">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5</w:t>
            </w:r>
          </w:p>
        </w:tc>
      </w:tr>
      <w:tr w:rsidR="00287A0E" w:rsidRPr="004A577F" w:rsidTr="00287A0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4.5</w:t>
            </w:r>
          </w:p>
        </w:tc>
      </w:tr>
      <w:tr w:rsidR="00287A0E" w:rsidRPr="004A577F" w:rsidTr="00287A0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5</w:t>
            </w:r>
          </w:p>
        </w:tc>
      </w:tr>
      <w:tr w:rsidR="00287A0E" w:rsidRPr="004A577F" w:rsidTr="00287A0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spacing w:before="120"/>
              <w:jc w:val="center"/>
              <w:rPr>
                <w:rFonts w:cs="AL-Mohanad"/>
                <w:b/>
                <w:bCs/>
                <w:sz w:val="28"/>
                <w:szCs w:val="28"/>
                <w:rtl/>
                <w:lang w:val="en-GB"/>
              </w:rPr>
            </w:pPr>
            <w:r w:rsidRPr="00E55818">
              <w:rPr>
                <w:rFonts w:cs="AL-Mohanad" w:hint="cs"/>
                <w:b/>
                <w:bCs/>
                <w:sz w:val="28"/>
                <w:szCs w:val="28"/>
                <w:rtl/>
                <w:lang w:val="en-GB"/>
              </w:rPr>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spacing w:before="120"/>
              <w:rPr>
                <w:rFonts w:cs="AL-Mohanad"/>
                <w:sz w:val="28"/>
                <w:szCs w:val="28"/>
                <w:rtl/>
                <w:lang w:val="en-GB"/>
              </w:rPr>
            </w:pPr>
            <w:r w:rsidRPr="00E55818">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5</w:t>
            </w:r>
          </w:p>
        </w:tc>
      </w:tr>
      <w:tr w:rsidR="00287A0E" w:rsidRPr="004A577F" w:rsidTr="00287A0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5</w:t>
            </w:r>
          </w:p>
        </w:tc>
      </w:tr>
      <w:tr w:rsidR="00287A0E" w:rsidRPr="004A577F" w:rsidTr="00287A0E">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spacing w:before="120"/>
              <w:jc w:val="center"/>
              <w:rPr>
                <w:rFonts w:cs="AL-Mohanad"/>
                <w:b/>
                <w:bCs/>
                <w:sz w:val="28"/>
                <w:szCs w:val="28"/>
                <w:rtl/>
                <w:lang w:val="en-GB"/>
              </w:rPr>
            </w:pPr>
            <w:r w:rsidRPr="00E55818">
              <w:rPr>
                <w:rFonts w:cs="AL-Mohanad" w:hint="cs"/>
                <w:b/>
                <w:bCs/>
                <w:sz w:val="28"/>
                <w:szCs w:val="28"/>
                <w:rtl/>
                <w:lang w:val="en-GB"/>
              </w:rPr>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287A0E" w:rsidRPr="00EC714A" w:rsidRDefault="00287A0E" w:rsidP="00287A0E">
            <w:pPr>
              <w:jc w:val="center"/>
              <w:rPr>
                <w:rFonts w:ascii="Arial" w:hAnsi="Arial" w:cs="Arial"/>
                <w:color w:val="000000"/>
              </w:rPr>
            </w:pPr>
            <w:r>
              <w:rPr>
                <w:rFonts w:ascii="Arial" w:hAnsi="Arial" w:cs="Arial"/>
                <w:color w:val="000000"/>
              </w:rPr>
              <w:t>4.2</w:t>
            </w:r>
          </w:p>
        </w:tc>
      </w:tr>
    </w:tbl>
    <w:p w:rsidR="008D4355" w:rsidRDefault="008D4355" w:rsidP="00FB0737">
      <w:pPr>
        <w:spacing w:after="0" w:line="240" w:lineRule="auto"/>
        <w:rPr>
          <w:rFonts w:ascii="Times New Roman" w:eastAsia="Times New Roman" w:hAnsi="Times New Roman" w:cs="Times New Roman"/>
          <w:sz w:val="24"/>
          <w:szCs w:val="24"/>
          <w:rtl/>
          <w:lang w:val="en-GB"/>
        </w:rPr>
      </w:pPr>
    </w:p>
    <w:p w:rsidR="008D4355" w:rsidRDefault="008D4355" w:rsidP="00FB0737">
      <w:pPr>
        <w:spacing w:after="0" w:line="240" w:lineRule="auto"/>
        <w:rPr>
          <w:rFonts w:ascii="Times New Roman" w:eastAsia="Times New Roman" w:hAnsi="Times New Roman" w:cs="Times New Roman"/>
          <w:sz w:val="24"/>
          <w:szCs w:val="24"/>
          <w:rtl/>
          <w:lang w:val="en-GB"/>
        </w:rPr>
      </w:pPr>
      <w:r>
        <w:rPr>
          <w:noProof/>
        </w:rPr>
        <w:lastRenderedPageBreak/>
        <w:drawing>
          <wp:inline distT="0" distB="0" distL="0" distR="0">
            <wp:extent cx="4568825" cy="2740025"/>
            <wp:effectExtent l="0" t="0" r="3175" b="3175"/>
            <wp:docPr id="74" name="Chart 7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46159" w:rsidRPr="009352DD" w:rsidRDefault="00846159" w:rsidP="00FB0737">
      <w:pPr>
        <w:spacing w:after="0" w:line="240" w:lineRule="auto"/>
        <w:rPr>
          <w:rFonts w:ascii="Times New Roman" w:eastAsia="Times New Roman" w:hAnsi="Times New Roman" w:cs="Times New Roman"/>
          <w:sz w:val="24"/>
          <w:szCs w:val="24"/>
          <w:rtl/>
          <w:lang w:val="en-GB"/>
        </w:rPr>
      </w:pPr>
    </w:p>
    <w:p w:rsidR="000F1E23" w:rsidRPr="008B6C67" w:rsidRDefault="009352DD" w:rsidP="00FB0737">
      <w:pPr>
        <w:spacing w:after="0" w:line="240" w:lineRule="auto"/>
        <w:jc w:val="center"/>
        <w:outlineLvl w:val="0"/>
        <w:rPr>
          <w:rFonts w:ascii="Times New Roman" w:eastAsia="Times New Roman" w:hAnsi="Times New Roman" w:cs="AL-Mohanad"/>
          <w:sz w:val="28"/>
          <w:szCs w:val="28"/>
          <w:rtl/>
        </w:rPr>
      </w:pPr>
      <w:r w:rsidRPr="008B6C67">
        <w:rPr>
          <w:rFonts w:ascii="Times New Roman" w:eastAsia="Times New Roman" w:hAnsi="Times New Roman" w:cs="AL-Mohanad" w:hint="cs"/>
          <w:sz w:val="28"/>
          <w:szCs w:val="28"/>
          <w:rtl/>
        </w:rPr>
        <w:t xml:space="preserve">شكل </w:t>
      </w:r>
      <w:r w:rsidR="000F1E23" w:rsidRPr="008B6C67">
        <w:rPr>
          <w:rFonts w:ascii="Times New Roman" w:eastAsia="Times New Roman" w:hAnsi="Times New Roman" w:cs="AL-Mohanad" w:hint="cs"/>
          <w:sz w:val="28"/>
          <w:szCs w:val="28"/>
          <w:rtl/>
        </w:rPr>
        <w:t xml:space="preserve">(  </w:t>
      </w:r>
      <w:r w:rsidR="00287A0E">
        <w:rPr>
          <w:rFonts w:ascii="Times New Roman" w:eastAsia="Times New Roman" w:hAnsi="Times New Roman" w:cs="AL-Mohanad" w:hint="cs"/>
          <w:sz w:val="28"/>
          <w:szCs w:val="28"/>
          <w:rtl/>
        </w:rPr>
        <w:t>25</w:t>
      </w:r>
      <w:r w:rsidR="000F1E23" w:rsidRPr="008B6C67">
        <w:rPr>
          <w:rFonts w:ascii="Times New Roman" w:eastAsia="Times New Roman" w:hAnsi="Times New Roman" w:cs="AL-Mohanad" w:hint="cs"/>
          <w:sz w:val="28"/>
          <w:szCs w:val="28"/>
          <w:rtl/>
        </w:rPr>
        <w:t xml:space="preserve">  )</w:t>
      </w:r>
    </w:p>
    <w:p w:rsidR="008B6C67" w:rsidRPr="008B6C67" w:rsidRDefault="008B6C67" w:rsidP="002A21F0">
      <w:pPr>
        <w:spacing w:after="0" w:line="240" w:lineRule="auto"/>
        <w:jc w:val="center"/>
        <w:rPr>
          <w:rFonts w:ascii="Times New Roman" w:eastAsia="Times New Roman" w:hAnsi="Times New Roman" w:cs="AL-Mohanad"/>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002A21F0" w:rsidRPr="00042B41">
        <w:rPr>
          <w:rFonts w:ascii="Times New Roman" w:eastAsia="Times New Roman" w:hAnsi="Times New Roman" w:cs="AL-Mohanad"/>
          <w:sz w:val="28"/>
          <w:szCs w:val="28"/>
          <w:rtl/>
        </w:rPr>
        <w:t>برنامج</w:t>
      </w:r>
      <w:r w:rsidR="002A21F0" w:rsidRPr="00781FB4">
        <w:rPr>
          <w:rFonts w:ascii="Times New Roman" w:eastAsia="Times New Roman" w:hAnsi="Times New Roman" w:cs="AL-Mohanad"/>
          <w:sz w:val="28"/>
          <w:szCs w:val="28"/>
          <w:rtl/>
        </w:rPr>
        <w:t xml:space="preserve"> دبلوم </w:t>
      </w:r>
      <w:r w:rsidR="002A21F0">
        <w:rPr>
          <w:rFonts w:ascii="Times New Roman" w:eastAsia="Times New Roman" w:hAnsi="Times New Roman" w:cs="AL-Mohanad" w:hint="cs"/>
          <w:sz w:val="28"/>
          <w:szCs w:val="28"/>
          <w:rtl/>
        </w:rPr>
        <w:t>مصادر التعلم</w:t>
      </w:r>
      <w:r w:rsidR="002A21F0" w:rsidRPr="00781FB4">
        <w:rPr>
          <w:rFonts w:ascii="Times New Roman" w:eastAsia="Times New Roman" w:hAnsi="Times New Roman" w:cs="AL-Mohanad"/>
          <w:sz w:val="28"/>
          <w:szCs w:val="28"/>
          <w:rtl/>
        </w:rPr>
        <w:t xml:space="preserve">  بكلية التربيةبالزلفى(دارس</w:t>
      </w:r>
      <w:r w:rsidR="002A21F0">
        <w:rPr>
          <w:rFonts w:ascii="Times New Roman" w:eastAsia="Times New Roman" w:hAnsi="Times New Roman" w:cs="AL-Mohanad" w:hint="cs"/>
          <w:sz w:val="28"/>
          <w:szCs w:val="28"/>
          <w:rtl/>
        </w:rPr>
        <w:t>ات</w:t>
      </w:r>
      <w:r w:rsidR="002A21F0" w:rsidRPr="00781FB4">
        <w:rPr>
          <w:rFonts w:ascii="Times New Roman" w:eastAsia="Times New Roman" w:hAnsi="Times New Roman" w:cs="AL-Mohanad"/>
          <w:sz w:val="28"/>
          <w:szCs w:val="28"/>
          <w:rtl/>
        </w:rPr>
        <w:t>)</w:t>
      </w:r>
      <w:r w:rsidR="00287A0E">
        <w:rPr>
          <w:rFonts w:ascii="Times New Roman" w:eastAsia="Times New Roman" w:hAnsi="Times New Roman" w:cs="AL-Mohanad" w:hint="cs"/>
          <w:sz w:val="28"/>
          <w:szCs w:val="28"/>
          <w:rtl/>
        </w:rPr>
        <w:t xml:space="preserve"> </w:t>
      </w:r>
      <w:r w:rsidRPr="00781FB4">
        <w:rPr>
          <w:rFonts w:ascii="Times New Roman" w:eastAsia="Times New Roman" w:hAnsi="Times New Roman" w:cs="AL-Mohanad"/>
          <w:sz w:val="28"/>
          <w:szCs w:val="28"/>
          <w:rtl/>
        </w:rPr>
        <w:t xml:space="preserve">من وجهة </w:t>
      </w:r>
      <w:r w:rsidRPr="008B6C67">
        <w:rPr>
          <w:rFonts w:ascii="Times New Roman" w:eastAsia="Times New Roman" w:hAnsi="Times New Roman" w:cs="AL-Mohanad"/>
          <w:sz w:val="28"/>
          <w:szCs w:val="28"/>
          <w:rtl/>
        </w:rPr>
        <w:t>نظر</w:t>
      </w:r>
      <w:r w:rsidRPr="008B6C67">
        <w:rPr>
          <w:rFonts w:ascii="Times New Roman" w:eastAsia="Times New Roman" w:hAnsi="Times New Roman" w:cs="AL-Mohanad" w:hint="cs"/>
          <w:sz w:val="28"/>
          <w:szCs w:val="28"/>
          <w:rtl/>
        </w:rPr>
        <w:t xml:space="preserve"> أعضاء هيئة التدريس</w:t>
      </w:r>
    </w:p>
    <w:p w:rsidR="008B6C67" w:rsidRDefault="008B6C67" w:rsidP="00FB0737">
      <w:pPr>
        <w:spacing w:after="0" w:line="240" w:lineRule="auto"/>
        <w:jc w:val="both"/>
        <w:rPr>
          <w:rFonts w:ascii="Times New Roman" w:hAnsi="Times New Roman" w:cs="Times New Roman"/>
          <w:b/>
          <w:bCs/>
          <w:color w:val="00B050"/>
          <w:sz w:val="36"/>
          <w:szCs w:val="36"/>
          <w:rtl/>
        </w:rPr>
      </w:pPr>
    </w:p>
    <w:p w:rsidR="00E165D8" w:rsidRPr="00287A0E" w:rsidRDefault="00E165D8" w:rsidP="00FB0737">
      <w:pPr>
        <w:spacing w:after="0" w:line="240" w:lineRule="auto"/>
        <w:jc w:val="both"/>
        <w:rPr>
          <w:rFonts w:ascii="Times New Roman" w:hAnsi="Times New Roman" w:cs="Times New Roman"/>
          <w:b/>
          <w:bCs/>
          <w:sz w:val="36"/>
          <w:szCs w:val="36"/>
          <w:rtl/>
        </w:rPr>
      </w:pPr>
      <w:r w:rsidRPr="00287A0E">
        <w:rPr>
          <w:rFonts w:ascii="Times New Roman" w:hAnsi="Times New Roman" w:cs="Times New Roman"/>
          <w:b/>
          <w:bCs/>
          <w:sz w:val="36"/>
          <w:szCs w:val="36"/>
          <w:rtl/>
        </w:rPr>
        <w:t>من العرض السابق يمكن استخلاص الآتي:</w:t>
      </w:r>
    </w:p>
    <w:p w:rsidR="0035711F" w:rsidRPr="00697D84" w:rsidRDefault="0035711F" w:rsidP="00FB0737">
      <w:pPr>
        <w:spacing w:after="0" w:line="240" w:lineRule="auto"/>
        <w:jc w:val="both"/>
        <w:rPr>
          <w:rFonts w:ascii="Times New Roman" w:hAnsi="Times New Roman" w:cs="Times New Roman"/>
          <w:b/>
          <w:bCs/>
          <w:color w:val="00B050"/>
          <w:sz w:val="36"/>
          <w:szCs w:val="36"/>
        </w:rPr>
      </w:pPr>
    </w:p>
    <w:p w:rsidR="00E165D8" w:rsidRPr="00697D84" w:rsidRDefault="00E165D8" w:rsidP="00FB0737">
      <w:pPr>
        <w:numPr>
          <w:ilvl w:val="0"/>
          <w:numId w:val="1"/>
        </w:numPr>
        <w:spacing w:after="0" w:line="240" w:lineRule="auto"/>
        <w:ind w:left="636" w:hanging="636"/>
        <w:contextualSpacing/>
        <w:jc w:val="both"/>
        <w:rPr>
          <w:rFonts w:ascii="Times New Roman" w:hAnsi="Times New Roman" w:cs="Times New Roman"/>
          <w:b/>
          <w:bCs/>
          <w:sz w:val="28"/>
          <w:szCs w:val="28"/>
          <w:rtl/>
        </w:rPr>
      </w:pPr>
      <w:r w:rsidRPr="00697D84">
        <w:rPr>
          <w:rFonts w:ascii="Times New Roman" w:hAnsi="Times New Roman" w:cs="Times New Roman"/>
          <w:b/>
          <w:bCs/>
          <w:sz w:val="28"/>
          <w:szCs w:val="28"/>
          <w:rtl/>
        </w:rPr>
        <w:t>أبرز نقاط القوة:</w:t>
      </w:r>
    </w:p>
    <w:p w:rsidR="00E165D8" w:rsidRPr="00697D84" w:rsidRDefault="008B6C67" w:rsidP="008B6C67">
      <w:pPr>
        <w:pStyle w:val="a7"/>
        <w:numPr>
          <w:ilvl w:val="0"/>
          <w:numId w:val="2"/>
        </w:numPr>
        <w:contextualSpacing/>
        <w:jc w:val="both"/>
        <w:rPr>
          <w:sz w:val="28"/>
          <w:szCs w:val="28"/>
          <w:lang w:val="en-GB"/>
        </w:rPr>
      </w:pPr>
      <w:r>
        <w:rPr>
          <w:rFonts w:hint="cs"/>
          <w:sz w:val="28"/>
          <w:szCs w:val="28"/>
          <w:rtl/>
          <w:lang w:val="en-GB"/>
        </w:rPr>
        <w:t>التعاون الدائم بين</w:t>
      </w:r>
      <w:r w:rsidR="00E165D8" w:rsidRPr="00697D84">
        <w:rPr>
          <w:sz w:val="28"/>
          <w:szCs w:val="28"/>
          <w:rtl/>
          <w:lang w:val="en-GB"/>
        </w:rPr>
        <w:t xml:space="preserve"> إدارة </w:t>
      </w:r>
      <w:r>
        <w:rPr>
          <w:rFonts w:hint="cs"/>
          <w:sz w:val="28"/>
          <w:szCs w:val="28"/>
          <w:rtl/>
          <w:lang w:val="en-GB"/>
        </w:rPr>
        <w:t>البرنامج و</w:t>
      </w:r>
      <w:r w:rsidR="00E165D8" w:rsidRPr="00697D84">
        <w:rPr>
          <w:sz w:val="28"/>
          <w:szCs w:val="28"/>
          <w:rtl/>
          <w:lang w:val="en-GB"/>
        </w:rPr>
        <w:t>أعضاء هيئة التدريس والدارسين.</w:t>
      </w:r>
    </w:p>
    <w:p w:rsidR="00E165D8" w:rsidRPr="00697D84" w:rsidRDefault="00E165D8" w:rsidP="00AF76A2">
      <w:pPr>
        <w:pStyle w:val="a7"/>
        <w:numPr>
          <w:ilvl w:val="0"/>
          <w:numId w:val="2"/>
        </w:numPr>
        <w:contextualSpacing/>
        <w:jc w:val="both"/>
        <w:rPr>
          <w:sz w:val="28"/>
          <w:szCs w:val="28"/>
          <w:lang w:val="en-GB"/>
        </w:rPr>
      </w:pPr>
      <w:r w:rsidRPr="00697D84">
        <w:rPr>
          <w:sz w:val="28"/>
          <w:szCs w:val="28"/>
          <w:rtl/>
          <w:lang w:val="en-GB"/>
        </w:rPr>
        <w:t xml:space="preserve">حسن تعامل أعضاء هيئة التدريس مع </w:t>
      </w:r>
      <w:r w:rsidR="00AF76A2">
        <w:rPr>
          <w:rFonts w:hint="cs"/>
          <w:sz w:val="28"/>
          <w:szCs w:val="28"/>
          <w:rtl/>
          <w:lang w:val="en-GB"/>
        </w:rPr>
        <w:t>الدارسات</w:t>
      </w:r>
      <w:r w:rsidRPr="00697D84">
        <w:rPr>
          <w:sz w:val="28"/>
          <w:szCs w:val="28"/>
          <w:rtl/>
          <w:lang w:val="en-GB"/>
        </w:rPr>
        <w:t>.</w:t>
      </w:r>
    </w:p>
    <w:p w:rsidR="00E165D8" w:rsidRPr="00697D84" w:rsidRDefault="00E165D8" w:rsidP="00AF76A2">
      <w:pPr>
        <w:pStyle w:val="a7"/>
        <w:numPr>
          <w:ilvl w:val="0"/>
          <w:numId w:val="2"/>
        </w:numPr>
        <w:contextualSpacing/>
        <w:jc w:val="both"/>
        <w:rPr>
          <w:sz w:val="28"/>
          <w:szCs w:val="28"/>
          <w:lang w:val="en-GB"/>
        </w:rPr>
      </w:pPr>
      <w:r w:rsidRPr="00697D84">
        <w:rPr>
          <w:sz w:val="28"/>
          <w:szCs w:val="28"/>
          <w:rtl/>
          <w:lang w:val="en-GB"/>
        </w:rPr>
        <w:t>التزام الدارس</w:t>
      </w:r>
      <w:r w:rsidR="00AF76A2">
        <w:rPr>
          <w:rFonts w:hint="cs"/>
          <w:sz w:val="28"/>
          <w:szCs w:val="28"/>
          <w:rtl/>
          <w:lang w:val="en-GB"/>
        </w:rPr>
        <w:t>ات</w:t>
      </w:r>
      <w:r w:rsidRPr="00697D84">
        <w:rPr>
          <w:sz w:val="28"/>
          <w:szCs w:val="28"/>
          <w:rtl/>
          <w:lang w:val="en-GB"/>
        </w:rPr>
        <w:t xml:space="preserve"> وأعضاء هيئة التدريس والهيئة الإدارية بالمواعيد المحددة.</w:t>
      </w:r>
    </w:p>
    <w:p w:rsidR="00E165D8" w:rsidRPr="00697D84" w:rsidRDefault="00E165D8" w:rsidP="00FB0737">
      <w:pPr>
        <w:pStyle w:val="a7"/>
        <w:numPr>
          <w:ilvl w:val="0"/>
          <w:numId w:val="2"/>
        </w:numPr>
        <w:contextualSpacing/>
        <w:jc w:val="both"/>
        <w:rPr>
          <w:sz w:val="28"/>
          <w:szCs w:val="28"/>
          <w:lang w:val="en-GB"/>
        </w:rPr>
      </w:pPr>
      <w:r w:rsidRPr="00697D84">
        <w:rPr>
          <w:sz w:val="28"/>
          <w:szCs w:val="28"/>
          <w:rtl/>
          <w:lang w:val="en-GB"/>
        </w:rPr>
        <w:t>تو</w:t>
      </w:r>
      <w:r w:rsidR="008B6C67">
        <w:rPr>
          <w:rFonts w:hint="cs"/>
          <w:sz w:val="28"/>
          <w:szCs w:val="28"/>
          <w:rtl/>
          <w:lang w:val="en-GB"/>
        </w:rPr>
        <w:t>ا</w:t>
      </w:r>
      <w:r w:rsidRPr="00697D84">
        <w:rPr>
          <w:sz w:val="28"/>
          <w:szCs w:val="28"/>
          <w:rtl/>
          <w:lang w:val="en-GB"/>
        </w:rPr>
        <w:t>فر أماكن مناسبة للمحاضرات من حيث السعة والتهوية والإضاءة والنظافة.</w:t>
      </w:r>
    </w:p>
    <w:p w:rsidR="00E165D8" w:rsidRPr="00697D84" w:rsidRDefault="00E165D8" w:rsidP="00FB0737">
      <w:pPr>
        <w:pStyle w:val="a7"/>
        <w:numPr>
          <w:ilvl w:val="0"/>
          <w:numId w:val="2"/>
        </w:numPr>
        <w:contextualSpacing/>
        <w:jc w:val="both"/>
        <w:rPr>
          <w:sz w:val="28"/>
          <w:szCs w:val="28"/>
          <w:lang w:val="en-GB"/>
        </w:rPr>
      </w:pPr>
      <w:r w:rsidRPr="00697D84">
        <w:rPr>
          <w:sz w:val="28"/>
          <w:szCs w:val="28"/>
          <w:rtl/>
          <w:lang w:val="en-GB"/>
        </w:rPr>
        <w:t>اهتمام الدارسين وتفاعلهم الإيجابي مع أعضاء هيئة التدريس من خلال المناقشة والحوار.</w:t>
      </w:r>
    </w:p>
    <w:p w:rsidR="00E165D8" w:rsidRPr="00697D84" w:rsidRDefault="00E165D8" w:rsidP="00FB0737">
      <w:pPr>
        <w:pStyle w:val="a7"/>
        <w:numPr>
          <w:ilvl w:val="0"/>
          <w:numId w:val="2"/>
        </w:numPr>
        <w:contextualSpacing/>
        <w:jc w:val="both"/>
        <w:rPr>
          <w:sz w:val="28"/>
          <w:szCs w:val="28"/>
          <w:lang w:val="en-GB"/>
        </w:rPr>
      </w:pPr>
      <w:r w:rsidRPr="00697D84">
        <w:rPr>
          <w:sz w:val="28"/>
          <w:szCs w:val="28"/>
          <w:rtl/>
          <w:lang w:val="en-GB"/>
        </w:rPr>
        <w:t>اهتمام هيئة التدريس بدعم مهارات البحث العلمي لدى الدارسين.</w:t>
      </w:r>
    </w:p>
    <w:p w:rsidR="00E165D8" w:rsidRPr="00697D84" w:rsidRDefault="00E165D8" w:rsidP="00003894">
      <w:pPr>
        <w:pStyle w:val="a7"/>
        <w:numPr>
          <w:ilvl w:val="0"/>
          <w:numId w:val="2"/>
        </w:numPr>
        <w:contextualSpacing/>
        <w:jc w:val="both"/>
        <w:rPr>
          <w:sz w:val="28"/>
          <w:szCs w:val="28"/>
          <w:lang w:val="en-GB"/>
        </w:rPr>
      </w:pPr>
      <w:r w:rsidRPr="00697D84">
        <w:rPr>
          <w:sz w:val="28"/>
          <w:szCs w:val="28"/>
          <w:rtl/>
          <w:lang w:val="en-GB"/>
        </w:rPr>
        <w:t>تو</w:t>
      </w:r>
      <w:r w:rsidR="008B6C67">
        <w:rPr>
          <w:rFonts w:hint="cs"/>
          <w:sz w:val="28"/>
          <w:szCs w:val="28"/>
          <w:rtl/>
          <w:lang w:val="en-GB"/>
        </w:rPr>
        <w:t>ا</w:t>
      </w:r>
      <w:r w:rsidRPr="00697D84">
        <w:rPr>
          <w:sz w:val="28"/>
          <w:szCs w:val="28"/>
          <w:rtl/>
          <w:lang w:val="en-GB"/>
        </w:rPr>
        <w:t>فر قاعدة بيانات  ورقية عن الدارسين.</w:t>
      </w:r>
    </w:p>
    <w:p w:rsidR="00E165D8" w:rsidRPr="00697D84" w:rsidRDefault="00E165D8" w:rsidP="00FB0737">
      <w:pPr>
        <w:pStyle w:val="a7"/>
        <w:numPr>
          <w:ilvl w:val="0"/>
          <w:numId w:val="2"/>
        </w:numPr>
        <w:contextualSpacing/>
        <w:jc w:val="both"/>
        <w:rPr>
          <w:sz w:val="28"/>
          <w:szCs w:val="28"/>
          <w:lang w:val="en-GB"/>
        </w:rPr>
      </w:pPr>
      <w:r w:rsidRPr="00697D84">
        <w:rPr>
          <w:sz w:val="28"/>
          <w:szCs w:val="28"/>
          <w:rtl/>
          <w:lang w:val="en-GB"/>
        </w:rPr>
        <w:t>اهتمام هيئة التدريس بالتقويم الدوري لأعضاء هيئة التدريس.</w:t>
      </w:r>
    </w:p>
    <w:p w:rsidR="00415351" w:rsidRPr="0035711F" w:rsidRDefault="00415351" w:rsidP="00415351">
      <w:pPr>
        <w:tabs>
          <w:tab w:val="left" w:pos="2231"/>
        </w:tabs>
        <w:contextualSpacing/>
        <w:jc w:val="both"/>
        <w:rPr>
          <w:sz w:val="28"/>
          <w:szCs w:val="28"/>
          <w:lang w:val="en-GB"/>
        </w:rPr>
      </w:pPr>
    </w:p>
    <w:p w:rsidR="00E165D8" w:rsidRPr="00697D84" w:rsidRDefault="00E165D8" w:rsidP="00FB0737">
      <w:pPr>
        <w:numPr>
          <w:ilvl w:val="0"/>
          <w:numId w:val="1"/>
        </w:numPr>
        <w:spacing w:after="0" w:line="240" w:lineRule="auto"/>
        <w:ind w:left="636" w:hanging="636"/>
        <w:contextualSpacing/>
        <w:jc w:val="both"/>
        <w:rPr>
          <w:rFonts w:ascii="Times New Roman" w:hAnsi="Times New Roman" w:cs="Times New Roman"/>
          <w:b/>
          <w:bCs/>
          <w:sz w:val="28"/>
          <w:szCs w:val="28"/>
        </w:rPr>
      </w:pPr>
      <w:r w:rsidRPr="00697D84">
        <w:rPr>
          <w:rFonts w:ascii="Times New Roman" w:hAnsi="Times New Roman" w:cs="Times New Roman"/>
          <w:b/>
          <w:bCs/>
          <w:sz w:val="28"/>
          <w:szCs w:val="28"/>
          <w:rtl/>
        </w:rPr>
        <w:t>أولويات التحسين:</w:t>
      </w:r>
    </w:p>
    <w:p w:rsidR="0035711F" w:rsidRDefault="0035711F" w:rsidP="0035711F">
      <w:pPr>
        <w:pStyle w:val="a7"/>
        <w:numPr>
          <w:ilvl w:val="0"/>
          <w:numId w:val="2"/>
        </w:numPr>
        <w:contextualSpacing/>
        <w:jc w:val="both"/>
        <w:rPr>
          <w:sz w:val="28"/>
          <w:szCs w:val="28"/>
          <w:lang w:val="en-GB"/>
        </w:rPr>
      </w:pPr>
      <w:r>
        <w:rPr>
          <w:rFonts w:hint="cs"/>
          <w:sz w:val="28"/>
          <w:szCs w:val="28"/>
          <w:rtl/>
          <w:lang w:val="en-GB"/>
        </w:rPr>
        <w:t>عدموجود</w:t>
      </w:r>
      <w:r w:rsidRPr="00697D84">
        <w:rPr>
          <w:sz w:val="28"/>
          <w:szCs w:val="28"/>
          <w:rtl/>
          <w:lang w:val="en-GB"/>
        </w:rPr>
        <w:t xml:space="preserve"> توصيف للبرنامج</w:t>
      </w:r>
      <w:r>
        <w:rPr>
          <w:rFonts w:hint="cs"/>
          <w:sz w:val="28"/>
          <w:szCs w:val="28"/>
          <w:rtl/>
          <w:lang w:val="en-GB"/>
        </w:rPr>
        <w:t xml:space="preserve"> والمقررات وفق معايير الهيئة الوطنية للتقويم والاعتماد الأكاديمي.</w:t>
      </w:r>
    </w:p>
    <w:p w:rsidR="00E165D8" w:rsidRDefault="00E165D8" w:rsidP="00FB0737">
      <w:pPr>
        <w:pStyle w:val="a7"/>
        <w:numPr>
          <w:ilvl w:val="0"/>
          <w:numId w:val="2"/>
        </w:numPr>
        <w:contextualSpacing/>
        <w:jc w:val="both"/>
        <w:rPr>
          <w:sz w:val="28"/>
          <w:szCs w:val="28"/>
          <w:lang w:val="en-GB"/>
        </w:rPr>
      </w:pPr>
      <w:r w:rsidRPr="00697D84">
        <w:rPr>
          <w:sz w:val="28"/>
          <w:szCs w:val="28"/>
          <w:rtl/>
          <w:lang w:val="en-GB"/>
        </w:rPr>
        <w:t>قلة استخدام التقنية الحديثة في التدريس.</w:t>
      </w:r>
    </w:p>
    <w:p w:rsidR="00AF76A2" w:rsidRPr="00AF76A2" w:rsidRDefault="00AF76A2" w:rsidP="00AF76A2">
      <w:pPr>
        <w:pStyle w:val="a7"/>
        <w:numPr>
          <w:ilvl w:val="0"/>
          <w:numId w:val="2"/>
        </w:numPr>
        <w:contextualSpacing/>
        <w:jc w:val="both"/>
        <w:rPr>
          <w:sz w:val="28"/>
          <w:szCs w:val="28"/>
          <w:lang w:val="en-GB"/>
        </w:rPr>
      </w:pPr>
      <w:r w:rsidRPr="00697D84">
        <w:rPr>
          <w:sz w:val="28"/>
          <w:szCs w:val="28"/>
          <w:rtl/>
          <w:lang w:val="en-GB"/>
        </w:rPr>
        <w:t xml:space="preserve">توافر </w:t>
      </w:r>
      <w:r>
        <w:rPr>
          <w:rFonts w:hint="cs"/>
          <w:sz w:val="28"/>
          <w:szCs w:val="28"/>
          <w:rtl/>
          <w:lang w:val="en-GB"/>
        </w:rPr>
        <w:t>أ</w:t>
      </w:r>
      <w:r w:rsidRPr="00697D84">
        <w:rPr>
          <w:sz w:val="28"/>
          <w:szCs w:val="28"/>
          <w:rtl/>
          <w:lang w:val="en-GB"/>
        </w:rPr>
        <w:t>م</w:t>
      </w:r>
      <w:r>
        <w:rPr>
          <w:rFonts w:hint="cs"/>
          <w:sz w:val="28"/>
          <w:szCs w:val="28"/>
          <w:rtl/>
          <w:lang w:val="en-GB"/>
        </w:rPr>
        <w:t>ا</w:t>
      </w:r>
      <w:r>
        <w:rPr>
          <w:sz w:val="28"/>
          <w:szCs w:val="28"/>
          <w:rtl/>
          <w:lang w:val="en-GB"/>
        </w:rPr>
        <w:t>ك</w:t>
      </w:r>
      <w:r w:rsidRPr="00697D84">
        <w:rPr>
          <w:sz w:val="28"/>
          <w:szCs w:val="28"/>
          <w:rtl/>
          <w:lang w:val="en-GB"/>
        </w:rPr>
        <w:t>ن مناسب</w:t>
      </w:r>
      <w:r>
        <w:rPr>
          <w:rFonts w:hint="cs"/>
          <w:sz w:val="28"/>
          <w:szCs w:val="28"/>
          <w:rtl/>
          <w:lang w:val="en-GB"/>
        </w:rPr>
        <w:t>ة</w:t>
      </w:r>
      <w:r w:rsidRPr="00697D84">
        <w:rPr>
          <w:sz w:val="28"/>
          <w:szCs w:val="28"/>
          <w:rtl/>
          <w:lang w:val="en-GB"/>
        </w:rPr>
        <w:t xml:space="preserve"> للصلاة وللاستراحة .</w:t>
      </w:r>
    </w:p>
    <w:p w:rsidR="00E165D8" w:rsidRPr="00697D84" w:rsidRDefault="00E165D8" w:rsidP="00FB0737">
      <w:pPr>
        <w:pStyle w:val="a7"/>
        <w:numPr>
          <w:ilvl w:val="0"/>
          <w:numId w:val="2"/>
        </w:numPr>
        <w:contextualSpacing/>
        <w:jc w:val="both"/>
        <w:rPr>
          <w:sz w:val="28"/>
          <w:szCs w:val="28"/>
          <w:lang w:val="en-GB"/>
        </w:rPr>
      </w:pPr>
      <w:r w:rsidRPr="00697D84">
        <w:rPr>
          <w:sz w:val="28"/>
          <w:szCs w:val="28"/>
          <w:rtl/>
          <w:lang w:val="en-GB"/>
        </w:rPr>
        <w:t>لا تتاح التغذية الراجعة للدارسين من بعض أعضاء هيئة التدريس.</w:t>
      </w:r>
    </w:p>
    <w:p w:rsidR="00E165D8" w:rsidRPr="00697D84" w:rsidRDefault="00AF76A2" w:rsidP="00FB0737">
      <w:pPr>
        <w:pStyle w:val="a7"/>
        <w:numPr>
          <w:ilvl w:val="0"/>
          <w:numId w:val="2"/>
        </w:numPr>
        <w:contextualSpacing/>
        <w:jc w:val="both"/>
        <w:rPr>
          <w:sz w:val="28"/>
          <w:szCs w:val="28"/>
          <w:lang w:val="en-GB"/>
        </w:rPr>
      </w:pPr>
      <w:r>
        <w:rPr>
          <w:rFonts w:hint="cs"/>
          <w:sz w:val="28"/>
          <w:szCs w:val="28"/>
          <w:rtl/>
          <w:lang w:val="en-GB"/>
        </w:rPr>
        <w:t>تطوير توصيف المناهج وتوافر</w:t>
      </w:r>
      <w:r w:rsidR="00E165D8" w:rsidRPr="00697D84">
        <w:rPr>
          <w:sz w:val="28"/>
          <w:szCs w:val="28"/>
          <w:rtl/>
          <w:lang w:val="en-GB"/>
        </w:rPr>
        <w:t xml:space="preserve"> الكتب الخاصة بالمقررات الدراسية </w:t>
      </w:r>
    </w:p>
    <w:p w:rsidR="0097657E" w:rsidRDefault="0097657E" w:rsidP="00415351">
      <w:pPr>
        <w:pStyle w:val="a7"/>
        <w:numPr>
          <w:ilvl w:val="0"/>
          <w:numId w:val="2"/>
        </w:numPr>
        <w:contextualSpacing/>
        <w:jc w:val="both"/>
        <w:rPr>
          <w:sz w:val="28"/>
          <w:szCs w:val="28"/>
          <w:lang w:val="en-GB"/>
        </w:rPr>
      </w:pPr>
      <w:r>
        <w:rPr>
          <w:rFonts w:hint="cs"/>
          <w:sz w:val="28"/>
          <w:szCs w:val="28"/>
          <w:rtl/>
          <w:lang w:val="en-GB"/>
        </w:rPr>
        <w:t xml:space="preserve">عدم وجود </w:t>
      </w:r>
      <w:r w:rsidR="00415351">
        <w:rPr>
          <w:rFonts w:hint="cs"/>
          <w:sz w:val="28"/>
          <w:szCs w:val="28"/>
          <w:rtl/>
          <w:lang w:val="en-GB"/>
        </w:rPr>
        <w:t>بوفيه</w:t>
      </w:r>
      <w:r w:rsidR="00AF76A2">
        <w:rPr>
          <w:rFonts w:hint="cs"/>
          <w:sz w:val="28"/>
          <w:szCs w:val="28"/>
          <w:rtl/>
          <w:lang w:val="en-GB"/>
        </w:rPr>
        <w:t xml:space="preserve"> </w:t>
      </w:r>
      <w:r w:rsidR="0035711F">
        <w:rPr>
          <w:rFonts w:hint="cs"/>
          <w:sz w:val="28"/>
          <w:szCs w:val="28"/>
          <w:rtl/>
          <w:lang w:val="en-GB"/>
        </w:rPr>
        <w:t>في كل البرامج.</w:t>
      </w:r>
    </w:p>
    <w:p w:rsidR="00E165D8" w:rsidRPr="00697D84" w:rsidRDefault="00E165D8" w:rsidP="00FB0737">
      <w:pPr>
        <w:numPr>
          <w:ilvl w:val="0"/>
          <w:numId w:val="1"/>
        </w:numPr>
        <w:spacing w:after="0" w:line="240" w:lineRule="auto"/>
        <w:ind w:left="636" w:hanging="636"/>
        <w:contextualSpacing/>
        <w:jc w:val="both"/>
        <w:rPr>
          <w:rFonts w:ascii="Times New Roman" w:hAnsi="Times New Roman" w:cs="Times New Roman"/>
          <w:b/>
          <w:bCs/>
          <w:sz w:val="28"/>
          <w:szCs w:val="28"/>
          <w:rtl/>
        </w:rPr>
      </w:pPr>
      <w:r w:rsidRPr="00697D84">
        <w:rPr>
          <w:rFonts w:ascii="Times New Roman" w:hAnsi="Times New Roman" w:cs="Times New Roman"/>
          <w:b/>
          <w:bCs/>
          <w:sz w:val="28"/>
          <w:szCs w:val="28"/>
          <w:rtl/>
        </w:rPr>
        <w:lastRenderedPageBreak/>
        <w:t>مقترحات التحسين:</w:t>
      </w:r>
    </w:p>
    <w:p w:rsidR="0035711F" w:rsidRPr="00697D84" w:rsidRDefault="0035711F" w:rsidP="0035711F">
      <w:pPr>
        <w:pStyle w:val="a7"/>
        <w:numPr>
          <w:ilvl w:val="0"/>
          <w:numId w:val="2"/>
        </w:numPr>
        <w:contextualSpacing/>
        <w:jc w:val="both"/>
        <w:rPr>
          <w:sz w:val="28"/>
          <w:szCs w:val="28"/>
          <w:lang w:val="en-GB"/>
        </w:rPr>
      </w:pPr>
      <w:r w:rsidRPr="00697D84">
        <w:rPr>
          <w:sz w:val="28"/>
          <w:szCs w:val="28"/>
          <w:rtl/>
          <w:lang w:val="en-GB"/>
        </w:rPr>
        <w:t>توفير توصيفات البرنامج والمقررات الدراسية المختلفة</w:t>
      </w:r>
    </w:p>
    <w:p w:rsidR="00E165D8" w:rsidRPr="00697D84" w:rsidRDefault="00415351" w:rsidP="00FB0737">
      <w:pPr>
        <w:pStyle w:val="a7"/>
        <w:numPr>
          <w:ilvl w:val="0"/>
          <w:numId w:val="2"/>
        </w:numPr>
        <w:contextualSpacing/>
        <w:jc w:val="both"/>
        <w:rPr>
          <w:sz w:val="28"/>
          <w:szCs w:val="28"/>
          <w:rtl/>
          <w:lang w:val="en-GB"/>
        </w:rPr>
      </w:pPr>
      <w:r>
        <w:rPr>
          <w:rFonts w:hint="cs"/>
          <w:sz w:val="28"/>
          <w:szCs w:val="28"/>
          <w:rtl/>
          <w:lang w:val="en-GB"/>
        </w:rPr>
        <w:t>توجيه الدارسين والدارسات إلى الاستفادة من المكتبة المركزية وتيسير ذهابهم إليها.</w:t>
      </w:r>
    </w:p>
    <w:p w:rsidR="00E165D8" w:rsidRPr="00697D84" w:rsidRDefault="00E165D8" w:rsidP="00FB0737">
      <w:pPr>
        <w:pStyle w:val="a7"/>
        <w:numPr>
          <w:ilvl w:val="0"/>
          <w:numId w:val="2"/>
        </w:numPr>
        <w:contextualSpacing/>
        <w:jc w:val="both"/>
        <w:rPr>
          <w:sz w:val="28"/>
          <w:szCs w:val="28"/>
          <w:lang w:val="en-GB"/>
        </w:rPr>
      </w:pPr>
      <w:r w:rsidRPr="00697D84">
        <w:rPr>
          <w:sz w:val="28"/>
          <w:szCs w:val="28"/>
          <w:rtl/>
          <w:lang w:val="en-GB"/>
        </w:rPr>
        <w:t>توفير نظام الكتروني  لتوثيق أعمال البرنامج.</w:t>
      </w:r>
    </w:p>
    <w:p w:rsidR="00E165D8" w:rsidRPr="00697D84" w:rsidRDefault="00E165D8" w:rsidP="00FB0737">
      <w:pPr>
        <w:pStyle w:val="a7"/>
        <w:numPr>
          <w:ilvl w:val="0"/>
          <w:numId w:val="2"/>
        </w:numPr>
        <w:contextualSpacing/>
        <w:jc w:val="both"/>
        <w:rPr>
          <w:sz w:val="28"/>
          <w:szCs w:val="28"/>
          <w:lang w:val="en-GB"/>
        </w:rPr>
      </w:pPr>
      <w:r w:rsidRPr="00697D84">
        <w:rPr>
          <w:sz w:val="28"/>
          <w:szCs w:val="28"/>
          <w:rtl/>
          <w:lang w:val="en-GB"/>
        </w:rPr>
        <w:t>توفير التغذية الراجعة للدارسين.</w:t>
      </w:r>
    </w:p>
    <w:p w:rsidR="00E165D8" w:rsidRDefault="00E165D8" w:rsidP="00FB0737">
      <w:pPr>
        <w:pStyle w:val="a7"/>
        <w:numPr>
          <w:ilvl w:val="0"/>
          <w:numId w:val="2"/>
        </w:numPr>
        <w:contextualSpacing/>
        <w:jc w:val="both"/>
        <w:rPr>
          <w:sz w:val="28"/>
          <w:szCs w:val="28"/>
          <w:lang w:val="en-GB"/>
        </w:rPr>
      </w:pPr>
      <w:r w:rsidRPr="00697D84">
        <w:rPr>
          <w:sz w:val="28"/>
          <w:szCs w:val="28"/>
          <w:rtl/>
          <w:lang w:val="en-GB"/>
        </w:rPr>
        <w:t>تنويع أساليب التدريس باستخدام التقنية</w:t>
      </w:r>
      <w:r w:rsidR="00003894">
        <w:rPr>
          <w:rFonts w:hint="cs"/>
          <w:sz w:val="28"/>
          <w:szCs w:val="28"/>
          <w:rtl/>
          <w:lang w:val="en-GB"/>
        </w:rPr>
        <w:t xml:space="preserve"> الحديثة</w:t>
      </w:r>
      <w:r w:rsidRPr="00697D84">
        <w:rPr>
          <w:sz w:val="28"/>
          <w:szCs w:val="28"/>
          <w:rtl/>
          <w:lang w:val="en-GB"/>
        </w:rPr>
        <w:t>.</w:t>
      </w:r>
    </w:p>
    <w:p w:rsidR="0035711F" w:rsidRDefault="0035711F" w:rsidP="00415351">
      <w:pPr>
        <w:pStyle w:val="a7"/>
        <w:numPr>
          <w:ilvl w:val="0"/>
          <w:numId w:val="2"/>
        </w:numPr>
        <w:contextualSpacing/>
        <w:jc w:val="both"/>
        <w:rPr>
          <w:sz w:val="28"/>
          <w:szCs w:val="28"/>
          <w:lang w:val="en-GB"/>
        </w:rPr>
      </w:pPr>
      <w:r>
        <w:rPr>
          <w:rFonts w:hint="cs"/>
          <w:sz w:val="28"/>
          <w:szCs w:val="28"/>
          <w:rtl/>
          <w:lang w:val="en-GB"/>
        </w:rPr>
        <w:t>توحيد نظام ال</w:t>
      </w:r>
      <w:r w:rsidR="00415351">
        <w:rPr>
          <w:rFonts w:hint="cs"/>
          <w:sz w:val="28"/>
          <w:szCs w:val="28"/>
          <w:rtl/>
          <w:lang w:val="en-GB"/>
        </w:rPr>
        <w:t>إ</w:t>
      </w:r>
      <w:r>
        <w:rPr>
          <w:rFonts w:hint="cs"/>
          <w:sz w:val="28"/>
          <w:szCs w:val="28"/>
          <w:rtl/>
          <w:lang w:val="en-GB"/>
        </w:rPr>
        <w:t>شراف في جميع البرامج.</w:t>
      </w:r>
    </w:p>
    <w:p w:rsidR="008D4355" w:rsidRDefault="008D4355"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Default="00287A0E" w:rsidP="008D4355">
      <w:pPr>
        <w:spacing w:after="0" w:line="240" w:lineRule="auto"/>
        <w:rPr>
          <w:rFonts w:ascii="Times New Roman" w:eastAsia="Times New Roman" w:hAnsi="Times New Roman" w:cs="Times New Roman"/>
          <w:sz w:val="24"/>
          <w:szCs w:val="24"/>
          <w:rtl/>
          <w:lang w:val="en-GB" w:bidi="ar-EG"/>
        </w:rPr>
      </w:pPr>
    </w:p>
    <w:p w:rsidR="00287A0E" w:rsidRPr="009352DD" w:rsidRDefault="00287A0E" w:rsidP="008D4355">
      <w:pPr>
        <w:spacing w:after="0" w:line="240" w:lineRule="auto"/>
        <w:rPr>
          <w:rFonts w:ascii="Times New Roman" w:eastAsia="Times New Roman" w:hAnsi="Times New Roman" w:cs="Times New Roman"/>
          <w:sz w:val="24"/>
          <w:szCs w:val="24"/>
          <w:rtl/>
          <w:lang w:val="en-GB" w:bidi="ar-EG"/>
        </w:rPr>
      </w:pPr>
    </w:p>
    <w:p w:rsidR="008D4355" w:rsidRPr="009352DD" w:rsidRDefault="008D4355" w:rsidP="008D4355">
      <w:pPr>
        <w:spacing w:after="0" w:line="240" w:lineRule="auto"/>
        <w:rPr>
          <w:rFonts w:ascii="Times New Roman" w:eastAsia="Times New Roman" w:hAnsi="Times New Roman" w:cs="Times New Roman"/>
          <w:sz w:val="24"/>
          <w:szCs w:val="24"/>
          <w:rtl/>
          <w:lang w:val="en-GB" w:bidi="ar-EG"/>
        </w:rPr>
      </w:pPr>
    </w:p>
    <w:p w:rsidR="008D4355" w:rsidRPr="009352DD" w:rsidRDefault="008D4355" w:rsidP="00B51EF0">
      <w:pPr>
        <w:spacing w:after="0" w:line="240" w:lineRule="auto"/>
        <w:jc w:val="center"/>
        <w:outlineLvl w:val="0"/>
        <w:rPr>
          <w:rFonts w:ascii="Times New Roman" w:eastAsia="Times New Roman" w:hAnsi="Times New Roman" w:cs="Times New Roman"/>
          <w:sz w:val="28"/>
          <w:szCs w:val="28"/>
          <w:rtl/>
        </w:rPr>
      </w:pPr>
      <w:r w:rsidRPr="00A90EB3">
        <w:rPr>
          <w:rFonts w:ascii="Times New Roman" w:eastAsia="Calibri" w:hAnsi="Times New Roman" w:cs="Times New Roman" w:hint="cs"/>
          <w:b/>
          <w:bCs/>
          <w:color w:val="0070C0"/>
          <w:sz w:val="36"/>
          <w:szCs w:val="36"/>
          <w:rtl/>
        </w:rPr>
        <w:lastRenderedPageBreak/>
        <w:t>(</w:t>
      </w:r>
      <w:r w:rsidR="001E65E7">
        <w:rPr>
          <w:rFonts w:ascii="Times New Roman" w:eastAsia="Calibri" w:hAnsi="Times New Roman" w:cs="Times New Roman" w:hint="cs"/>
          <w:b/>
          <w:bCs/>
          <w:color w:val="0070C0"/>
          <w:sz w:val="36"/>
          <w:szCs w:val="36"/>
          <w:rtl/>
        </w:rPr>
        <w:t>9</w:t>
      </w:r>
      <w:r w:rsidRPr="00A90EB3">
        <w:rPr>
          <w:rFonts w:ascii="Times New Roman" w:eastAsia="Calibri" w:hAnsi="Times New Roman" w:cs="Times New Roman" w:hint="cs"/>
          <w:b/>
          <w:bCs/>
          <w:color w:val="0070C0"/>
          <w:sz w:val="36"/>
          <w:szCs w:val="36"/>
          <w:rtl/>
        </w:rPr>
        <w:t xml:space="preserve">) </w:t>
      </w:r>
      <w:r w:rsidRPr="00A90EB3">
        <w:rPr>
          <w:rFonts w:ascii="Times New Roman" w:eastAsia="Calibri" w:hAnsi="Times New Roman" w:cs="Times New Roman"/>
          <w:b/>
          <w:bCs/>
          <w:color w:val="0070C0"/>
          <w:sz w:val="36"/>
          <w:szCs w:val="36"/>
          <w:rtl/>
        </w:rPr>
        <w:t xml:space="preserve">برنامج دبلوم </w:t>
      </w:r>
      <w:r w:rsidR="00B51EF0">
        <w:rPr>
          <w:rFonts w:ascii="Times New Roman" w:eastAsia="Calibri" w:hAnsi="Times New Roman" w:cs="Times New Roman" w:hint="cs"/>
          <w:b/>
          <w:bCs/>
          <w:color w:val="0070C0"/>
          <w:sz w:val="36"/>
          <w:szCs w:val="36"/>
          <w:rtl/>
        </w:rPr>
        <w:t>صعوبات</w:t>
      </w:r>
      <w:r>
        <w:rPr>
          <w:rFonts w:ascii="Times New Roman" w:eastAsia="Calibri" w:hAnsi="Times New Roman" w:cs="Times New Roman" w:hint="cs"/>
          <w:b/>
          <w:bCs/>
          <w:color w:val="0070C0"/>
          <w:sz w:val="36"/>
          <w:szCs w:val="36"/>
          <w:rtl/>
        </w:rPr>
        <w:t xml:space="preserve"> التعلم</w:t>
      </w:r>
      <w:r w:rsidRPr="00A90EB3">
        <w:rPr>
          <w:rFonts w:ascii="Times New Roman" w:eastAsia="Calibri" w:hAnsi="Times New Roman" w:cs="Times New Roman"/>
          <w:b/>
          <w:bCs/>
          <w:color w:val="0070C0"/>
          <w:sz w:val="36"/>
          <w:szCs w:val="36"/>
          <w:rtl/>
        </w:rPr>
        <w:t xml:space="preserve">  بكلية التربية بال</w:t>
      </w:r>
      <w:r w:rsidR="00B51EF0">
        <w:rPr>
          <w:rFonts w:ascii="Times New Roman" w:eastAsia="Calibri" w:hAnsi="Times New Roman" w:cs="Times New Roman" w:hint="cs"/>
          <w:b/>
          <w:bCs/>
          <w:color w:val="0070C0"/>
          <w:sz w:val="36"/>
          <w:szCs w:val="36"/>
          <w:rtl/>
        </w:rPr>
        <w:t>مجمعة</w:t>
      </w:r>
      <w:r w:rsidR="00287A0E">
        <w:rPr>
          <w:rFonts w:ascii="Times New Roman" w:eastAsia="Calibri" w:hAnsi="Times New Roman" w:cs="Times New Roman" w:hint="cs"/>
          <w:b/>
          <w:bCs/>
          <w:color w:val="0070C0"/>
          <w:sz w:val="36"/>
          <w:szCs w:val="36"/>
          <w:rtl/>
        </w:rPr>
        <w:t xml:space="preserve"> </w:t>
      </w:r>
      <w:r w:rsidRPr="00A90EB3">
        <w:rPr>
          <w:rFonts w:ascii="Times New Roman" w:eastAsia="Calibri" w:hAnsi="Times New Roman" w:cs="Times New Roman"/>
          <w:b/>
          <w:bCs/>
          <w:color w:val="0070C0"/>
          <w:sz w:val="36"/>
          <w:szCs w:val="36"/>
          <w:rtl/>
        </w:rPr>
        <w:t>(دارس</w:t>
      </w:r>
      <w:r>
        <w:rPr>
          <w:rFonts w:ascii="Times New Roman" w:eastAsia="Calibri" w:hAnsi="Times New Roman" w:cs="Times New Roman" w:hint="cs"/>
          <w:b/>
          <w:bCs/>
          <w:color w:val="0070C0"/>
          <w:sz w:val="36"/>
          <w:szCs w:val="36"/>
          <w:rtl/>
        </w:rPr>
        <w:t>ات</w:t>
      </w:r>
      <w:r w:rsidRPr="00A90EB3">
        <w:rPr>
          <w:rFonts w:ascii="Times New Roman" w:eastAsia="Calibri" w:hAnsi="Times New Roman" w:cs="Times New Roman"/>
          <w:b/>
          <w:bCs/>
          <w:color w:val="0070C0"/>
          <w:sz w:val="36"/>
          <w:szCs w:val="36"/>
          <w:rtl/>
        </w:rPr>
        <w:t>)</w:t>
      </w:r>
    </w:p>
    <w:p w:rsidR="008D4355" w:rsidRPr="009352DD" w:rsidRDefault="008D4355" w:rsidP="008D4355">
      <w:pPr>
        <w:spacing w:after="0" w:line="240" w:lineRule="auto"/>
        <w:jc w:val="center"/>
        <w:rPr>
          <w:rFonts w:ascii="Times New Roman" w:eastAsia="Times New Roman" w:hAnsi="Times New Roman" w:cs="Times New Roman"/>
          <w:sz w:val="24"/>
          <w:szCs w:val="24"/>
          <w:rtl/>
        </w:rPr>
      </w:pPr>
    </w:p>
    <w:p w:rsidR="008D4355" w:rsidRPr="00781FB4" w:rsidRDefault="008D4355" w:rsidP="00B51EF0">
      <w:pPr>
        <w:pStyle w:val="a7"/>
        <w:numPr>
          <w:ilvl w:val="0"/>
          <w:numId w:val="21"/>
        </w:numPr>
        <w:ind w:left="122"/>
        <w:jc w:val="center"/>
        <w:rPr>
          <w:rFonts w:eastAsia="Calibri"/>
          <w:b/>
          <w:bCs/>
          <w:color w:val="0070C0"/>
          <w:sz w:val="32"/>
          <w:szCs w:val="32"/>
          <w:rtl/>
        </w:rPr>
      </w:pPr>
      <w:r w:rsidRPr="00781FB4">
        <w:rPr>
          <w:rFonts w:eastAsia="Calibri"/>
          <w:b/>
          <w:bCs/>
          <w:color w:val="0070C0"/>
          <w:sz w:val="32"/>
          <w:szCs w:val="32"/>
          <w:rtl/>
        </w:rPr>
        <w:t xml:space="preserve">مستوى جودة الأداء </w:t>
      </w:r>
      <w:r w:rsidRPr="00781FB4">
        <w:rPr>
          <w:rFonts w:eastAsia="Calibri" w:hint="cs"/>
          <w:b/>
          <w:bCs/>
          <w:color w:val="0070C0"/>
          <w:sz w:val="32"/>
          <w:szCs w:val="32"/>
          <w:rtl/>
        </w:rPr>
        <w:t xml:space="preserve">في </w:t>
      </w:r>
      <w:r w:rsidRPr="00781FB4">
        <w:rPr>
          <w:rFonts w:eastAsia="Calibri"/>
          <w:b/>
          <w:bCs/>
          <w:color w:val="0070C0"/>
          <w:sz w:val="32"/>
          <w:szCs w:val="32"/>
          <w:rtl/>
        </w:rPr>
        <w:t xml:space="preserve">برنامج دبلوم </w:t>
      </w:r>
      <w:r w:rsidR="00B51EF0">
        <w:rPr>
          <w:rFonts w:eastAsia="Calibri" w:hint="cs"/>
          <w:b/>
          <w:bCs/>
          <w:color w:val="0070C0"/>
          <w:sz w:val="32"/>
          <w:szCs w:val="32"/>
          <w:rtl/>
        </w:rPr>
        <w:t>صعوبات</w:t>
      </w:r>
      <w:r>
        <w:rPr>
          <w:rFonts w:eastAsia="Calibri" w:hint="cs"/>
          <w:b/>
          <w:bCs/>
          <w:color w:val="0070C0"/>
          <w:sz w:val="32"/>
          <w:szCs w:val="32"/>
          <w:rtl/>
        </w:rPr>
        <w:t xml:space="preserve"> التعلم</w:t>
      </w:r>
      <w:r>
        <w:rPr>
          <w:rFonts w:eastAsia="Calibri"/>
          <w:b/>
          <w:bCs/>
          <w:color w:val="0070C0"/>
          <w:sz w:val="32"/>
          <w:szCs w:val="32"/>
          <w:rtl/>
        </w:rPr>
        <w:t xml:space="preserve"> بكلية التربية</w:t>
      </w:r>
      <w:r w:rsidR="00AF76A2">
        <w:rPr>
          <w:rFonts w:eastAsia="Calibri" w:hint="cs"/>
          <w:b/>
          <w:bCs/>
          <w:color w:val="0070C0"/>
          <w:sz w:val="32"/>
          <w:szCs w:val="32"/>
          <w:rtl/>
        </w:rPr>
        <w:t xml:space="preserve"> </w:t>
      </w:r>
      <w:r w:rsidRPr="00781FB4">
        <w:rPr>
          <w:rFonts w:eastAsia="Calibri"/>
          <w:b/>
          <w:bCs/>
          <w:color w:val="0070C0"/>
          <w:sz w:val="32"/>
          <w:szCs w:val="32"/>
          <w:rtl/>
        </w:rPr>
        <w:t>بال</w:t>
      </w:r>
      <w:r w:rsidR="00B51EF0">
        <w:rPr>
          <w:rFonts w:eastAsia="Calibri" w:hint="cs"/>
          <w:b/>
          <w:bCs/>
          <w:color w:val="0070C0"/>
          <w:sz w:val="32"/>
          <w:szCs w:val="32"/>
          <w:rtl/>
        </w:rPr>
        <w:t>مجمعة</w:t>
      </w:r>
      <w:r w:rsidR="00AF76A2">
        <w:rPr>
          <w:rFonts w:eastAsia="Calibri" w:hint="cs"/>
          <w:b/>
          <w:bCs/>
          <w:color w:val="0070C0"/>
          <w:sz w:val="32"/>
          <w:szCs w:val="32"/>
          <w:rtl/>
        </w:rPr>
        <w:t xml:space="preserve"> </w:t>
      </w:r>
      <w:r w:rsidRPr="00781FB4">
        <w:rPr>
          <w:rFonts w:eastAsia="Calibri"/>
          <w:b/>
          <w:bCs/>
          <w:color w:val="0070C0"/>
          <w:sz w:val="32"/>
          <w:szCs w:val="32"/>
          <w:rtl/>
        </w:rPr>
        <w:t>(دارس</w:t>
      </w:r>
      <w:r>
        <w:rPr>
          <w:rFonts w:eastAsia="Calibri" w:hint="cs"/>
          <w:b/>
          <w:bCs/>
          <w:color w:val="0070C0"/>
          <w:sz w:val="32"/>
          <w:szCs w:val="32"/>
          <w:rtl/>
        </w:rPr>
        <w:t>ات</w:t>
      </w:r>
      <w:r w:rsidRPr="00781FB4">
        <w:rPr>
          <w:rFonts w:eastAsia="Calibri"/>
          <w:b/>
          <w:bCs/>
          <w:color w:val="0070C0"/>
          <w:sz w:val="32"/>
          <w:szCs w:val="32"/>
          <w:rtl/>
        </w:rPr>
        <w:t>)</w:t>
      </w:r>
      <w:r w:rsidR="00AF76A2">
        <w:rPr>
          <w:rFonts w:eastAsia="Calibri" w:hint="cs"/>
          <w:b/>
          <w:bCs/>
          <w:color w:val="0070C0"/>
          <w:sz w:val="32"/>
          <w:szCs w:val="32"/>
          <w:rtl/>
        </w:rPr>
        <w:t xml:space="preserve"> </w:t>
      </w:r>
      <w:r w:rsidRPr="00781FB4">
        <w:rPr>
          <w:rFonts w:eastAsia="Calibri"/>
          <w:b/>
          <w:bCs/>
          <w:color w:val="0070C0"/>
          <w:sz w:val="32"/>
          <w:szCs w:val="32"/>
          <w:rtl/>
        </w:rPr>
        <w:t>من وجهة نظر</w:t>
      </w:r>
      <w:r w:rsidRPr="00781FB4">
        <w:rPr>
          <w:rFonts w:eastAsia="Calibri" w:hint="cs"/>
          <w:b/>
          <w:bCs/>
          <w:color w:val="0070C0"/>
          <w:sz w:val="32"/>
          <w:szCs w:val="32"/>
          <w:rtl/>
        </w:rPr>
        <w:t xml:space="preserve"> المشرف التنفيذي والفريق الزائر</w:t>
      </w:r>
    </w:p>
    <w:p w:rsidR="008D4355" w:rsidRPr="009352DD" w:rsidRDefault="008D4355" w:rsidP="008D4355">
      <w:pPr>
        <w:spacing w:after="0" w:line="240" w:lineRule="auto"/>
        <w:rPr>
          <w:rFonts w:ascii="Times New Roman" w:eastAsia="Times New Roman" w:hAnsi="Times New Roman" w:cs="Times New Roman"/>
          <w:sz w:val="24"/>
          <w:szCs w:val="24"/>
          <w:rtl/>
          <w:lang w:val="en-GB" w:bidi="ar-EG"/>
        </w:rPr>
      </w:pPr>
    </w:p>
    <w:p w:rsidR="008D4355" w:rsidRPr="00781FB4" w:rsidRDefault="008D4355" w:rsidP="008D4355">
      <w:pPr>
        <w:spacing w:after="0" w:line="240" w:lineRule="auto"/>
        <w:jc w:val="center"/>
        <w:outlineLvl w:val="0"/>
        <w:rPr>
          <w:rFonts w:ascii="Times New Roman" w:eastAsia="Times New Roman" w:hAnsi="Times New Roman" w:cs="AL-Mohanad"/>
          <w:sz w:val="28"/>
          <w:szCs w:val="28"/>
          <w:rtl/>
        </w:rPr>
      </w:pPr>
      <w:r w:rsidRPr="00781FB4">
        <w:rPr>
          <w:rFonts w:ascii="Times New Roman" w:eastAsia="Times New Roman" w:hAnsi="Times New Roman" w:cs="AL-Mohanad" w:hint="cs"/>
          <w:sz w:val="28"/>
          <w:szCs w:val="28"/>
          <w:rtl/>
        </w:rPr>
        <w:t xml:space="preserve">جدول (  </w:t>
      </w:r>
      <w:r w:rsidR="00287A0E">
        <w:rPr>
          <w:rFonts w:ascii="Times New Roman" w:eastAsia="Times New Roman" w:hAnsi="Times New Roman" w:cs="AL-Mohanad" w:hint="cs"/>
          <w:sz w:val="28"/>
          <w:szCs w:val="28"/>
          <w:rtl/>
        </w:rPr>
        <w:t>26</w:t>
      </w:r>
      <w:r w:rsidRPr="00781FB4">
        <w:rPr>
          <w:rFonts w:ascii="Times New Roman" w:eastAsia="Times New Roman" w:hAnsi="Times New Roman" w:cs="AL-Mohanad" w:hint="cs"/>
          <w:sz w:val="28"/>
          <w:szCs w:val="28"/>
          <w:rtl/>
        </w:rPr>
        <w:t xml:space="preserve">  )</w:t>
      </w:r>
    </w:p>
    <w:p w:rsidR="008D4355" w:rsidRPr="009352DD" w:rsidRDefault="008D4355" w:rsidP="00B51EF0">
      <w:pPr>
        <w:spacing w:after="0" w:line="240" w:lineRule="auto"/>
        <w:jc w:val="center"/>
        <w:rPr>
          <w:rFonts w:ascii="Marigold" w:eastAsia="Times New Roman" w:hAnsi="Marigold" w:cs="AL-Mateen"/>
          <w:b/>
          <w:bCs/>
          <w:color w:val="000000"/>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w:t>
      </w:r>
      <w:r w:rsidRPr="00781FB4">
        <w:rPr>
          <w:rFonts w:ascii="Times New Roman" w:eastAsia="Times New Roman" w:hAnsi="Times New Roman" w:cs="AL-Mohanad"/>
          <w:sz w:val="28"/>
          <w:szCs w:val="28"/>
          <w:rtl/>
        </w:rPr>
        <w:t xml:space="preserve"> دبلوم </w:t>
      </w:r>
      <w:r w:rsidR="00B51EF0">
        <w:rPr>
          <w:rFonts w:ascii="Times New Roman" w:eastAsia="Times New Roman" w:hAnsi="Times New Roman" w:cs="AL-Mohanad" w:hint="cs"/>
          <w:sz w:val="28"/>
          <w:szCs w:val="28"/>
          <w:rtl/>
        </w:rPr>
        <w:t>صعوبات</w:t>
      </w:r>
      <w:r>
        <w:rPr>
          <w:rFonts w:ascii="Times New Roman" w:eastAsia="Times New Roman" w:hAnsi="Times New Roman" w:cs="AL-Mohanad" w:hint="cs"/>
          <w:sz w:val="28"/>
          <w:szCs w:val="28"/>
          <w:rtl/>
        </w:rPr>
        <w:t xml:space="preserve"> التعلم</w:t>
      </w:r>
      <w:r w:rsidRPr="00781FB4">
        <w:rPr>
          <w:rFonts w:ascii="Times New Roman" w:eastAsia="Times New Roman" w:hAnsi="Times New Roman" w:cs="AL-Mohanad"/>
          <w:sz w:val="28"/>
          <w:szCs w:val="28"/>
          <w:rtl/>
        </w:rPr>
        <w:t xml:space="preserve">  بكلية التربيةبا</w:t>
      </w:r>
      <w:r w:rsidR="00B51EF0">
        <w:rPr>
          <w:rFonts w:ascii="Times New Roman" w:eastAsia="Times New Roman" w:hAnsi="Times New Roman" w:cs="AL-Mohanad" w:hint="cs"/>
          <w:sz w:val="28"/>
          <w:szCs w:val="28"/>
          <w:rtl/>
        </w:rPr>
        <w:t xml:space="preserve">لمجمعة </w:t>
      </w:r>
      <w:r w:rsidRPr="00781FB4">
        <w:rPr>
          <w:rFonts w:ascii="Times New Roman" w:eastAsia="Times New Roman" w:hAnsi="Times New Roman" w:cs="AL-Mohanad"/>
          <w:sz w:val="28"/>
          <w:szCs w:val="28"/>
          <w:rtl/>
        </w:rPr>
        <w:t>(دارس</w:t>
      </w:r>
      <w:r>
        <w:rPr>
          <w:rFonts w:ascii="Times New Roman" w:eastAsia="Times New Roman" w:hAnsi="Times New Roman" w:cs="AL-Mohanad" w:hint="cs"/>
          <w:sz w:val="28"/>
          <w:szCs w:val="28"/>
          <w:rtl/>
        </w:rPr>
        <w:t>ات</w:t>
      </w:r>
      <w:r w:rsidRPr="00781FB4">
        <w:rPr>
          <w:rFonts w:ascii="Times New Roman" w:eastAsia="Times New Roman" w:hAnsi="Times New Roman" w:cs="AL-Mohanad"/>
          <w:sz w:val="28"/>
          <w:szCs w:val="28"/>
          <w:rtl/>
        </w:rPr>
        <w:t xml:space="preserve">)من وجهة نظر </w:t>
      </w:r>
      <w:r w:rsidRPr="00781FB4">
        <w:rPr>
          <w:rFonts w:ascii="Times New Roman" w:eastAsia="Times New Roman" w:hAnsi="Times New Roman" w:cs="AL-Mohanad" w:hint="cs"/>
          <w:sz w:val="28"/>
          <w:szCs w:val="28"/>
          <w:rtl/>
        </w:rPr>
        <w:t>المشرف التنفيذي والفريق الزائر</w:t>
      </w:r>
    </w:p>
    <w:p w:rsidR="008D4355" w:rsidRDefault="008D4355" w:rsidP="008D4355">
      <w:pPr>
        <w:spacing w:after="0" w:line="240" w:lineRule="auto"/>
        <w:jc w:val="center"/>
        <w:outlineLvl w:val="0"/>
        <w:rPr>
          <w:rFonts w:ascii="Goudy Stout" w:eastAsia="Times New Roman" w:hAnsi="Goudy Stout" w:cs="PT Bold Heading"/>
          <w:b/>
          <w:bCs/>
          <w:color w:val="000000"/>
          <w:sz w:val="26"/>
          <w:szCs w:val="26"/>
          <w:rtl/>
          <w:lang w:val="en-GB"/>
        </w:rPr>
      </w:pPr>
    </w:p>
    <w:p w:rsidR="008D4355" w:rsidRPr="009352DD" w:rsidRDefault="008D4355" w:rsidP="008D4355">
      <w:pPr>
        <w:spacing w:after="0" w:line="240" w:lineRule="auto"/>
        <w:jc w:val="center"/>
        <w:outlineLvl w:val="0"/>
        <w:rPr>
          <w:rFonts w:ascii="Goudy Stout" w:eastAsia="Times New Roman" w:hAnsi="Goudy Stout" w:cs="PT Bold Heading"/>
          <w:b/>
          <w:bCs/>
          <w:color w:val="000000"/>
          <w:sz w:val="26"/>
          <w:szCs w:val="26"/>
          <w:rtl/>
          <w:lang w:val="en-GB" w:bidi="ar-EG"/>
        </w:rPr>
      </w:pP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B51EF0" w:rsidRPr="00FC015E" w:rsidTr="005B3766">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B51EF0" w:rsidRPr="00FC015E" w:rsidRDefault="00B51EF0" w:rsidP="005B3766">
            <w:pPr>
              <w:jc w:val="center"/>
              <w:rPr>
                <w:rFonts w:cs="AL-Mohanad"/>
                <w:b/>
                <w:bCs/>
                <w:sz w:val="26"/>
                <w:szCs w:val="26"/>
                <w:rtl/>
              </w:rPr>
            </w:pPr>
            <w:r w:rsidRPr="00FC015E">
              <w:rPr>
                <w:rFonts w:cs="AL-Mohanad"/>
                <w:b/>
                <w:bCs/>
                <w:sz w:val="26"/>
                <w:szCs w:val="26"/>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B51EF0" w:rsidRPr="00FC015E" w:rsidRDefault="00B51EF0" w:rsidP="005B3766">
            <w:pPr>
              <w:jc w:val="center"/>
              <w:rPr>
                <w:rFonts w:cs="AL-Mohanad"/>
                <w:b/>
                <w:bCs/>
                <w:sz w:val="26"/>
                <w:szCs w:val="26"/>
                <w:rtl/>
              </w:rPr>
            </w:pPr>
            <w:r w:rsidRPr="00FC015E">
              <w:rPr>
                <w:rFonts w:cs="AL-Mohanad"/>
                <w:b/>
                <w:bCs/>
                <w:sz w:val="26"/>
                <w:szCs w:val="26"/>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B51EF0" w:rsidRPr="00FC015E" w:rsidRDefault="00B51EF0" w:rsidP="005B3766">
            <w:pPr>
              <w:jc w:val="center"/>
              <w:rPr>
                <w:rFonts w:cs="AL-Mohanad"/>
                <w:b/>
                <w:bCs/>
                <w:sz w:val="26"/>
                <w:szCs w:val="26"/>
                <w:rtl/>
              </w:rPr>
            </w:pPr>
            <w:r w:rsidRPr="00FC015E">
              <w:rPr>
                <w:rFonts w:cs="AL-Mohanad" w:hint="cs"/>
                <w:b/>
                <w:bCs/>
                <w:sz w:val="26"/>
                <w:szCs w:val="26"/>
                <w:rtl/>
              </w:rPr>
              <w:t>ال</w:t>
            </w:r>
            <w:r w:rsidRPr="00FC015E">
              <w:rPr>
                <w:rFonts w:cs="AL-Mohanad"/>
                <w:b/>
                <w:bCs/>
                <w:sz w:val="26"/>
                <w:szCs w:val="26"/>
                <w:rtl/>
              </w:rPr>
              <w:t xml:space="preserve">مستوى </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jc w:val="center"/>
              <w:rPr>
                <w:rFonts w:cs="AL-Mohanad"/>
                <w:b/>
                <w:bCs/>
                <w:sz w:val="26"/>
                <w:szCs w:val="26"/>
                <w:rtl/>
              </w:rPr>
            </w:pPr>
            <w:r w:rsidRPr="00FC015E">
              <w:rPr>
                <w:rFonts w:cs="AL-Mohanad"/>
                <w:b/>
                <w:bCs/>
                <w:sz w:val="26"/>
                <w:szCs w:val="26"/>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5</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51EF0" w:rsidRPr="00FC015E" w:rsidRDefault="00B51EF0" w:rsidP="005B3766">
            <w:pPr>
              <w:jc w:val="center"/>
              <w:rPr>
                <w:rFonts w:cs="AL-Mohanad"/>
                <w:b/>
                <w:bCs/>
                <w:sz w:val="26"/>
                <w:szCs w:val="26"/>
                <w:rtl/>
              </w:rPr>
            </w:pPr>
            <w:r w:rsidRPr="00FC015E">
              <w:rPr>
                <w:rFonts w:cs="AL-Mohanad"/>
                <w:b/>
                <w:bCs/>
                <w:sz w:val="26"/>
                <w:szCs w:val="26"/>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5</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jc w:val="center"/>
              <w:rPr>
                <w:rFonts w:cs="AL-Mohanad"/>
                <w:b/>
                <w:bCs/>
                <w:sz w:val="26"/>
                <w:szCs w:val="26"/>
                <w:rtl/>
              </w:rPr>
            </w:pPr>
            <w:r w:rsidRPr="00FC015E">
              <w:rPr>
                <w:rFonts w:cs="AL-Mohanad"/>
                <w:b/>
                <w:bCs/>
                <w:sz w:val="26"/>
                <w:szCs w:val="26"/>
                <w:rtl/>
              </w:rPr>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sz w:val="26"/>
                <w:szCs w:val="26"/>
                <w:rtl/>
              </w:rPr>
              <w:t xml:space="preserve">يلتزم </w:t>
            </w:r>
            <w:r w:rsidRPr="00FC015E">
              <w:rPr>
                <w:rFonts w:cs="AL-Mohanad" w:hint="cs"/>
                <w:sz w:val="26"/>
                <w:szCs w:val="26"/>
                <w:rtl/>
              </w:rPr>
              <w:t>أعضاء هيئة التدريس</w:t>
            </w:r>
            <w:r w:rsidRPr="00FC015E">
              <w:rPr>
                <w:rFonts w:cs="AL-Mohanad"/>
                <w:sz w:val="26"/>
                <w:szCs w:val="26"/>
                <w:rtl/>
              </w:rPr>
              <w:t xml:space="preserve"> 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5</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51EF0" w:rsidRPr="00FC015E" w:rsidRDefault="00B51EF0" w:rsidP="005B3766">
            <w:pPr>
              <w:jc w:val="center"/>
              <w:rPr>
                <w:rFonts w:cs="AL-Mohanad"/>
                <w:b/>
                <w:bCs/>
                <w:sz w:val="26"/>
                <w:szCs w:val="26"/>
                <w:rtl/>
              </w:rPr>
            </w:pPr>
            <w:r w:rsidRPr="00FC015E">
              <w:rPr>
                <w:rFonts w:cs="AL-Mohanad" w:hint="cs"/>
                <w:b/>
                <w:bCs/>
                <w:sz w:val="26"/>
                <w:szCs w:val="26"/>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sz w:val="26"/>
                <w:szCs w:val="26"/>
                <w:rtl/>
              </w:rPr>
              <w:t xml:space="preserve">يلتزم </w:t>
            </w:r>
            <w:r w:rsidRPr="00FC015E">
              <w:rPr>
                <w:rFonts w:cs="AL-Mohanad" w:hint="cs"/>
                <w:sz w:val="26"/>
                <w:szCs w:val="26"/>
                <w:rtl/>
              </w:rPr>
              <w:t xml:space="preserve">الدارسون </w:t>
            </w:r>
            <w:r w:rsidRPr="00FC015E">
              <w:rPr>
                <w:rFonts w:cs="AL-Mohanad"/>
                <w:sz w:val="26"/>
                <w:szCs w:val="26"/>
                <w:rtl/>
              </w:rPr>
              <w:t xml:space="preserve">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5</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jc w:val="center"/>
              <w:rPr>
                <w:rFonts w:cs="AL-Mohanad"/>
                <w:b/>
                <w:bCs/>
                <w:sz w:val="26"/>
                <w:szCs w:val="26"/>
                <w:rtl/>
              </w:rPr>
            </w:pPr>
            <w:r w:rsidRPr="00FC015E">
              <w:rPr>
                <w:rFonts w:cs="AL-Mohanad" w:hint="cs"/>
                <w:b/>
                <w:bCs/>
                <w:sz w:val="26"/>
                <w:szCs w:val="26"/>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تقدم إدارة  البرنامج الإرشاد</w:t>
            </w:r>
            <w:r w:rsidRPr="00FC015E">
              <w:rPr>
                <w:rFonts w:cs="AL-Mohanad"/>
                <w:sz w:val="26"/>
                <w:szCs w:val="26"/>
                <w:rtl/>
              </w:rPr>
              <w:t xml:space="preserve"> والمشورة </w:t>
            </w:r>
            <w:r w:rsidRPr="00FC015E">
              <w:rPr>
                <w:rFonts w:cs="AL-Mohanad" w:hint="cs"/>
                <w:sz w:val="26"/>
                <w:szCs w:val="26"/>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4</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51EF0" w:rsidRPr="00FC015E" w:rsidRDefault="00B51EF0" w:rsidP="005B3766">
            <w:pPr>
              <w:jc w:val="center"/>
              <w:rPr>
                <w:rFonts w:cs="AL-Mohanad"/>
                <w:b/>
                <w:bCs/>
                <w:sz w:val="26"/>
                <w:szCs w:val="26"/>
                <w:rtl/>
              </w:rPr>
            </w:pPr>
            <w:r w:rsidRPr="00FC015E">
              <w:rPr>
                <w:rFonts w:cs="AL-Mohanad" w:hint="cs"/>
                <w:b/>
                <w:bCs/>
                <w:sz w:val="26"/>
                <w:szCs w:val="26"/>
                <w:rtl/>
              </w:rPr>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ت</w:t>
            </w:r>
            <w:r w:rsidRPr="00FC015E">
              <w:rPr>
                <w:rFonts w:cs="AL-Mohanad"/>
                <w:sz w:val="26"/>
                <w:szCs w:val="26"/>
                <w:rtl/>
              </w:rPr>
              <w:t xml:space="preserve">ضع </w:t>
            </w:r>
            <w:r w:rsidRPr="00FC015E">
              <w:rPr>
                <w:rFonts w:cs="AL-Mohanad" w:hint="cs"/>
                <w:sz w:val="26"/>
                <w:szCs w:val="26"/>
                <w:rtl/>
              </w:rPr>
              <w:t xml:space="preserve"> إدارة البرنامج</w:t>
            </w:r>
            <w:r w:rsidRPr="00FC015E">
              <w:rPr>
                <w:rFonts w:cs="AL-Mohanad"/>
                <w:sz w:val="26"/>
                <w:szCs w:val="26"/>
                <w:rtl/>
              </w:rPr>
              <w:t xml:space="preserve"> علامات </w:t>
            </w:r>
            <w:r w:rsidRPr="00FC015E">
              <w:rPr>
                <w:rFonts w:cs="AL-Mohanad" w:hint="cs"/>
                <w:sz w:val="26"/>
                <w:szCs w:val="26"/>
                <w:rtl/>
              </w:rPr>
              <w:t>إرشاديةعن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3</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jc w:val="center"/>
              <w:rPr>
                <w:rFonts w:cs="AL-Mohanad"/>
                <w:b/>
                <w:bCs/>
                <w:sz w:val="26"/>
                <w:szCs w:val="26"/>
                <w:rtl/>
              </w:rPr>
            </w:pPr>
            <w:r w:rsidRPr="00FC015E">
              <w:rPr>
                <w:rFonts w:cs="AL-Mohanad" w:hint="cs"/>
                <w:b/>
                <w:bCs/>
                <w:sz w:val="26"/>
                <w:szCs w:val="26"/>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تتوافر</w:t>
            </w:r>
            <w:r w:rsidRPr="00FC015E">
              <w:rPr>
                <w:rFonts w:cs="AL-Mohanad"/>
                <w:sz w:val="26"/>
                <w:szCs w:val="26"/>
                <w:rtl/>
              </w:rPr>
              <w:t xml:space="preserve"> أماكن مناسبة </w:t>
            </w:r>
            <w:r w:rsidRPr="00FC015E">
              <w:rPr>
                <w:rFonts w:cs="AL-Mohanad" w:hint="cs"/>
                <w:sz w:val="26"/>
                <w:szCs w:val="26"/>
                <w:rtl/>
              </w:rPr>
              <w:t xml:space="preserve">للمحاضرات </w:t>
            </w:r>
            <w:r w:rsidRPr="00FC015E">
              <w:rPr>
                <w:rFonts w:cs="AL-Mohanad"/>
                <w:sz w:val="26"/>
                <w:szCs w:val="26"/>
                <w:rtl/>
              </w:rPr>
              <w:t>(السعة</w:t>
            </w:r>
            <w:r w:rsidRPr="00FC015E">
              <w:rPr>
                <w:rFonts w:cs="AL-Mohanad" w:hint="cs"/>
                <w:sz w:val="26"/>
                <w:szCs w:val="26"/>
                <w:rtl/>
              </w:rPr>
              <w:t>، الإضاءة</w:t>
            </w:r>
            <w:r w:rsidRPr="00FC015E">
              <w:rPr>
                <w:rFonts w:cs="AL-Mohanad"/>
                <w:sz w:val="26"/>
                <w:szCs w:val="26"/>
                <w:rtl/>
              </w:rPr>
              <w:t xml:space="preserve"> ،التهوية</w:t>
            </w:r>
            <w:r w:rsidRPr="00FC015E">
              <w:rPr>
                <w:rFonts w:cs="AL-Mohanad" w:hint="cs"/>
                <w:sz w:val="26"/>
                <w:szCs w:val="26"/>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1</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51EF0" w:rsidRPr="00FC015E" w:rsidRDefault="00B51EF0" w:rsidP="005B3766">
            <w:pPr>
              <w:jc w:val="center"/>
              <w:rPr>
                <w:rFonts w:cs="AL-Mohanad"/>
                <w:b/>
                <w:bCs/>
                <w:sz w:val="26"/>
                <w:szCs w:val="26"/>
                <w:rtl/>
              </w:rPr>
            </w:pPr>
            <w:r w:rsidRPr="00FC015E">
              <w:rPr>
                <w:rFonts w:cs="AL-Mohanad" w:hint="cs"/>
                <w:b/>
                <w:bCs/>
                <w:sz w:val="26"/>
                <w:szCs w:val="26"/>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يت</w:t>
            </w:r>
            <w:r w:rsidRPr="00FC015E">
              <w:rPr>
                <w:rFonts w:cs="AL-Mohanad"/>
                <w:sz w:val="26"/>
                <w:szCs w:val="26"/>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1</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jc w:val="center"/>
              <w:rPr>
                <w:rFonts w:cs="AL-Mohanad"/>
                <w:b/>
                <w:bCs/>
                <w:sz w:val="26"/>
                <w:szCs w:val="26"/>
                <w:rtl/>
              </w:rPr>
            </w:pPr>
            <w:r w:rsidRPr="00FC015E">
              <w:rPr>
                <w:rFonts w:cs="AL-Mohanad" w:hint="cs"/>
                <w:b/>
                <w:bCs/>
                <w:sz w:val="26"/>
                <w:szCs w:val="26"/>
                <w:rtl/>
              </w:rPr>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يُ</w:t>
            </w:r>
            <w:r w:rsidRPr="00FC015E">
              <w:rPr>
                <w:rFonts w:cs="AL-Mohanad"/>
                <w:sz w:val="26"/>
                <w:szCs w:val="26"/>
                <w:rtl/>
              </w:rPr>
              <w:t xml:space="preserve">عد </w:t>
            </w:r>
            <w:r w:rsidRPr="00FC015E">
              <w:rPr>
                <w:rFonts w:cs="AL-Mohanad" w:hint="cs"/>
                <w:sz w:val="26"/>
                <w:szCs w:val="26"/>
                <w:rtl/>
              </w:rPr>
              <w:t>للبرنامج</w:t>
            </w:r>
            <w:r w:rsidRPr="00FC015E">
              <w:rPr>
                <w:rFonts w:cs="AL-Mohanad"/>
                <w:sz w:val="26"/>
                <w:szCs w:val="26"/>
                <w:rtl/>
              </w:rPr>
              <w:t xml:space="preserve"> جدول</w:t>
            </w:r>
            <w:r w:rsidRPr="00FC015E">
              <w:rPr>
                <w:rFonts w:cs="AL-Mohanad" w:hint="cs"/>
                <w:sz w:val="26"/>
                <w:szCs w:val="26"/>
                <w:rtl/>
              </w:rPr>
              <w:t>اًمبدئياًللمحاضراتويراعى فيه</w:t>
            </w:r>
            <w:r w:rsidRPr="00FC015E">
              <w:rPr>
                <w:rFonts w:cs="AL-Mohanad"/>
                <w:sz w:val="26"/>
                <w:szCs w:val="26"/>
                <w:rtl/>
              </w:rPr>
              <w:t xml:space="preserve"> آراء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4</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51EF0" w:rsidRPr="00FC015E" w:rsidRDefault="00B51EF0" w:rsidP="005B3766">
            <w:pPr>
              <w:jc w:val="center"/>
              <w:rPr>
                <w:rFonts w:cs="AL-Mohanad"/>
                <w:b/>
                <w:bCs/>
                <w:sz w:val="26"/>
                <w:szCs w:val="26"/>
                <w:rtl/>
              </w:rPr>
            </w:pPr>
            <w:r w:rsidRPr="00FC015E">
              <w:rPr>
                <w:rFonts w:cs="AL-Mohanad" w:hint="cs"/>
                <w:b/>
                <w:bCs/>
                <w:sz w:val="26"/>
                <w:szCs w:val="26"/>
                <w:rtl/>
              </w:rPr>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تُ</w:t>
            </w:r>
            <w:r w:rsidRPr="00FC015E">
              <w:rPr>
                <w:rFonts w:cs="AL-Mohanad"/>
                <w:sz w:val="26"/>
                <w:szCs w:val="26"/>
                <w:rtl/>
              </w:rPr>
              <w:t xml:space="preserve">علن </w:t>
            </w:r>
            <w:r w:rsidRPr="00FC015E">
              <w:rPr>
                <w:rFonts w:cs="AL-Mohanad" w:hint="cs"/>
                <w:sz w:val="26"/>
                <w:szCs w:val="26"/>
                <w:rtl/>
              </w:rPr>
              <w:t xml:space="preserve"> إدارة البرنامج عن </w:t>
            </w:r>
            <w:r w:rsidRPr="00FC015E">
              <w:rPr>
                <w:rFonts w:cs="AL-Mohanad"/>
                <w:sz w:val="26"/>
                <w:szCs w:val="26"/>
                <w:rtl/>
              </w:rPr>
              <w:t xml:space="preserve">الجدول </w:t>
            </w:r>
            <w:r w:rsidRPr="00FC015E">
              <w:rPr>
                <w:rFonts w:cs="AL-Mohanad" w:hint="cs"/>
                <w:sz w:val="26"/>
                <w:szCs w:val="26"/>
                <w:rtl/>
              </w:rPr>
              <w:t>النهائيللدارسين فيأماكن</w:t>
            </w:r>
            <w:r w:rsidRPr="00FC015E">
              <w:rPr>
                <w:rFonts w:cs="AL-Mohanad"/>
                <w:sz w:val="26"/>
                <w:szCs w:val="26"/>
                <w:rtl/>
              </w:rPr>
              <w:t xml:space="preserve"> بارز</w:t>
            </w:r>
            <w:r w:rsidRPr="00FC015E">
              <w:rPr>
                <w:rFonts w:cs="AL-Mohanad" w:hint="cs"/>
                <w:sz w:val="26"/>
                <w:szCs w:val="26"/>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5</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jc w:val="center"/>
              <w:rPr>
                <w:rFonts w:cs="AL-Mohanad"/>
                <w:b/>
                <w:bCs/>
                <w:sz w:val="26"/>
                <w:szCs w:val="26"/>
                <w:rtl/>
              </w:rPr>
            </w:pPr>
            <w:r w:rsidRPr="00FC015E">
              <w:rPr>
                <w:rFonts w:cs="AL-Mohanad" w:hint="cs"/>
                <w:b/>
                <w:bCs/>
                <w:sz w:val="26"/>
                <w:szCs w:val="26"/>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يُ</w:t>
            </w:r>
            <w:r w:rsidRPr="00FC015E">
              <w:rPr>
                <w:rFonts w:cs="AL-Mohanad"/>
                <w:sz w:val="26"/>
                <w:szCs w:val="26"/>
                <w:rtl/>
              </w:rPr>
              <w:t>عدلقاء</w:t>
            </w:r>
            <w:r w:rsidRPr="00FC015E">
              <w:rPr>
                <w:rFonts w:cs="AL-Mohanad" w:hint="cs"/>
                <w:sz w:val="26"/>
                <w:szCs w:val="26"/>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5</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51EF0" w:rsidRPr="00FC015E" w:rsidRDefault="00B51EF0" w:rsidP="005B3766">
            <w:pPr>
              <w:jc w:val="center"/>
              <w:rPr>
                <w:rFonts w:cs="AL-Mohanad"/>
                <w:b/>
                <w:bCs/>
                <w:sz w:val="26"/>
                <w:szCs w:val="26"/>
                <w:rtl/>
              </w:rPr>
            </w:pPr>
            <w:r w:rsidRPr="00FC015E">
              <w:rPr>
                <w:rFonts w:cs="AL-Mohanad" w:hint="cs"/>
                <w:b/>
                <w:bCs/>
                <w:sz w:val="26"/>
                <w:szCs w:val="26"/>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5</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jc w:val="center"/>
              <w:rPr>
                <w:rFonts w:cs="AL-Mohanad"/>
                <w:b/>
                <w:bCs/>
                <w:sz w:val="26"/>
                <w:szCs w:val="26"/>
                <w:rtl/>
              </w:rPr>
            </w:pPr>
            <w:r w:rsidRPr="00FC015E">
              <w:rPr>
                <w:rFonts w:cs="AL-Mohanad" w:hint="cs"/>
                <w:b/>
                <w:bCs/>
                <w:sz w:val="26"/>
                <w:szCs w:val="26"/>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5</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51EF0" w:rsidRPr="00FC015E" w:rsidRDefault="00B51EF0" w:rsidP="005B3766">
            <w:pPr>
              <w:jc w:val="center"/>
              <w:rPr>
                <w:rFonts w:cs="AL-Mohanad"/>
                <w:b/>
                <w:bCs/>
                <w:sz w:val="26"/>
                <w:szCs w:val="26"/>
                <w:rtl/>
              </w:rPr>
            </w:pPr>
            <w:r w:rsidRPr="00FC015E">
              <w:rPr>
                <w:rFonts w:cs="AL-Mohanad" w:hint="cs"/>
                <w:b/>
                <w:bCs/>
                <w:sz w:val="26"/>
                <w:szCs w:val="26"/>
                <w:rtl/>
              </w:rPr>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4</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jc w:val="center"/>
              <w:rPr>
                <w:rFonts w:cs="AL-Mohanad"/>
                <w:b/>
                <w:bCs/>
                <w:sz w:val="26"/>
                <w:szCs w:val="26"/>
                <w:rtl/>
              </w:rPr>
            </w:pPr>
            <w:r w:rsidRPr="00FC015E">
              <w:rPr>
                <w:rFonts w:cs="AL-Mohanad" w:hint="cs"/>
                <w:b/>
                <w:bCs/>
                <w:sz w:val="26"/>
                <w:szCs w:val="26"/>
                <w:rtl/>
              </w:rPr>
              <w:lastRenderedPageBreak/>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2</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51EF0" w:rsidRPr="00FC015E" w:rsidRDefault="00B51EF0" w:rsidP="005B3766">
            <w:pPr>
              <w:jc w:val="center"/>
              <w:rPr>
                <w:rFonts w:cs="AL-Mohanad"/>
                <w:b/>
                <w:bCs/>
                <w:sz w:val="26"/>
                <w:szCs w:val="26"/>
                <w:rtl/>
              </w:rPr>
            </w:pPr>
            <w:r w:rsidRPr="00FC015E">
              <w:rPr>
                <w:rFonts w:cs="AL-Mohanad" w:hint="cs"/>
                <w:b/>
                <w:bCs/>
                <w:sz w:val="26"/>
                <w:szCs w:val="26"/>
                <w:rtl/>
              </w:rPr>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2</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jc w:val="center"/>
              <w:rPr>
                <w:rFonts w:cs="AL-Mohanad"/>
                <w:b/>
                <w:bCs/>
                <w:sz w:val="26"/>
                <w:szCs w:val="26"/>
                <w:rtl/>
              </w:rPr>
            </w:pPr>
            <w:r w:rsidRPr="00FC015E">
              <w:rPr>
                <w:rFonts w:cs="AL-Mohanad" w:hint="cs"/>
                <w:b/>
                <w:bCs/>
                <w:sz w:val="26"/>
                <w:szCs w:val="26"/>
                <w:rtl/>
              </w:rPr>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تتخذ الإجراءات اللازمة مع الدارسينالم</w:t>
            </w:r>
            <w:r w:rsidRPr="00FC015E">
              <w:rPr>
                <w:rFonts w:cs="AL-Mohanad"/>
                <w:sz w:val="26"/>
                <w:szCs w:val="26"/>
                <w:rtl/>
              </w:rPr>
              <w:t>خالف</w:t>
            </w:r>
            <w:r w:rsidRPr="00FC015E">
              <w:rPr>
                <w:rFonts w:cs="AL-Mohanad" w:hint="cs"/>
                <w:sz w:val="26"/>
                <w:szCs w:val="26"/>
                <w:rtl/>
              </w:rPr>
              <w:t>ينللوائح والت</w:t>
            </w:r>
            <w:r w:rsidRPr="00FC015E">
              <w:rPr>
                <w:rFonts w:cs="AL-Mohanad"/>
                <w:sz w:val="26"/>
                <w:szCs w:val="26"/>
                <w:rtl/>
              </w:rPr>
              <w:t>ع</w:t>
            </w:r>
            <w:r w:rsidRPr="00FC015E">
              <w:rPr>
                <w:rFonts w:cs="AL-Mohanad" w:hint="cs"/>
                <w:sz w:val="26"/>
                <w:szCs w:val="26"/>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3</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51EF0" w:rsidRPr="00FC015E" w:rsidRDefault="00B51EF0" w:rsidP="005B3766">
            <w:pPr>
              <w:jc w:val="center"/>
              <w:rPr>
                <w:rFonts w:cs="AL-Mohanad"/>
                <w:b/>
                <w:bCs/>
                <w:sz w:val="26"/>
                <w:szCs w:val="26"/>
                <w:rtl/>
              </w:rPr>
            </w:pPr>
            <w:r w:rsidRPr="00FC015E">
              <w:rPr>
                <w:rFonts w:cs="AL-Mohanad" w:hint="cs"/>
                <w:b/>
                <w:bCs/>
                <w:sz w:val="26"/>
                <w:szCs w:val="26"/>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ي</w:t>
            </w:r>
            <w:r w:rsidRPr="00FC015E">
              <w:rPr>
                <w:rFonts w:cs="AL-Mohanad"/>
                <w:sz w:val="26"/>
                <w:szCs w:val="26"/>
                <w:rtl/>
              </w:rPr>
              <w:t xml:space="preserve">وفر </w:t>
            </w:r>
            <w:r w:rsidRPr="00FC015E">
              <w:rPr>
                <w:rFonts w:cs="AL-Mohanad" w:hint="cs"/>
                <w:sz w:val="26"/>
                <w:szCs w:val="26"/>
                <w:rtl/>
              </w:rPr>
              <w:t>البرنامج</w:t>
            </w:r>
            <w:r w:rsidRPr="00FC015E">
              <w:rPr>
                <w:rFonts w:cs="AL-Mohanad"/>
                <w:sz w:val="26"/>
                <w:szCs w:val="26"/>
                <w:rtl/>
              </w:rPr>
              <w:t xml:space="preserve"> قاعدة بيانات عن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2</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jc w:val="center"/>
              <w:rPr>
                <w:rFonts w:cs="AL-Mohanad"/>
                <w:b/>
                <w:bCs/>
                <w:sz w:val="26"/>
                <w:szCs w:val="26"/>
                <w:rtl/>
              </w:rPr>
            </w:pPr>
            <w:r w:rsidRPr="00FC015E">
              <w:rPr>
                <w:rFonts w:cs="AL-Mohanad" w:hint="cs"/>
                <w:b/>
                <w:bCs/>
                <w:sz w:val="26"/>
                <w:szCs w:val="26"/>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jc w:val="center"/>
              <w:rPr>
                <w:rFonts w:cs="AL-Mohanad"/>
                <w:sz w:val="26"/>
                <w:szCs w:val="26"/>
                <w:rtl/>
              </w:rPr>
            </w:pPr>
            <w:r w:rsidRPr="00FC015E">
              <w:rPr>
                <w:rFonts w:cs="AL-Mohanad" w:hint="cs"/>
                <w:sz w:val="26"/>
                <w:szCs w:val="26"/>
                <w:rtl/>
              </w:rPr>
              <w:t>ي</w:t>
            </w:r>
            <w:r w:rsidRPr="00FC015E">
              <w:rPr>
                <w:rFonts w:cs="AL-Mohanad"/>
                <w:sz w:val="26"/>
                <w:szCs w:val="26"/>
                <w:rtl/>
              </w:rPr>
              <w:t xml:space="preserve">تيح </w:t>
            </w:r>
            <w:r w:rsidRPr="00FC015E">
              <w:rPr>
                <w:rFonts w:cs="AL-Mohanad" w:hint="cs"/>
                <w:sz w:val="26"/>
                <w:szCs w:val="26"/>
                <w:rtl/>
              </w:rPr>
              <w:t>البرنامج</w:t>
            </w:r>
            <w:r w:rsidRPr="00FC015E">
              <w:rPr>
                <w:rFonts w:cs="AL-Mohanad"/>
                <w:sz w:val="26"/>
                <w:szCs w:val="26"/>
                <w:rtl/>
              </w:rPr>
              <w:t xml:space="preserve"> التغذية الراجعة لكل من </w:t>
            </w:r>
            <w:r w:rsidRPr="00FC015E">
              <w:rPr>
                <w:rFonts w:cs="AL-Mohanad" w:hint="cs"/>
                <w:sz w:val="26"/>
                <w:szCs w:val="26"/>
                <w:rtl/>
              </w:rPr>
              <w:t>الدارسين</w:t>
            </w:r>
            <w:r w:rsidRPr="00FC015E">
              <w:rPr>
                <w:rFonts w:cs="AL-Mohanad"/>
                <w:sz w:val="26"/>
                <w:szCs w:val="26"/>
                <w:rtl/>
              </w:rPr>
              <w:t xml:space="preserve"> وأعضاء هيئة التدريس</w:t>
            </w:r>
            <w:r w:rsidRPr="00FC015E">
              <w:rPr>
                <w:rFonts w:cs="AL-Mohanad" w:hint="cs"/>
                <w:sz w:val="26"/>
                <w:szCs w:val="26"/>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4</w:t>
            </w:r>
          </w:p>
        </w:tc>
      </w:tr>
      <w:tr w:rsidR="00B51EF0"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B51EF0" w:rsidRPr="00FC015E" w:rsidRDefault="00B51EF0" w:rsidP="005B3766">
            <w:pPr>
              <w:jc w:val="center"/>
              <w:rPr>
                <w:rFonts w:cs="AL-Mohanad"/>
                <w:b/>
                <w:bCs/>
                <w:sz w:val="26"/>
                <w:szCs w:val="26"/>
                <w:rtl/>
              </w:rPr>
            </w:pPr>
            <w:r w:rsidRPr="00FC015E">
              <w:rPr>
                <w:rFonts w:cs="AL-Mohanad" w:hint="cs"/>
                <w:b/>
                <w:bCs/>
                <w:sz w:val="26"/>
                <w:szCs w:val="26"/>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B51EF0" w:rsidRPr="00FC015E" w:rsidRDefault="00B51EF0" w:rsidP="005B3766">
            <w:pPr>
              <w:rPr>
                <w:rFonts w:cs="AL-Mohanad"/>
                <w:sz w:val="26"/>
                <w:szCs w:val="26"/>
                <w:rtl/>
              </w:rPr>
            </w:pPr>
            <w:r w:rsidRPr="00FC015E">
              <w:rPr>
                <w:rFonts w:cs="AL-Mohanad" w:hint="cs"/>
                <w:sz w:val="26"/>
                <w:szCs w:val="26"/>
                <w:rtl/>
              </w:rPr>
              <w:t>ي</w:t>
            </w:r>
            <w:r w:rsidRPr="00FC015E">
              <w:rPr>
                <w:rFonts w:cs="AL-Mohanad"/>
                <w:sz w:val="26"/>
                <w:szCs w:val="26"/>
                <w:rtl/>
              </w:rPr>
              <w:t xml:space="preserve">وثق </w:t>
            </w:r>
            <w:r w:rsidRPr="00FC015E">
              <w:rPr>
                <w:rFonts w:cs="AL-Mohanad" w:hint="cs"/>
                <w:sz w:val="26"/>
                <w:szCs w:val="26"/>
                <w:rtl/>
              </w:rPr>
              <w:t>البرنامج</w:t>
            </w:r>
            <w:r w:rsidRPr="00FC015E">
              <w:rPr>
                <w:rFonts w:cs="AL-Mohanad"/>
                <w:sz w:val="26"/>
                <w:szCs w:val="26"/>
                <w:rtl/>
              </w:rPr>
              <w:t xml:space="preserve"> كافة </w:t>
            </w:r>
            <w:r w:rsidRPr="00FC015E">
              <w:rPr>
                <w:rFonts w:cs="AL-Mohanad" w:hint="cs"/>
                <w:sz w:val="26"/>
                <w:szCs w:val="26"/>
                <w:rtl/>
              </w:rPr>
              <w:t>ال</w:t>
            </w:r>
            <w:r w:rsidRPr="00FC015E">
              <w:rPr>
                <w:rFonts w:cs="AL-Mohanad"/>
                <w:sz w:val="26"/>
                <w:szCs w:val="26"/>
                <w:rtl/>
              </w:rPr>
              <w:t xml:space="preserve">أعمال </w:t>
            </w:r>
            <w:r w:rsidRPr="00FC015E">
              <w:rPr>
                <w:rFonts w:cs="AL-Mohanad" w:hint="cs"/>
                <w:sz w:val="26"/>
                <w:szCs w:val="26"/>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5</w:t>
            </w:r>
          </w:p>
        </w:tc>
      </w:tr>
      <w:tr w:rsidR="00B51EF0" w:rsidRPr="00FC015E" w:rsidTr="005B3766">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B51EF0" w:rsidRPr="00FC015E" w:rsidRDefault="00B51EF0" w:rsidP="005B3766">
            <w:pPr>
              <w:jc w:val="center"/>
              <w:rPr>
                <w:rFonts w:cs="AL-Mohanad"/>
                <w:b/>
                <w:bCs/>
                <w:sz w:val="26"/>
                <w:szCs w:val="26"/>
                <w:rtl/>
              </w:rPr>
            </w:pPr>
            <w:r w:rsidRPr="00FC015E">
              <w:rPr>
                <w:rFonts w:cs="AL-Mohanad" w:hint="cs"/>
                <w:b/>
                <w:bCs/>
                <w:sz w:val="26"/>
                <w:szCs w:val="26"/>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B51EF0" w:rsidRPr="00EC714A" w:rsidRDefault="00B51EF0" w:rsidP="005B3766">
            <w:pPr>
              <w:jc w:val="center"/>
              <w:rPr>
                <w:rFonts w:ascii="Arial" w:hAnsi="Arial" w:cs="Arial"/>
                <w:color w:val="000000"/>
                <w:rtl/>
              </w:rPr>
            </w:pPr>
            <w:r>
              <w:rPr>
                <w:rFonts w:ascii="Arial" w:hAnsi="Arial" w:cs="Arial"/>
                <w:color w:val="000000"/>
              </w:rPr>
              <w:t>3.75</w:t>
            </w:r>
          </w:p>
        </w:tc>
      </w:tr>
    </w:tbl>
    <w:p w:rsidR="008D4355" w:rsidRDefault="008D4355" w:rsidP="008D4355">
      <w:pPr>
        <w:spacing w:after="0" w:line="240" w:lineRule="auto"/>
        <w:jc w:val="center"/>
        <w:outlineLvl w:val="0"/>
        <w:rPr>
          <w:rFonts w:ascii="Goudy Stout" w:eastAsia="Times New Roman" w:hAnsi="Goudy Stout" w:cs="PT Bold Heading"/>
          <w:b/>
          <w:bCs/>
          <w:color w:val="000000"/>
          <w:sz w:val="26"/>
          <w:szCs w:val="26"/>
          <w:rtl/>
          <w:lang w:val="en-GB" w:bidi="ar-EG"/>
        </w:rPr>
      </w:pPr>
    </w:p>
    <w:p w:rsidR="00B51EF0" w:rsidRPr="009352DD" w:rsidRDefault="00B51EF0" w:rsidP="008D4355">
      <w:pPr>
        <w:spacing w:after="0" w:line="240" w:lineRule="auto"/>
        <w:jc w:val="center"/>
        <w:outlineLvl w:val="0"/>
        <w:rPr>
          <w:rFonts w:ascii="Goudy Stout" w:eastAsia="Times New Roman" w:hAnsi="Goudy Stout" w:cs="PT Bold Heading"/>
          <w:b/>
          <w:bCs/>
          <w:color w:val="000000"/>
          <w:sz w:val="26"/>
          <w:szCs w:val="26"/>
          <w:rtl/>
          <w:lang w:val="en-GB" w:bidi="ar-EG"/>
        </w:rPr>
      </w:pPr>
      <w:r>
        <w:rPr>
          <w:noProof/>
        </w:rPr>
        <w:drawing>
          <wp:inline distT="0" distB="0" distL="0" distR="0">
            <wp:extent cx="4569460" cy="2739390"/>
            <wp:effectExtent l="0" t="0" r="2540" b="3810"/>
            <wp:docPr id="82" name="Chart 8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D4355" w:rsidRPr="009352DD" w:rsidRDefault="008D4355" w:rsidP="008D4355">
      <w:pPr>
        <w:spacing w:after="0" w:line="240" w:lineRule="auto"/>
        <w:jc w:val="center"/>
        <w:outlineLvl w:val="0"/>
        <w:rPr>
          <w:rFonts w:ascii="Goudy Stout" w:eastAsia="Times New Roman" w:hAnsi="Goudy Stout" w:cs="PT Bold Heading"/>
          <w:b/>
          <w:bCs/>
          <w:color w:val="000000"/>
          <w:sz w:val="26"/>
          <w:szCs w:val="26"/>
          <w:lang w:val="en-GB" w:bidi="ar-EG"/>
        </w:rPr>
      </w:pPr>
    </w:p>
    <w:p w:rsidR="008D4355" w:rsidRPr="00781FB4" w:rsidRDefault="008D4355" w:rsidP="008D4355">
      <w:pPr>
        <w:spacing w:after="0" w:line="240" w:lineRule="auto"/>
        <w:jc w:val="center"/>
        <w:outlineLvl w:val="0"/>
        <w:rPr>
          <w:rFonts w:ascii="Times New Roman" w:eastAsia="Times New Roman" w:hAnsi="Times New Roman" w:cs="AL-Mohanad"/>
          <w:sz w:val="28"/>
          <w:szCs w:val="28"/>
          <w:rtl/>
        </w:rPr>
      </w:pPr>
      <w:r w:rsidRPr="00781FB4">
        <w:rPr>
          <w:rFonts w:ascii="Times New Roman" w:eastAsia="Times New Roman" w:hAnsi="Times New Roman" w:cs="AL-Mohanad" w:hint="cs"/>
          <w:sz w:val="28"/>
          <w:szCs w:val="28"/>
          <w:rtl/>
        </w:rPr>
        <w:t xml:space="preserve">شكل (  </w:t>
      </w:r>
      <w:r w:rsidR="00287A0E">
        <w:rPr>
          <w:rFonts w:ascii="Times New Roman" w:eastAsia="Times New Roman" w:hAnsi="Times New Roman" w:cs="AL-Mohanad" w:hint="cs"/>
          <w:sz w:val="28"/>
          <w:szCs w:val="28"/>
          <w:rtl/>
        </w:rPr>
        <w:t>26</w:t>
      </w:r>
      <w:r w:rsidRPr="00781FB4">
        <w:rPr>
          <w:rFonts w:ascii="Times New Roman" w:eastAsia="Times New Roman" w:hAnsi="Times New Roman" w:cs="AL-Mohanad" w:hint="cs"/>
          <w:sz w:val="28"/>
          <w:szCs w:val="28"/>
          <w:rtl/>
        </w:rPr>
        <w:t xml:space="preserve">  )</w:t>
      </w:r>
    </w:p>
    <w:p w:rsidR="008D4355" w:rsidRDefault="008D4355" w:rsidP="00AF76A2">
      <w:pPr>
        <w:spacing w:after="0" w:line="240" w:lineRule="auto"/>
        <w:jc w:val="center"/>
        <w:rPr>
          <w:rFonts w:ascii="Marigold" w:eastAsia="Times New Roman" w:hAnsi="Marigold" w:cs="AL-Mateen"/>
          <w:b/>
          <w:bCs/>
          <w:color w:val="000000"/>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w:t>
      </w:r>
      <w:r w:rsidRPr="00781FB4">
        <w:rPr>
          <w:rFonts w:ascii="Times New Roman" w:eastAsia="Times New Roman" w:hAnsi="Times New Roman" w:cs="AL-Mohanad"/>
          <w:sz w:val="28"/>
          <w:szCs w:val="28"/>
          <w:rtl/>
        </w:rPr>
        <w:t xml:space="preserve"> دبلوم </w:t>
      </w:r>
      <w:r w:rsidR="00B51EF0">
        <w:rPr>
          <w:rFonts w:ascii="Times New Roman" w:eastAsia="Times New Roman" w:hAnsi="Times New Roman" w:cs="AL-Mohanad" w:hint="cs"/>
          <w:sz w:val="28"/>
          <w:szCs w:val="28"/>
          <w:rtl/>
        </w:rPr>
        <w:t>صعوبات التعلم</w:t>
      </w:r>
      <w:r w:rsidR="00B51EF0" w:rsidRPr="00781FB4">
        <w:rPr>
          <w:rFonts w:ascii="Times New Roman" w:eastAsia="Times New Roman" w:hAnsi="Times New Roman" w:cs="AL-Mohanad"/>
          <w:sz w:val="28"/>
          <w:szCs w:val="28"/>
          <w:rtl/>
        </w:rPr>
        <w:t xml:space="preserve">  بكلية التربية</w:t>
      </w:r>
      <w:r w:rsidR="00AF76A2">
        <w:rPr>
          <w:rFonts w:ascii="Times New Roman" w:eastAsia="Times New Roman" w:hAnsi="Times New Roman" w:cs="AL-Mohanad" w:hint="cs"/>
          <w:sz w:val="28"/>
          <w:szCs w:val="28"/>
          <w:rtl/>
        </w:rPr>
        <w:t xml:space="preserve"> </w:t>
      </w:r>
      <w:r w:rsidR="00B51EF0" w:rsidRPr="00781FB4">
        <w:rPr>
          <w:rFonts w:ascii="Times New Roman" w:eastAsia="Times New Roman" w:hAnsi="Times New Roman" w:cs="AL-Mohanad"/>
          <w:sz w:val="28"/>
          <w:szCs w:val="28"/>
          <w:rtl/>
        </w:rPr>
        <w:t>با</w:t>
      </w:r>
      <w:r w:rsidR="00B51EF0">
        <w:rPr>
          <w:rFonts w:ascii="Times New Roman" w:eastAsia="Times New Roman" w:hAnsi="Times New Roman" w:cs="AL-Mohanad" w:hint="cs"/>
          <w:sz w:val="28"/>
          <w:szCs w:val="28"/>
          <w:rtl/>
        </w:rPr>
        <w:t xml:space="preserve">لمجمعة </w:t>
      </w:r>
      <w:r w:rsidR="00B51EF0" w:rsidRPr="00781FB4">
        <w:rPr>
          <w:rFonts w:ascii="Times New Roman" w:eastAsia="Times New Roman" w:hAnsi="Times New Roman" w:cs="AL-Mohanad"/>
          <w:sz w:val="28"/>
          <w:szCs w:val="28"/>
          <w:rtl/>
        </w:rPr>
        <w:t>(دارس</w:t>
      </w:r>
      <w:r w:rsidR="00B51EF0">
        <w:rPr>
          <w:rFonts w:ascii="Times New Roman" w:eastAsia="Times New Roman" w:hAnsi="Times New Roman" w:cs="AL-Mohanad" w:hint="cs"/>
          <w:sz w:val="28"/>
          <w:szCs w:val="28"/>
          <w:rtl/>
        </w:rPr>
        <w:t>ات</w:t>
      </w:r>
      <w:r w:rsidR="00B51EF0" w:rsidRPr="00781FB4">
        <w:rPr>
          <w:rFonts w:ascii="Times New Roman" w:eastAsia="Times New Roman" w:hAnsi="Times New Roman" w:cs="AL-Mohanad"/>
          <w:sz w:val="28"/>
          <w:szCs w:val="28"/>
          <w:rtl/>
        </w:rPr>
        <w:t>)</w:t>
      </w:r>
      <w:r w:rsidR="00AF76A2">
        <w:rPr>
          <w:rFonts w:ascii="Times New Roman" w:eastAsia="Times New Roman" w:hAnsi="Times New Roman" w:cs="AL-Mohanad" w:hint="cs"/>
          <w:sz w:val="28"/>
          <w:szCs w:val="28"/>
          <w:rtl/>
        </w:rPr>
        <w:t xml:space="preserve"> </w:t>
      </w:r>
      <w:r w:rsidRPr="00781FB4">
        <w:rPr>
          <w:rFonts w:ascii="Times New Roman" w:eastAsia="Times New Roman" w:hAnsi="Times New Roman" w:cs="AL-Mohanad"/>
          <w:sz w:val="28"/>
          <w:szCs w:val="28"/>
          <w:rtl/>
        </w:rPr>
        <w:t xml:space="preserve">من وجهة نظر </w:t>
      </w:r>
      <w:r w:rsidRPr="00781FB4">
        <w:rPr>
          <w:rFonts w:ascii="Times New Roman" w:eastAsia="Times New Roman" w:hAnsi="Times New Roman" w:cs="AL-Mohanad" w:hint="cs"/>
          <w:sz w:val="28"/>
          <w:szCs w:val="28"/>
          <w:rtl/>
        </w:rPr>
        <w:t>المشرف التنفيذي والفريق الزائر</w:t>
      </w:r>
    </w:p>
    <w:p w:rsidR="00287A0E" w:rsidRDefault="00287A0E" w:rsidP="00AF76A2">
      <w:pPr>
        <w:spacing w:after="0" w:line="240" w:lineRule="auto"/>
        <w:jc w:val="center"/>
        <w:rPr>
          <w:rFonts w:ascii="Marigold" w:eastAsia="Times New Roman" w:hAnsi="Marigold" w:cs="AL-Mateen"/>
          <w:b/>
          <w:bCs/>
          <w:color w:val="000000"/>
          <w:sz w:val="28"/>
          <w:szCs w:val="28"/>
          <w:rtl/>
        </w:rPr>
      </w:pPr>
    </w:p>
    <w:p w:rsidR="00287A0E" w:rsidRDefault="00287A0E" w:rsidP="00AF76A2">
      <w:pPr>
        <w:spacing w:after="0" w:line="240" w:lineRule="auto"/>
        <w:jc w:val="center"/>
        <w:rPr>
          <w:rFonts w:ascii="Marigold" w:eastAsia="Times New Roman" w:hAnsi="Marigold" w:cs="AL-Mateen"/>
          <w:b/>
          <w:bCs/>
          <w:color w:val="000000"/>
          <w:sz w:val="28"/>
          <w:szCs w:val="28"/>
          <w:rtl/>
        </w:rPr>
      </w:pPr>
    </w:p>
    <w:p w:rsidR="00287A0E" w:rsidRDefault="00287A0E" w:rsidP="00AF76A2">
      <w:pPr>
        <w:spacing w:after="0" w:line="240" w:lineRule="auto"/>
        <w:jc w:val="center"/>
        <w:rPr>
          <w:rFonts w:ascii="Marigold" w:eastAsia="Times New Roman" w:hAnsi="Marigold" w:cs="AL-Mateen"/>
          <w:b/>
          <w:bCs/>
          <w:color w:val="000000"/>
          <w:sz w:val="28"/>
          <w:szCs w:val="28"/>
          <w:rtl/>
        </w:rPr>
      </w:pPr>
    </w:p>
    <w:p w:rsidR="00287A0E" w:rsidRDefault="00287A0E" w:rsidP="00AF76A2">
      <w:pPr>
        <w:spacing w:after="0" w:line="240" w:lineRule="auto"/>
        <w:jc w:val="center"/>
        <w:rPr>
          <w:rFonts w:ascii="Marigold" w:eastAsia="Times New Roman" w:hAnsi="Marigold" w:cs="AL-Mateen"/>
          <w:b/>
          <w:bCs/>
          <w:color w:val="000000"/>
          <w:sz w:val="28"/>
          <w:szCs w:val="28"/>
          <w:rtl/>
        </w:rPr>
      </w:pPr>
    </w:p>
    <w:p w:rsidR="00287A0E" w:rsidRDefault="00287A0E" w:rsidP="00AF76A2">
      <w:pPr>
        <w:spacing w:after="0" w:line="240" w:lineRule="auto"/>
        <w:jc w:val="center"/>
        <w:rPr>
          <w:rFonts w:ascii="Marigold" w:eastAsia="Times New Roman" w:hAnsi="Marigold" w:cs="AL-Mateen"/>
          <w:b/>
          <w:bCs/>
          <w:color w:val="000000"/>
          <w:sz w:val="28"/>
          <w:szCs w:val="28"/>
          <w:rtl/>
        </w:rPr>
      </w:pPr>
    </w:p>
    <w:p w:rsidR="00287A0E" w:rsidRDefault="00287A0E" w:rsidP="00AF76A2">
      <w:pPr>
        <w:spacing w:after="0" w:line="240" w:lineRule="auto"/>
        <w:jc w:val="center"/>
        <w:rPr>
          <w:rFonts w:ascii="Marigold" w:eastAsia="Times New Roman" w:hAnsi="Marigold" w:cs="AL-Mateen"/>
          <w:b/>
          <w:bCs/>
          <w:color w:val="000000"/>
          <w:sz w:val="28"/>
          <w:szCs w:val="28"/>
          <w:rtl/>
        </w:rPr>
      </w:pPr>
    </w:p>
    <w:p w:rsidR="00287A0E" w:rsidRDefault="00287A0E" w:rsidP="00AF76A2">
      <w:pPr>
        <w:spacing w:after="0" w:line="240" w:lineRule="auto"/>
        <w:jc w:val="center"/>
        <w:rPr>
          <w:rFonts w:ascii="Marigold" w:eastAsia="Times New Roman" w:hAnsi="Marigold" w:cs="AL-Mateen"/>
          <w:b/>
          <w:bCs/>
          <w:color w:val="000000"/>
          <w:sz w:val="28"/>
          <w:szCs w:val="28"/>
          <w:rtl/>
        </w:rPr>
      </w:pPr>
    </w:p>
    <w:p w:rsidR="00287A0E" w:rsidRPr="009352DD" w:rsidRDefault="00287A0E" w:rsidP="00AF76A2">
      <w:pPr>
        <w:spacing w:after="0" w:line="240" w:lineRule="auto"/>
        <w:jc w:val="center"/>
        <w:rPr>
          <w:rFonts w:ascii="Marigold" w:eastAsia="Times New Roman" w:hAnsi="Marigold" w:cs="AL-Mateen"/>
          <w:b/>
          <w:bCs/>
          <w:color w:val="000000"/>
          <w:sz w:val="28"/>
          <w:szCs w:val="28"/>
          <w:rtl/>
        </w:rPr>
      </w:pPr>
    </w:p>
    <w:p w:rsidR="008D4355" w:rsidRPr="009352DD" w:rsidRDefault="008D4355" w:rsidP="008D4355">
      <w:pPr>
        <w:spacing w:after="0" w:line="240" w:lineRule="auto"/>
        <w:jc w:val="center"/>
        <w:outlineLvl w:val="0"/>
        <w:rPr>
          <w:rFonts w:ascii="Goudy Stout" w:eastAsia="Times New Roman" w:hAnsi="Goudy Stout" w:cs="PT Bold Heading"/>
          <w:b/>
          <w:bCs/>
          <w:color w:val="000000"/>
          <w:sz w:val="26"/>
          <w:szCs w:val="26"/>
          <w:lang w:val="en-GB"/>
        </w:rPr>
      </w:pPr>
    </w:p>
    <w:p w:rsidR="008D4355" w:rsidRPr="008C04C9" w:rsidRDefault="008D4355" w:rsidP="00AF76A2">
      <w:pPr>
        <w:pStyle w:val="a7"/>
        <w:numPr>
          <w:ilvl w:val="0"/>
          <w:numId w:val="16"/>
        </w:numPr>
        <w:jc w:val="center"/>
        <w:rPr>
          <w:rFonts w:eastAsia="Calibri"/>
          <w:sz w:val="30"/>
          <w:szCs w:val="30"/>
          <w:rtl/>
        </w:rPr>
      </w:pPr>
      <w:r w:rsidRPr="00781FB4">
        <w:rPr>
          <w:rFonts w:eastAsia="Calibri"/>
          <w:b/>
          <w:bCs/>
          <w:color w:val="0070C0"/>
          <w:sz w:val="32"/>
          <w:szCs w:val="32"/>
          <w:rtl/>
        </w:rPr>
        <w:t xml:space="preserve">مستوى جودة الأداء </w:t>
      </w:r>
      <w:r w:rsidRPr="00781FB4">
        <w:rPr>
          <w:rFonts w:eastAsia="Calibri" w:hint="cs"/>
          <w:b/>
          <w:bCs/>
          <w:color w:val="0070C0"/>
          <w:sz w:val="32"/>
          <w:szCs w:val="32"/>
          <w:rtl/>
        </w:rPr>
        <w:t xml:space="preserve">في </w:t>
      </w:r>
      <w:r w:rsidRPr="00781FB4">
        <w:rPr>
          <w:rFonts w:eastAsia="Calibri"/>
          <w:b/>
          <w:bCs/>
          <w:color w:val="0070C0"/>
          <w:sz w:val="32"/>
          <w:szCs w:val="32"/>
          <w:rtl/>
        </w:rPr>
        <w:t xml:space="preserve">برنامج دبلوم </w:t>
      </w:r>
      <w:r w:rsidR="00B51EF0" w:rsidRPr="00B51EF0">
        <w:rPr>
          <w:rFonts w:eastAsia="Calibri" w:hint="cs"/>
          <w:b/>
          <w:bCs/>
          <w:color w:val="0070C0"/>
          <w:sz w:val="32"/>
          <w:szCs w:val="32"/>
          <w:rtl/>
        </w:rPr>
        <w:t>صعوبات التعلم</w:t>
      </w:r>
      <w:r w:rsidR="00B51EF0" w:rsidRPr="00B51EF0">
        <w:rPr>
          <w:rFonts w:eastAsia="Calibri"/>
          <w:b/>
          <w:bCs/>
          <w:color w:val="0070C0"/>
          <w:sz w:val="32"/>
          <w:szCs w:val="32"/>
          <w:rtl/>
        </w:rPr>
        <w:t xml:space="preserve">  بكلية التربية</w:t>
      </w:r>
      <w:r w:rsidR="00AF76A2">
        <w:rPr>
          <w:rFonts w:eastAsia="Calibri" w:hint="cs"/>
          <w:b/>
          <w:bCs/>
          <w:color w:val="0070C0"/>
          <w:sz w:val="32"/>
          <w:szCs w:val="32"/>
          <w:rtl/>
        </w:rPr>
        <w:t xml:space="preserve"> </w:t>
      </w:r>
      <w:r w:rsidR="00B51EF0" w:rsidRPr="00B51EF0">
        <w:rPr>
          <w:rFonts w:eastAsia="Calibri"/>
          <w:b/>
          <w:bCs/>
          <w:color w:val="0070C0"/>
          <w:sz w:val="32"/>
          <w:szCs w:val="32"/>
          <w:rtl/>
        </w:rPr>
        <w:t>با</w:t>
      </w:r>
      <w:r w:rsidR="00B51EF0" w:rsidRPr="00B51EF0">
        <w:rPr>
          <w:rFonts w:eastAsia="Calibri" w:hint="cs"/>
          <w:b/>
          <w:bCs/>
          <w:color w:val="0070C0"/>
          <w:sz w:val="32"/>
          <w:szCs w:val="32"/>
          <w:rtl/>
        </w:rPr>
        <w:t xml:space="preserve">لمجمعة </w:t>
      </w:r>
      <w:r w:rsidR="00B51EF0" w:rsidRPr="00B51EF0">
        <w:rPr>
          <w:rFonts w:eastAsia="Calibri"/>
          <w:b/>
          <w:bCs/>
          <w:color w:val="0070C0"/>
          <w:sz w:val="32"/>
          <w:szCs w:val="32"/>
          <w:rtl/>
        </w:rPr>
        <w:t>(دارس</w:t>
      </w:r>
      <w:r w:rsidR="00B51EF0" w:rsidRPr="00B51EF0">
        <w:rPr>
          <w:rFonts w:eastAsia="Calibri" w:hint="cs"/>
          <w:b/>
          <w:bCs/>
          <w:color w:val="0070C0"/>
          <w:sz w:val="32"/>
          <w:szCs w:val="32"/>
          <w:rtl/>
        </w:rPr>
        <w:t>ات</w:t>
      </w:r>
      <w:r w:rsidR="00B51EF0" w:rsidRPr="00B51EF0">
        <w:rPr>
          <w:rFonts w:eastAsia="Calibri"/>
          <w:b/>
          <w:bCs/>
          <w:color w:val="0070C0"/>
          <w:sz w:val="32"/>
          <w:szCs w:val="32"/>
          <w:rtl/>
        </w:rPr>
        <w:t>)</w:t>
      </w:r>
      <w:r w:rsidR="00AF76A2">
        <w:rPr>
          <w:rFonts w:eastAsia="Calibri" w:hint="cs"/>
          <w:b/>
          <w:bCs/>
          <w:color w:val="0070C0"/>
          <w:sz w:val="32"/>
          <w:szCs w:val="32"/>
          <w:rtl/>
        </w:rPr>
        <w:t xml:space="preserve"> </w:t>
      </w:r>
      <w:r w:rsidRPr="00781FB4">
        <w:rPr>
          <w:rFonts w:eastAsia="Calibri"/>
          <w:b/>
          <w:bCs/>
          <w:color w:val="0070C0"/>
          <w:sz w:val="32"/>
          <w:szCs w:val="32"/>
          <w:rtl/>
        </w:rPr>
        <w:t>من وجهة نظر</w:t>
      </w:r>
      <w:r w:rsidRPr="008C04C9">
        <w:rPr>
          <w:rFonts w:eastAsia="Calibri"/>
          <w:b/>
          <w:bCs/>
          <w:color w:val="0070C0"/>
          <w:sz w:val="32"/>
          <w:szCs w:val="32"/>
          <w:rtl/>
        </w:rPr>
        <w:t xml:space="preserve"> من وجهة نظر</w:t>
      </w:r>
      <w:r w:rsidRPr="008C04C9">
        <w:rPr>
          <w:rFonts w:eastAsia="Calibri" w:hint="cs"/>
          <w:b/>
          <w:bCs/>
          <w:color w:val="0070C0"/>
          <w:sz w:val="32"/>
          <w:szCs w:val="32"/>
          <w:rtl/>
        </w:rPr>
        <w:t xml:space="preserve"> الدارسين</w:t>
      </w:r>
    </w:p>
    <w:p w:rsidR="008D4355" w:rsidRPr="008B6C67" w:rsidRDefault="008D4355" w:rsidP="008D4355">
      <w:pPr>
        <w:spacing w:after="0" w:line="240" w:lineRule="auto"/>
        <w:ind w:left="600"/>
        <w:jc w:val="center"/>
        <w:rPr>
          <w:rFonts w:ascii="Times New Roman" w:eastAsia="Times New Roman" w:hAnsi="Times New Roman" w:cs="AL-Mohanad"/>
          <w:sz w:val="28"/>
          <w:szCs w:val="28"/>
          <w:rtl/>
        </w:rPr>
      </w:pPr>
    </w:p>
    <w:p w:rsidR="008D4355" w:rsidRPr="008B6C67" w:rsidRDefault="008D4355" w:rsidP="008D4355">
      <w:pPr>
        <w:spacing w:after="0" w:line="240" w:lineRule="auto"/>
        <w:jc w:val="center"/>
        <w:outlineLvl w:val="0"/>
        <w:rPr>
          <w:rFonts w:ascii="Times New Roman" w:eastAsia="Times New Roman" w:hAnsi="Times New Roman" w:cs="AL-Mohanad"/>
          <w:sz w:val="28"/>
          <w:szCs w:val="28"/>
          <w:rtl/>
        </w:rPr>
      </w:pPr>
      <w:r w:rsidRPr="008B6C67">
        <w:rPr>
          <w:rFonts w:ascii="Times New Roman" w:eastAsia="Times New Roman" w:hAnsi="Times New Roman" w:cs="AL-Mohanad" w:hint="cs"/>
          <w:sz w:val="28"/>
          <w:szCs w:val="28"/>
          <w:rtl/>
        </w:rPr>
        <w:t xml:space="preserve">جدول (  </w:t>
      </w:r>
      <w:r w:rsidR="00287A0E">
        <w:rPr>
          <w:rFonts w:ascii="Times New Roman" w:eastAsia="Times New Roman" w:hAnsi="Times New Roman" w:cs="AL-Mohanad" w:hint="cs"/>
          <w:sz w:val="28"/>
          <w:szCs w:val="28"/>
          <w:rtl/>
        </w:rPr>
        <w:t>27</w:t>
      </w:r>
      <w:r w:rsidRPr="008B6C67">
        <w:rPr>
          <w:rFonts w:ascii="Times New Roman" w:eastAsia="Times New Roman" w:hAnsi="Times New Roman" w:cs="AL-Mohanad" w:hint="cs"/>
          <w:sz w:val="28"/>
          <w:szCs w:val="28"/>
          <w:rtl/>
        </w:rPr>
        <w:t xml:space="preserve">  )</w:t>
      </w:r>
    </w:p>
    <w:p w:rsidR="008D4355" w:rsidRPr="008B6C67" w:rsidRDefault="008D4355" w:rsidP="00287A0E">
      <w:pPr>
        <w:spacing w:after="0" w:line="240" w:lineRule="auto"/>
        <w:jc w:val="center"/>
        <w:rPr>
          <w:rFonts w:ascii="Times New Roman" w:eastAsia="Times New Roman" w:hAnsi="Times New Roman" w:cs="AL-Mohanad"/>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w:t>
      </w:r>
      <w:r w:rsidRPr="00781FB4">
        <w:rPr>
          <w:rFonts w:ascii="Times New Roman" w:eastAsia="Times New Roman" w:hAnsi="Times New Roman" w:cs="AL-Mohanad"/>
          <w:sz w:val="28"/>
          <w:szCs w:val="28"/>
          <w:rtl/>
        </w:rPr>
        <w:t xml:space="preserve"> دبلوم </w:t>
      </w:r>
      <w:r w:rsidR="00AF76A2">
        <w:rPr>
          <w:rFonts w:ascii="Times New Roman" w:eastAsia="Times New Roman" w:hAnsi="Times New Roman" w:cs="AL-Mohanad" w:hint="cs"/>
          <w:sz w:val="28"/>
          <w:szCs w:val="28"/>
          <w:rtl/>
        </w:rPr>
        <w:t>صعوبات</w:t>
      </w:r>
      <w:r>
        <w:rPr>
          <w:rFonts w:ascii="Times New Roman" w:eastAsia="Times New Roman" w:hAnsi="Times New Roman" w:cs="AL-Mohanad" w:hint="cs"/>
          <w:sz w:val="28"/>
          <w:szCs w:val="28"/>
          <w:rtl/>
        </w:rPr>
        <w:t xml:space="preserve"> التعلم</w:t>
      </w:r>
      <w:r w:rsidRPr="00781FB4">
        <w:rPr>
          <w:rFonts w:ascii="Times New Roman" w:eastAsia="Times New Roman" w:hAnsi="Times New Roman" w:cs="AL-Mohanad"/>
          <w:sz w:val="28"/>
          <w:szCs w:val="28"/>
          <w:rtl/>
        </w:rPr>
        <w:t xml:space="preserve">  بكلية التربية</w:t>
      </w:r>
      <w:r w:rsidR="00AF76A2">
        <w:rPr>
          <w:rFonts w:ascii="Times New Roman" w:eastAsia="Times New Roman" w:hAnsi="Times New Roman" w:cs="AL-Mohanad" w:hint="cs"/>
          <w:sz w:val="28"/>
          <w:szCs w:val="28"/>
          <w:rtl/>
        </w:rPr>
        <w:t xml:space="preserve"> بالمجمعة </w:t>
      </w:r>
      <w:r w:rsidRPr="00781FB4">
        <w:rPr>
          <w:rFonts w:ascii="Times New Roman" w:eastAsia="Times New Roman" w:hAnsi="Times New Roman" w:cs="AL-Mohanad"/>
          <w:sz w:val="28"/>
          <w:szCs w:val="28"/>
          <w:rtl/>
        </w:rPr>
        <w:t>(دارس</w:t>
      </w:r>
      <w:r>
        <w:rPr>
          <w:rFonts w:ascii="Times New Roman" w:eastAsia="Times New Roman" w:hAnsi="Times New Roman" w:cs="AL-Mohanad" w:hint="cs"/>
          <w:sz w:val="28"/>
          <w:szCs w:val="28"/>
          <w:rtl/>
        </w:rPr>
        <w:t>ات</w:t>
      </w:r>
      <w:r w:rsidRPr="00781FB4">
        <w:rPr>
          <w:rFonts w:ascii="Times New Roman" w:eastAsia="Times New Roman" w:hAnsi="Times New Roman" w:cs="AL-Mohanad"/>
          <w:sz w:val="28"/>
          <w:szCs w:val="28"/>
          <w:rtl/>
        </w:rPr>
        <w:t>)</w:t>
      </w:r>
      <w:r w:rsidR="00AF76A2">
        <w:rPr>
          <w:rFonts w:ascii="Times New Roman" w:eastAsia="Times New Roman" w:hAnsi="Times New Roman" w:cs="AL-Mohanad" w:hint="cs"/>
          <w:sz w:val="28"/>
          <w:szCs w:val="28"/>
          <w:rtl/>
        </w:rPr>
        <w:t xml:space="preserve"> </w:t>
      </w:r>
      <w:r w:rsidRPr="00781FB4">
        <w:rPr>
          <w:rFonts w:ascii="Times New Roman" w:eastAsia="Times New Roman" w:hAnsi="Times New Roman" w:cs="AL-Mohanad"/>
          <w:sz w:val="28"/>
          <w:szCs w:val="28"/>
          <w:rtl/>
        </w:rPr>
        <w:t xml:space="preserve">من وجهة نظر </w:t>
      </w:r>
      <w:r w:rsidR="00287A0E">
        <w:rPr>
          <w:rFonts w:ascii="Times New Roman" w:eastAsia="Times New Roman" w:hAnsi="Times New Roman" w:cs="AL-Mohanad" w:hint="cs"/>
          <w:sz w:val="28"/>
          <w:szCs w:val="28"/>
          <w:rtl/>
        </w:rPr>
        <w:t>الدارسات</w:t>
      </w:r>
    </w:p>
    <w:p w:rsidR="008D4355" w:rsidRDefault="008D4355" w:rsidP="008D4355">
      <w:pPr>
        <w:spacing w:after="0" w:line="240" w:lineRule="auto"/>
        <w:jc w:val="center"/>
        <w:outlineLvl w:val="0"/>
        <w:rPr>
          <w:rFonts w:ascii="Times New Roman" w:eastAsia="Times New Roman" w:hAnsi="Times New Roman" w:cs="Times New Roman"/>
          <w:sz w:val="28"/>
          <w:szCs w:val="28"/>
          <w:rtl/>
          <w:lang w:bidi="ar-EG"/>
        </w:rPr>
      </w:pPr>
    </w:p>
    <w:tbl>
      <w:tblPr>
        <w:tblpPr w:leftFromText="180" w:rightFromText="180" w:vertAnchor="text" w:horzAnchor="margin" w:tblpY="126"/>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B51EF0" w:rsidRPr="004A577F" w:rsidTr="005B3766">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B51EF0" w:rsidRPr="00E55818" w:rsidRDefault="00B51EF0" w:rsidP="005B3766">
            <w:pPr>
              <w:jc w:val="center"/>
              <w:rPr>
                <w:rFonts w:cs="AL-Mohanad"/>
                <w:b/>
                <w:bCs/>
                <w:sz w:val="28"/>
                <w:szCs w:val="28"/>
                <w:rtl/>
              </w:rPr>
            </w:pPr>
            <w:r w:rsidRPr="00E55818">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B51EF0" w:rsidRPr="00E55818" w:rsidRDefault="00B51EF0" w:rsidP="005B3766">
            <w:pPr>
              <w:jc w:val="center"/>
              <w:rPr>
                <w:rFonts w:cs="AL-Mohanad"/>
                <w:b/>
                <w:bCs/>
                <w:sz w:val="28"/>
                <w:szCs w:val="28"/>
                <w:rtl/>
              </w:rPr>
            </w:pPr>
            <w:r w:rsidRPr="00E55818">
              <w:rPr>
                <w:rFonts w:cs="AL-Mohanad" w:hint="cs"/>
                <w:b/>
                <w:bCs/>
                <w:sz w:val="28"/>
                <w:szCs w:val="28"/>
                <w:rtl/>
              </w:rPr>
              <w:t>المستوى</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jc w:val="center"/>
              <w:rPr>
                <w:rFonts w:cs="AL-Mohanad"/>
                <w:b/>
                <w:bCs/>
                <w:sz w:val="28"/>
                <w:szCs w:val="28"/>
                <w:rtl/>
              </w:rPr>
            </w:pPr>
            <w:r w:rsidRPr="00E55818">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hint="cs"/>
                <w:sz w:val="28"/>
                <w:szCs w:val="28"/>
                <w:rtl/>
              </w:rPr>
              <w:t>قدمت الإدارة الإرشاد</w:t>
            </w:r>
            <w:r w:rsidRPr="00E55818">
              <w:rPr>
                <w:rFonts w:cs="AL-Mohanad"/>
                <w:sz w:val="28"/>
                <w:szCs w:val="28"/>
                <w:rtl/>
              </w:rPr>
              <w:t xml:space="preserve"> والمشورة </w:t>
            </w:r>
            <w:r w:rsidRPr="00E55818">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3.44</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51EF0" w:rsidRPr="00E55818" w:rsidRDefault="00B51EF0" w:rsidP="005B3766">
            <w:pPr>
              <w:jc w:val="center"/>
              <w:rPr>
                <w:rFonts w:cs="AL-Mohanad"/>
                <w:b/>
                <w:bCs/>
                <w:sz w:val="28"/>
                <w:szCs w:val="28"/>
                <w:rtl/>
              </w:rPr>
            </w:pPr>
            <w:r w:rsidRPr="00E55818">
              <w:rPr>
                <w:rFonts w:cs="AL-Mohanad"/>
                <w:b/>
                <w:bCs/>
                <w:sz w:val="28"/>
                <w:szCs w:val="28"/>
                <w:rtl/>
              </w:rPr>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2.72</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jc w:val="center"/>
              <w:rPr>
                <w:rFonts w:cs="AL-Mohanad"/>
                <w:b/>
                <w:bCs/>
                <w:sz w:val="28"/>
                <w:szCs w:val="28"/>
                <w:rtl/>
              </w:rPr>
            </w:pPr>
            <w:r w:rsidRPr="00E55818">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sz w:val="28"/>
                <w:szCs w:val="28"/>
                <w:rtl/>
              </w:rPr>
              <w:t>أ</w:t>
            </w:r>
            <w:r w:rsidRPr="00E55818">
              <w:rPr>
                <w:rFonts w:cs="AL-Mohanad" w:hint="cs"/>
                <w:sz w:val="28"/>
                <w:szCs w:val="28"/>
                <w:rtl/>
              </w:rPr>
              <w:t>تاحت هيئة التدريس الإ</w:t>
            </w:r>
            <w:r w:rsidRPr="00E55818">
              <w:rPr>
                <w:rFonts w:cs="AL-Mohanad"/>
                <w:sz w:val="28"/>
                <w:szCs w:val="28"/>
                <w:rtl/>
              </w:rPr>
              <w:t xml:space="preserve">رشاد </w:t>
            </w:r>
            <w:r w:rsidRPr="00E55818">
              <w:rPr>
                <w:rFonts w:cs="AL-Mohanad" w:hint="cs"/>
                <w:sz w:val="28"/>
                <w:szCs w:val="28"/>
                <w:rtl/>
              </w:rPr>
              <w:t>الأ</w:t>
            </w:r>
            <w:r w:rsidRPr="00E55818">
              <w:rPr>
                <w:rFonts w:cs="AL-Mohanad"/>
                <w:sz w:val="28"/>
                <w:szCs w:val="28"/>
                <w:rtl/>
              </w:rPr>
              <w:t>كاديمي و</w:t>
            </w:r>
            <w:r w:rsidRPr="00E55818">
              <w:rPr>
                <w:rFonts w:cs="AL-Mohanad" w:hint="cs"/>
                <w:sz w:val="28"/>
                <w:szCs w:val="28"/>
                <w:rtl/>
              </w:rPr>
              <w:t>ال</w:t>
            </w:r>
            <w:r w:rsidRPr="00E55818">
              <w:rPr>
                <w:rFonts w:cs="AL-Mohanad"/>
                <w:sz w:val="28"/>
                <w:szCs w:val="28"/>
                <w:rtl/>
              </w:rPr>
              <w:t xml:space="preserve">مهني </w:t>
            </w:r>
            <w:r w:rsidRPr="00E55818">
              <w:rPr>
                <w:rFonts w:cs="AL-Mohanad" w:hint="cs"/>
                <w:sz w:val="28"/>
                <w:szCs w:val="28"/>
                <w:rtl/>
              </w:rPr>
              <w:t>ال</w:t>
            </w:r>
            <w:r w:rsidRPr="00E55818">
              <w:rPr>
                <w:rFonts w:cs="AL-Mohanad"/>
                <w:sz w:val="28"/>
                <w:szCs w:val="28"/>
                <w:rtl/>
              </w:rPr>
              <w:t>مناسب</w:t>
            </w:r>
            <w:r w:rsidRPr="00E55818">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4.6</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51EF0" w:rsidRPr="00E55818" w:rsidRDefault="00B51EF0" w:rsidP="005B3766">
            <w:pPr>
              <w:jc w:val="center"/>
              <w:rPr>
                <w:rFonts w:cs="AL-Mohanad"/>
                <w:b/>
                <w:bCs/>
                <w:sz w:val="28"/>
                <w:szCs w:val="28"/>
                <w:rtl/>
              </w:rPr>
            </w:pPr>
            <w:r w:rsidRPr="00E55818">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hint="cs"/>
                <w:sz w:val="28"/>
                <w:szCs w:val="28"/>
                <w:rtl/>
              </w:rPr>
              <w:t>شجعتني هيئة التدريس بالبرنامج</w:t>
            </w:r>
            <w:r w:rsidRPr="00E55818">
              <w:rPr>
                <w:rFonts w:cs="AL-Mohanad"/>
                <w:sz w:val="28"/>
                <w:szCs w:val="28"/>
                <w:rtl/>
              </w:rPr>
              <w:t xml:space="preserve"> على أن أقدم أفضل ما عندي </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4.8</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jc w:val="center"/>
              <w:rPr>
                <w:rFonts w:cs="AL-Mohanad"/>
                <w:b/>
                <w:bCs/>
                <w:sz w:val="28"/>
                <w:szCs w:val="28"/>
                <w:rtl/>
              </w:rPr>
            </w:pPr>
            <w:r w:rsidRPr="00E55818">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hint="cs"/>
                <w:sz w:val="28"/>
                <w:szCs w:val="28"/>
                <w:rtl/>
              </w:rPr>
              <w:t xml:space="preserve">قدمت هيئة التدريس بالبرنامج </w:t>
            </w:r>
            <w:r w:rsidRPr="00E55818">
              <w:rPr>
                <w:rFonts w:cs="AL-Mohanad"/>
                <w:sz w:val="28"/>
                <w:szCs w:val="28"/>
                <w:rtl/>
              </w:rPr>
              <w:t>تغذية راجعة على عملي</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4.48</w:t>
            </w:r>
          </w:p>
        </w:tc>
      </w:tr>
      <w:tr w:rsidR="00B51EF0" w:rsidRPr="004A577F" w:rsidTr="005B3766">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51EF0" w:rsidRPr="00E55818" w:rsidRDefault="00B51EF0" w:rsidP="005B3766">
            <w:pPr>
              <w:jc w:val="center"/>
              <w:rPr>
                <w:rFonts w:cs="AL-Mohanad"/>
                <w:b/>
                <w:bCs/>
                <w:sz w:val="28"/>
                <w:szCs w:val="28"/>
                <w:rtl/>
              </w:rPr>
            </w:pPr>
            <w:r w:rsidRPr="00E55818">
              <w:rPr>
                <w:rFonts w:cs="AL-Mohanad" w:hint="cs"/>
                <w:b/>
                <w:bCs/>
                <w:sz w:val="28"/>
                <w:szCs w:val="28"/>
                <w:rtl/>
              </w:rPr>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hint="cs"/>
                <w:sz w:val="28"/>
                <w:szCs w:val="28"/>
                <w:rtl/>
              </w:rPr>
              <w:t xml:space="preserve">معرفةهيئة التدريس </w:t>
            </w:r>
            <w:r w:rsidRPr="00E55818">
              <w:rPr>
                <w:rFonts w:cs="AL-Mohanad"/>
                <w:sz w:val="28"/>
                <w:szCs w:val="28"/>
                <w:rtl/>
              </w:rPr>
              <w:t>بمحتوى المقررات التي يدرس</w:t>
            </w:r>
            <w:r w:rsidRPr="00E55818">
              <w:rPr>
                <w:rFonts w:cs="AL-Mohanad" w:hint="cs"/>
                <w:sz w:val="28"/>
                <w:szCs w:val="28"/>
                <w:rtl/>
              </w:rPr>
              <w:t>و</w:t>
            </w:r>
            <w:r w:rsidRPr="00E55818">
              <w:rPr>
                <w:rFonts w:cs="AL-Mohanad"/>
                <w:sz w:val="28"/>
                <w:szCs w:val="28"/>
                <w:rtl/>
              </w:rPr>
              <w:t>نها</w:t>
            </w:r>
            <w:r w:rsidRPr="00E55818">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4.76</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jc w:val="center"/>
              <w:rPr>
                <w:rFonts w:cs="AL-Mohanad"/>
                <w:b/>
                <w:bCs/>
                <w:sz w:val="28"/>
                <w:szCs w:val="28"/>
                <w:rtl/>
              </w:rPr>
            </w:pPr>
            <w:r w:rsidRPr="00E55818">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4.72</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51EF0" w:rsidRPr="00E55818" w:rsidRDefault="00B51EF0" w:rsidP="005B3766">
            <w:pPr>
              <w:jc w:val="center"/>
              <w:rPr>
                <w:rFonts w:cs="AL-Mohanad"/>
                <w:b/>
                <w:bCs/>
                <w:sz w:val="28"/>
                <w:szCs w:val="28"/>
                <w:rtl/>
              </w:rPr>
            </w:pPr>
            <w:r w:rsidRPr="00E55818">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4.32</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jc w:val="center"/>
              <w:rPr>
                <w:rFonts w:cs="AL-Mohanad"/>
                <w:b/>
                <w:bCs/>
                <w:sz w:val="28"/>
                <w:szCs w:val="28"/>
                <w:rtl/>
              </w:rPr>
            </w:pPr>
            <w:r w:rsidRPr="00E55818">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3.92</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51EF0" w:rsidRPr="00E55818" w:rsidRDefault="00B51EF0" w:rsidP="005B3766">
            <w:pPr>
              <w:jc w:val="center"/>
              <w:rPr>
                <w:rFonts w:cs="AL-Mohanad"/>
                <w:b/>
                <w:bCs/>
                <w:sz w:val="28"/>
                <w:szCs w:val="28"/>
                <w:rtl/>
              </w:rPr>
            </w:pPr>
            <w:r w:rsidRPr="00E55818">
              <w:rPr>
                <w:rFonts w:cs="AL-Mohanad" w:hint="cs"/>
                <w:b/>
                <w:bCs/>
                <w:sz w:val="28"/>
                <w:szCs w:val="28"/>
                <w:rtl/>
              </w:rPr>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1.8</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jc w:val="center"/>
              <w:rPr>
                <w:rFonts w:cs="AL-Mohanad"/>
                <w:b/>
                <w:bCs/>
                <w:sz w:val="28"/>
                <w:szCs w:val="28"/>
                <w:rtl/>
              </w:rPr>
            </w:pPr>
            <w:r w:rsidRPr="00E55818">
              <w:rPr>
                <w:rFonts w:cs="AL-Mohanad" w:hint="cs"/>
                <w:b/>
                <w:bCs/>
                <w:sz w:val="28"/>
                <w:szCs w:val="28"/>
                <w:rtl/>
              </w:rPr>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2.76</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51EF0" w:rsidRPr="00E55818" w:rsidRDefault="00B51EF0" w:rsidP="005B3766">
            <w:pPr>
              <w:jc w:val="center"/>
              <w:rPr>
                <w:rFonts w:cs="AL-Mohanad"/>
                <w:b/>
                <w:bCs/>
                <w:sz w:val="28"/>
                <w:szCs w:val="28"/>
                <w:rtl/>
              </w:rPr>
            </w:pPr>
            <w:r w:rsidRPr="00E55818">
              <w:rPr>
                <w:rFonts w:cs="AL-Mohanad" w:hint="cs"/>
                <w:b/>
                <w:bCs/>
                <w:sz w:val="28"/>
                <w:szCs w:val="28"/>
                <w:rtl/>
              </w:rPr>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1.52</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jc w:val="center"/>
              <w:rPr>
                <w:rFonts w:cs="AL-Mohanad"/>
                <w:b/>
                <w:bCs/>
                <w:sz w:val="28"/>
                <w:szCs w:val="28"/>
                <w:rtl/>
              </w:rPr>
            </w:pPr>
            <w:r w:rsidRPr="00E55818">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Pr>
            </w:pPr>
            <w:r w:rsidRPr="00E55818">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3.24</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51EF0" w:rsidRPr="00E55818" w:rsidRDefault="00B51EF0" w:rsidP="005B3766">
            <w:pPr>
              <w:jc w:val="center"/>
              <w:rPr>
                <w:rFonts w:cs="AL-Mohanad"/>
                <w:b/>
                <w:bCs/>
                <w:sz w:val="28"/>
                <w:szCs w:val="28"/>
                <w:rtl/>
              </w:rPr>
            </w:pPr>
            <w:r w:rsidRPr="00E55818">
              <w:rPr>
                <w:rFonts w:cs="AL-Mohanad" w:hint="cs"/>
                <w:b/>
                <w:bCs/>
                <w:sz w:val="28"/>
                <w:szCs w:val="28"/>
                <w:rtl/>
              </w:rPr>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4.8</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jc w:val="center"/>
              <w:rPr>
                <w:rFonts w:cs="AL-Mohanad"/>
                <w:b/>
                <w:bCs/>
                <w:sz w:val="28"/>
                <w:szCs w:val="28"/>
                <w:rtl/>
              </w:rPr>
            </w:pPr>
            <w:r w:rsidRPr="00E55818">
              <w:rPr>
                <w:rFonts w:cs="AL-Mohanad" w:hint="cs"/>
                <w:b/>
                <w:bCs/>
                <w:sz w:val="28"/>
                <w:szCs w:val="28"/>
                <w:rtl/>
              </w:rPr>
              <w:lastRenderedPageBreak/>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Pr>
            </w:pPr>
            <w:r w:rsidRPr="00E55818">
              <w:rPr>
                <w:rFonts w:cs="AL-Mohanad" w:hint="cs"/>
                <w:sz w:val="28"/>
                <w:szCs w:val="28"/>
                <w:rtl/>
              </w:rPr>
              <w:t>ساعد البرنامج في تطوير الاهتمام الكافي لدي في الاستمرار لتحديث معلوماتي حسبما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4.36</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51EF0" w:rsidRPr="00E55818" w:rsidRDefault="00B51EF0" w:rsidP="005B3766">
            <w:pPr>
              <w:jc w:val="center"/>
              <w:rPr>
                <w:rFonts w:cs="AL-Mohanad"/>
                <w:b/>
                <w:bCs/>
                <w:sz w:val="28"/>
                <w:szCs w:val="28"/>
                <w:rtl/>
              </w:rPr>
            </w:pPr>
            <w:r w:rsidRPr="00E55818">
              <w:rPr>
                <w:rFonts w:cs="AL-Mohanad" w:hint="cs"/>
                <w:b/>
                <w:bCs/>
                <w:sz w:val="28"/>
                <w:szCs w:val="28"/>
                <w:rtl/>
              </w:rPr>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4.36</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jc w:val="center"/>
              <w:rPr>
                <w:rFonts w:cs="AL-Mohanad"/>
                <w:b/>
                <w:bCs/>
                <w:sz w:val="28"/>
                <w:szCs w:val="28"/>
                <w:rtl/>
              </w:rPr>
            </w:pPr>
            <w:r w:rsidRPr="00E55818">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4.2</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B51EF0" w:rsidRPr="00E55818" w:rsidRDefault="00B51EF0" w:rsidP="005B3766">
            <w:pPr>
              <w:jc w:val="center"/>
              <w:rPr>
                <w:rFonts w:cs="AL-Mohanad"/>
                <w:b/>
                <w:bCs/>
                <w:sz w:val="28"/>
                <w:szCs w:val="28"/>
                <w:rtl/>
              </w:rPr>
            </w:pPr>
            <w:r w:rsidRPr="00E55818">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B51EF0" w:rsidRDefault="00B51EF0" w:rsidP="005B3766">
            <w:pPr>
              <w:bidi w:val="0"/>
              <w:jc w:val="center"/>
              <w:rPr>
                <w:rFonts w:ascii="Arial" w:hAnsi="Arial" w:cs="Arial"/>
                <w:color w:val="000000"/>
              </w:rPr>
            </w:pPr>
            <w:r>
              <w:rPr>
                <w:rFonts w:ascii="Arial" w:hAnsi="Arial" w:cs="Arial"/>
                <w:color w:val="000000"/>
              </w:rPr>
              <w:t>4.16</w:t>
            </w:r>
          </w:p>
        </w:tc>
      </w:tr>
      <w:tr w:rsidR="00B51EF0"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jc w:val="center"/>
              <w:rPr>
                <w:rFonts w:cs="AL-Mohanad"/>
                <w:b/>
                <w:bCs/>
                <w:sz w:val="28"/>
                <w:szCs w:val="28"/>
                <w:rtl/>
              </w:rPr>
            </w:pPr>
            <w:r w:rsidRPr="00E55818">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B51EF0" w:rsidRPr="00E55818" w:rsidRDefault="00B51EF0" w:rsidP="005B3766">
            <w:pPr>
              <w:rPr>
                <w:rFonts w:cs="AL-Mohanad"/>
                <w:sz w:val="28"/>
                <w:szCs w:val="28"/>
                <w:rtl/>
              </w:rPr>
            </w:pPr>
            <w:r w:rsidRPr="00E55818">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B51EF0" w:rsidRDefault="00B51EF0" w:rsidP="005B3766">
            <w:pPr>
              <w:bidi w:val="0"/>
              <w:jc w:val="center"/>
              <w:rPr>
                <w:rFonts w:ascii="Arial" w:hAnsi="Arial" w:cs="Arial"/>
                <w:color w:val="000000"/>
              </w:rPr>
            </w:pPr>
            <w:r>
              <w:rPr>
                <w:rFonts w:ascii="Arial" w:hAnsi="Arial" w:cs="Arial"/>
                <w:color w:val="000000"/>
              </w:rPr>
              <w:t>4.2</w:t>
            </w:r>
          </w:p>
        </w:tc>
      </w:tr>
      <w:tr w:rsidR="00B51EF0" w:rsidRPr="004A577F" w:rsidTr="005B3766">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B51EF0" w:rsidRPr="00E55818" w:rsidRDefault="00B51EF0" w:rsidP="005B3766">
            <w:pPr>
              <w:jc w:val="center"/>
              <w:rPr>
                <w:rFonts w:cs="AL-Mohanad"/>
                <w:b/>
                <w:bCs/>
                <w:sz w:val="28"/>
                <w:szCs w:val="28"/>
              </w:rPr>
            </w:pPr>
            <w:r w:rsidRPr="00E55818">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B51EF0" w:rsidRPr="00EC714A" w:rsidRDefault="00B51EF0" w:rsidP="005B3766">
            <w:pPr>
              <w:jc w:val="center"/>
              <w:rPr>
                <w:rFonts w:ascii="Arial" w:hAnsi="Arial" w:cs="Arial"/>
                <w:color w:val="000000"/>
              </w:rPr>
            </w:pPr>
            <w:r>
              <w:rPr>
                <w:rFonts w:ascii="Arial" w:hAnsi="Arial" w:cs="Arial"/>
                <w:color w:val="000000"/>
              </w:rPr>
              <w:t>3.85</w:t>
            </w:r>
          </w:p>
        </w:tc>
      </w:tr>
    </w:tbl>
    <w:p w:rsidR="008D4355" w:rsidRDefault="008D4355" w:rsidP="008D4355">
      <w:pPr>
        <w:spacing w:after="0" w:line="240" w:lineRule="auto"/>
        <w:jc w:val="center"/>
        <w:outlineLvl w:val="0"/>
        <w:rPr>
          <w:rFonts w:ascii="Times New Roman" w:eastAsia="Times New Roman" w:hAnsi="Times New Roman" w:cs="Times New Roman"/>
          <w:sz w:val="28"/>
          <w:szCs w:val="28"/>
          <w:rtl/>
          <w:lang w:bidi="ar-EG"/>
        </w:rPr>
      </w:pPr>
    </w:p>
    <w:p w:rsidR="00B51EF0" w:rsidRDefault="00B51EF0" w:rsidP="008D4355">
      <w:pPr>
        <w:spacing w:after="0" w:line="240" w:lineRule="auto"/>
        <w:jc w:val="center"/>
        <w:outlineLvl w:val="0"/>
        <w:rPr>
          <w:rFonts w:ascii="Times New Roman" w:eastAsia="Times New Roman" w:hAnsi="Times New Roman" w:cs="Times New Roman"/>
          <w:sz w:val="28"/>
          <w:szCs w:val="28"/>
          <w:rtl/>
          <w:lang w:bidi="ar-EG"/>
        </w:rPr>
      </w:pPr>
    </w:p>
    <w:p w:rsidR="00B51EF0" w:rsidRDefault="00B51EF0" w:rsidP="008D4355">
      <w:pPr>
        <w:spacing w:after="0" w:line="240" w:lineRule="auto"/>
        <w:jc w:val="center"/>
        <w:outlineLvl w:val="0"/>
        <w:rPr>
          <w:rFonts w:ascii="Times New Roman" w:eastAsia="Times New Roman" w:hAnsi="Times New Roman" w:cs="Times New Roman"/>
          <w:sz w:val="28"/>
          <w:szCs w:val="28"/>
          <w:rtl/>
          <w:lang w:bidi="ar-EG"/>
        </w:rPr>
      </w:pPr>
    </w:p>
    <w:p w:rsidR="008D4355" w:rsidRDefault="00B51EF0" w:rsidP="008D4355">
      <w:pPr>
        <w:spacing w:after="0" w:line="240" w:lineRule="auto"/>
        <w:jc w:val="center"/>
        <w:outlineLvl w:val="0"/>
        <w:rPr>
          <w:rFonts w:ascii="Times New Roman" w:eastAsia="Times New Roman" w:hAnsi="Times New Roman" w:cs="Times New Roman"/>
          <w:sz w:val="28"/>
          <w:szCs w:val="28"/>
          <w:rtl/>
          <w:lang w:bidi="ar-EG"/>
        </w:rPr>
      </w:pPr>
      <w:r>
        <w:rPr>
          <w:noProof/>
        </w:rPr>
        <w:drawing>
          <wp:inline distT="0" distB="0" distL="0" distR="0">
            <wp:extent cx="4577080" cy="2798445"/>
            <wp:effectExtent l="19050" t="0" r="13970" b="1905"/>
            <wp:docPr id="84" name="Chart 8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D4355" w:rsidRDefault="008D4355" w:rsidP="008D4355">
      <w:pPr>
        <w:spacing w:after="0" w:line="240" w:lineRule="auto"/>
        <w:jc w:val="center"/>
        <w:outlineLvl w:val="0"/>
        <w:rPr>
          <w:rFonts w:ascii="Times New Roman" w:eastAsia="Times New Roman" w:hAnsi="Times New Roman" w:cs="Times New Roman"/>
          <w:sz w:val="28"/>
          <w:szCs w:val="28"/>
          <w:rtl/>
          <w:lang w:bidi="ar-EG"/>
        </w:rPr>
      </w:pPr>
    </w:p>
    <w:p w:rsidR="008D4355" w:rsidRPr="008B6C67" w:rsidRDefault="008D4355" w:rsidP="008D4355">
      <w:pPr>
        <w:spacing w:after="0" w:line="240" w:lineRule="auto"/>
        <w:jc w:val="center"/>
        <w:outlineLvl w:val="0"/>
        <w:rPr>
          <w:rFonts w:ascii="Times New Roman" w:eastAsia="Times New Roman" w:hAnsi="Times New Roman" w:cs="AL-Mohanad"/>
          <w:sz w:val="28"/>
          <w:szCs w:val="28"/>
          <w:rtl/>
        </w:rPr>
      </w:pPr>
      <w:r w:rsidRPr="008B6C67">
        <w:rPr>
          <w:rFonts w:ascii="Times New Roman" w:eastAsia="Times New Roman" w:hAnsi="Times New Roman" w:cs="AL-Mohanad" w:hint="cs"/>
          <w:sz w:val="28"/>
          <w:szCs w:val="28"/>
          <w:rtl/>
        </w:rPr>
        <w:t xml:space="preserve">شكل (  </w:t>
      </w:r>
      <w:r w:rsidR="00287A0E">
        <w:rPr>
          <w:rFonts w:ascii="Times New Roman" w:eastAsia="Times New Roman" w:hAnsi="Times New Roman" w:cs="AL-Mohanad" w:hint="cs"/>
          <w:sz w:val="28"/>
          <w:szCs w:val="28"/>
          <w:rtl/>
        </w:rPr>
        <w:t>27</w:t>
      </w:r>
      <w:r w:rsidRPr="008B6C67">
        <w:rPr>
          <w:rFonts w:ascii="Times New Roman" w:eastAsia="Times New Roman" w:hAnsi="Times New Roman" w:cs="AL-Mohanad" w:hint="cs"/>
          <w:sz w:val="28"/>
          <w:szCs w:val="28"/>
          <w:rtl/>
        </w:rPr>
        <w:t xml:space="preserve">  )</w:t>
      </w:r>
    </w:p>
    <w:p w:rsidR="008D4355" w:rsidRDefault="008D4355" w:rsidP="00287A0E">
      <w:pPr>
        <w:spacing w:after="0" w:line="240" w:lineRule="auto"/>
        <w:jc w:val="center"/>
        <w:rPr>
          <w:rFonts w:ascii="Times New Roman" w:eastAsia="Times New Roman" w:hAnsi="Times New Roman" w:cs="AL-Mohanad"/>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w:t>
      </w:r>
      <w:r w:rsidRPr="00781FB4">
        <w:rPr>
          <w:rFonts w:ascii="Times New Roman" w:eastAsia="Times New Roman" w:hAnsi="Times New Roman" w:cs="AL-Mohanad"/>
          <w:sz w:val="28"/>
          <w:szCs w:val="28"/>
          <w:rtl/>
        </w:rPr>
        <w:t xml:space="preserve"> دبلوم </w:t>
      </w:r>
      <w:r w:rsidR="00B51EF0">
        <w:rPr>
          <w:rFonts w:ascii="Times New Roman" w:eastAsia="Times New Roman" w:hAnsi="Times New Roman" w:cs="AL-Mohanad" w:hint="cs"/>
          <w:sz w:val="28"/>
          <w:szCs w:val="28"/>
          <w:rtl/>
        </w:rPr>
        <w:t>صعوبات التعلم</w:t>
      </w:r>
      <w:r w:rsidR="00B51EF0" w:rsidRPr="00781FB4">
        <w:rPr>
          <w:rFonts w:ascii="Times New Roman" w:eastAsia="Times New Roman" w:hAnsi="Times New Roman" w:cs="AL-Mohanad"/>
          <w:sz w:val="28"/>
          <w:szCs w:val="28"/>
          <w:rtl/>
        </w:rPr>
        <w:t xml:space="preserve">  بكلية التربية</w:t>
      </w:r>
      <w:r w:rsidR="00AF76A2">
        <w:rPr>
          <w:rFonts w:ascii="Times New Roman" w:eastAsia="Times New Roman" w:hAnsi="Times New Roman" w:cs="AL-Mohanad" w:hint="cs"/>
          <w:sz w:val="28"/>
          <w:szCs w:val="28"/>
          <w:rtl/>
        </w:rPr>
        <w:t xml:space="preserve"> </w:t>
      </w:r>
      <w:r w:rsidR="00B51EF0" w:rsidRPr="00781FB4">
        <w:rPr>
          <w:rFonts w:ascii="Times New Roman" w:eastAsia="Times New Roman" w:hAnsi="Times New Roman" w:cs="AL-Mohanad"/>
          <w:sz w:val="28"/>
          <w:szCs w:val="28"/>
          <w:rtl/>
        </w:rPr>
        <w:t>با</w:t>
      </w:r>
      <w:r w:rsidR="00B51EF0">
        <w:rPr>
          <w:rFonts w:ascii="Times New Roman" w:eastAsia="Times New Roman" w:hAnsi="Times New Roman" w:cs="AL-Mohanad" w:hint="cs"/>
          <w:sz w:val="28"/>
          <w:szCs w:val="28"/>
          <w:rtl/>
        </w:rPr>
        <w:t xml:space="preserve">لمجمعة </w:t>
      </w:r>
      <w:r w:rsidR="00B51EF0" w:rsidRPr="00781FB4">
        <w:rPr>
          <w:rFonts w:ascii="Times New Roman" w:eastAsia="Times New Roman" w:hAnsi="Times New Roman" w:cs="AL-Mohanad"/>
          <w:sz w:val="28"/>
          <w:szCs w:val="28"/>
          <w:rtl/>
        </w:rPr>
        <w:t>(دارس</w:t>
      </w:r>
      <w:r w:rsidR="00B51EF0">
        <w:rPr>
          <w:rFonts w:ascii="Times New Roman" w:eastAsia="Times New Roman" w:hAnsi="Times New Roman" w:cs="AL-Mohanad" w:hint="cs"/>
          <w:sz w:val="28"/>
          <w:szCs w:val="28"/>
          <w:rtl/>
        </w:rPr>
        <w:t>ات</w:t>
      </w:r>
      <w:r w:rsidR="00B51EF0" w:rsidRPr="00781FB4">
        <w:rPr>
          <w:rFonts w:ascii="Times New Roman" w:eastAsia="Times New Roman" w:hAnsi="Times New Roman" w:cs="AL-Mohanad"/>
          <w:sz w:val="28"/>
          <w:szCs w:val="28"/>
          <w:rtl/>
        </w:rPr>
        <w:t>)</w:t>
      </w:r>
      <w:r w:rsidR="00AF76A2">
        <w:rPr>
          <w:rFonts w:ascii="Times New Roman" w:eastAsia="Times New Roman" w:hAnsi="Times New Roman" w:cs="AL-Mohanad" w:hint="cs"/>
          <w:sz w:val="28"/>
          <w:szCs w:val="28"/>
          <w:rtl/>
        </w:rPr>
        <w:t xml:space="preserve"> </w:t>
      </w:r>
      <w:r w:rsidRPr="00781FB4">
        <w:rPr>
          <w:rFonts w:ascii="Times New Roman" w:eastAsia="Times New Roman" w:hAnsi="Times New Roman" w:cs="AL-Mohanad"/>
          <w:sz w:val="28"/>
          <w:szCs w:val="28"/>
          <w:rtl/>
        </w:rPr>
        <w:t xml:space="preserve">من وجهة نظر </w:t>
      </w:r>
      <w:r w:rsidR="00287A0E">
        <w:rPr>
          <w:rFonts w:ascii="Times New Roman" w:eastAsia="Times New Roman" w:hAnsi="Times New Roman" w:cs="AL-Mohanad" w:hint="cs"/>
          <w:sz w:val="28"/>
          <w:szCs w:val="28"/>
          <w:rtl/>
        </w:rPr>
        <w:t>الدارسات</w:t>
      </w:r>
    </w:p>
    <w:p w:rsidR="00287A0E" w:rsidRDefault="00287A0E" w:rsidP="00287A0E">
      <w:pPr>
        <w:spacing w:after="0" w:line="240" w:lineRule="auto"/>
        <w:jc w:val="center"/>
        <w:rPr>
          <w:rFonts w:ascii="Times New Roman" w:eastAsia="Times New Roman" w:hAnsi="Times New Roman" w:cs="AL-Mohanad"/>
          <w:sz w:val="28"/>
          <w:szCs w:val="28"/>
          <w:rtl/>
        </w:rPr>
      </w:pPr>
    </w:p>
    <w:p w:rsidR="00287A0E" w:rsidRDefault="00287A0E" w:rsidP="00287A0E">
      <w:pPr>
        <w:spacing w:after="0" w:line="240" w:lineRule="auto"/>
        <w:jc w:val="center"/>
        <w:rPr>
          <w:rFonts w:ascii="Times New Roman" w:eastAsia="Times New Roman" w:hAnsi="Times New Roman" w:cs="AL-Mohanad"/>
          <w:sz w:val="28"/>
          <w:szCs w:val="28"/>
          <w:rtl/>
        </w:rPr>
      </w:pPr>
    </w:p>
    <w:p w:rsidR="00287A0E" w:rsidRDefault="00287A0E" w:rsidP="00287A0E">
      <w:pPr>
        <w:spacing w:after="0" w:line="240" w:lineRule="auto"/>
        <w:jc w:val="center"/>
        <w:rPr>
          <w:rFonts w:ascii="Times New Roman" w:eastAsia="Times New Roman" w:hAnsi="Times New Roman" w:cs="AL-Mohanad"/>
          <w:sz w:val="28"/>
          <w:szCs w:val="28"/>
          <w:rtl/>
        </w:rPr>
      </w:pPr>
    </w:p>
    <w:p w:rsidR="00287A0E" w:rsidRDefault="00287A0E" w:rsidP="00287A0E">
      <w:pPr>
        <w:spacing w:after="0" w:line="240" w:lineRule="auto"/>
        <w:jc w:val="center"/>
        <w:rPr>
          <w:rFonts w:ascii="Times New Roman" w:eastAsia="Times New Roman" w:hAnsi="Times New Roman" w:cs="AL-Mohanad"/>
          <w:sz w:val="28"/>
          <w:szCs w:val="28"/>
          <w:rtl/>
        </w:rPr>
      </w:pPr>
    </w:p>
    <w:p w:rsidR="00287A0E" w:rsidRDefault="00287A0E" w:rsidP="00287A0E">
      <w:pPr>
        <w:spacing w:after="0" w:line="240" w:lineRule="auto"/>
        <w:jc w:val="center"/>
        <w:rPr>
          <w:rFonts w:ascii="Times New Roman" w:eastAsia="Times New Roman" w:hAnsi="Times New Roman" w:cs="AL-Mohanad"/>
          <w:sz w:val="28"/>
          <w:szCs w:val="28"/>
          <w:rtl/>
        </w:rPr>
      </w:pPr>
    </w:p>
    <w:p w:rsidR="00287A0E" w:rsidRDefault="00287A0E" w:rsidP="00287A0E">
      <w:pPr>
        <w:spacing w:after="0" w:line="240" w:lineRule="auto"/>
        <w:jc w:val="center"/>
        <w:rPr>
          <w:rFonts w:ascii="Times New Roman" w:eastAsia="Times New Roman" w:hAnsi="Times New Roman" w:cs="AL-Mohanad"/>
          <w:sz w:val="28"/>
          <w:szCs w:val="28"/>
          <w:rtl/>
        </w:rPr>
      </w:pPr>
    </w:p>
    <w:p w:rsidR="00287A0E" w:rsidRDefault="00287A0E" w:rsidP="00287A0E">
      <w:pPr>
        <w:spacing w:after="0" w:line="240" w:lineRule="auto"/>
        <w:jc w:val="center"/>
        <w:rPr>
          <w:rFonts w:ascii="Times New Roman" w:eastAsia="Times New Roman" w:hAnsi="Times New Roman" w:cs="AL-Mohanad"/>
          <w:sz w:val="28"/>
          <w:szCs w:val="28"/>
          <w:rtl/>
        </w:rPr>
      </w:pPr>
    </w:p>
    <w:p w:rsidR="00287A0E" w:rsidRPr="008B6C67" w:rsidRDefault="00287A0E" w:rsidP="00287A0E">
      <w:pPr>
        <w:spacing w:after="0" w:line="240" w:lineRule="auto"/>
        <w:jc w:val="center"/>
        <w:rPr>
          <w:rFonts w:ascii="Times New Roman" w:eastAsia="Times New Roman" w:hAnsi="Times New Roman" w:cs="AL-Mohanad"/>
          <w:sz w:val="28"/>
          <w:szCs w:val="28"/>
          <w:rtl/>
        </w:rPr>
      </w:pPr>
    </w:p>
    <w:p w:rsidR="008D4355" w:rsidRPr="008B6C67" w:rsidRDefault="008D4355" w:rsidP="00AF76A2">
      <w:pPr>
        <w:pStyle w:val="a7"/>
        <w:numPr>
          <w:ilvl w:val="0"/>
          <w:numId w:val="21"/>
        </w:numPr>
        <w:ind w:left="122"/>
        <w:jc w:val="center"/>
        <w:outlineLvl w:val="0"/>
        <w:rPr>
          <w:rFonts w:ascii="Goudy Stout" w:hAnsi="Goudy Stout" w:cs="PT Bold Heading"/>
          <w:b/>
          <w:bCs/>
          <w:color w:val="000000"/>
          <w:sz w:val="26"/>
          <w:szCs w:val="26"/>
          <w:rtl/>
          <w:lang w:val="en-GB"/>
        </w:rPr>
      </w:pPr>
      <w:r w:rsidRPr="00781FB4">
        <w:rPr>
          <w:rFonts w:eastAsia="Calibri"/>
          <w:b/>
          <w:bCs/>
          <w:color w:val="0070C0"/>
          <w:sz w:val="32"/>
          <w:szCs w:val="32"/>
          <w:rtl/>
        </w:rPr>
        <w:t xml:space="preserve">مستوى جودة الأداء </w:t>
      </w:r>
      <w:r w:rsidRPr="00781FB4">
        <w:rPr>
          <w:rFonts w:eastAsia="Calibri" w:hint="cs"/>
          <w:b/>
          <w:bCs/>
          <w:color w:val="0070C0"/>
          <w:sz w:val="32"/>
          <w:szCs w:val="32"/>
          <w:rtl/>
        </w:rPr>
        <w:t xml:space="preserve">في </w:t>
      </w:r>
      <w:r w:rsidRPr="00781FB4">
        <w:rPr>
          <w:rFonts w:eastAsia="Calibri"/>
          <w:b/>
          <w:bCs/>
          <w:color w:val="0070C0"/>
          <w:sz w:val="32"/>
          <w:szCs w:val="32"/>
          <w:rtl/>
        </w:rPr>
        <w:t xml:space="preserve">برنامج دبلوم </w:t>
      </w:r>
      <w:r w:rsidR="00B51EF0" w:rsidRPr="00B51EF0">
        <w:rPr>
          <w:rFonts w:eastAsia="Calibri" w:hint="cs"/>
          <w:b/>
          <w:bCs/>
          <w:color w:val="0070C0"/>
          <w:sz w:val="32"/>
          <w:szCs w:val="32"/>
          <w:rtl/>
        </w:rPr>
        <w:t>صعوبات التعلم</w:t>
      </w:r>
      <w:r w:rsidR="00B51EF0" w:rsidRPr="00B51EF0">
        <w:rPr>
          <w:rFonts w:eastAsia="Calibri"/>
          <w:b/>
          <w:bCs/>
          <w:color w:val="0070C0"/>
          <w:sz w:val="32"/>
          <w:szCs w:val="32"/>
          <w:rtl/>
        </w:rPr>
        <w:t xml:space="preserve">  بكلية التربية</w:t>
      </w:r>
      <w:r w:rsidR="00B46459">
        <w:rPr>
          <w:rFonts w:eastAsia="Calibri" w:hint="cs"/>
          <w:b/>
          <w:bCs/>
          <w:color w:val="0070C0"/>
          <w:sz w:val="32"/>
          <w:szCs w:val="32"/>
          <w:rtl/>
        </w:rPr>
        <w:t xml:space="preserve"> </w:t>
      </w:r>
      <w:r w:rsidR="00B51EF0" w:rsidRPr="00B51EF0">
        <w:rPr>
          <w:rFonts w:eastAsia="Calibri"/>
          <w:b/>
          <w:bCs/>
          <w:color w:val="0070C0"/>
          <w:sz w:val="32"/>
          <w:szCs w:val="32"/>
          <w:rtl/>
        </w:rPr>
        <w:t>با</w:t>
      </w:r>
      <w:r w:rsidR="00B51EF0" w:rsidRPr="00B51EF0">
        <w:rPr>
          <w:rFonts w:eastAsia="Calibri" w:hint="cs"/>
          <w:b/>
          <w:bCs/>
          <w:color w:val="0070C0"/>
          <w:sz w:val="32"/>
          <w:szCs w:val="32"/>
          <w:rtl/>
        </w:rPr>
        <w:t xml:space="preserve">لمجمعة </w:t>
      </w:r>
      <w:r w:rsidR="00B51EF0" w:rsidRPr="00B51EF0">
        <w:rPr>
          <w:rFonts w:eastAsia="Calibri"/>
          <w:b/>
          <w:bCs/>
          <w:color w:val="0070C0"/>
          <w:sz w:val="32"/>
          <w:szCs w:val="32"/>
          <w:rtl/>
        </w:rPr>
        <w:t>(دارس</w:t>
      </w:r>
      <w:r w:rsidR="00B51EF0" w:rsidRPr="00B51EF0">
        <w:rPr>
          <w:rFonts w:eastAsia="Calibri" w:hint="cs"/>
          <w:b/>
          <w:bCs/>
          <w:color w:val="0070C0"/>
          <w:sz w:val="32"/>
          <w:szCs w:val="32"/>
          <w:rtl/>
        </w:rPr>
        <w:t>ات</w:t>
      </w:r>
      <w:r w:rsidR="00B51EF0" w:rsidRPr="00B51EF0">
        <w:rPr>
          <w:rFonts w:eastAsia="Calibri"/>
          <w:b/>
          <w:bCs/>
          <w:color w:val="0070C0"/>
          <w:sz w:val="32"/>
          <w:szCs w:val="32"/>
          <w:rtl/>
        </w:rPr>
        <w:t>)</w:t>
      </w:r>
      <w:r w:rsidR="00B46459">
        <w:rPr>
          <w:rFonts w:eastAsia="Calibri" w:hint="cs"/>
          <w:b/>
          <w:bCs/>
          <w:color w:val="0070C0"/>
          <w:sz w:val="32"/>
          <w:szCs w:val="32"/>
          <w:rtl/>
        </w:rPr>
        <w:t xml:space="preserve"> </w:t>
      </w:r>
      <w:r w:rsidRPr="00781FB4">
        <w:rPr>
          <w:rFonts w:eastAsia="Calibri"/>
          <w:b/>
          <w:bCs/>
          <w:color w:val="0070C0"/>
          <w:sz w:val="32"/>
          <w:szCs w:val="32"/>
          <w:rtl/>
        </w:rPr>
        <w:t>من وجهة نظر</w:t>
      </w:r>
      <w:r w:rsidRPr="008C04C9">
        <w:rPr>
          <w:rFonts w:eastAsia="Calibri"/>
          <w:b/>
          <w:bCs/>
          <w:color w:val="0070C0"/>
          <w:sz w:val="32"/>
          <w:szCs w:val="32"/>
          <w:rtl/>
        </w:rPr>
        <w:t xml:space="preserve"> من وجهة نظر</w:t>
      </w:r>
      <w:r w:rsidRPr="008B6C67">
        <w:rPr>
          <w:rFonts w:eastAsia="Calibri" w:hint="cs"/>
          <w:b/>
          <w:bCs/>
          <w:color w:val="0070C0"/>
          <w:sz w:val="32"/>
          <w:szCs w:val="32"/>
          <w:rtl/>
        </w:rPr>
        <w:t>أعضاء هيئة التدريس</w:t>
      </w:r>
    </w:p>
    <w:p w:rsidR="008D4355" w:rsidRPr="009352DD" w:rsidRDefault="008D4355" w:rsidP="008D4355">
      <w:pPr>
        <w:spacing w:after="0" w:line="240" w:lineRule="auto"/>
        <w:jc w:val="center"/>
        <w:outlineLvl w:val="0"/>
        <w:rPr>
          <w:rFonts w:ascii="Goudy Stout" w:eastAsia="Times New Roman" w:hAnsi="Goudy Stout" w:cs="PT Bold Heading"/>
          <w:b/>
          <w:bCs/>
          <w:color w:val="000000"/>
          <w:sz w:val="26"/>
          <w:szCs w:val="26"/>
          <w:rtl/>
          <w:lang w:val="en-GB" w:bidi="ar-EG"/>
        </w:rPr>
      </w:pPr>
    </w:p>
    <w:p w:rsidR="008D4355" w:rsidRPr="008B6C67" w:rsidRDefault="008D4355" w:rsidP="008D4355">
      <w:pPr>
        <w:spacing w:after="0" w:line="240" w:lineRule="auto"/>
        <w:jc w:val="center"/>
        <w:outlineLvl w:val="0"/>
        <w:rPr>
          <w:rFonts w:ascii="Times New Roman" w:eastAsia="Times New Roman" w:hAnsi="Times New Roman" w:cs="AL-Mohanad"/>
          <w:sz w:val="28"/>
          <w:szCs w:val="28"/>
          <w:rtl/>
        </w:rPr>
      </w:pPr>
      <w:r w:rsidRPr="008B6C67">
        <w:rPr>
          <w:rFonts w:ascii="Times New Roman" w:eastAsia="Times New Roman" w:hAnsi="Times New Roman" w:cs="AL-Mohanad" w:hint="cs"/>
          <w:sz w:val="28"/>
          <w:szCs w:val="28"/>
          <w:rtl/>
        </w:rPr>
        <w:t xml:space="preserve">جدول (  </w:t>
      </w:r>
      <w:r w:rsidR="00287A0E">
        <w:rPr>
          <w:rFonts w:ascii="Times New Roman" w:eastAsia="Times New Roman" w:hAnsi="Times New Roman" w:cs="AL-Mohanad" w:hint="cs"/>
          <w:sz w:val="28"/>
          <w:szCs w:val="28"/>
          <w:rtl/>
        </w:rPr>
        <w:t>28</w:t>
      </w:r>
      <w:r w:rsidRPr="008B6C67">
        <w:rPr>
          <w:rFonts w:ascii="Times New Roman" w:eastAsia="Times New Roman" w:hAnsi="Times New Roman" w:cs="AL-Mohanad" w:hint="cs"/>
          <w:sz w:val="28"/>
          <w:szCs w:val="28"/>
          <w:rtl/>
        </w:rPr>
        <w:t xml:space="preserve">  )</w:t>
      </w:r>
    </w:p>
    <w:p w:rsidR="008D4355" w:rsidRPr="008B6C67" w:rsidRDefault="008D4355" w:rsidP="00B51EF0">
      <w:pPr>
        <w:spacing w:after="0" w:line="240" w:lineRule="auto"/>
        <w:jc w:val="center"/>
        <w:rPr>
          <w:rFonts w:ascii="Times New Roman" w:eastAsia="Times New Roman" w:hAnsi="Times New Roman" w:cs="AL-Mohanad"/>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w:t>
      </w:r>
      <w:r w:rsidRPr="00781FB4">
        <w:rPr>
          <w:rFonts w:ascii="Times New Roman" w:eastAsia="Times New Roman" w:hAnsi="Times New Roman" w:cs="AL-Mohanad"/>
          <w:sz w:val="28"/>
          <w:szCs w:val="28"/>
          <w:rtl/>
        </w:rPr>
        <w:t xml:space="preserve"> دبلوم </w:t>
      </w:r>
      <w:r w:rsidR="00B51EF0">
        <w:rPr>
          <w:rFonts w:ascii="Times New Roman" w:eastAsia="Times New Roman" w:hAnsi="Times New Roman" w:cs="AL-Mohanad" w:hint="cs"/>
          <w:sz w:val="28"/>
          <w:szCs w:val="28"/>
          <w:rtl/>
        </w:rPr>
        <w:t xml:space="preserve">صعوبات التعلم بكلية التربية بالمجمعة </w:t>
      </w:r>
      <w:r w:rsidRPr="00781FB4">
        <w:rPr>
          <w:rFonts w:ascii="Times New Roman" w:eastAsia="Times New Roman" w:hAnsi="Times New Roman" w:cs="AL-Mohanad"/>
          <w:sz w:val="28"/>
          <w:szCs w:val="28"/>
          <w:rtl/>
        </w:rPr>
        <w:t>(دارس</w:t>
      </w:r>
      <w:r>
        <w:rPr>
          <w:rFonts w:ascii="Times New Roman" w:eastAsia="Times New Roman" w:hAnsi="Times New Roman" w:cs="AL-Mohanad" w:hint="cs"/>
          <w:sz w:val="28"/>
          <w:szCs w:val="28"/>
          <w:rtl/>
        </w:rPr>
        <w:t>ات</w:t>
      </w:r>
      <w:r w:rsidRPr="00781FB4">
        <w:rPr>
          <w:rFonts w:ascii="Times New Roman" w:eastAsia="Times New Roman" w:hAnsi="Times New Roman" w:cs="AL-Mohanad"/>
          <w:sz w:val="28"/>
          <w:szCs w:val="28"/>
          <w:rtl/>
        </w:rPr>
        <w:t xml:space="preserve">)من وجهة </w:t>
      </w:r>
      <w:r w:rsidRPr="008B6C67">
        <w:rPr>
          <w:rFonts w:ascii="Times New Roman" w:eastAsia="Times New Roman" w:hAnsi="Times New Roman" w:cs="AL-Mohanad"/>
          <w:sz w:val="28"/>
          <w:szCs w:val="28"/>
          <w:rtl/>
        </w:rPr>
        <w:t>نظر</w:t>
      </w:r>
      <w:r w:rsidRPr="008B6C67">
        <w:rPr>
          <w:rFonts w:ascii="Times New Roman" w:eastAsia="Times New Roman" w:hAnsi="Times New Roman" w:cs="AL-Mohanad" w:hint="cs"/>
          <w:sz w:val="28"/>
          <w:szCs w:val="28"/>
          <w:rtl/>
        </w:rPr>
        <w:t xml:space="preserve"> أعضاء هيئة التدريس</w:t>
      </w:r>
    </w:p>
    <w:tbl>
      <w:tblPr>
        <w:tblpPr w:leftFromText="180" w:rightFromText="180" w:vertAnchor="text" w:horzAnchor="margin" w:tblpXSpec="center" w:tblpY="276"/>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287A0E" w:rsidRPr="004A577F" w:rsidTr="00287A0E">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287A0E" w:rsidRPr="00E55818" w:rsidRDefault="00287A0E" w:rsidP="00287A0E">
            <w:pPr>
              <w:ind w:left="360"/>
              <w:jc w:val="center"/>
              <w:rPr>
                <w:rFonts w:cs="AL-Mohanad"/>
                <w:b/>
                <w:bCs/>
                <w:sz w:val="28"/>
                <w:szCs w:val="28"/>
                <w:rtl/>
                <w:lang w:val="en-GB"/>
              </w:rPr>
            </w:pPr>
            <w:r w:rsidRPr="00E55818">
              <w:rPr>
                <w:rFonts w:cs="AL-Mohanad" w:hint="cs"/>
                <w:b/>
                <w:bCs/>
                <w:sz w:val="28"/>
                <w:szCs w:val="28"/>
                <w:rtl/>
                <w:lang w:val="en-GB"/>
              </w:rPr>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المستوى</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jc w:val="center"/>
              <w:rPr>
                <w:rFonts w:cs="AL-Mohanad"/>
                <w:b/>
                <w:bCs/>
                <w:sz w:val="28"/>
                <w:szCs w:val="28"/>
                <w:rtl/>
                <w:lang w:val="en-GB"/>
              </w:rPr>
            </w:pPr>
            <w:r w:rsidRPr="00E55818">
              <w:rPr>
                <w:rFonts w:cs="AL-Mohanad"/>
                <w:b/>
                <w:bCs/>
                <w:sz w:val="28"/>
                <w:szCs w:val="28"/>
                <w:rtl/>
                <w:lang w:val="en-GB"/>
              </w:rPr>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قدمت الإدارة الإرشاد</w:t>
            </w:r>
            <w:r w:rsidRPr="00E55818">
              <w:rPr>
                <w:rFonts w:cs="AL-Mohanad"/>
                <w:sz w:val="28"/>
                <w:szCs w:val="28"/>
                <w:rtl/>
                <w:lang w:val="en-GB"/>
              </w:rPr>
              <w:t xml:space="preserve"> والمشورة </w:t>
            </w:r>
            <w:r w:rsidRPr="00E55818">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4.25</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jc w:val="center"/>
              <w:rPr>
                <w:rFonts w:cs="AL-Mohanad"/>
                <w:b/>
                <w:bCs/>
                <w:sz w:val="28"/>
                <w:szCs w:val="28"/>
                <w:rtl/>
                <w:lang w:val="en-GB"/>
              </w:rPr>
            </w:pPr>
            <w:r w:rsidRPr="00E55818">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3.25</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4.75</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4.5</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4</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spacing w:after="120"/>
              <w:jc w:val="center"/>
              <w:rPr>
                <w:rFonts w:cs="AL-Mohanad"/>
                <w:b/>
                <w:bCs/>
                <w:sz w:val="28"/>
                <w:szCs w:val="28"/>
                <w:rtl/>
                <w:lang w:val="en-GB"/>
              </w:rPr>
            </w:pPr>
            <w:r w:rsidRPr="00E55818">
              <w:rPr>
                <w:rFonts w:cs="AL-Mohanad" w:hint="cs"/>
                <w:b/>
                <w:bCs/>
                <w:sz w:val="28"/>
                <w:szCs w:val="28"/>
                <w:rtl/>
                <w:lang w:val="en-GB"/>
              </w:rPr>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spacing w:before="120"/>
              <w:rPr>
                <w:rFonts w:cs="AL-Mohanad"/>
                <w:sz w:val="28"/>
                <w:szCs w:val="28"/>
                <w:rtl/>
                <w:lang w:val="en-GB"/>
              </w:rPr>
            </w:pPr>
            <w:r w:rsidRPr="00E55818">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3.25</w:t>
            </w:r>
          </w:p>
        </w:tc>
      </w:tr>
      <w:tr w:rsidR="00287A0E" w:rsidRPr="004A577F" w:rsidTr="00287A0E">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هناك مرافق مناسبة للصلاة وقضاء أوقات الفراغ</w:t>
            </w:r>
            <w:r w:rsidRPr="00E55818">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2.5</w:t>
            </w:r>
          </w:p>
        </w:tc>
      </w:tr>
      <w:tr w:rsidR="00287A0E" w:rsidRPr="004A577F" w:rsidTr="00287A0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spacing w:after="120"/>
              <w:jc w:val="center"/>
              <w:rPr>
                <w:rFonts w:cs="AL-Mohanad"/>
                <w:b/>
                <w:bCs/>
                <w:sz w:val="28"/>
                <w:szCs w:val="28"/>
                <w:rtl/>
                <w:lang w:val="en-GB"/>
              </w:rPr>
            </w:pPr>
            <w:r w:rsidRPr="00E55818">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spacing w:after="120"/>
              <w:rPr>
                <w:rFonts w:cs="AL-Mohanad"/>
                <w:sz w:val="28"/>
                <w:szCs w:val="28"/>
                <w:rtl/>
                <w:lang w:val="en-GB"/>
              </w:rPr>
            </w:pPr>
            <w:r w:rsidRPr="00E55818">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5</w:t>
            </w:r>
          </w:p>
        </w:tc>
      </w:tr>
      <w:tr w:rsidR="00287A0E" w:rsidRPr="004A577F" w:rsidTr="00287A0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3.5</w:t>
            </w:r>
          </w:p>
        </w:tc>
      </w:tr>
      <w:tr w:rsidR="00287A0E" w:rsidRPr="004A577F" w:rsidTr="00287A0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4.5</w:t>
            </w:r>
          </w:p>
        </w:tc>
      </w:tr>
      <w:tr w:rsidR="00287A0E" w:rsidRPr="004A577F" w:rsidTr="00287A0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spacing w:before="120"/>
              <w:jc w:val="center"/>
              <w:rPr>
                <w:rFonts w:cs="AL-Mohanad"/>
                <w:b/>
                <w:bCs/>
                <w:sz w:val="28"/>
                <w:szCs w:val="28"/>
                <w:rtl/>
                <w:lang w:val="en-GB"/>
              </w:rPr>
            </w:pPr>
            <w:r w:rsidRPr="00E55818">
              <w:rPr>
                <w:rFonts w:cs="AL-Mohanad" w:hint="cs"/>
                <w:b/>
                <w:bCs/>
                <w:sz w:val="28"/>
                <w:szCs w:val="28"/>
                <w:rtl/>
                <w:lang w:val="en-GB"/>
              </w:rPr>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spacing w:before="120"/>
              <w:rPr>
                <w:rFonts w:cs="AL-Mohanad"/>
                <w:sz w:val="28"/>
                <w:szCs w:val="28"/>
                <w:rtl/>
                <w:lang w:val="en-GB"/>
              </w:rPr>
            </w:pPr>
            <w:r w:rsidRPr="00E55818">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4.5</w:t>
            </w:r>
          </w:p>
        </w:tc>
      </w:tr>
      <w:tr w:rsidR="00287A0E" w:rsidRPr="004A577F" w:rsidTr="00287A0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4.5</w:t>
            </w:r>
          </w:p>
        </w:tc>
      </w:tr>
      <w:tr w:rsidR="00287A0E" w:rsidRPr="004A577F" w:rsidTr="00287A0E">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spacing w:before="120"/>
              <w:jc w:val="center"/>
              <w:rPr>
                <w:rFonts w:cs="AL-Mohanad"/>
                <w:b/>
                <w:bCs/>
                <w:sz w:val="28"/>
                <w:szCs w:val="28"/>
                <w:rtl/>
                <w:lang w:val="en-GB"/>
              </w:rPr>
            </w:pPr>
            <w:r w:rsidRPr="00E55818">
              <w:rPr>
                <w:rFonts w:cs="AL-Mohanad" w:hint="cs"/>
                <w:b/>
                <w:bCs/>
                <w:sz w:val="28"/>
                <w:szCs w:val="28"/>
                <w:rtl/>
                <w:lang w:val="en-GB"/>
              </w:rPr>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287A0E" w:rsidRPr="00EC714A" w:rsidRDefault="00287A0E" w:rsidP="00287A0E">
            <w:pPr>
              <w:jc w:val="center"/>
              <w:rPr>
                <w:rFonts w:ascii="Arial" w:hAnsi="Arial" w:cs="Arial"/>
                <w:color w:val="000000"/>
              </w:rPr>
            </w:pPr>
            <w:r>
              <w:rPr>
                <w:rFonts w:ascii="Arial" w:hAnsi="Arial" w:cs="Arial"/>
                <w:color w:val="000000"/>
              </w:rPr>
              <w:t>4.04</w:t>
            </w:r>
          </w:p>
        </w:tc>
      </w:tr>
    </w:tbl>
    <w:p w:rsidR="008D4355" w:rsidRDefault="008D4355" w:rsidP="008D4355">
      <w:pPr>
        <w:spacing w:after="0" w:line="240" w:lineRule="auto"/>
        <w:rPr>
          <w:rFonts w:ascii="Times New Roman" w:eastAsia="Times New Roman" w:hAnsi="Times New Roman" w:cs="Times New Roman"/>
          <w:sz w:val="24"/>
          <w:szCs w:val="24"/>
          <w:rtl/>
          <w:lang w:val="en-GB"/>
        </w:rPr>
      </w:pPr>
    </w:p>
    <w:p w:rsidR="008D4355" w:rsidRDefault="00B51EF0" w:rsidP="008D4355">
      <w:pPr>
        <w:spacing w:after="0" w:line="240" w:lineRule="auto"/>
        <w:rPr>
          <w:rFonts w:ascii="Times New Roman" w:eastAsia="Times New Roman" w:hAnsi="Times New Roman" w:cs="Times New Roman"/>
          <w:sz w:val="24"/>
          <w:szCs w:val="24"/>
          <w:rtl/>
          <w:lang w:val="en-GB"/>
        </w:rPr>
      </w:pPr>
      <w:r>
        <w:rPr>
          <w:noProof/>
        </w:rPr>
        <w:lastRenderedPageBreak/>
        <w:drawing>
          <wp:inline distT="0" distB="0" distL="0" distR="0">
            <wp:extent cx="4570095" cy="2739390"/>
            <wp:effectExtent l="0" t="0" r="1905" b="3810"/>
            <wp:docPr id="85" name="Chart 8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51EF0" w:rsidRPr="009352DD" w:rsidRDefault="00B51EF0" w:rsidP="008D4355">
      <w:pPr>
        <w:spacing w:after="0" w:line="240" w:lineRule="auto"/>
        <w:rPr>
          <w:rFonts w:ascii="Times New Roman" w:eastAsia="Times New Roman" w:hAnsi="Times New Roman" w:cs="Times New Roman"/>
          <w:sz w:val="24"/>
          <w:szCs w:val="24"/>
          <w:rtl/>
          <w:lang w:val="en-GB"/>
        </w:rPr>
      </w:pPr>
    </w:p>
    <w:p w:rsidR="008D4355" w:rsidRPr="008B6C67" w:rsidRDefault="008D4355" w:rsidP="008D4355">
      <w:pPr>
        <w:spacing w:after="0" w:line="240" w:lineRule="auto"/>
        <w:jc w:val="center"/>
        <w:outlineLvl w:val="0"/>
        <w:rPr>
          <w:rFonts w:ascii="Times New Roman" w:eastAsia="Times New Roman" w:hAnsi="Times New Roman" w:cs="AL-Mohanad"/>
          <w:sz w:val="28"/>
          <w:szCs w:val="28"/>
          <w:rtl/>
        </w:rPr>
      </w:pPr>
      <w:r w:rsidRPr="008B6C67">
        <w:rPr>
          <w:rFonts w:ascii="Times New Roman" w:eastAsia="Times New Roman" w:hAnsi="Times New Roman" w:cs="AL-Mohanad" w:hint="cs"/>
          <w:sz w:val="28"/>
          <w:szCs w:val="28"/>
          <w:rtl/>
        </w:rPr>
        <w:t xml:space="preserve">شكل (  </w:t>
      </w:r>
      <w:r w:rsidR="00287A0E">
        <w:rPr>
          <w:rFonts w:ascii="Times New Roman" w:eastAsia="Times New Roman" w:hAnsi="Times New Roman" w:cs="AL-Mohanad" w:hint="cs"/>
          <w:sz w:val="28"/>
          <w:szCs w:val="28"/>
          <w:rtl/>
        </w:rPr>
        <w:t>28</w:t>
      </w:r>
      <w:r w:rsidRPr="008B6C67">
        <w:rPr>
          <w:rFonts w:ascii="Times New Roman" w:eastAsia="Times New Roman" w:hAnsi="Times New Roman" w:cs="AL-Mohanad" w:hint="cs"/>
          <w:sz w:val="28"/>
          <w:szCs w:val="28"/>
          <w:rtl/>
        </w:rPr>
        <w:t xml:space="preserve">  )</w:t>
      </w:r>
    </w:p>
    <w:p w:rsidR="008D4355" w:rsidRPr="008B6C67" w:rsidRDefault="008D4355" w:rsidP="00B51EF0">
      <w:pPr>
        <w:spacing w:after="0" w:line="240" w:lineRule="auto"/>
        <w:jc w:val="center"/>
        <w:rPr>
          <w:rFonts w:ascii="Times New Roman" w:eastAsia="Times New Roman" w:hAnsi="Times New Roman" w:cs="AL-Mohanad"/>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w:t>
      </w:r>
      <w:r w:rsidRPr="00781FB4">
        <w:rPr>
          <w:rFonts w:ascii="Times New Roman" w:eastAsia="Times New Roman" w:hAnsi="Times New Roman" w:cs="AL-Mohanad"/>
          <w:sz w:val="28"/>
          <w:szCs w:val="28"/>
          <w:rtl/>
        </w:rPr>
        <w:t xml:space="preserve"> دبلوم </w:t>
      </w:r>
      <w:r w:rsidR="00B51EF0" w:rsidRPr="00042B41">
        <w:rPr>
          <w:rFonts w:ascii="Times New Roman" w:eastAsia="Times New Roman" w:hAnsi="Times New Roman" w:cs="AL-Mohanad"/>
          <w:sz w:val="28"/>
          <w:szCs w:val="28"/>
          <w:rtl/>
        </w:rPr>
        <w:t>برنامج</w:t>
      </w:r>
      <w:r w:rsidR="00B51EF0" w:rsidRPr="00781FB4">
        <w:rPr>
          <w:rFonts w:ascii="Times New Roman" w:eastAsia="Times New Roman" w:hAnsi="Times New Roman" w:cs="AL-Mohanad"/>
          <w:sz w:val="28"/>
          <w:szCs w:val="28"/>
          <w:rtl/>
        </w:rPr>
        <w:t xml:space="preserve"> دبلوم </w:t>
      </w:r>
      <w:r w:rsidR="00B51EF0">
        <w:rPr>
          <w:rFonts w:ascii="Times New Roman" w:eastAsia="Times New Roman" w:hAnsi="Times New Roman" w:cs="AL-Mohanad" w:hint="cs"/>
          <w:sz w:val="28"/>
          <w:szCs w:val="28"/>
          <w:rtl/>
        </w:rPr>
        <w:t>صعوبات التعلم</w:t>
      </w:r>
      <w:r w:rsidR="00B51EF0" w:rsidRPr="00781FB4">
        <w:rPr>
          <w:rFonts w:ascii="Times New Roman" w:eastAsia="Times New Roman" w:hAnsi="Times New Roman" w:cs="AL-Mohanad"/>
          <w:sz w:val="28"/>
          <w:szCs w:val="28"/>
          <w:rtl/>
        </w:rPr>
        <w:t xml:space="preserve">  بكلية التربيةبا</w:t>
      </w:r>
      <w:r w:rsidR="00B51EF0">
        <w:rPr>
          <w:rFonts w:ascii="Times New Roman" w:eastAsia="Times New Roman" w:hAnsi="Times New Roman" w:cs="AL-Mohanad" w:hint="cs"/>
          <w:sz w:val="28"/>
          <w:szCs w:val="28"/>
          <w:rtl/>
        </w:rPr>
        <w:t xml:space="preserve">لمجمعة </w:t>
      </w:r>
      <w:r w:rsidR="00B51EF0" w:rsidRPr="00781FB4">
        <w:rPr>
          <w:rFonts w:ascii="Times New Roman" w:eastAsia="Times New Roman" w:hAnsi="Times New Roman" w:cs="AL-Mohanad"/>
          <w:sz w:val="28"/>
          <w:szCs w:val="28"/>
          <w:rtl/>
        </w:rPr>
        <w:t>(دارس</w:t>
      </w:r>
      <w:r w:rsidR="00B51EF0">
        <w:rPr>
          <w:rFonts w:ascii="Times New Roman" w:eastAsia="Times New Roman" w:hAnsi="Times New Roman" w:cs="AL-Mohanad" w:hint="cs"/>
          <w:sz w:val="28"/>
          <w:szCs w:val="28"/>
          <w:rtl/>
        </w:rPr>
        <w:t>ات</w:t>
      </w:r>
      <w:r w:rsidR="00B51EF0" w:rsidRPr="00781FB4">
        <w:rPr>
          <w:rFonts w:ascii="Times New Roman" w:eastAsia="Times New Roman" w:hAnsi="Times New Roman" w:cs="AL-Mohanad"/>
          <w:sz w:val="28"/>
          <w:szCs w:val="28"/>
          <w:rtl/>
        </w:rPr>
        <w:t>)</w:t>
      </w:r>
      <w:r w:rsidRPr="00781FB4">
        <w:rPr>
          <w:rFonts w:ascii="Times New Roman" w:eastAsia="Times New Roman" w:hAnsi="Times New Roman" w:cs="AL-Mohanad"/>
          <w:sz w:val="28"/>
          <w:szCs w:val="28"/>
          <w:rtl/>
        </w:rPr>
        <w:t xml:space="preserve">من وجهة </w:t>
      </w:r>
      <w:r w:rsidRPr="008B6C67">
        <w:rPr>
          <w:rFonts w:ascii="Times New Roman" w:eastAsia="Times New Roman" w:hAnsi="Times New Roman" w:cs="AL-Mohanad"/>
          <w:sz w:val="28"/>
          <w:szCs w:val="28"/>
          <w:rtl/>
        </w:rPr>
        <w:t>نظر</w:t>
      </w:r>
      <w:r w:rsidRPr="008B6C67">
        <w:rPr>
          <w:rFonts w:ascii="Times New Roman" w:eastAsia="Times New Roman" w:hAnsi="Times New Roman" w:cs="AL-Mohanad" w:hint="cs"/>
          <w:sz w:val="28"/>
          <w:szCs w:val="28"/>
          <w:rtl/>
        </w:rPr>
        <w:t xml:space="preserve"> أعضاء هيئة التدريس</w:t>
      </w:r>
    </w:p>
    <w:p w:rsidR="008D4355" w:rsidRDefault="008D4355" w:rsidP="008D4355">
      <w:pPr>
        <w:spacing w:after="0" w:line="240" w:lineRule="auto"/>
        <w:jc w:val="both"/>
        <w:rPr>
          <w:rFonts w:ascii="Times New Roman" w:hAnsi="Times New Roman" w:cs="Times New Roman"/>
          <w:b/>
          <w:bCs/>
          <w:color w:val="00B050"/>
          <w:sz w:val="36"/>
          <w:szCs w:val="36"/>
          <w:rtl/>
        </w:rPr>
      </w:pPr>
    </w:p>
    <w:p w:rsidR="008D4355" w:rsidRPr="00287A0E" w:rsidRDefault="008D4355" w:rsidP="008D4355">
      <w:pPr>
        <w:spacing w:after="0" w:line="240" w:lineRule="auto"/>
        <w:jc w:val="both"/>
        <w:rPr>
          <w:rFonts w:ascii="Times New Roman" w:hAnsi="Times New Roman" w:cs="Times New Roman"/>
          <w:b/>
          <w:bCs/>
          <w:sz w:val="36"/>
          <w:szCs w:val="36"/>
          <w:rtl/>
        </w:rPr>
      </w:pPr>
      <w:r w:rsidRPr="00287A0E">
        <w:rPr>
          <w:rFonts w:ascii="Times New Roman" w:hAnsi="Times New Roman" w:cs="Times New Roman"/>
          <w:b/>
          <w:bCs/>
          <w:sz w:val="36"/>
          <w:szCs w:val="36"/>
          <w:rtl/>
        </w:rPr>
        <w:t>من العرض السابق يمكن استخلاص الآتي:</w:t>
      </w:r>
    </w:p>
    <w:p w:rsidR="008D4355" w:rsidRPr="00697D84" w:rsidRDefault="008D4355" w:rsidP="008D4355">
      <w:pPr>
        <w:spacing w:after="0" w:line="240" w:lineRule="auto"/>
        <w:jc w:val="both"/>
        <w:rPr>
          <w:rFonts w:ascii="Times New Roman" w:hAnsi="Times New Roman" w:cs="Times New Roman"/>
          <w:b/>
          <w:bCs/>
          <w:color w:val="00B050"/>
          <w:sz w:val="36"/>
          <w:szCs w:val="36"/>
        </w:rPr>
      </w:pPr>
    </w:p>
    <w:p w:rsidR="008D4355" w:rsidRPr="00697D84" w:rsidRDefault="008D4355" w:rsidP="008D4355">
      <w:pPr>
        <w:numPr>
          <w:ilvl w:val="0"/>
          <w:numId w:val="1"/>
        </w:numPr>
        <w:spacing w:after="0" w:line="240" w:lineRule="auto"/>
        <w:ind w:left="636" w:hanging="636"/>
        <w:contextualSpacing/>
        <w:jc w:val="both"/>
        <w:rPr>
          <w:rFonts w:ascii="Times New Roman" w:hAnsi="Times New Roman" w:cs="Times New Roman"/>
          <w:b/>
          <w:bCs/>
          <w:sz w:val="28"/>
          <w:szCs w:val="28"/>
          <w:rtl/>
        </w:rPr>
      </w:pPr>
      <w:r w:rsidRPr="00697D84">
        <w:rPr>
          <w:rFonts w:ascii="Times New Roman" w:hAnsi="Times New Roman" w:cs="Times New Roman"/>
          <w:b/>
          <w:bCs/>
          <w:sz w:val="28"/>
          <w:szCs w:val="28"/>
          <w:rtl/>
        </w:rPr>
        <w:t>أبرز نقاط القوة:</w:t>
      </w:r>
    </w:p>
    <w:p w:rsidR="008D4355" w:rsidRPr="00697D84" w:rsidRDefault="008D4355" w:rsidP="00B46459">
      <w:pPr>
        <w:pStyle w:val="a7"/>
        <w:numPr>
          <w:ilvl w:val="0"/>
          <w:numId w:val="2"/>
        </w:numPr>
        <w:contextualSpacing/>
        <w:jc w:val="both"/>
        <w:rPr>
          <w:sz w:val="28"/>
          <w:szCs w:val="28"/>
          <w:lang w:val="en-GB"/>
        </w:rPr>
      </w:pPr>
      <w:r>
        <w:rPr>
          <w:rFonts w:hint="cs"/>
          <w:sz w:val="28"/>
          <w:szCs w:val="28"/>
          <w:rtl/>
          <w:lang w:val="en-GB"/>
        </w:rPr>
        <w:t>التعاون الدائم بين</w:t>
      </w:r>
      <w:r w:rsidRPr="00697D84">
        <w:rPr>
          <w:sz w:val="28"/>
          <w:szCs w:val="28"/>
          <w:rtl/>
          <w:lang w:val="en-GB"/>
        </w:rPr>
        <w:t xml:space="preserve"> إدارة </w:t>
      </w:r>
      <w:r>
        <w:rPr>
          <w:rFonts w:hint="cs"/>
          <w:sz w:val="28"/>
          <w:szCs w:val="28"/>
          <w:rtl/>
          <w:lang w:val="en-GB"/>
        </w:rPr>
        <w:t>البرنامج و</w:t>
      </w:r>
      <w:r w:rsidRPr="00697D84">
        <w:rPr>
          <w:sz w:val="28"/>
          <w:szCs w:val="28"/>
          <w:rtl/>
          <w:lang w:val="en-GB"/>
        </w:rPr>
        <w:t>أعضاء هيئة التدريس والدارس</w:t>
      </w:r>
      <w:r w:rsidR="00B46459">
        <w:rPr>
          <w:rFonts w:hint="cs"/>
          <w:sz w:val="28"/>
          <w:szCs w:val="28"/>
          <w:rtl/>
          <w:lang w:val="en-GB"/>
        </w:rPr>
        <w:t>ات</w:t>
      </w:r>
      <w:r w:rsidRPr="00697D84">
        <w:rPr>
          <w:sz w:val="28"/>
          <w:szCs w:val="28"/>
          <w:rtl/>
          <w:lang w:val="en-GB"/>
        </w:rPr>
        <w:t>.</w:t>
      </w:r>
    </w:p>
    <w:p w:rsidR="008D4355" w:rsidRPr="00697D84" w:rsidRDefault="008D4355" w:rsidP="00B46459">
      <w:pPr>
        <w:pStyle w:val="a7"/>
        <w:numPr>
          <w:ilvl w:val="0"/>
          <w:numId w:val="2"/>
        </w:numPr>
        <w:contextualSpacing/>
        <w:jc w:val="both"/>
        <w:rPr>
          <w:sz w:val="28"/>
          <w:szCs w:val="28"/>
          <w:lang w:val="en-GB"/>
        </w:rPr>
      </w:pPr>
      <w:r w:rsidRPr="00697D84">
        <w:rPr>
          <w:sz w:val="28"/>
          <w:szCs w:val="28"/>
          <w:rtl/>
          <w:lang w:val="en-GB"/>
        </w:rPr>
        <w:t>حسن تعامل أعضاء هيئة التدريس مع الدارس</w:t>
      </w:r>
      <w:r w:rsidR="00B46459">
        <w:rPr>
          <w:rFonts w:hint="cs"/>
          <w:sz w:val="28"/>
          <w:szCs w:val="28"/>
          <w:rtl/>
          <w:lang w:val="en-GB"/>
        </w:rPr>
        <w:t>ات</w:t>
      </w:r>
      <w:r w:rsidRPr="00697D84">
        <w:rPr>
          <w:sz w:val="28"/>
          <w:szCs w:val="28"/>
          <w:rtl/>
          <w:lang w:val="en-GB"/>
        </w:rPr>
        <w:t>.</w:t>
      </w:r>
    </w:p>
    <w:p w:rsidR="008D4355" w:rsidRPr="00697D84" w:rsidRDefault="008D4355" w:rsidP="00B46459">
      <w:pPr>
        <w:pStyle w:val="a7"/>
        <w:numPr>
          <w:ilvl w:val="0"/>
          <w:numId w:val="2"/>
        </w:numPr>
        <w:contextualSpacing/>
        <w:jc w:val="both"/>
        <w:rPr>
          <w:sz w:val="28"/>
          <w:szCs w:val="28"/>
          <w:lang w:val="en-GB"/>
        </w:rPr>
      </w:pPr>
      <w:r w:rsidRPr="00697D84">
        <w:rPr>
          <w:sz w:val="28"/>
          <w:szCs w:val="28"/>
          <w:rtl/>
          <w:lang w:val="en-GB"/>
        </w:rPr>
        <w:t>التزام الدارس</w:t>
      </w:r>
      <w:r w:rsidR="00B46459">
        <w:rPr>
          <w:rFonts w:hint="cs"/>
          <w:sz w:val="28"/>
          <w:szCs w:val="28"/>
          <w:rtl/>
          <w:lang w:val="en-GB"/>
        </w:rPr>
        <w:t xml:space="preserve">ات </w:t>
      </w:r>
      <w:r w:rsidRPr="00697D84">
        <w:rPr>
          <w:sz w:val="28"/>
          <w:szCs w:val="28"/>
          <w:rtl/>
          <w:lang w:val="en-GB"/>
        </w:rPr>
        <w:t>وأعضاء هيئة التدريس والهيئة الإدارية بالمواعيد المحددة.</w:t>
      </w:r>
    </w:p>
    <w:p w:rsidR="008D4355" w:rsidRPr="00697D84" w:rsidRDefault="008D4355" w:rsidP="00B46459">
      <w:pPr>
        <w:pStyle w:val="a7"/>
        <w:numPr>
          <w:ilvl w:val="0"/>
          <w:numId w:val="2"/>
        </w:numPr>
        <w:contextualSpacing/>
        <w:jc w:val="both"/>
        <w:rPr>
          <w:sz w:val="28"/>
          <w:szCs w:val="28"/>
          <w:lang w:val="en-GB"/>
        </w:rPr>
      </w:pPr>
      <w:r w:rsidRPr="00697D84">
        <w:rPr>
          <w:sz w:val="28"/>
          <w:szCs w:val="28"/>
          <w:rtl/>
          <w:lang w:val="en-GB"/>
        </w:rPr>
        <w:t xml:space="preserve">يتم </w:t>
      </w:r>
      <w:r>
        <w:rPr>
          <w:rFonts w:hint="cs"/>
          <w:sz w:val="28"/>
          <w:szCs w:val="28"/>
          <w:rtl/>
          <w:lang w:val="en-GB"/>
        </w:rPr>
        <w:t>أ</w:t>
      </w:r>
      <w:r w:rsidRPr="00697D84">
        <w:rPr>
          <w:sz w:val="28"/>
          <w:szCs w:val="28"/>
          <w:rtl/>
          <w:lang w:val="en-GB"/>
        </w:rPr>
        <w:t>خذ آراء</w:t>
      </w:r>
      <w:r w:rsidR="00B46459">
        <w:rPr>
          <w:rFonts w:hint="cs"/>
          <w:sz w:val="28"/>
          <w:szCs w:val="28"/>
          <w:rtl/>
          <w:lang w:val="en-GB"/>
        </w:rPr>
        <w:t xml:space="preserve"> </w:t>
      </w:r>
      <w:r w:rsidRPr="00697D84">
        <w:rPr>
          <w:sz w:val="28"/>
          <w:szCs w:val="28"/>
          <w:rtl/>
          <w:lang w:val="en-GB"/>
        </w:rPr>
        <w:t>ال</w:t>
      </w:r>
      <w:r>
        <w:rPr>
          <w:sz w:val="28"/>
          <w:szCs w:val="28"/>
          <w:rtl/>
          <w:lang w:val="en-GB"/>
        </w:rPr>
        <w:t>دارسات</w:t>
      </w:r>
      <w:r w:rsidRPr="00697D84">
        <w:rPr>
          <w:sz w:val="28"/>
          <w:szCs w:val="28"/>
          <w:rtl/>
          <w:lang w:val="en-GB"/>
        </w:rPr>
        <w:t xml:space="preserve"> في الجدول الدراسي.</w:t>
      </w:r>
    </w:p>
    <w:p w:rsidR="008D4355" w:rsidRPr="00697D84" w:rsidRDefault="008D4355" w:rsidP="00B46459">
      <w:pPr>
        <w:pStyle w:val="a7"/>
        <w:numPr>
          <w:ilvl w:val="0"/>
          <w:numId w:val="2"/>
        </w:numPr>
        <w:contextualSpacing/>
        <w:jc w:val="both"/>
        <w:rPr>
          <w:sz w:val="28"/>
          <w:szCs w:val="28"/>
          <w:lang w:val="en-GB"/>
        </w:rPr>
      </w:pPr>
      <w:r w:rsidRPr="00697D84">
        <w:rPr>
          <w:sz w:val="28"/>
          <w:szCs w:val="28"/>
          <w:rtl/>
          <w:lang w:val="en-GB"/>
        </w:rPr>
        <w:t>اهتمام الدارس</w:t>
      </w:r>
      <w:r w:rsidR="00B46459">
        <w:rPr>
          <w:rFonts w:hint="cs"/>
          <w:sz w:val="28"/>
          <w:szCs w:val="28"/>
          <w:rtl/>
          <w:lang w:val="en-GB"/>
        </w:rPr>
        <w:t>ات</w:t>
      </w:r>
      <w:r w:rsidRPr="00697D84">
        <w:rPr>
          <w:sz w:val="28"/>
          <w:szCs w:val="28"/>
          <w:rtl/>
          <w:lang w:val="en-GB"/>
        </w:rPr>
        <w:t xml:space="preserve"> وتفاعلهم الإيجابي مع أعضاء هيئة التدريس من خلال المناقشة والحوار.</w:t>
      </w:r>
    </w:p>
    <w:p w:rsidR="008D4355" w:rsidRPr="00697D84" w:rsidRDefault="008D4355" w:rsidP="00B46459">
      <w:pPr>
        <w:pStyle w:val="a7"/>
        <w:numPr>
          <w:ilvl w:val="0"/>
          <w:numId w:val="2"/>
        </w:numPr>
        <w:contextualSpacing/>
        <w:jc w:val="both"/>
        <w:rPr>
          <w:sz w:val="28"/>
          <w:szCs w:val="28"/>
          <w:lang w:val="en-GB"/>
        </w:rPr>
      </w:pPr>
      <w:r w:rsidRPr="00697D84">
        <w:rPr>
          <w:sz w:val="28"/>
          <w:szCs w:val="28"/>
          <w:rtl/>
          <w:lang w:val="en-GB"/>
        </w:rPr>
        <w:t>اهتمام هيئة التدريس بدعم مهارات البحث العلمي لدى الدارس</w:t>
      </w:r>
      <w:r w:rsidR="00B46459">
        <w:rPr>
          <w:rFonts w:hint="cs"/>
          <w:sz w:val="28"/>
          <w:szCs w:val="28"/>
          <w:rtl/>
          <w:lang w:val="en-GB"/>
        </w:rPr>
        <w:t>ات</w:t>
      </w:r>
      <w:r w:rsidRPr="00697D84">
        <w:rPr>
          <w:sz w:val="28"/>
          <w:szCs w:val="28"/>
          <w:rtl/>
          <w:lang w:val="en-GB"/>
        </w:rPr>
        <w:t>.</w:t>
      </w:r>
    </w:p>
    <w:p w:rsidR="008D4355" w:rsidRDefault="008D4355" w:rsidP="008D4355">
      <w:pPr>
        <w:pStyle w:val="a7"/>
        <w:numPr>
          <w:ilvl w:val="0"/>
          <w:numId w:val="2"/>
        </w:numPr>
        <w:contextualSpacing/>
        <w:jc w:val="both"/>
        <w:rPr>
          <w:sz w:val="28"/>
          <w:szCs w:val="28"/>
          <w:lang w:val="en-GB"/>
        </w:rPr>
      </w:pPr>
      <w:r w:rsidRPr="00697D84">
        <w:rPr>
          <w:sz w:val="28"/>
          <w:szCs w:val="28"/>
          <w:rtl/>
          <w:lang w:val="en-GB"/>
        </w:rPr>
        <w:t>اهتمام هيئة التدريس بالتقويم الدوري لأعضاء هيئة التدريس.</w:t>
      </w:r>
    </w:p>
    <w:p w:rsidR="00B46459" w:rsidRDefault="00B46459" w:rsidP="00B46459">
      <w:pPr>
        <w:pStyle w:val="a7"/>
        <w:numPr>
          <w:ilvl w:val="0"/>
          <w:numId w:val="2"/>
        </w:numPr>
        <w:contextualSpacing/>
        <w:jc w:val="both"/>
        <w:rPr>
          <w:sz w:val="28"/>
          <w:szCs w:val="28"/>
          <w:lang w:val="en-GB"/>
        </w:rPr>
      </w:pPr>
      <w:r>
        <w:rPr>
          <w:rFonts w:hint="cs"/>
          <w:sz w:val="28"/>
          <w:szCs w:val="28"/>
          <w:rtl/>
          <w:lang w:val="en-GB"/>
        </w:rPr>
        <w:t>وجود</w:t>
      </w:r>
      <w:r w:rsidRPr="00697D84">
        <w:rPr>
          <w:sz w:val="28"/>
          <w:szCs w:val="28"/>
          <w:rtl/>
          <w:lang w:val="en-GB"/>
        </w:rPr>
        <w:t xml:space="preserve"> توصيف للبرنامج</w:t>
      </w:r>
      <w:r>
        <w:rPr>
          <w:rFonts w:hint="cs"/>
          <w:sz w:val="28"/>
          <w:szCs w:val="28"/>
          <w:rtl/>
          <w:lang w:val="en-GB"/>
        </w:rPr>
        <w:t xml:space="preserve"> والمقررات وفق معايير الهيئة الوطنية للتقويم والاعتماد الأكاديمي.</w:t>
      </w:r>
    </w:p>
    <w:p w:rsidR="00B46459" w:rsidRPr="00B46459" w:rsidRDefault="00B46459" w:rsidP="00B46459">
      <w:pPr>
        <w:ind w:left="444"/>
        <w:contextualSpacing/>
        <w:jc w:val="both"/>
        <w:rPr>
          <w:sz w:val="28"/>
          <w:szCs w:val="28"/>
          <w:lang w:val="en-GB"/>
        </w:rPr>
      </w:pPr>
    </w:p>
    <w:p w:rsidR="008D4355" w:rsidRDefault="008D4355" w:rsidP="008D4355">
      <w:pPr>
        <w:tabs>
          <w:tab w:val="left" w:pos="2231"/>
        </w:tabs>
        <w:contextualSpacing/>
        <w:jc w:val="both"/>
        <w:rPr>
          <w:sz w:val="28"/>
          <w:szCs w:val="28"/>
          <w:rtl/>
          <w:lang w:val="en-GB"/>
        </w:rPr>
      </w:pPr>
      <w:r>
        <w:rPr>
          <w:sz w:val="28"/>
          <w:szCs w:val="28"/>
          <w:rtl/>
          <w:lang w:val="en-GB"/>
        </w:rPr>
        <w:tab/>
      </w:r>
    </w:p>
    <w:p w:rsidR="008D4355" w:rsidRDefault="008D4355" w:rsidP="008D4355">
      <w:pPr>
        <w:tabs>
          <w:tab w:val="left" w:pos="2231"/>
        </w:tabs>
        <w:contextualSpacing/>
        <w:jc w:val="both"/>
        <w:rPr>
          <w:sz w:val="28"/>
          <w:szCs w:val="28"/>
          <w:rtl/>
          <w:lang w:val="en-GB"/>
        </w:rPr>
      </w:pPr>
    </w:p>
    <w:p w:rsidR="00287A0E" w:rsidRDefault="00287A0E" w:rsidP="008D4355">
      <w:pPr>
        <w:tabs>
          <w:tab w:val="left" w:pos="2231"/>
        </w:tabs>
        <w:contextualSpacing/>
        <w:jc w:val="both"/>
        <w:rPr>
          <w:sz w:val="28"/>
          <w:szCs w:val="28"/>
          <w:rtl/>
          <w:lang w:val="en-GB"/>
        </w:rPr>
      </w:pPr>
    </w:p>
    <w:p w:rsidR="00287A0E" w:rsidRDefault="00287A0E" w:rsidP="008D4355">
      <w:pPr>
        <w:tabs>
          <w:tab w:val="left" w:pos="2231"/>
        </w:tabs>
        <w:contextualSpacing/>
        <w:jc w:val="both"/>
        <w:rPr>
          <w:sz w:val="28"/>
          <w:szCs w:val="28"/>
          <w:rtl/>
          <w:lang w:val="en-GB"/>
        </w:rPr>
      </w:pPr>
    </w:p>
    <w:p w:rsidR="008D4355" w:rsidRPr="0035711F" w:rsidRDefault="008D4355" w:rsidP="008D4355">
      <w:pPr>
        <w:tabs>
          <w:tab w:val="left" w:pos="2231"/>
        </w:tabs>
        <w:contextualSpacing/>
        <w:jc w:val="both"/>
        <w:rPr>
          <w:sz w:val="28"/>
          <w:szCs w:val="28"/>
          <w:lang w:val="en-GB"/>
        </w:rPr>
      </w:pPr>
    </w:p>
    <w:p w:rsidR="008D4355" w:rsidRPr="00697D84" w:rsidRDefault="008D4355" w:rsidP="008D4355">
      <w:pPr>
        <w:numPr>
          <w:ilvl w:val="0"/>
          <w:numId w:val="1"/>
        </w:numPr>
        <w:spacing w:after="0" w:line="240" w:lineRule="auto"/>
        <w:ind w:left="636" w:hanging="636"/>
        <w:contextualSpacing/>
        <w:jc w:val="both"/>
        <w:rPr>
          <w:rFonts w:ascii="Times New Roman" w:hAnsi="Times New Roman" w:cs="Times New Roman"/>
          <w:b/>
          <w:bCs/>
          <w:sz w:val="28"/>
          <w:szCs w:val="28"/>
        </w:rPr>
      </w:pPr>
      <w:r w:rsidRPr="00697D84">
        <w:rPr>
          <w:rFonts w:ascii="Times New Roman" w:hAnsi="Times New Roman" w:cs="Times New Roman"/>
          <w:b/>
          <w:bCs/>
          <w:sz w:val="28"/>
          <w:szCs w:val="28"/>
          <w:rtl/>
        </w:rPr>
        <w:lastRenderedPageBreak/>
        <w:t>أولويات التحسين:</w:t>
      </w:r>
    </w:p>
    <w:p w:rsidR="00B46459" w:rsidRPr="00697D84" w:rsidRDefault="00B46459" w:rsidP="00B46459">
      <w:pPr>
        <w:pStyle w:val="a7"/>
        <w:numPr>
          <w:ilvl w:val="0"/>
          <w:numId w:val="2"/>
        </w:numPr>
        <w:contextualSpacing/>
        <w:jc w:val="both"/>
        <w:rPr>
          <w:sz w:val="28"/>
          <w:szCs w:val="28"/>
          <w:lang w:val="en-GB"/>
        </w:rPr>
      </w:pPr>
      <w:r>
        <w:rPr>
          <w:rFonts w:hint="cs"/>
          <w:sz w:val="28"/>
          <w:szCs w:val="28"/>
          <w:rtl/>
          <w:lang w:val="en-GB"/>
        </w:rPr>
        <w:t xml:space="preserve">إجماع الدارسات على طلب تفعيل الدراسة على ثلاث فصول دراسية كما هو متفق عليه قبل التسجيل ( لتتوافق مع شرط التوظيف ثلاث فصول دراسية بما لايقل عن 45 ساعة معتمدة) بعد علمهن بالغاء الترم الثالث.   </w:t>
      </w:r>
    </w:p>
    <w:p w:rsidR="00B46459" w:rsidRPr="00697D84" w:rsidRDefault="00B46459" w:rsidP="00B46459">
      <w:pPr>
        <w:pStyle w:val="a7"/>
        <w:numPr>
          <w:ilvl w:val="0"/>
          <w:numId w:val="2"/>
        </w:numPr>
        <w:contextualSpacing/>
        <w:jc w:val="both"/>
        <w:rPr>
          <w:sz w:val="28"/>
          <w:szCs w:val="28"/>
          <w:lang w:val="en-GB"/>
        </w:rPr>
      </w:pPr>
      <w:r w:rsidRPr="00697D84">
        <w:rPr>
          <w:sz w:val="28"/>
          <w:szCs w:val="28"/>
          <w:rtl/>
          <w:lang w:val="en-GB"/>
        </w:rPr>
        <w:t xml:space="preserve">توافر </w:t>
      </w:r>
      <w:r>
        <w:rPr>
          <w:rFonts w:hint="cs"/>
          <w:sz w:val="28"/>
          <w:szCs w:val="28"/>
          <w:rtl/>
          <w:lang w:val="en-GB"/>
        </w:rPr>
        <w:t>أ</w:t>
      </w:r>
      <w:r w:rsidRPr="00697D84">
        <w:rPr>
          <w:sz w:val="28"/>
          <w:szCs w:val="28"/>
          <w:rtl/>
          <w:lang w:val="en-GB"/>
        </w:rPr>
        <w:t>م</w:t>
      </w:r>
      <w:r>
        <w:rPr>
          <w:rFonts w:hint="cs"/>
          <w:sz w:val="28"/>
          <w:szCs w:val="28"/>
          <w:rtl/>
          <w:lang w:val="en-GB"/>
        </w:rPr>
        <w:t>ا</w:t>
      </w:r>
      <w:r>
        <w:rPr>
          <w:sz w:val="28"/>
          <w:szCs w:val="28"/>
          <w:rtl/>
          <w:lang w:val="en-GB"/>
        </w:rPr>
        <w:t>ك</w:t>
      </w:r>
      <w:r w:rsidRPr="00697D84">
        <w:rPr>
          <w:sz w:val="28"/>
          <w:szCs w:val="28"/>
          <w:rtl/>
          <w:lang w:val="en-GB"/>
        </w:rPr>
        <w:t>ن مناسب</w:t>
      </w:r>
      <w:r>
        <w:rPr>
          <w:rFonts w:hint="cs"/>
          <w:sz w:val="28"/>
          <w:szCs w:val="28"/>
          <w:rtl/>
          <w:lang w:val="en-GB"/>
        </w:rPr>
        <w:t>ة</w:t>
      </w:r>
      <w:r w:rsidRPr="00697D84">
        <w:rPr>
          <w:sz w:val="28"/>
          <w:szCs w:val="28"/>
          <w:rtl/>
          <w:lang w:val="en-GB"/>
        </w:rPr>
        <w:t xml:space="preserve"> للصلاة وللاستراحة .</w:t>
      </w:r>
    </w:p>
    <w:p w:rsidR="00B46459" w:rsidRDefault="00B46459" w:rsidP="008D4355">
      <w:pPr>
        <w:pStyle w:val="a7"/>
        <w:numPr>
          <w:ilvl w:val="0"/>
          <w:numId w:val="2"/>
        </w:numPr>
        <w:contextualSpacing/>
        <w:jc w:val="both"/>
        <w:rPr>
          <w:sz w:val="28"/>
          <w:szCs w:val="28"/>
          <w:lang w:val="en-GB"/>
        </w:rPr>
      </w:pPr>
      <w:r w:rsidRPr="00697D84">
        <w:rPr>
          <w:sz w:val="28"/>
          <w:szCs w:val="28"/>
          <w:rtl/>
          <w:lang w:val="en-GB"/>
        </w:rPr>
        <w:t>تو</w:t>
      </w:r>
      <w:r>
        <w:rPr>
          <w:rFonts w:hint="cs"/>
          <w:sz w:val="28"/>
          <w:szCs w:val="28"/>
          <w:rtl/>
          <w:lang w:val="en-GB"/>
        </w:rPr>
        <w:t>ا</w:t>
      </w:r>
      <w:r w:rsidRPr="00697D84">
        <w:rPr>
          <w:sz w:val="28"/>
          <w:szCs w:val="28"/>
          <w:rtl/>
          <w:lang w:val="en-GB"/>
        </w:rPr>
        <w:t>فر أماكن مناسبة للمحاضرات من حيث السعة والتهوية والإضاءة والنظافة.</w:t>
      </w:r>
    </w:p>
    <w:p w:rsidR="008D4355" w:rsidRPr="0035711F" w:rsidRDefault="008D4355" w:rsidP="008D4355">
      <w:pPr>
        <w:ind w:left="444"/>
        <w:contextualSpacing/>
        <w:jc w:val="both"/>
        <w:rPr>
          <w:sz w:val="28"/>
          <w:szCs w:val="28"/>
          <w:lang w:val="en-GB"/>
        </w:rPr>
      </w:pPr>
    </w:p>
    <w:p w:rsidR="008D4355" w:rsidRPr="00697D84" w:rsidRDefault="008D4355" w:rsidP="008D4355">
      <w:pPr>
        <w:numPr>
          <w:ilvl w:val="0"/>
          <w:numId w:val="1"/>
        </w:numPr>
        <w:spacing w:after="0" w:line="240" w:lineRule="auto"/>
        <w:ind w:left="636" w:hanging="636"/>
        <w:contextualSpacing/>
        <w:jc w:val="both"/>
        <w:rPr>
          <w:rFonts w:ascii="Times New Roman" w:hAnsi="Times New Roman" w:cs="Times New Roman"/>
          <w:b/>
          <w:bCs/>
          <w:sz w:val="28"/>
          <w:szCs w:val="28"/>
          <w:rtl/>
        </w:rPr>
      </w:pPr>
      <w:r w:rsidRPr="00697D84">
        <w:rPr>
          <w:rFonts w:ascii="Times New Roman" w:hAnsi="Times New Roman" w:cs="Times New Roman"/>
          <w:b/>
          <w:bCs/>
          <w:sz w:val="28"/>
          <w:szCs w:val="28"/>
          <w:rtl/>
        </w:rPr>
        <w:t>مقترحات التحسين:</w:t>
      </w:r>
    </w:p>
    <w:p w:rsidR="00B46459" w:rsidRDefault="00B46459" w:rsidP="008D4355">
      <w:pPr>
        <w:pStyle w:val="a7"/>
        <w:numPr>
          <w:ilvl w:val="0"/>
          <w:numId w:val="2"/>
        </w:numPr>
        <w:contextualSpacing/>
        <w:jc w:val="both"/>
        <w:rPr>
          <w:sz w:val="28"/>
          <w:szCs w:val="28"/>
          <w:lang w:val="en-GB"/>
        </w:rPr>
      </w:pPr>
      <w:r>
        <w:rPr>
          <w:rFonts w:hint="cs"/>
          <w:sz w:val="28"/>
          <w:szCs w:val="28"/>
          <w:rtl/>
          <w:lang w:val="en-GB"/>
        </w:rPr>
        <w:t xml:space="preserve">تفعيل الدراسة على ثلاث فصول دراسية كما هو متفق عليه قبل التسجيل ( لتتوافق مع شرط التوظيف ثلاث فصول دراسية بما لايقل عن 45 ساعة معتمدة) </w:t>
      </w:r>
    </w:p>
    <w:p w:rsidR="008D4355" w:rsidRDefault="008D4355" w:rsidP="00B46459">
      <w:pPr>
        <w:pStyle w:val="a7"/>
        <w:numPr>
          <w:ilvl w:val="0"/>
          <w:numId w:val="2"/>
        </w:numPr>
        <w:contextualSpacing/>
        <w:jc w:val="both"/>
        <w:rPr>
          <w:sz w:val="28"/>
          <w:szCs w:val="28"/>
          <w:lang w:val="en-GB"/>
        </w:rPr>
      </w:pPr>
      <w:r>
        <w:rPr>
          <w:rFonts w:hint="cs"/>
          <w:sz w:val="28"/>
          <w:szCs w:val="28"/>
          <w:rtl/>
          <w:lang w:val="en-GB"/>
        </w:rPr>
        <w:t>توجيه الدارسات إلى الاستفادة من المكتبة المركزية وتيسير ذهابهم إليها.</w:t>
      </w:r>
    </w:p>
    <w:p w:rsidR="00287A0E" w:rsidRPr="00697D84" w:rsidRDefault="00287A0E" w:rsidP="00B46459">
      <w:pPr>
        <w:pStyle w:val="a7"/>
        <w:numPr>
          <w:ilvl w:val="0"/>
          <w:numId w:val="2"/>
        </w:numPr>
        <w:contextualSpacing/>
        <w:jc w:val="both"/>
        <w:rPr>
          <w:sz w:val="28"/>
          <w:szCs w:val="28"/>
          <w:rtl/>
          <w:lang w:val="en-GB"/>
        </w:rPr>
      </w:pPr>
      <w:r>
        <w:rPr>
          <w:rFonts w:hint="cs"/>
          <w:sz w:val="28"/>
          <w:szCs w:val="28"/>
          <w:rtl/>
          <w:lang w:val="en-GB"/>
        </w:rPr>
        <w:t>توفير</w:t>
      </w:r>
      <w:r w:rsidRPr="00697D84">
        <w:rPr>
          <w:sz w:val="28"/>
          <w:szCs w:val="28"/>
          <w:rtl/>
          <w:lang w:val="en-GB"/>
        </w:rPr>
        <w:t xml:space="preserve"> </w:t>
      </w:r>
      <w:r>
        <w:rPr>
          <w:rFonts w:hint="cs"/>
          <w:sz w:val="28"/>
          <w:szCs w:val="28"/>
          <w:rtl/>
          <w:lang w:val="en-GB"/>
        </w:rPr>
        <w:t>أ</w:t>
      </w:r>
      <w:r w:rsidRPr="00697D84">
        <w:rPr>
          <w:sz w:val="28"/>
          <w:szCs w:val="28"/>
          <w:rtl/>
          <w:lang w:val="en-GB"/>
        </w:rPr>
        <w:t>م</w:t>
      </w:r>
      <w:r>
        <w:rPr>
          <w:rFonts w:hint="cs"/>
          <w:sz w:val="28"/>
          <w:szCs w:val="28"/>
          <w:rtl/>
          <w:lang w:val="en-GB"/>
        </w:rPr>
        <w:t>ا</w:t>
      </w:r>
      <w:r>
        <w:rPr>
          <w:sz w:val="28"/>
          <w:szCs w:val="28"/>
          <w:rtl/>
          <w:lang w:val="en-GB"/>
        </w:rPr>
        <w:t>ك</w:t>
      </w:r>
      <w:r w:rsidRPr="00697D84">
        <w:rPr>
          <w:sz w:val="28"/>
          <w:szCs w:val="28"/>
          <w:rtl/>
          <w:lang w:val="en-GB"/>
        </w:rPr>
        <w:t>ن مناسب</w:t>
      </w:r>
      <w:r>
        <w:rPr>
          <w:rFonts w:hint="cs"/>
          <w:sz w:val="28"/>
          <w:szCs w:val="28"/>
          <w:rtl/>
          <w:lang w:val="en-GB"/>
        </w:rPr>
        <w:t>ة</w:t>
      </w:r>
      <w:r w:rsidRPr="00697D84">
        <w:rPr>
          <w:sz w:val="28"/>
          <w:szCs w:val="28"/>
          <w:rtl/>
          <w:lang w:val="en-GB"/>
        </w:rPr>
        <w:t xml:space="preserve"> للصلاة وللاستراحة</w:t>
      </w:r>
      <w:r>
        <w:rPr>
          <w:rFonts w:hint="cs"/>
          <w:sz w:val="28"/>
          <w:szCs w:val="28"/>
          <w:rtl/>
          <w:lang w:val="en-GB"/>
        </w:rPr>
        <w:t>.</w:t>
      </w:r>
    </w:p>
    <w:p w:rsidR="008D4355" w:rsidRDefault="008D4355" w:rsidP="008D4355">
      <w:pPr>
        <w:spacing w:after="0" w:line="240" w:lineRule="auto"/>
        <w:contextualSpacing/>
        <w:jc w:val="both"/>
        <w:rPr>
          <w:rFonts w:ascii="Times New Roman" w:hAnsi="Times New Roman" w:cs="Times New Roman"/>
          <w:sz w:val="26"/>
          <w:szCs w:val="26"/>
          <w:rtl/>
          <w:lang w:val="en-GB"/>
        </w:rPr>
      </w:pPr>
    </w:p>
    <w:p w:rsidR="008D4355" w:rsidRDefault="008D4355" w:rsidP="008D4355">
      <w:pPr>
        <w:spacing w:after="0" w:line="240" w:lineRule="auto"/>
        <w:contextualSpacing/>
        <w:jc w:val="both"/>
        <w:rPr>
          <w:rFonts w:ascii="Times New Roman" w:hAnsi="Times New Roman" w:cs="Times New Roman"/>
          <w:sz w:val="26"/>
          <w:szCs w:val="26"/>
          <w:rtl/>
          <w:lang w:val="en-GB"/>
        </w:rPr>
      </w:pPr>
    </w:p>
    <w:p w:rsidR="008D4355" w:rsidRDefault="008D4355" w:rsidP="008D4355">
      <w:pPr>
        <w:spacing w:after="0" w:line="240" w:lineRule="auto"/>
        <w:contextualSpacing/>
        <w:jc w:val="both"/>
        <w:rPr>
          <w:rFonts w:ascii="Times New Roman" w:hAnsi="Times New Roman" w:cs="Times New Roman"/>
          <w:sz w:val="26"/>
          <w:szCs w:val="26"/>
          <w:rtl/>
          <w:lang w:val="en-GB"/>
        </w:rPr>
      </w:pPr>
    </w:p>
    <w:p w:rsidR="008D4355" w:rsidRDefault="008D4355" w:rsidP="008D4355">
      <w:pPr>
        <w:spacing w:after="0" w:line="240" w:lineRule="auto"/>
        <w:contextualSpacing/>
        <w:jc w:val="both"/>
        <w:rPr>
          <w:rFonts w:ascii="Times New Roman" w:hAnsi="Times New Roman" w:cs="Times New Roman"/>
          <w:sz w:val="26"/>
          <w:szCs w:val="26"/>
          <w:rtl/>
          <w:lang w:val="en-GB"/>
        </w:rPr>
      </w:pPr>
    </w:p>
    <w:p w:rsidR="008D4355" w:rsidRDefault="008D4355" w:rsidP="008D4355">
      <w:pPr>
        <w:spacing w:after="0" w:line="240" w:lineRule="auto"/>
        <w:contextualSpacing/>
        <w:jc w:val="both"/>
        <w:rPr>
          <w:rFonts w:ascii="Times New Roman" w:hAnsi="Times New Roman" w:cs="Times New Roman"/>
          <w:sz w:val="26"/>
          <w:szCs w:val="26"/>
          <w:rtl/>
          <w:lang w:val="en-GB"/>
        </w:rPr>
      </w:pPr>
    </w:p>
    <w:p w:rsidR="008D4355" w:rsidRDefault="008D4355" w:rsidP="008D4355">
      <w:pPr>
        <w:spacing w:after="0" w:line="240" w:lineRule="auto"/>
        <w:contextualSpacing/>
        <w:jc w:val="both"/>
        <w:rPr>
          <w:rFonts w:ascii="Times New Roman" w:hAnsi="Times New Roman" w:cs="Times New Roman"/>
          <w:sz w:val="26"/>
          <w:szCs w:val="26"/>
          <w:rtl/>
          <w:lang w:val="en-GB"/>
        </w:rPr>
      </w:pPr>
    </w:p>
    <w:p w:rsidR="008D4355" w:rsidRDefault="008D4355" w:rsidP="008D4355">
      <w:pPr>
        <w:spacing w:after="0" w:line="240" w:lineRule="auto"/>
        <w:contextualSpacing/>
        <w:jc w:val="both"/>
        <w:rPr>
          <w:rFonts w:ascii="Times New Roman" w:hAnsi="Times New Roman" w:cs="Times New Roman"/>
          <w:sz w:val="26"/>
          <w:szCs w:val="26"/>
          <w:rtl/>
          <w:lang w:val="en-GB"/>
        </w:rPr>
      </w:pPr>
    </w:p>
    <w:p w:rsidR="008D4355" w:rsidRDefault="008D4355" w:rsidP="008D4355">
      <w:pPr>
        <w:spacing w:after="0" w:line="240" w:lineRule="auto"/>
        <w:contextualSpacing/>
        <w:jc w:val="both"/>
        <w:rPr>
          <w:rFonts w:ascii="Times New Roman" w:hAnsi="Times New Roman" w:cs="Times New Roman"/>
          <w:sz w:val="26"/>
          <w:szCs w:val="26"/>
          <w:rtl/>
          <w:lang w:val="en-GB"/>
        </w:rPr>
      </w:pPr>
    </w:p>
    <w:p w:rsidR="008D4355" w:rsidRDefault="008D4355"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287A0E" w:rsidRDefault="00287A0E" w:rsidP="008D4355">
      <w:pPr>
        <w:spacing w:after="0" w:line="240" w:lineRule="auto"/>
        <w:rPr>
          <w:rFonts w:ascii="Times New Roman" w:eastAsia="Times New Roman" w:hAnsi="Times New Roman" w:cs="Times New Roman"/>
          <w:sz w:val="24"/>
          <w:szCs w:val="24"/>
          <w:rtl/>
          <w:lang w:val="en-GB"/>
        </w:rPr>
      </w:pPr>
    </w:p>
    <w:p w:rsidR="008D4355" w:rsidRDefault="008D4355" w:rsidP="008D4355">
      <w:pPr>
        <w:spacing w:after="0" w:line="240" w:lineRule="auto"/>
        <w:rPr>
          <w:rFonts w:ascii="Times New Roman" w:eastAsia="Times New Roman" w:hAnsi="Times New Roman" w:cs="Times New Roman"/>
          <w:sz w:val="24"/>
          <w:szCs w:val="24"/>
          <w:rtl/>
          <w:lang w:val="en-GB" w:bidi="ar-EG"/>
        </w:rPr>
      </w:pPr>
    </w:p>
    <w:p w:rsidR="008D4355" w:rsidRPr="009352DD" w:rsidRDefault="008D4355" w:rsidP="008D4355">
      <w:pPr>
        <w:spacing w:after="0" w:line="240" w:lineRule="auto"/>
        <w:rPr>
          <w:rFonts w:ascii="Times New Roman" w:eastAsia="Times New Roman" w:hAnsi="Times New Roman" w:cs="Times New Roman"/>
          <w:sz w:val="24"/>
          <w:szCs w:val="24"/>
          <w:rtl/>
          <w:lang w:val="en-GB" w:bidi="ar-EG"/>
        </w:rPr>
      </w:pPr>
    </w:p>
    <w:p w:rsidR="008D4355" w:rsidRPr="009352DD" w:rsidRDefault="008D4355" w:rsidP="008D4355">
      <w:pPr>
        <w:spacing w:after="0" w:line="240" w:lineRule="auto"/>
        <w:rPr>
          <w:rFonts w:ascii="Times New Roman" w:eastAsia="Times New Roman" w:hAnsi="Times New Roman" w:cs="Times New Roman"/>
          <w:sz w:val="24"/>
          <w:szCs w:val="24"/>
          <w:rtl/>
          <w:lang w:val="en-GB" w:bidi="ar-EG"/>
        </w:rPr>
      </w:pPr>
    </w:p>
    <w:p w:rsidR="008D4355" w:rsidRPr="009352DD" w:rsidRDefault="008D4355" w:rsidP="00D30035">
      <w:pPr>
        <w:spacing w:after="0" w:line="240" w:lineRule="auto"/>
        <w:jc w:val="center"/>
        <w:outlineLvl w:val="0"/>
        <w:rPr>
          <w:rFonts w:ascii="Times New Roman" w:eastAsia="Times New Roman" w:hAnsi="Times New Roman" w:cs="Times New Roman"/>
          <w:sz w:val="28"/>
          <w:szCs w:val="28"/>
          <w:rtl/>
        </w:rPr>
      </w:pPr>
      <w:r w:rsidRPr="00A90EB3">
        <w:rPr>
          <w:rFonts w:ascii="Times New Roman" w:eastAsia="Calibri" w:hAnsi="Times New Roman" w:cs="Times New Roman" w:hint="cs"/>
          <w:b/>
          <w:bCs/>
          <w:color w:val="0070C0"/>
          <w:sz w:val="36"/>
          <w:szCs w:val="36"/>
          <w:rtl/>
        </w:rPr>
        <w:lastRenderedPageBreak/>
        <w:t>(</w:t>
      </w:r>
      <w:r w:rsidR="001E65E7">
        <w:rPr>
          <w:rFonts w:ascii="Times New Roman" w:eastAsia="Calibri" w:hAnsi="Times New Roman" w:cs="Times New Roman" w:hint="cs"/>
          <w:b/>
          <w:bCs/>
          <w:color w:val="0070C0"/>
          <w:sz w:val="36"/>
          <w:szCs w:val="36"/>
          <w:rtl/>
        </w:rPr>
        <w:t>10</w:t>
      </w:r>
      <w:r w:rsidRPr="00A90EB3">
        <w:rPr>
          <w:rFonts w:ascii="Times New Roman" w:eastAsia="Calibri" w:hAnsi="Times New Roman" w:cs="Times New Roman" w:hint="cs"/>
          <w:b/>
          <w:bCs/>
          <w:color w:val="0070C0"/>
          <w:sz w:val="36"/>
          <w:szCs w:val="36"/>
          <w:rtl/>
        </w:rPr>
        <w:t xml:space="preserve">) </w:t>
      </w:r>
      <w:r w:rsidRPr="00A90EB3">
        <w:rPr>
          <w:rFonts w:ascii="Times New Roman" w:eastAsia="Calibri" w:hAnsi="Times New Roman" w:cs="Times New Roman"/>
          <w:b/>
          <w:bCs/>
          <w:color w:val="0070C0"/>
          <w:sz w:val="36"/>
          <w:szCs w:val="36"/>
          <w:rtl/>
        </w:rPr>
        <w:t xml:space="preserve">برنامج دبلوم </w:t>
      </w:r>
      <w:r w:rsidR="00D30035">
        <w:rPr>
          <w:rFonts w:ascii="Times New Roman" w:eastAsia="Calibri" w:hAnsi="Times New Roman" w:cs="Times New Roman" w:hint="cs"/>
          <w:b/>
          <w:bCs/>
          <w:color w:val="0070C0"/>
          <w:sz w:val="36"/>
          <w:szCs w:val="36"/>
          <w:rtl/>
        </w:rPr>
        <w:t>صعوبات</w:t>
      </w:r>
      <w:r>
        <w:rPr>
          <w:rFonts w:ascii="Times New Roman" w:eastAsia="Calibri" w:hAnsi="Times New Roman" w:cs="Times New Roman" w:hint="cs"/>
          <w:b/>
          <w:bCs/>
          <w:color w:val="0070C0"/>
          <w:sz w:val="36"/>
          <w:szCs w:val="36"/>
          <w:rtl/>
        </w:rPr>
        <w:t xml:space="preserve"> التعلم</w:t>
      </w:r>
      <w:r w:rsidRPr="00A90EB3">
        <w:rPr>
          <w:rFonts w:ascii="Times New Roman" w:eastAsia="Calibri" w:hAnsi="Times New Roman" w:cs="Times New Roman"/>
          <w:b/>
          <w:bCs/>
          <w:color w:val="0070C0"/>
          <w:sz w:val="36"/>
          <w:szCs w:val="36"/>
          <w:rtl/>
        </w:rPr>
        <w:t xml:space="preserve">  بكلية التربية </w:t>
      </w:r>
      <w:r w:rsidR="00D30035">
        <w:rPr>
          <w:rFonts w:ascii="Times New Roman" w:eastAsia="Calibri" w:hAnsi="Times New Roman" w:cs="Times New Roman" w:hint="cs"/>
          <w:b/>
          <w:bCs/>
          <w:color w:val="0070C0"/>
          <w:sz w:val="36"/>
          <w:szCs w:val="36"/>
          <w:rtl/>
        </w:rPr>
        <w:t>بالمجمعة</w:t>
      </w:r>
      <w:r w:rsidRPr="00A90EB3">
        <w:rPr>
          <w:rFonts w:ascii="Times New Roman" w:eastAsia="Calibri" w:hAnsi="Times New Roman" w:cs="Times New Roman"/>
          <w:b/>
          <w:bCs/>
          <w:color w:val="0070C0"/>
          <w:sz w:val="36"/>
          <w:szCs w:val="36"/>
          <w:rtl/>
        </w:rPr>
        <w:t>(</w:t>
      </w:r>
      <w:r w:rsidR="00D30035">
        <w:rPr>
          <w:rFonts w:ascii="Times New Roman" w:eastAsia="Calibri" w:hAnsi="Times New Roman" w:cs="Times New Roman" w:hint="cs"/>
          <w:b/>
          <w:bCs/>
          <w:color w:val="0070C0"/>
          <w:sz w:val="36"/>
          <w:szCs w:val="36"/>
          <w:rtl/>
        </w:rPr>
        <w:t>دارسين</w:t>
      </w:r>
      <w:r w:rsidRPr="00A90EB3">
        <w:rPr>
          <w:rFonts w:ascii="Times New Roman" w:eastAsia="Calibri" w:hAnsi="Times New Roman" w:cs="Times New Roman"/>
          <w:b/>
          <w:bCs/>
          <w:color w:val="0070C0"/>
          <w:sz w:val="36"/>
          <w:szCs w:val="36"/>
          <w:rtl/>
        </w:rPr>
        <w:t>)</w:t>
      </w:r>
    </w:p>
    <w:p w:rsidR="008D4355" w:rsidRPr="009352DD" w:rsidRDefault="008D4355" w:rsidP="008D4355">
      <w:pPr>
        <w:spacing w:after="0" w:line="240" w:lineRule="auto"/>
        <w:jc w:val="center"/>
        <w:rPr>
          <w:rFonts w:ascii="Times New Roman" w:eastAsia="Times New Roman" w:hAnsi="Times New Roman" w:cs="Times New Roman"/>
          <w:sz w:val="24"/>
          <w:szCs w:val="24"/>
          <w:rtl/>
        </w:rPr>
      </w:pPr>
    </w:p>
    <w:p w:rsidR="008D4355" w:rsidRPr="00D30035" w:rsidRDefault="008D4355" w:rsidP="00D30035">
      <w:pPr>
        <w:spacing w:after="0" w:line="240" w:lineRule="auto"/>
        <w:jc w:val="center"/>
        <w:outlineLvl w:val="0"/>
        <w:rPr>
          <w:rFonts w:ascii="Times New Roman" w:eastAsia="Times New Roman" w:hAnsi="Times New Roman" w:cs="Times New Roman"/>
          <w:sz w:val="28"/>
          <w:szCs w:val="28"/>
          <w:rtl/>
        </w:rPr>
      </w:pPr>
      <w:r w:rsidRPr="00781FB4">
        <w:rPr>
          <w:rFonts w:eastAsia="Calibri"/>
          <w:b/>
          <w:bCs/>
          <w:color w:val="0070C0"/>
          <w:sz w:val="32"/>
          <w:szCs w:val="32"/>
          <w:rtl/>
        </w:rPr>
        <w:t xml:space="preserve">مستوى جودة الأداء </w:t>
      </w:r>
      <w:r w:rsidRPr="00781FB4">
        <w:rPr>
          <w:rFonts w:eastAsia="Calibri" w:hint="cs"/>
          <w:b/>
          <w:bCs/>
          <w:color w:val="0070C0"/>
          <w:sz w:val="32"/>
          <w:szCs w:val="32"/>
          <w:rtl/>
        </w:rPr>
        <w:t xml:space="preserve">في </w:t>
      </w:r>
      <w:r w:rsidRPr="00781FB4">
        <w:rPr>
          <w:rFonts w:eastAsia="Calibri"/>
          <w:b/>
          <w:bCs/>
          <w:color w:val="0070C0"/>
          <w:sz w:val="32"/>
          <w:szCs w:val="32"/>
          <w:rtl/>
        </w:rPr>
        <w:t xml:space="preserve">برنامج </w:t>
      </w:r>
      <w:r w:rsidR="00D30035" w:rsidRPr="00A90EB3">
        <w:rPr>
          <w:rFonts w:ascii="Times New Roman" w:eastAsia="Calibri" w:hAnsi="Times New Roman" w:cs="Times New Roman"/>
          <w:b/>
          <w:bCs/>
          <w:color w:val="0070C0"/>
          <w:sz w:val="36"/>
          <w:szCs w:val="36"/>
          <w:rtl/>
        </w:rPr>
        <w:t xml:space="preserve">دبلوم </w:t>
      </w:r>
      <w:r w:rsidR="00D30035">
        <w:rPr>
          <w:rFonts w:ascii="Times New Roman" w:eastAsia="Calibri" w:hAnsi="Times New Roman" w:cs="Times New Roman" w:hint="cs"/>
          <w:b/>
          <w:bCs/>
          <w:color w:val="0070C0"/>
          <w:sz w:val="36"/>
          <w:szCs w:val="36"/>
          <w:rtl/>
        </w:rPr>
        <w:t>صعوبات التعلم</w:t>
      </w:r>
      <w:r w:rsidR="00D30035" w:rsidRPr="00A90EB3">
        <w:rPr>
          <w:rFonts w:ascii="Times New Roman" w:eastAsia="Calibri" w:hAnsi="Times New Roman" w:cs="Times New Roman"/>
          <w:b/>
          <w:bCs/>
          <w:color w:val="0070C0"/>
          <w:sz w:val="36"/>
          <w:szCs w:val="36"/>
          <w:rtl/>
        </w:rPr>
        <w:t xml:space="preserve">  بكلية التربية </w:t>
      </w:r>
      <w:r w:rsidR="00D30035">
        <w:rPr>
          <w:rFonts w:ascii="Times New Roman" w:eastAsia="Calibri" w:hAnsi="Times New Roman" w:cs="Times New Roman" w:hint="cs"/>
          <w:b/>
          <w:bCs/>
          <w:color w:val="0070C0"/>
          <w:sz w:val="36"/>
          <w:szCs w:val="36"/>
          <w:rtl/>
        </w:rPr>
        <w:t xml:space="preserve">بالمجمعة </w:t>
      </w:r>
      <w:r w:rsidR="00D30035" w:rsidRPr="00A90EB3">
        <w:rPr>
          <w:rFonts w:ascii="Times New Roman" w:eastAsia="Calibri" w:hAnsi="Times New Roman" w:cs="Times New Roman"/>
          <w:b/>
          <w:bCs/>
          <w:color w:val="0070C0"/>
          <w:sz w:val="36"/>
          <w:szCs w:val="36"/>
          <w:rtl/>
        </w:rPr>
        <w:t>(</w:t>
      </w:r>
      <w:r w:rsidR="00D30035">
        <w:rPr>
          <w:rFonts w:ascii="Times New Roman" w:eastAsia="Calibri" w:hAnsi="Times New Roman" w:cs="Times New Roman" w:hint="cs"/>
          <w:b/>
          <w:bCs/>
          <w:color w:val="0070C0"/>
          <w:sz w:val="36"/>
          <w:szCs w:val="36"/>
          <w:rtl/>
        </w:rPr>
        <w:t>دارسين</w:t>
      </w:r>
      <w:r w:rsidR="00D30035" w:rsidRPr="00A90EB3">
        <w:rPr>
          <w:rFonts w:ascii="Times New Roman" w:eastAsia="Calibri" w:hAnsi="Times New Roman" w:cs="Times New Roman"/>
          <w:b/>
          <w:bCs/>
          <w:color w:val="0070C0"/>
          <w:sz w:val="36"/>
          <w:szCs w:val="36"/>
          <w:rtl/>
        </w:rPr>
        <w:t>)</w:t>
      </w:r>
      <w:r w:rsidRPr="00D30035">
        <w:rPr>
          <w:rFonts w:eastAsia="Calibri"/>
          <w:b/>
          <w:bCs/>
          <w:color w:val="0070C0"/>
          <w:sz w:val="32"/>
          <w:szCs w:val="32"/>
          <w:rtl/>
        </w:rPr>
        <w:t>من وجهة نظر</w:t>
      </w:r>
      <w:r w:rsidRPr="00D30035">
        <w:rPr>
          <w:rFonts w:eastAsia="Calibri" w:hint="cs"/>
          <w:b/>
          <w:bCs/>
          <w:color w:val="0070C0"/>
          <w:sz w:val="32"/>
          <w:szCs w:val="32"/>
          <w:rtl/>
        </w:rPr>
        <w:t xml:space="preserve"> المشرف التنفيذي والفريق الزائر</w:t>
      </w:r>
    </w:p>
    <w:p w:rsidR="008D4355" w:rsidRPr="009352DD" w:rsidRDefault="008D4355" w:rsidP="008D4355">
      <w:pPr>
        <w:spacing w:after="0" w:line="240" w:lineRule="auto"/>
        <w:rPr>
          <w:rFonts w:ascii="Times New Roman" w:eastAsia="Times New Roman" w:hAnsi="Times New Roman" w:cs="Times New Roman"/>
          <w:sz w:val="24"/>
          <w:szCs w:val="24"/>
          <w:rtl/>
          <w:lang w:val="en-GB" w:bidi="ar-EG"/>
        </w:rPr>
      </w:pPr>
    </w:p>
    <w:p w:rsidR="008D4355" w:rsidRPr="00781FB4" w:rsidRDefault="008D4355" w:rsidP="008D4355">
      <w:pPr>
        <w:spacing w:after="0" w:line="240" w:lineRule="auto"/>
        <w:jc w:val="center"/>
        <w:outlineLvl w:val="0"/>
        <w:rPr>
          <w:rFonts w:ascii="Times New Roman" w:eastAsia="Times New Roman" w:hAnsi="Times New Roman" w:cs="AL-Mohanad"/>
          <w:sz w:val="28"/>
          <w:szCs w:val="28"/>
          <w:rtl/>
        </w:rPr>
      </w:pPr>
      <w:r w:rsidRPr="00781FB4">
        <w:rPr>
          <w:rFonts w:ascii="Times New Roman" w:eastAsia="Times New Roman" w:hAnsi="Times New Roman" w:cs="AL-Mohanad" w:hint="cs"/>
          <w:sz w:val="28"/>
          <w:szCs w:val="28"/>
          <w:rtl/>
        </w:rPr>
        <w:t xml:space="preserve">جدول (   </w:t>
      </w:r>
      <w:r w:rsidR="00287A0E">
        <w:rPr>
          <w:rFonts w:ascii="Times New Roman" w:eastAsia="Times New Roman" w:hAnsi="Times New Roman" w:cs="AL-Mohanad" w:hint="cs"/>
          <w:sz w:val="28"/>
          <w:szCs w:val="28"/>
          <w:rtl/>
        </w:rPr>
        <w:t xml:space="preserve">29 </w:t>
      </w:r>
      <w:r w:rsidRPr="00781FB4">
        <w:rPr>
          <w:rFonts w:ascii="Times New Roman" w:eastAsia="Times New Roman" w:hAnsi="Times New Roman" w:cs="AL-Mohanad" w:hint="cs"/>
          <w:sz w:val="28"/>
          <w:szCs w:val="28"/>
          <w:rtl/>
        </w:rPr>
        <w:t xml:space="preserve"> )</w:t>
      </w:r>
    </w:p>
    <w:p w:rsidR="008D4355" w:rsidRPr="00D30035" w:rsidRDefault="008D4355" w:rsidP="00D30035">
      <w:pPr>
        <w:spacing w:after="0" w:line="240" w:lineRule="auto"/>
        <w:jc w:val="center"/>
        <w:outlineLvl w:val="0"/>
        <w:rPr>
          <w:rFonts w:ascii="Times New Roman" w:eastAsia="Times New Roman" w:hAnsi="Times New Roman" w:cs="Times New Roman"/>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w:t>
      </w:r>
      <w:r w:rsidR="00D74D2D">
        <w:rPr>
          <w:rFonts w:ascii="Times New Roman" w:eastAsia="Times New Roman" w:hAnsi="Times New Roman" w:cs="AL-Mohanad" w:hint="cs"/>
          <w:sz w:val="28"/>
          <w:szCs w:val="28"/>
          <w:rtl/>
        </w:rPr>
        <w:t xml:space="preserve"> </w:t>
      </w:r>
      <w:r w:rsidR="00D30035" w:rsidRPr="00D30035">
        <w:rPr>
          <w:rFonts w:ascii="Times New Roman" w:eastAsia="Times New Roman" w:hAnsi="Times New Roman" w:cs="AL-Mohanad"/>
          <w:sz w:val="28"/>
          <w:szCs w:val="28"/>
          <w:rtl/>
        </w:rPr>
        <w:t xml:space="preserve">دبلوم </w:t>
      </w:r>
      <w:r w:rsidR="00D30035" w:rsidRPr="00D30035">
        <w:rPr>
          <w:rFonts w:ascii="Times New Roman" w:eastAsia="Times New Roman" w:hAnsi="Times New Roman" w:cs="AL-Mohanad" w:hint="cs"/>
          <w:sz w:val="28"/>
          <w:szCs w:val="28"/>
          <w:rtl/>
        </w:rPr>
        <w:t>صعوبات التعلم</w:t>
      </w:r>
      <w:r w:rsidR="00D30035" w:rsidRPr="00D30035">
        <w:rPr>
          <w:rFonts w:ascii="Times New Roman" w:eastAsia="Times New Roman" w:hAnsi="Times New Roman" w:cs="AL-Mohanad"/>
          <w:sz w:val="28"/>
          <w:szCs w:val="28"/>
          <w:rtl/>
        </w:rPr>
        <w:t xml:space="preserve">  بكلية التربية </w:t>
      </w:r>
      <w:r w:rsidR="00D30035" w:rsidRPr="00D30035">
        <w:rPr>
          <w:rFonts w:ascii="Times New Roman" w:eastAsia="Times New Roman" w:hAnsi="Times New Roman" w:cs="AL-Mohanad" w:hint="cs"/>
          <w:sz w:val="28"/>
          <w:szCs w:val="28"/>
          <w:rtl/>
        </w:rPr>
        <w:t xml:space="preserve">بالمجمعة </w:t>
      </w:r>
      <w:r w:rsidR="00D30035" w:rsidRPr="00D30035">
        <w:rPr>
          <w:rFonts w:ascii="Times New Roman" w:eastAsia="Times New Roman" w:hAnsi="Times New Roman" w:cs="AL-Mohanad"/>
          <w:sz w:val="28"/>
          <w:szCs w:val="28"/>
          <w:rtl/>
        </w:rPr>
        <w:t>(</w:t>
      </w:r>
      <w:r w:rsidR="00D30035" w:rsidRPr="00D30035">
        <w:rPr>
          <w:rFonts w:ascii="Times New Roman" w:eastAsia="Times New Roman" w:hAnsi="Times New Roman" w:cs="AL-Mohanad" w:hint="cs"/>
          <w:sz w:val="28"/>
          <w:szCs w:val="28"/>
          <w:rtl/>
        </w:rPr>
        <w:t>دارسين</w:t>
      </w:r>
      <w:r w:rsidR="00D30035" w:rsidRPr="00D30035">
        <w:rPr>
          <w:rFonts w:ascii="Times New Roman" w:eastAsia="Times New Roman" w:hAnsi="Times New Roman" w:cs="AL-Mohanad"/>
          <w:sz w:val="28"/>
          <w:szCs w:val="28"/>
          <w:rtl/>
        </w:rPr>
        <w:t>)</w:t>
      </w:r>
      <w:r w:rsidR="00D30035">
        <w:rPr>
          <w:rFonts w:ascii="Times New Roman" w:eastAsia="Times New Roman" w:hAnsi="Times New Roman" w:cs="Times New Roman" w:hint="cs"/>
          <w:sz w:val="28"/>
          <w:szCs w:val="28"/>
          <w:rtl/>
        </w:rPr>
        <w:t xml:space="preserve"> من</w:t>
      </w:r>
      <w:r w:rsidRPr="00781FB4">
        <w:rPr>
          <w:rFonts w:ascii="Times New Roman" w:eastAsia="Times New Roman" w:hAnsi="Times New Roman" w:cs="AL-Mohanad"/>
          <w:sz w:val="28"/>
          <w:szCs w:val="28"/>
          <w:rtl/>
        </w:rPr>
        <w:t xml:space="preserve"> وجهة نظر </w:t>
      </w:r>
      <w:r w:rsidRPr="00781FB4">
        <w:rPr>
          <w:rFonts w:ascii="Times New Roman" w:eastAsia="Times New Roman" w:hAnsi="Times New Roman" w:cs="AL-Mohanad" w:hint="cs"/>
          <w:sz w:val="28"/>
          <w:szCs w:val="28"/>
          <w:rtl/>
        </w:rPr>
        <w:t>المشرف التنفيذي والفريق الزائر</w:t>
      </w: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D30035" w:rsidRPr="00FC015E" w:rsidTr="005B3766">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D30035" w:rsidRPr="00FC015E" w:rsidRDefault="00D30035" w:rsidP="005B3766">
            <w:pPr>
              <w:jc w:val="center"/>
              <w:rPr>
                <w:rFonts w:cs="AL-Mohanad"/>
                <w:b/>
                <w:bCs/>
                <w:sz w:val="26"/>
                <w:szCs w:val="26"/>
                <w:rtl/>
              </w:rPr>
            </w:pPr>
            <w:r w:rsidRPr="00FC015E">
              <w:rPr>
                <w:rFonts w:cs="AL-Mohanad"/>
                <w:b/>
                <w:bCs/>
                <w:sz w:val="26"/>
                <w:szCs w:val="26"/>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D30035" w:rsidRPr="00FC015E" w:rsidRDefault="00D30035" w:rsidP="005B3766">
            <w:pPr>
              <w:jc w:val="center"/>
              <w:rPr>
                <w:rFonts w:cs="AL-Mohanad"/>
                <w:b/>
                <w:bCs/>
                <w:sz w:val="26"/>
                <w:szCs w:val="26"/>
                <w:rtl/>
              </w:rPr>
            </w:pPr>
            <w:r w:rsidRPr="00FC015E">
              <w:rPr>
                <w:rFonts w:cs="AL-Mohanad"/>
                <w:b/>
                <w:bCs/>
                <w:sz w:val="26"/>
                <w:szCs w:val="26"/>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D30035" w:rsidRPr="00FC015E" w:rsidRDefault="00D30035" w:rsidP="005B3766">
            <w:pPr>
              <w:jc w:val="center"/>
              <w:rPr>
                <w:rFonts w:cs="AL-Mohanad"/>
                <w:b/>
                <w:bCs/>
                <w:sz w:val="26"/>
                <w:szCs w:val="26"/>
                <w:rtl/>
              </w:rPr>
            </w:pPr>
            <w:r w:rsidRPr="00FC015E">
              <w:rPr>
                <w:rFonts w:cs="AL-Mohanad" w:hint="cs"/>
                <w:b/>
                <w:bCs/>
                <w:sz w:val="26"/>
                <w:szCs w:val="26"/>
                <w:rtl/>
              </w:rPr>
              <w:t>ال</w:t>
            </w:r>
            <w:r w:rsidRPr="00FC015E">
              <w:rPr>
                <w:rFonts w:cs="AL-Mohanad"/>
                <w:b/>
                <w:bCs/>
                <w:sz w:val="26"/>
                <w:szCs w:val="26"/>
                <w:rtl/>
              </w:rPr>
              <w:t xml:space="preserve">مستوى </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jc w:val="center"/>
              <w:rPr>
                <w:rFonts w:cs="AL-Mohanad"/>
                <w:b/>
                <w:bCs/>
                <w:sz w:val="26"/>
                <w:szCs w:val="26"/>
                <w:rtl/>
              </w:rPr>
            </w:pPr>
            <w:r w:rsidRPr="00FC015E">
              <w:rPr>
                <w:rFonts w:cs="AL-Mohanad"/>
                <w:b/>
                <w:bCs/>
                <w:sz w:val="26"/>
                <w:szCs w:val="26"/>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5</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D30035" w:rsidRPr="00FC015E" w:rsidRDefault="00D30035" w:rsidP="005B3766">
            <w:pPr>
              <w:jc w:val="center"/>
              <w:rPr>
                <w:rFonts w:cs="AL-Mohanad"/>
                <w:b/>
                <w:bCs/>
                <w:sz w:val="26"/>
                <w:szCs w:val="26"/>
                <w:rtl/>
              </w:rPr>
            </w:pPr>
            <w:r w:rsidRPr="00FC015E">
              <w:rPr>
                <w:rFonts w:cs="AL-Mohanad"/>
                <w:b/>
                <w:bCs/>
                <w:sz w:val="26"/>
                <w:szCs w:val="26"/>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5</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jc w:val="center"/>
              <w:rPr>
                <w:rFonts w:cs="AL-Mohanad"/>
                <w:b/>
                <w:bCs/>
                <w:sz w:val="26"/>
                <w:szCs w:val="26"/>
                <w:rtl/>
              </w:rPr>
            </w:pPr>
            <w:r w:rsidRPr="00FC015E">
              <w:rPr>
                <w:rFonts w:cs="AL-Mohanad"/>
                <w:b/>
                <w:bCs/>
                <w:sz w:val="26"/>
                <w:szCs w:val="26"/>
                <w:rtl/>
              </w:rPr>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sz w:val="26"/>
                <w:szCs w:val="26"/>
                <w:rtl/>
              </w:rPr>
              <w:t xml:space="preserve">يلتزم </w:t>
            </w:r>
            <w:r w:rsidRPr="00FC015E">
              <w:rPr>
                <w:rFonts w:cs="AL-Mohanad" w:hint="cs"/>
                <w:sz w:val="26"/>
                <w:szCs w:val="26"/>
                <w:rtl/>
              </w:rPr>
              <w:t>أعضاء هيئة التدريس</w:t>
            </w:r>
            <w:r w:rsidRPr="00FC015E">
              <w:rPr>
                <w:rFonts w:cs="AL-Mohanad"/>
                <w:sz w:val="26"/>
                <w:szCs w:val="26"/>
                <w:rtl/>
              </w:rPr>
              <w:t xml:space="preserve"> 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5</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D30035" w:rsidRPr="00FC015E" w:rsidRDefault="00D30035" w:rsidP="005B3766">
            <w:pPr>
              <w:jc w:val="center"/>
              <w:rPr>
                <w:rFonts w:cs="AL-Mohanad"/>
                <w:b/>
                <w:bCs/>
                <w:sz w:val="26"/>
                <w:szCs w:val="26"/>
                <w:rtl/>
              </w:rPr>
            </w:pPr>
            <w:r w:rsidRPr="00FC015E">
              <w:rPr>
                <w:rFonts w:cs="AL-Mohanad" w:hint="cs"/>
                <w:b/>
                <w:bCs/>
                <w:sz w:val="26"/>
                <w:szCs w:val="26"/>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sz w:val="26"/>
                <w:szCs w:val="26"/>
                <w:rtl/>
              </w:rPr>
              <w:t xml:space="preserve">يلتزم </w:t>
            </w:r>
            <w:r w:rsidRPr="00FC015E">
              <w:rPr>
                <w:rFonts w:cs="AL-Mohanad" w:hint="cs"/>
                <w:sz w:val="26"/>
                <w:szCs w:val="26"/>
                <w:rtl/>
              </w:rPr>
              <w:t xml:space="preserve">الدارسون </w:t>
            </w:r>
            <w:r w:rsidRPr="00FC015E">
              <w:rPr>
                <w:rFonts w:cs="AL-Mohanad"/>
                <w:sz w:val="26"/>
                <w:szCs w:val="26"/>
                <w:rtl/>
              </w:rPr>
              <w:t xml:space="preserve">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2</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jc w:val="center"/>
              <w:rPr>
                <w:rFonts w:cs="AL-Mohanad"/>
                <w:b/>
                <w:bCs/>
                <w:sz w:val="26"/>
                <w:szCs w:val="26"/>
                <w:rtl/>
              </w:rPr>
            </w:pPr>
            <w:r w:rsidRPr="00FC015E">
              <w:rPr>
                <w:rFonts w:cs="AL-Mohanad" w:hint="cs"/>
                <w:b/>
                <w:bCs/>
                <w:sz w:val="26"/>
                <w:szCs w:val="26"/>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تقدم إدارة  البرنامج الإرشاد</w:t>
            </w:r>
            <w:r w:rsidRPr="00FC015E">
              <w:rPr>
                <w:rFonts w:cs="AL-Mohanad"/>
                <w:sz w:val="26"/>
                <w:szCs w:val="26"/>
                <w:rtl/>
              </w:rPr>
              <w:t xml:space="preserve"> والمشورة </w:t>
            </w:r>
            <w:r w:rsidRPr="00FC015E">
              <w:rPr>
                <w:rFonts w:cs="AL-Mohanad" w:hint="cs"/>
                <w:sz w:val="26"/>
                <w:szCs w:val="26"/>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4</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D30035" w:rsidRPr="00FC015E" w:rsidRDefault="00D30035" w:rsidP="005B3766">
            <w:pPr>
              <w:jc w:val="center"/>
              <w:rPr>
                <w:rFonts w:cs="AL-Mohanad"/>
                <w:b/>
                <w:bCs/>
                <w:sz w:val="26"/>
                <w:szCs w:val="26"/>
                <w:rtl/>
              </w:rPr>
            </w:pPr>
            <w:r w:rsidRPr="00FC015E">
              <w:rPr>
                <w:rFonts w:cs="AL-Mohanad" w:hint="cs"/>
                <w:b/>
                <w:bCs/>
                <w:sz w:val="26"/>
                <w:szCs w:val="26"/>
                <w:rtl/>
              </w:rPr>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ت</w:t>
            </w:r>
            <w:r w:rsidRPr="00FC015E">
              <w:rPr>
                <w:rFonts w:cs="AL-Mohanad"/>
                <w:sz w:val="26"/>
                <w:szCs w:val="26"/>
                <w:rtl/>
              </w:rPr>
              <w:t xml:space="preserve">ضع </w:t>
            </w:r>
            <w:r w:rsidRPr="00FC015E">
              <w:rPr>
                <w:rFonts w:cs="AL-Mohanad" w:hint="cs"/>
                <w:sz w:val="26"/>
                <w:szCs w:val="26"/>
                <w:rtl/>
              </w:rPr>
              <w:t xml:space="preserve"> إدارة البرنامج</w:t>
            </w:r>
            <w:r w:rsidRPr="00FC015E">
              <w:rPr>
                <w:rFonts w:cs="AL-Mohanad"/>
                <w:sz w:val="26"/>
                <w:szCs w:val="26"/>
                <w:rtl/>
              </w:rPr>
              <w:t xml:space="preserve"> علامات </w:t>
            </w:r>
            <w:r w:rsidRPr="00FC015E">
              <w:rPr>
                <w:rFonts w:cs="AL-Mohanad" w:hint="cs"/>
                <w:sz w:val="26"/>
                <w:szCs w:val="26"/>
                <w:rtl/>
              </w:rPr>
              <w:t>إرشاديةعن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5</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jc w:val="center"/>
              <w:rPr>
                <w:rFonts w:cs="AL-Mohanad"/>
                <w:b/>
                <w:bCs/>
                <w:sz w:val="26"/>
                <w:szCs w:val="26"/>
                <w:rtl/>
              </w:rPr>
            </w:pPr>
            <w:r w:rsidRPr="00FC015E">
              <w:rPr>
                <w:rFonts w:cs="AL-Mohanad" w:hint="cs"/>
                <w:b/>
                <w:bCs/>
                <w:sz w:val="26"/>
                <w:szCs w:val="26"/>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تتوافر</w:t>
            </w:r>
            <w:r w:rsidRPr="00FC015E">
              <w:rPr>
                <w:rFonts w:cs="AL-Mohanad"/>
                <w:sz w:val="26"/>
                <w:szCs w:val="26"/>
                <w:rtl/>
              </w:rPr>
              <w:t xml:space="preserve"> أماكن مناسبة </w:t>
            </w:r>
            <w:r w:rsidRPr="00FC015E">
              <w:rPr>
                <w:rFonts w:cs="AL-Mohanad" w:hint="cs"/>
                <w:sz w:val="26"/>
                <w:szCs w:val="26"/>
                <w:rtl/>
              </w:rPr>
              <w:t xml:space="preserve">للمحاضرات </w:t>
            </w:r>
            <w:r w:rsidRPr="00FC015E">
              <w:rPr>
                <w:rFonts w:cs="AL-Mohanad"/>
                <w:sz w:val="26"/>
                <w:szCs w:val="26"/>
                <w:rtl/>
              </w:rPr>
              <w:t>(السعة</w:t>
            </w:r>
            <w:r w:rsidRPr="00FC015E">
              <w:rPr>
                <w:rFonts w:cs="AL-Mohanad" w:hint="cs"/>
                <w:sz w:val="26"/>
                <w:szCs w:val="26"/>
                <w:rtl/>
              </w:rPr>
              <w:t>، الإضاءة</w:t>
            </w:r>
            <w:r w:rsidRPr="00FC015E">
              <w:rPr>
                <w:rFonts w:cs="AL-Mohanad"/>
                <w:sz w:val="26"/>
                <w:szCs w:val="26"/>
                <w:rtl/>
              </w:rPr>
              <w:t xml:space="preserve"> ،التهوية</w:t>
            </w:r>
            <w:r w:rsidRPr="00FC015E">
              <w:rPr>
                <w:rFonts w:cs="AL-Mohanad" w:hint="cs"/>
                <w:sz w:val="26"/>
                <w:szCs w:val="26"/>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5</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D30035" w:rsidRPr="00FC015E" w:rsidRDefault="00D30035" w:rsidP="005B3766">
            <w:pPr>
              <w:jc w:val="center"/>
              <w:rPr>
                <w:rFonts w:cs="AL-Mohanad"/>
                <w:b/>
                <w:bCs/>
                <w:sz w:val="26"/>
                <w:szCs w:val="26"/>
                <w:rtl/>
              </w:rPr>
            </w:pPr>
            <w:r w:rsidRPr="00FC015E">
              <w:rPr>
                <w:rFonts w:cs="AL-Mohanad" w:hint="cs"/>
                <w:b/>
                <w:bCs/>
                <w:sz w:val="26"/>
                <w:szCs w:val="26"/>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يت</w:t>
            </w:r>
            <w:r w:rsidRPr="00FC015E">
              <w:rPr>
                <w:rFonts w:cs="AL-Mohanad"/>
                <w:sz w:val="26"/>
                <w:szCs w:val="26"/>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1</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jc w:val="center"/>
              <w:rPr>
                <w:rFonts w:cs="AL-Mohanad"/>
                <w:b/>
                <w:bCs/>
                <w:sz w:val="26"/>
                <w:szCs w:val="26"/>
                <w:rtl/>
              </w:rPr>
            </w:pPr>
            <w:r w:rsidRPr="00FC015E">
              <w:rPr>
                <w:rFonts w:cs="AL-Mohanad" w:hint="cs"/>
                <w:b/>
                <w:bCs/>
                <w:sz w:val="26"/>
                <w:szCs w:val="26"/>
                <w:rtl/>
              </w:rPr>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يُ</w:t>
            </w:r>
            <w:r w:rsidRPr="00FC015E">
              <w:rPr>
                <w:rFonts w:cs="AL-Mohanad"/>
                <w:sz w:val="26"/>
                <w:szCs w:val="26"/>
                <w:rtl/>
              </w:rPr>
              <w:t xml:space="preserve">عد </w:t>
            </w:r>
            <w:r w:rsidRPr="00FC015E">
              <w:rPr>
                <w:rFonts w:cs="AL-Mohanad" w:hint="cs"/>
                <w:sz w:val="26"/>
                <w:szCs w:val="26"/>
                <w:rtl/>
              </w:rPr>
              <w:t>للبرنامج</w:t>
            </w:r>
            <w:r w:rsidRPr="00FC015E">
              <w:rPr>
                <w:rFonts w:cs="AL-Mohanad"/>
                <w:sz w:val="26"/>
                <w:szCs w:val="26"/>
                <w:rtl/>
              </w:rPr>
              <w:t xml:space="preserve"> جدول</w:t>
            </w:r>
            <w:r w:rsidRPr="00FC015E">
              <w:rPr>
                <w:rFonts w:cs="AL-Mohanad" w:hint="cs"/>
                <w:sz w:val="26"/>
                <w:szCs w:val="26"/>
                <w:rtl/>
              </w:rPr>
              <w:t>اًمبدئياًللمحاضراتويراعى فيه</w:t>
            </w:r>
            <w:r w:rsidRPr="00FC015E">
              <w:rPr>
                <w:rFonts w:cs="AL-Mohanad"/>
                <w:sz w:val="26"/>
                <w:szCs w:val="26"/>
                <w:rtl/>
              </w:rPr>
              <w:t xml:space="preserve"> آراء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5</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D30035" w:rsidRPr="00FC015E" w:rsidRDefault="00D30035" w:rsidP="005B3766">
            <w:pPr>
              <w:jc w:val="center"/>
              <w:rPr>
                <w:rFonts w:cs="AL-Mohanad"/>
                <w:b/>
                <w:bCs/>
                <w:sz w:val="26"/>
                <w:szCs w:val="26"/>
                <w:rtl/>
              </w:rPr>
            </w:pPr>
            <w:r w:rsidRPr="00FC015E">
              <w:rPr>
                <w:rFonts w:cs="AL-Mohanad" w:hint="cs"/>
                <w:b/>
                <w:bCs/>
                <w:sz w:val="26"/>
                <w:szCs w:val="26"/>
                <w:rtl/>
              </w:rPr>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تُ</w:t>
            </w:r>
            <w:r w:rsidRPr="00FC015E">
              <w:rPr>
                <w:rFonts w:cs="AL-Mohanad"/>
                <w:sz w:val="26"/>
                <w:szCs w:val="26"/>
                <w:rtl/>
              </w:rPr>
              <w:t xml:space="preserve">علن </w:t>
            </w:r>
            <w:r w:rsidRPr="00FC015E">
              <w:rPr>
                <w:rFonts w:cs="AL-Mohanad" w:hint="cs"/>
                <w:sz w:val="26"/>
                <w:szCs w:val="26"/>
                <w:rtl/>
              </w:rPr>
              <w:t xml:space="preserve"> إدارة البرنامج عن </w:t>
            </w:r>
            <w:r w:rsidRPr="00FC015E">
              <w:rPr>
                <w:rFonts w:cs="AL-Mohanad"/>
                <w:sz w:val="26"/>
                <w:szCs w:val="26"/>
                <w:rtl/>
              </w:rPr>
              <w:t xml:space="preserve">الجدول </w:t>
            </w:r>
            <w:r w:rsidRPr="00FC015E">
              <w:rPr>
                <w:rFonts w:cs="AL-Mohanad" w:hint="cs"/>
                <w:sz w:val="26"/>
                <w:szCs w:val="26"/>
                <w:rtl/>
              </w:rPr>
              <w:t>النهائيللدارسين فيأماكن</w:t>
            </w:r>
            <w:r w:rsidRPr="00FC015E">
              <w:rPr>
                <w:rFonts w:cs="AL-Mohanad"/>
                <w:sz w:val="26"/>
                <w:szCs w:val="26"/>
                <w:rtl/>
              </w:rPr>
              <w:t xml:space="preserve"> بارز</w:t>
            </w:r>
            <w:r w:rsidRPr="00FC015E">
              <w:rPr>
                <w:rFonts w:cs="AL-Mohanad" w:hint="cs"/>
                <w:sz w:val="26"/>
                <w:szCs w:val="26"/>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5</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jc w:val="center"/>
              <w:rPr>
                <w:rFonts w:cs="AL-Mohanad"/>
                <w:b/>
                <w:bCs/>
                <w:sz w:val="26"/>
                <w:szCs w:val="26"/>
                <w:rtl/>
              </w:rPr>
            </w:pPr>
            <w:r w:rsidRPr="00FC015E">
              <w:rPr>
                <w:rFonts w:cs="AL-Mohanad" w:hint="cs"/>
                <w:b/>
                <w:bCs/>
                <w:sz w:val="26"/>
                <w:szCs w:val="26"/>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يُ</w:t>
            </w:r>
            <w:r w:rsidRPr="00FC015E">
              <w:rPr>
                <w:rFonts w:cs="AL-Mohanad"/>
                <w:sz w:val="26"/>
                <w:szCs w:val="26"/>
                <w:rtl/>
              </w:rPr>
              <w:t>عدلقاء</w:t>
            </w:r>
            <w:r w:rsidRPr="00FC015E">
              <w:rPr>
                <w:rFonts w:cs="AL-Mohanad" w:hint="cs"/>
                <w:sz w:val="26"/>
                <w:szCs w:val="26"/>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5</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D30035" w:rsidRPr="00FC015E" w:rsidRDefault="00D30035" w:rsidP="005B3766">
            <w:pPr>
              <w:jc w:val="center"/>
              <w:rPr>
                <w:rFonts w:cs="AL-Mohanad"/>
                <w:b/>
                <w:bCs/>
                <w:sz w:val="26"/>
                <w:szCs w:val="26"/>
                <w:rtl/>
              </w:rPr>
            </w:pPr>
            <w:r w:rsidRPr="00FC015E">
              <w:rPr>
                <w:rFonts w:cs="AL-Mohanad" w:hint="cs"/>
                <w:b/>
                <w:bCs/>
                <w:sz w:val="26"/>
                <w:szCs w:val="26"/>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5</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jc w:val="center"/>
              <w:rPr>
                <w:rFonts w:cs="AL-Mohanad"/>
                <w:b/>
                <w:bCs/>
                <w:sz w:val="26"/>
                <w:szCs w:val="26"/>
                <w:rtl/>
              </w:rPr>
            </w:pPr>
            <w:r w:rsidRPr="00FC015E">
              <w:rPr>
                <w:rFonts w:cs="AL-Mohanad" w:hint="cs"/>
                <w:b/>
                <w:bCs/>
                <w:sz w:val="26"/>
                <w:szCs w:val="26"/>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3</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D30035" w:rsidRPr="00FC015E" w:rsidRDefault="00D30035" w:rsidP="005B3766">
            <w:pPr>
              <w:jc w:val="center"/>
              <w:rPr>
                <w:rFonts w:cs="AL-Mohanad"/>
                <w:b/>
                <w:bCs/>
                <w:sz w:val="26"/>
                <w:szCs w:val="26"/>
                <w:rtl/>
              </w:rPr>
            </w:pPr>
            <w:r w:rsidRPr="00FC015E">
              <w:rPr>
                <w:rFonts w:cs="AL-Mohanad" w:hint="cs"/>
                <w:b/>
                <w:bCs/>
                <w:sz w:val="26"/>
                <w:szCs w:val="26"/>
                <w:rtl/>
              </w:rPr>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2</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jc w:val="center"/>
              <w:rPr>
                <w:rFonts w:cs="AL-Mohanad"/>
                <w:b/>
                <w:bCs/>
                <w:sz w:val="26"/>
                <w:szCs w:val="26"/>
                <w:rtl/>
              </w:rPr>
            </w:pPr>
            <w:r w:rsidRPr="00FC015E">
              <w:rPr>
                <w:rFonts w:cs="AL-Mohanad" w:hint="cs"/>
                <w:b/>
                <w:bCs/>
                <w:sz w:val="26"/>
                <w:szCs w:val="26"/>
                <w:rtl/>
              </w:rPr>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3</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D30035" w:rsidRPr="00FC015E" w:rsidRDefault="00D30035" w:rsidP="005B3766">
            <w:pPr>
              <w:jc w:val="center"/>
              <w:rPr>
                <w:rFonts w:cs="AL-Mohanad"/>
                <w:b/>
                <w:bCs/>
                <w:sz w:val="26"/>
                <w:szCs w:val="26"/>
                <w:rtl/>
              </w:rPr>
            </w:pPr>
            <w:r w:rsidRPr="00FC015E">
              <w:rPr>
                <w:rFonts w:cs="AL-Mohanad" w:hint="cs"/>
                <w:b/>
                <w:bCs/>
                <w:sz w:val="26"/>
                <w:szCs w:val="26"/>
                <w:rtl/>
              </w:rPr>
              <w:lastRenderedPageBreak/>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5</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jc w:val="center"/>
              <w:rPr>
                <w:rFonts w:cs="AL-Mohanad"/>
                <w:b/>
                <w:bCs/>
                <w:sz w:val="26"/>
                <w:szCs w:val="26"/>
                <w:rtl/>
              </w:rPr>
            </w:pPr>
            <w:r w:rsidRPr="00FC015E">
              <w:rPr>
                <w:rFonts w:cs="AL-Mohanad" w:hint="cs"/>
                <w:b/>
                <w:bCs/>
                <w:sz w:val="26"/>
                <w:szCs w:val="26"/>
                <w:rtl/>
              </w:rPr>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تتخذ الإجراءات اللازمة مع الدارسينالم</w:t>
            </w:r>
            <w:r w:rsidRPr="00FC015E">
              <w:rPr>
                <w:rFonts w:cs="AL-Mohanad"/>
                <w:sz w:val="26"/>
                <w:szCs w:val="26"/>
                <w:rtl/>
              </w:rPr>
              <w:t>خالف</w:t>
            </w:r>
            <w:r w:rsidRPr="00FC015E">
              <w:rPr>
                <w:rFonts w:cs="AL-Mohanad" w:hint="cs"/>
                <w:sz w:val="26"/>
                <w:szCs w:val="26"/>
                <w:rtl/>
              </w:rPr>
              <w:t>ينللوائح والت</w:t>
            </w:r>
            <w:r w:rsidRPr="00FC015E">
              <w:rPr>
                <w:rFonts w:cs="AL-Mohanad"/>
                <w:sz w:val="26"/>
                <w:szCs w:val="26"/>
                <w:rtl/>
              </w:rPr>
              <w:t>ع</w:t>
            </w:r>
            <w:r w:rsidRPr="00FC015E">
              <w:rPr>
                <w:rFonts w:cs="AL-Mohanad" w:hint="cs"/>
                <w:sz w:val="26"/>
                <w:szCs w:val="26"/>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4</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D30035" w:rsidRPr="00FC015E" w:rsidRDefault="00D30035" w:rsidP="005B3766">
            <w:pPr>
              <w:jc w:val="center"/>
              <w:rPr>
                <w:rFonts w:cs="AL-Mohanad"/>
                <w:b/>
                <w:bCs/>
                <w:sz w:val="26"/>
                <w:szCs w:val="26"/>
                <w:rtl/>
              </w:rPr>
            </w:pPr>
            <w:r w:rsidRPr="00FC015E">
              <w:rPr>
                <w:rFonts w:cs="AL-Mohanad" w:hint="cs"/>
                <w:b/>
                <w:bCs/>
                <w:sz w:val="26"/>
                <w:szCs w:val="26"/>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ي</w:t>
            </w:r>
            <w:r w:rsidRPr="00FC015E">
              <w:rPr>
                <w:rFonts w:cs="AL-Mohanad"/>
                <w:sz w:val="26"/>
                <w:szCs w:val="26"/>
                <w:rtl/>
              </w:rPr>
              <w:t xml:space="preserve">وفر </w:t>
            </w:r>
            <w:r w:rsidRPr="00FC015E">
              <w:rPr>
                <w:rFonts w:cs="AL-Mohanad" w:hint="cs"/>
                <w:sz w:val="26"/>
                <w:szCs w:val="26"/>
                <w:rtl/>
              </w:rPr>
              <w:t>البرنامج</w:t>
            </w:r>
            <w:r w:rsidRPr="00FC015E">
              <w:rPr>
                <w:rFonts w:cs="AL-Mohanad"/>
                <w:sz w:val="26"/>
                <w:szCs w:val="26"/>
                <w:rtl/>
              </w:rPr>
              <w:t xml:space="preserve"> قاعدة بيانات عن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5</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jc w:val="center"/>
              <w:rPr>
                <w:rFonts w:cs="AL-Mohanad"/>
                <w:b/>
                <w:bCs/>
                <w:sz w:val="26"/>
                <w:szCs w:val="26"/>
                <w:rtl/>
              </w:rPr>
            </w:pPr>
            <w:r w:rsidRPr="00FC015E">
              <w:rPr>
                <w:rFonts w:cs="AL-Mohanad" w:hint="cs"/>
                <w:b/>
                <w:bCs/>
                <w:sz w:val="26"/>
                <w:szCs w:val="26"/>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jc w:val="center"/>
              <w:rPr>
                <w:rFonts w:cs="AL-Mohanad"/>
                <w:sz w:val="26"/>
                <w:szCs w:val="26"/>
                <w:rtl/>
              </w:rPr>
            </w:pPr>
            <w:r w:rsidRPr="00FC015E">
              <w:rPr>
                <w:rFonts w:cs="AL-Mohanad" w:hint="cs"/>
                <w:sz w:val="26"/>
                <w:szCs w:val="26"/>
                <w:rtl/>
              </w:rPr>
              <w:t>ي</w:t>
            </w:r>
            <w:r w:rsidRPr="00FC015E">
              <w:rPr>
                <w:rFonts w:cs="AL-Mohanad"/>
                <w:sz w:val="26"/>
                <w:szCs w:val="26"/>
                <w:rtl/>
              </w:rPr>
              <w:t xml:space="preserve">تيح </w:t>
            </w:r>
            <w:r w:rsidRPr="00FC015E">
              <w:rPr>
                <w:rFonts w:cs="AL-Mohanad" w:hint="cs"/>
                <w:sz w:val="26"/>
                <w:szCs w:val="26"/>
                <w:rtl/>
              </w:rPr>
              <w:t>البرنامج</w:t>
            </w:r>
            <w:r w:rsidRPr="00FC015E">
              <w:rPr>
                <w:rFonts w:cs="AL-Mohanad"/>
                <w:sz w:val="26"/>
                <w:szCs w:val="26"/>
                <w:rtl/>
              </w:rPr>
              <w:t xml:space="preserve"> التغذية الراجعة لكل من </w:t>
            </w:r>
            <w:r w:rsidRPr="00FC015E">
              <w:rPr>
                <w:rFonts w:cs="AL-Mohanad" w:hint="cs"/>
                <w:sz w:val="26"/>
                <w:szCs w:val="26"/>
                <w:rtl/>
              </w:rPr>
              <w:t>الدارسين</w:t>
            </w:r>
            <w:r w:rsidRPr="00FC015E">
              <w:rPr>
                <w:rFonts w:cs="AL-Mohanad"/>
                <w:sz w:val="26"/>
                <w:szCs w:val="26"/>
                <w:rtl/>
              </w:rPr>
              <w:t xml:space="preserve"> وأعضاء هيئة التدريس</w:t>
            </w:r>
            <w:r w:rsidRPr="00FC015E">
              <w:rPr>
                <w:rFonts w:cs="AL-Mohanad" w:hint="cs"/>
                <w:sz w:val="26"/>
                <w:szCs w:val="26"/>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5</w:t>
            </w:r>
          </w:p>
        </w:tc>
      </w:tr>
      <w:tr w:rsidR="00D30035" w:rsidRPr="00FC015E" w:rsidTr="005B3766">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D30035" w:rsidRPr="00FC015E" w:rsidRDefault="00D30035" w:rsidP="005B3766">
            <w:pPr>
              <w:jc w:val="center"/>
              <w:rPr>
                <w:rFonts w:cs="AL-Mohanad"/>
                <w:b/>
                <w:bCs/>
                <w:sz w:val="26"/>
                <w:szCs w:val="26"/>
                <w:rtl/>
              </w:rPr>
            </w:pPr>
            <w:r w:rsidRPr="00FC015E">
              <w:rPr>
                <w:rFonts w:cs="AL-Mohanad" w:hint="cs"/>
                <w:b/>
                <w:bCs/>
                <w:sz w:val="26"/>
                <w:szCs w:val="26"/>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D30035" w:rsidRPr="00FC015E" w:rsidRDefault="00D30035" w:rsidP="005B3766">
            <w:pPr>
              <w:rPr>
                <w:rFonts w:cs="AL-Mohanad"/>
                <w:sz w:val="26"/>
                <w:szCs w:val="26"/>
                <w:rtl/>
              </w:rPr>
            </w:pPr>
            <w:r w:rsidRPr="00FC015E">
              <w:rPr>
                <w:rFonts w:cs="AL-Mohanad" w:hint="cs"/>
                <w:sz w:val="26"/>
                <w:szCs w:val="26"/>
                <w:rtl/>
              </w:rPr>
              <w:t>ي</w:t>
            </w:r>
            <w:r w:rsidRPr="00FC015E">
              <w:rPr>
                <w:rFonts w:cs="AL-Mohanad"/>
                <w:sz w:val="26"/>
                <w:szCs w:val="26"/>
                <w:rtl/>
              </w:rPr>
              <w:t xml:space="preserve">وثق </w:t>
            </w:r>
            <w:r w:rsidRPr="00FC015E">
              <w:rPr>
                <w:rFonts w:cs="AL-Mohanad" w:hint="cs"/>
                <w:sz w:val="26"/>
                <w:szCs w:val="26"/>
                <w:rtl/>
              </w:rPr>
              <w:t>البرنامج</w:t>
            </w:r>
            <w:r w:rsidRPr="00FC015E">
              <w:rPr>
                <w:rFonts w:cs="AL-Mohanad"/>
                <w:sz w:val="26"/>
                <w:szCs w:val="26"/>
                <w:rtl/>
              </w:rPr>
              <w:t xml:space="preserve"> كافة </w:t>
            </w:r>
            <w:r w:rsidRPr="00FC015E">
              <w:rPr>
                <w:rFonts w:cs="AL-Mohanad" w:hint="cs"/>
                <w:sz w:val="26"/>
                <w:szCs w:val="26"/>
                <w:rtl/>
              </w:rPr>
              <w:t>ال</w:t>
            </w:r>
            <w:r w:rsidRPr="00FC015E">
              <w:rPr>
                <w:rFonts w:cs="AL-Mohanad"/>
                <w:sz w:val="26"/>
                <w:szCs w:val="26"/>
                <w:rtl/>
              </w:rPr>
              <w:t xml:space="preserve">أعمال </w:t>
            </w:r>
            <w:r w:rsidRPr="00FC015E">
              <w:rPr>
                <w:rFonts w:cs="AL-Mohanad" w:hint="cs"/>
                <w:sz w:val="26"/>
                <w:szCs w:val="26"/>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5</w:t>
            </w:r>
          </w:p>
        </w:tc>
      </w:tr>
      <w:tr w:rsidR="00D30035" w:rsidRPr="00FC015E" w:rsidTr="005B3766">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D30035" w:rsidRPr="00FC015E" w:rsidRDefault="00D30035" w:rsidP="005B3766">
            <w:pPr>
              <w:jc w:val="center"/>
              <w:rPr>
                <w:rFonts w:cs="AL-Mohanad"/>
                <w:b/>
                <w:bCs/>
                <w:sz w:val="26"/>
                <w:szCs w:val="26"/>
                <w:rtl/>
              </w:rPr>
            </w:pPr>
            <w:r w:rsidRPr="00FC015E">
              <w:rPr>
                <w:rFonts w:cs="AL-Mohanad" w:hint="cs"/>
                <w:b/>
                <w:bCs/>
                <w:sz w:val="26"/>
                <w:szCs w:val="26"/>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D30035" w:rsidRPr="00EC714A" w:rsidRDefault="00D30035" w:rsidP="005B3766">
            <w:pPr>
              <w:jc w:val="center"/>
              <w:rPr>
                <w:rFonts w:ascii="Arial" w:hAnsi="Arial" w:cs="Arial"/>
                <w:color w:val="000000"/>
                <w:rtl/>
              </w:rPr>
            </w:pPr>
            <w:r>
              <w:rPr>
                <w:rFonts w:ascii="Arial" w:hAnsi="Arial" w:cs="Arial"/>
                <w:color w:val="000000"/>
              </w:rPr>
              <w:t>4.2</w:t>
            </w:r>
          </w:p>
        </w:tc>
      </w:tr>
    </w:tbl>
    <w:p w:rsidR="008D4355" w:rsidRDefault="008D4355" w:rsidP="008D4355">
      <w:pPr>
        <w:spacing w:after="0" w:line="240" w:lineRule="auto"/>
        <w:jc w:val="center"/>
        <w:outlineLvl w:val="0"/>
        <w:rPr>
          <w:rFonts w:ascii="Goudy Stout" w:eastAsia="Times New Roman" w:hAnsi="Goudy Stout" w:cs="PT Bold Heading"/>
          <w:b/>
          <w:bCs/>
          <w:color w:val="000000"/>
          <w:sz w:val="26"/>
          <w:szCs w:val="26"/>
          <w:rtl/>
          <w:lang w:val="en-GB" w:bidi="ar-EG"/>
        </w:rPr>
      </w:pPr>
    </w:p>
    <w:p w:rsidR="00D30035" w:rsidRDefault="00D30035" w:rsidP="008D4355">
      <w:pPr>
        <w:spacing w:after="0" w:line="240" w:lineRule="auto"/>
        <w:jc w:val="center"/>
        <w:outlineLvl w:val="0"/>
        <w:rPr>
          <w:rFonts w:ascii="Goudy Stout" w:eastAsia="Times New Roman" w:hAnsi="Goudy Stout" w:cs="PT Bold Heading"/>
          <w:b/>
          <w:bCs/>
          <w:color w:val="000000"/>
          <w:sz w:val="26"/>
          <w:szCs w:val="26"/>
          <w:rtl/>
          <w:lang w:val="en-GB" w:bidi="ar-EG"/>
        </w:rPr>
      </w:pPr>
    </w:p>
    <w:p w:rsidR="00D30035" w:rsidRPr="009352DD" w:rsidRDefault="00D30035" w:rsidP="008D4355">
      <w:pPr>
        <w:spacing w:after="0" w:line="240" w:lineRule="auto"/>
        <w:jc w:val="center"/>
        <w:outlineLvl w:val="0"/>
        <w:rPr>
          <w:rFonts w:ascii="Goudy Stout" w:eastAsia="Times New Roman" w:hAnsi="Goudy Stout" w:cs="PT Bold Heading"/>
          <w:b/>
          <w:bCs/>
          <w:color w:val="000000"/>
          <w:sz w:val="26"/>
          <w:szCs w:val="26"/>
          <w:rtl/>
          <w:lang w:val="en-GB" w:bidi="ar-EG"/>
        </w:rPr>
      </w:pPr>
      <w:r>
        <w:rPr>
          <w:noProof/>
        </w:rPr>
        <w:drawing>
          <wp:inline distT="0" distB="0" distL="0" distR="0">
            <wp:extent cx="4569460" cy="2739390"/>
            <wp:effectExtent l="0" t="0" r="2540" b="3810"/>
            <wp:docPr id="86" name="Chart 8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D4355" w:rsidRPr="009352DD" w:rsidRDefault="008D4355" w:rsidP="008D4355">
      <w:pPr>
        <w:spacing w:after="0" w:line="240" w:lineRule="auto"/>
        <w:jc w:val="center"/>
        <w:outlineLvl w:val="0"/>
        <w:rPr>
          <w:rFonts w:ascii="Goudy Stout" w:eastAsia="Times New Roman" w:hAnsi="Goudy Stout" w:cs="PT Bold Heading"/>
          <w:b/>
          <w:bCs/>
          <w:color w:val="000000"/>
          <w:sz w:val="26"/>
          <w:szCs w:val="26"/>
          <w:lang w:val="en-GB" w:bidi="ar-EG"/>
        </w:rPr>
      </w:pPr>
    </w:p>
    <w:p w:rsidR="008D4355" w:rsidRPr="009352DD" w:rsidRDefault="008D4355" w:rsidP="008D4355">
      <w:pPr>
        <w:spacing w:after="0" w:line="240" w:lineRule="auto"/>
        <w:jc w:val="center"/>
        <w:outlineLvl w:val="0"/>
        <w:rPr>
          <w:rFonts w:ascii="Goudy Stout" w:eastAsia="Times New Roman" w:hAnsi="Goudy Stout" w:cs="PT Bold Heading"/>
          <w:b/>
          <w:bCs/>
          <w:color w:val="000000"/>
          <w:sz w:val="26"/>
          <w:szCs w:val="26"/>
          <w:lang w:val="en-GB" w:bidi="ar-EG"/>
        </w:rPr>
      </w:pPr>
    </w:p>
    <w:p w:rsidR="008D4355" w:rsidRPr="00781FB4" w:rsidRDefault="008D4355" w:rsidP="008D4355">
      <w:pPr>
        <w:spacing w:after="0" w:line="240" w:lineRule="auto"/>
        <w:jc w:val="center"/>
        <w:outlineLvl w:val="0"/>
        <w:rPr>
          <w:rFonts w:ascii="Times New Roman" w:eastAsia="Times New Roman" w:hAnsi="Times New Roman" w:cs="AL-Mohanad"/>
          <w:sz w:val="28"/>
          <w:szCs w:val="28"/>
          <w:rtl/>
        </w:rPr>
      </w:pPr>
      <w:r w:rsidRPr="00781FB4">
        <w:rPr>
          <w:rFonts w:ascii="Times New Roman" w:eastAsia="Times New Roman" w:hAnsi="Times New Roman" w:cs="AL-Mohanad" w:hint="cs"/>
          <w:sz w:val="28"/>
          <w:szCs w:val="28"/>
          <w:rtl/>
        </w:rPr>
        <w:t xml:space="preserve">شكل (  </w:t>
      </w:r>
      <w:r w:rsidR="00287A0E">
        <w:rPr>
          <w:rFonts w:ascii="Times New Roman" w:eastAsia="Times New Roman" w:hAnsi="Times New Roman" w:cs="AL-Mohanad" w:hint="cs"/>
          <w:sz w:val="28"/>
          <w:szCs w:val="28"/>
          <w:rtl/>
        </w:rPr>
        <w:t>29</w:t>
      </w:r>
      <w:r w:rsidRPr="00781FB4">
        <w:rPr>
          <w:rFonts w:ascii="Times New Roman" w:eastAsia="Times New Roman" w:hAnsi="Times New Roman" w:cs="AL-Mohanad" w:hint="cs"/>
          <w:sz w:val="28"/>
          <w:szCs w:val="28"/>
          <w:rtl/>
        </w:rPr>
        <w:t xml:space="preserve">  )</w:t>
      </w:r>
    </w:p>
    <w:p w:rsidR="008D4355" w:rsidRDefault="008D4355" w:rsidP="00D30035">
      <w:pPr>
        <w:spacing w:after="0" w:line="240" w:lineRule="auto"/>
        <w:jc w:val="center"/>
        <w:outlineLvl w:val="0"/>
        <w:rPr>
          <w:rFonts w:ascii="Times New Roman" w:eastAsia="Times New Roman" w:hAnsi="Times New Roman" w:cs="Times New Roman"/>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w:t>
      </w:r>
      <w:r w:rsidR="00D30035" w:rsidRPr="00D30035">
        <w:rPr>
          <w:rFonts w:ascii="Times New Roman" w:eastAsia="Times New Roman" w:hAnsi="Times New Roman" w:cs="AL-Mohanad"/>
          <w:sz w:val="28"/>
          <w:szCs w:val="28"/>
          <w:rtl/>
        </w:rPr>
        <w:t xml:space="preserve">دبلوم </w:t>
      </w:r>
      <w:r w:rsidR="00D30035" w:rsidRPr="00D30035">
        <w:rPr>
          <w:rFonts w:ascii="Times New Roman" w:eastAsia="Times New Roman" w:hAnsi="Times New Roman" w:cs="AL-Mohanad" w:hint="cs"/>
          <w:sz w:val="28"/>
          <w:szCs w:val="28"/>
          <w:rtl/>
        </w:rPr>
        <w:t>صعوبات التعلم</w:t>
      </w:r>
      <w:r w:rsidR="00D30035" w:rsidRPr="00D30035">
        <w:rPr>
          <w:rFonts w:ascii="Times New Roman" w:eastAsia="Times New Roman" w:hAnsi="Times New Roman" w:cs="AL-Mohanad"/>
          <w:sz w:val="28"/>
          <w:szCs w:val="28"/>
          <w:rtl/>
        </w:rPr>
        <w:t xml:space="preserve">  بكلية التربية </w:t>
      </w:r>
      <w:r w:rsidR="00D30035" w:rsidRPr="00D30035">
        <w:rPr>
          <w:rFonts w:ascii="Times New Roman" w:eastAsia="Times New Roman" w:hAnsi="Times New Roman" w:cs="AL-Mohanad" w:hint="cs"/>
          <w:sz w:val="28"/>
          <w:szCs w:val="28"/>
          <w:rtl/>
        </w:rPr>
        <w:t xml:space="preserve">بالمجمعة </w:t>
      </w:r>
      <w:r w:rsidR="00D30035" w:rsidRPr="00D30035">
        <w:rPr>
          <w:rFonts w:ascii="Times New Roman" w:eastAsia="Times New Roman" w:hAnsi="Times New Roman" w:cs="AL-Mohanad"/>
          <w:sz w:val="28"/>
          <w:szCs w:val="28"/>
          <w:rtl/>
        </w:rPr>
        <w:t>(</w:t>
      </w:r>
      <w:r w:rsidR="00D30035" w:rsidRPr="00D30035">
        <w:rPr>
          <w:rFonts w:ascii="Times New Roman" w:eastAsia="Times New Roman" w:hAnsi="Times New Roman" w:cs="AL-Mohanad" w:hint="cs"/>
          <w:sz w:val="28"/>
          <w:szCs w:val="28"/>
          <w:rtl/>
        </w:rPr>
        <w:t>دارسين</w:t>
      </w:r>
      <w:r w:rsidR="00D30035" w:rsidRPr="00D30035">
        <w:rPr>
          <w:rFonts w:ascii="Times New Roman" w:eastAsia="Times New Roman" w:hAnsi="Times New Roman" w:cs="AL-Mohanad"/>
          <w:sz w:val="28"/>
          <w:szCs w:val="28"/>
          <w:rtl/>
        </w:rPr>
        <w:t>)</w:t>
      </w:r>
      <w:r w:rsidRPr="00781FB4">
        <w:rPr>
          <w:rFonts w:ascii="Times New Roman" w:eastAsia="Times New Roman" w:hAnsi="Times New Roman" w:cs="AL-Mohanad"/>
          <w:sz w:val="28"/>
          <w:szCs w:val="28"/>
          <w:rtl/>
        </w:rPr>
        <w:t xml:space="preserve">من وجهة نظر </w:t>
      </w:r>
      <w:r w:rsidRPr="00781FB4">
        <w:rPr>
          <w:rFonts w:ascii="Times New Roman" w:eastAsia="Times New Roman" w:hAnsi="Times New Roman" w:cs="AL-Mohanad" w:hint="cs"/>
          <w:sz w:val="28"/>
          <w:szCs w:val="28"/>
          <w:rtl/>
        </w:rPr>
        <w:t>المشرف التنفيذي والفريق الزائر</w:t>
      </w:r>
    </w:p>
    <w:p w:rsidR="00287A0E" w:rsidRDefault="00287A0E" w:rsidP="00D30035">
      <w:pPr>
        <w:spacing w:after="0" w:line="240" w:lineRule="auto"/>
        <w:jc w:val="center"/>
        <w:outlineLvl w:val="0"/>
        <w:rPr>
          <w:rFonts w:ascii="Times New Roman" w:eastAsia="Times New Roman" w:hAnsi="Times New Roman" w:cs="Times New Roman"/>
          <w:sz w:val="28"/>
          <w:szCs w:val="28"/>
          <w:rtl/>
        </w:rPr>
      </w:pPr>
    </w:p>
    <w:p w:rsidR="00287A0E" w:rsidRDefault="00287A0E" w:rsidP="00D30035">
      <w:pPr>
        <w:spacing w:after="0" w:line="240" w:lineRule="auto"/>
        <w:jc w:val="center"/>
        <w:outlineLvl w:val="0"/>
        <w:rPr>
          <w:rFonts w:ascii="Times New Roman" w:eastAsia="Times New Roman" w:hAnsi="Times New Roman" w:cs="Times New Roman"/>
          <w:sz w:val="28"/>
          <w:szCs w:val="28"/>
          <w:rtl/>
        </w:rPr>
      </w:pPr>
    </w:p>
    <w:p w:rsidR="00287A0E" w:rsidRDefault="00287A0E" w:rsidP="00D30035">
      <w:pPr>
        <w:spacing w:after="0" w:line="240" w:lineRule="auto"/>
        <w:jc w:val="center"/>
        <w:outlineLvl w:val="0"/>
        <w:rPr>
          <w:rFonts w:ascii="Times New Roman" w:eastAsia="Times New Roman" w:hAnsi="Times New Roman" w:cs="Times New Roman"/>
          <w:sz w:val="28"/>
          <w:szCs w:val="28"/>
          <w:rtl/>
        </w:rPr>
      </w:pPr>
    </w:p>
    <w:p w:rsidR="00287A0E" w:rsidRDefault="00287A0E" w:rsidP="00D30035">
      <w:pPr>
        <w:spacing w:after="0" w:line="240" w:lineRule="auto"/>
        <w:jc w:val="center"/>
        <w:outlineLvl w:val="0"/>
        <w:rPr>
          <w:rFonts w:ascii="Times New Roman" w:eastAsia="Times New Roman" w:hAnsi="Times New Roman" w:cs="Times New Roman"/>
          <w:sz w:val="28"/>
          <w:szCs w:val="28"/>
          <w:rtl/>
        </w:rPr>
      </w:pPr>
    </w:p>
    <w:p w:rsidR="00287A0E" w:rsidRDefault="00287A0E" w:rsidP="00D30035">
      <w:pPr>
        <w:spacing w:after="0" w:line="240" w:lineRule="auto"/>
        <w:jc w:val="center"/>
        <w:outlineLvl w:val="0"/>
        <w:rPr>
          <w:rFonts w:ascii="Times New Roman" w:eastAsia="Times New Roman" w:hAnsi="Times New Roman" w:cs="Times New Roman"/>
          <w:sz w:val="28"/>
          <w:szCs w:val="28"/>
          <w:rtl/>
        </w:rPr>
      </w:pPr>
    </w:p>
    <w:p w:rsidR="00287A0E" w:rsidRDefault="00287A0E" w:rsidP="00D30035">
      <w:pPr>
        <w:spacing w:after="0" w:line="240" w:lineRule="auto"/>
        <w:jc w:val="center"/>
        <w:outlineLvl w:val="0"/>
        <w:rPr>
          <w:rFonts w:ascii="Times New Roman" w:eastAsia="Times New Roman" w:hAnsi="Times New Roman" w:cs="Times New Roman"/>
          <w:sz w:val="28"/>
          <w:szCs w:val="28"/>
          <w:rtl/>
        </w:rPr>
      </w:pPr>
    </w:p>
    <w:p w:rsidR="00287A0E" w:rsidRDefault="00287A0E" w:rsidP="00D30035">
      <w:pPr>
        <w:spacing w:after="0" w:line="240" w:lineRule="auto"/>
        <w:jc w:val="center"/>
        <w:outlineLvl w:val="0"/>
        <w:rPr>
          <w:rFonts w:ascii="Times New Roman" w:eastAsia="Times New Roman" w:hAnsi="Times New Roman" w:cs="Times New Roman"/>
          <w:sz w:val="28"/>
          <w:szCs w:val="28"/>
          <w:rtl/>
        </w:rPr>
      </w:pPr>
    </w:p>
    <w:p w:rsidR="00287A0E" w:rsidRDefault="00287A0E" w:rsidP="00D30035">
      <w:pPr>
        <w:spacing w:after="0" w:line="240" w:lineRule="auto"/>
        <w:jc w:val="center"/>
        <w:outlineLvl w:val="0"/>
        <w:rPr>
          <w:rFonts w:ascii="Times New Roman" w:eastAsia="Times New Roman" w:hAnsi="Times New Roman" w:cs="Times New Roman"/>
          <w:sz w:val="28"/>
          <w:szCs w:val="28"/>
          <w:rtl/>
        </w:rPr>
      </w:pPr>
    </w:p>
    <w:p w:rsidR="00287A0E" w:rsidRDefault="00287A0E" w:rsidP="00D30035">
      <w:pPr>
        <w:spacing w:after="0" w:line="240" w:lineRule="auto"/>
        <w:jc w:val="center"/>
        <w:outlineLvl w:val="0"/>
        <w:rPr>
          <w:rFonts w:ascii="Times New Roman" w:eastAsia="Times New Roman" w:hAnsi="Times New Roman" w:cs="Times New Roman"/>
          <w:sz w:val="28"/>
          <w:szCs w:val="28"/>
          <w:rtl/>
        </w:rPr>
      </w:pPr>
    </w:p>
    <w:p w:rsidR="00287A0E" w:rsidRPr="00D30035" w:rsidRDefault="00287A0E" w:rsidP="00D30035">
      <w:pPr>
        <w:spacing w:after="0" w:line="240" w:lineRule="auto"/>
        <w:jc w:val="center"/>
        <w:outlineLvl w:val="0"/>
        <w:rPr>
          <w:rFonts w:ascii="Times New Roman" w:eastAsia="Times New Roman" w:hAnsi="Times New Roman" w:cs="Times New Roman"/>
          <w:sz w:val="28"/>
          <w:szCs w:val="28"/>
          <w:rtl/>
        </w:rPr>
      </w:pPr>
    </w:p>
    <w:p w:rsidR="008D4355" w:rsidRPr="00D30035" w:rsidRDefault="008D4355" w:rsidP="00D30035">
      <w:pPr>
        <w:spacing w:after="0" w:line="240" w:lineRule="auto"/>
        <w:jc w:val="center"/>
        <w:outlineLvl w:val="0"/>
        <w:rPr>
          <w:rFonts w:ascii="Times New Roman" w:eastAsia="Times New Roman" w:hAnsi="Times New Roman" w:cs="Times New Roman"/>
          <w:sz w:val="28"/>
          <w:szCs w:val="28"/>
          <w:rtl/>
        </w:rPr>
      </w:pPr>
      <w:r w:rsidRPr="00781FB4">
        <w:rPr>
          <w:rFonts w:eastAsia="Calibri"/>
          <w:b/>
          <w:bCs/>
          <w:color w:val="0070C0"/>
          <w:sz w:val="32"/>
          <w:szCs w:val="32"/>
          <w:rtl/>
        </w:rPr>
        <w:t xml:space="preserve">مستوى جودة الأداء </w:t>
      </w:r>
      <w:r w:rsidRPr="00781FB4">
        <w:rPr>
          <w:rFonts w:eastAsia="Calibri" w:hint="cs"/>
          <w:b/>
          <w:bCs/>
          <w:color w:val="0070C0"/>
          <w:sz w:val="32"/>
          <w:szCs w:val="32"/>
          <w:rtl/>
        </w:rPr>
        <w:t xml:space="preserve">في </w:t>
      </w:r>
      <w:r w:rsidRPr="00781FB4">
        <w:rPr>
          <w:rFonts w:eastAsia="Calibri"/>
          <w:b/>
          <w:bCs/>
          <w:color w:val="0070C0"/>
          <w:sz w:val="32"/>
          <w:szCs w:val="32"/>
          <w:rtl/>
        </w:rPr>
        <w:t xml:space="preserve">برنامج </w:t>
      </w:r>
      <w:r w:rsidR="00D30035" w:rsidRPr="00A90EB3">
        <w:rPr>
          <w:rFonts w:ascii="Times New Roman" w:eastAsia="Calibri" w:hAnsi="Times New Roman" w:cs="Times New Roman"/>
          <w:b/>
          <w:bCs/>
          <w:color w:val="0070C0"/>
          <w:sz w:val="36"/>
          <w:szCs w:val="36"/>
          <w:rtl/>
        </w:rPr>
        <w:t xml:space="preserve">دبلوم </w:t>
      </w:r>
      <w:r w:rsidR="00D30035">
        <w:rPr>
          <w:rFonts w:ascii="Times New Roman" w:eastAsia="Calibri" w:hAnsi="Times New Roman" w:cs="Times New Roman" w:hint="cs"/>
          <w:b/>
          <w:bCs/>
          <w:color w:val="0070C0"/>
          <w:sz w:val="36"/>
          <w:szCs w:val="36"/>
          <w:rtl/>
        </w:rPr>
        <w:t>صعوبات التعلم</w:t>
      </w:r>
      <w:r w:rsidR="00D30035" w:rsidRPr="00A90EB3">
        <w:rPr>
          <w:rFonts w:ascii="Times New Roman" w:eastAsia="Calibri" w:hAnsi="Times New Roman" w:cs="Times New Roman"/>
          <w:b/>
          <w:bCs/>
          <w:color w:val="0070C0"/>
          <w:sz w:val="36"/>
          <w:szCs w:val="36"/>
          <w:rtl/>
        </w:rPr>
        <w:t xml:space="preserve">  بكلية التربية </w:t>
      </w:r>
      <w:r w:rsidR="00D30035">
        <w:rPr>
          <w:rFonts w:ascii="Times New Roman" w:eastAsia="Calibri" w:hAnsi="Times New Roman" w:cs="Times New Roman" w:hint="cs"/>
          <w:b/>
          <w:bCs/>
          <w:color w:val="0070C0"/>
          <w:sz w:val="36"/>
          <w:szCs w:val="36"/>
          <w:rtl/>
        </w:rPr>
        <w:t xml:space="preserve">بالمجمعة </w:t>
      </w:r>
      <w:r w:rsidR="00D30035" w:rsidRPr="00A90EB3">
        <w:rPr>
          <w:rFonts w:ascii="Times New Roman" w:eastAsia="Calibri" w:hAnsi="Times New Roman" w:cs="Times New Roman"/>
          <w:b/>
          <w:bCs/>
          <w:color w:val="0070C0"/>
          <w:sz w:val="36"/>
          <w:szCs w:val="36"/>
          <w:rtl/>
        </w:rPr>
        <w:t>(</w:t>
      </w:r>
      <w:r w:rsidR="00D30035">
        <w:rPr>
          <w:rFonts w:ascii="Times New Roman" w:eastAsia="Calibri" w:hAnsi="Times New Roman" w:cs="Times New Roman" w:hint="cs"/>
          <w:b/>
          <w:bCs/>
          <w:color w:val="0070C0"/>
          <w:sz w:val="36"/>
          <w:szCs w:val="36"/>
          <w:rtl/>
        </w:rPr>
        <w:t>دارسين</w:t>
      </w:r>
      <w:r w:rsidR="00D30035" w:rsidRPr="00A90EB3">
        <w:rPr>
          <w:rFonts w:ascii="Times New Roman" w:eastAsia="Calibri" w:hAnsi="Times New Roman" w:cs="Times New Roman"/>
          <w:b/>
          <w:bCs/>
          <w:color w:val="0070C0"/>
          <w:sz w:val="36"/>
          <w:szCs w:val="36"/>
          <w:rtl/>
        </w:rPr>
        <w:t>)</w:t>
      </w:r>
      <w:r w:rsidRPr="00D30035">
        <w:rPr>
          <w:rFonts w:eastAsia="Calibri"/>
          <w:b/>
          <w:bCs/>
          <w:color w:val="0070C0"/>
          <w:sz w:val="32"/>
          <w:szCs w:val="32"/>
          <w:rtl/>
        </w:rPr>
        <w:t>من وجهة نظر من وجهة نظر</w:t>
      </w:r>
      <w:r w:rsidRPr="00D30035">
        <w:rPr>
          <w:rFonts w:eastAsia="Calibri" w:hint="cs"/>
          <w:b/>
          <w:bCs/>
          <w:color w:val="0070C0"/>
          <w:sz w:val="32"/>
          <w:szCs w:val="32"/>
          <w:rtl/>
        </w:rPr>
        <w:t xml:space="preserve"> الدارسين</w:t>
      </w:r>
    </w:p>
    <w:p w:rsidR="008D4355" w:rsidRPr="008B6C67" w:rsidRDefault="008D4355" w:rsidP="008D4355">
      <w:pPr>
        <w:spacing w:after="0" w:line="240" w:lineRule="auto"/>
        <w:ind w:left="600"/>
        <w:jc w:val="center"/>
        <w:rPr>
          <w:rFonts w:ascii="Times New Roman" w:eastAsia="Times New Roman" w:hAnsi="Times New Roman" w:cs="AL-Mohanad"/>
          <w:sz w:val="28"/>
          <w:szCs w:val="28"/>
          <w:rtl/>
        </w:rPr>
      </w:pPr>
    </w:p>
    <w:p w:rsidR="008D4355" w:rsidRPr="008B6C67" w:rsidRDefault="008D4355" w:rsidP="008D4355">
      <w:pPr>
        <w:spacing w:after="0" w:line="240" w:lineRule="auto"/>
        <w:jc w:val="center"/>
        <w:outlineLvl w:val="0"/>
        <w:rPr>
          <w:rFonts w:ascii="Times New Roman" w:eastAsia="Times New Roman" w:hAnsi="Times New Roman" w:cs="AL-Mohanad"/>
          <w:sz w:val="28"/>
          <w:szCs w:val="28"/>
          <w:rtl/>
        </w:rPr>
      </w:pPr>
      <w:r w:rsidRPr="008B6C67">
        <w:rPr>
          <w:rFonts w:ascii="Times New Roman" w:eastAsia="Times New Roman" w:hAnsi="Times New Roman" w:cs="AL-Mohanad" w:hint="cs"/>
          <w:sz w:val="28"/>
          <w:szCs w:val="28"/>
          <w:rtl/>
        </w:rPr>
        <w:t xml:space="preserve">جدول (   </w:t>
      </w:r>
      <w:r w:rsidR="00287A0E">
        <w:rPr>
          <w:rFonts w:ascii="Times New Roman" w:eastAsia="Times New Roman" w:hAnsi="Times New Roman" w:cs="AL-Mohanad" w:hint="cs"/>
          <w:sz w:val="28"/>
          <w:szCs w:val="28"/>
          <w:rtl/>
        </w:rPr>
        <w:t xml:space="preserve">30 </w:t>
      </w:r>
      <w:r w:rsidRPr="008B6C67">
        <w:rPr>
          <w:rFonts w:ascii="Times New Roman" w:eastAsia="Times New Roman" w:hAnsi="Times New Roman" w:cs="AL-Mohanad" w:hint="cs"/>
          <w:sz w:val="28"/>
          <w:szCs w:val="28"/>
          <w:rtl/>
        </w:rPr>
        <w:t xml:space="preserve"> )</w:t>
      </w:r>
    </w:p>
    <w:p w:rsidR="008D4355" w:rsidRPr="00D30035" w:rsidRDefault="008D4355" w:rsidP="00D30035">
      <w:pPr>
        <w:spacing w:after="0" w:line="240" w:lineRule="auto"/>
        <w:jc w:val="center"/>
        <w:outlineLvl w:val="0"/>
        <w:rPr>
          <w:rFonts w:ascii="Times New Roman" w:eastAsia="Times New Roman" w:hAnsi="Times New Roman" w:cs="Times New Roman"/>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w:t>
      </w:r>
      <w:r w:rsidR="00D30035" w:rsidRPr="00D30035">
        <w:rPr>
          <w:rFonts w:ascii="Times New Roman" w:eastAsia="Times New Roman" w:hAnsi="Times New Roman" w:cs="AL-Mohanad"/>
          <w:sz w:val="28"/>
          <w:szCs w:val="28"/>
          <w:rtl/>
        </w:rPr>
        <w:t xml:space="preserve">دبلوم </w:t>
      </w:r>
      <w:r w:rsidR="00D30035" w:rsidRPr="00D30035">
        <w:rPr>
          <w:rFonts w:ascii="Times New Roman" w:eastAsia="Times New Roman" w:hAnsi="Times New Roman" w:cs="AL-Mohanad" w:hint="cs"/>
          <w:sz w:val="28"/>
          <w:szCs w:val="28"/>
          <w:rtl/>
        </w:rPr>
        <w:t>صعوبات التعلم</w:t>
      </w:r>
      <w:r w:rsidR="00D30035" w:rsidRPr="00D30035">
        <w:rPr>
          <w:rFonts w:ascii="Times New Roman" w:eastAsia="Times New Roman" w:hAnsi="Times New Roman" w:cs="AL-Mohanad"/>
          <w:sz w:val="28"/>
          <w:szCs w:val="28"/>
          <w:rtl/>
        </w:rPr>
        <w:t xml:space="preserve">  بكلية التربية </w:t>
      </w:r>
      <w:r w:rsidR="00D30035" w:rsidRPr="00D30035">
        <w:rPr>
          <w:rFonts w:ascii="Times New Roman" w:eastAsia="Times New Roman" w:hAnsi="Times New Roman" w:cs="AL-Mohanad" w:hint="cs"/>
          <w:sz w:val="28"/>
          <w:szCs w:val="28"/>
          <w:rtl/>
        </w:rPr>
        <w:t xml:space="preserve">بالمجمعة </w:t>
      </w:r>
      <w:r w:rsidR="00D30035" w:rsidRPr="00D30035">
        <w:rPr>
          <w:rFonts w:ascii="Times New Roman" w:eastAsia="Times New Roman" w:hAnsi="Times New Roman" w:cs="AL-Mohanad"/>
          <w:sz w:val="28"/>
          <w:szCs w:val="28"/>
          <w:rtl/>
        </w:rPr>
        <w:t>(</w:t>
      </w:r>
      <w:r w:rsidR="00D30035" w:rsidRPr="00D30035">
        <w:rPr>
          <w:rFonts w:ascii="Times New Roman" w:eastAsia="Times New Roman" w:hAnsi="Times New Roman" w:cs="AL-Mohanad" w:hint="cs"/>
          <w:sz w:val="28"/>
          <w:szCs w:val="28"/>
          <w:rtl/>
        </w:rPr>
        <w:t>دارسين</w:t>
      </w:r>
      <w:r w:rsidR="00D30035" w:rsidRPr="00D30035">
        <w:rPr>
          <w:rFonts w:ascii="Times New Roman" w:eastAsia="Times New Roman" w:hAnsi="Times New Roman" w:cs="AL-Mohanad"/>
          <w:sz w:val="28"/>
          <w:szCs w:val="28"/>
          <w:rtl/>
        </w:rPr>
        <w:t>)</w:t>
      </w:r>
      <w:r w:rsidRPr="00781FB4">
        <w:rPr>
          <w:rFonts w:ascii="Times New Roman" w:eastAsia="Times New Roman" w:hAnsi="Times New Roman" w:cs="AL-Mohanad"/>
          <w:sz w:val="28"/>
          <w:szCs w:val="28"/>
          <w:rtl/>
        </w:rPr>
        <w:t xml:space="preserve">من وجهة نظر </w:t>
      </w:r>
      <w:r w:rsidRPr="008B6C67">
        <w:rPr>
          <w:rFonts w:ascii="Times New Roman" w:eastAsia="Times New Roman" w:hAnsi="Times New Roman" w:cs="AL-Mohanad" w:hint="cs"/>
          <w:sz w:val="28"/>
          <w:szCs w:val="28"/>
          <w:rtl/>
        </w:rPr>
        <w:t>الدارسين</w:t>
      </w:r>
    </w:p>
    <w:p w:rsidR="008D4355" w:rsidRDefault="008D4355" w:rsidP="008D4355">
      <w:pPr>
        <w:spacing w:after="0" w:line="240" w:lineRule="auto"/>
        <w:jc w:val="center"/>
        <w:outlineLvl w:val="0"/>
        <w:rPr>
          <w:rFonts w:ascii="Times New Roman" w:eastAsia="Times New Roman" w:hAnsi="Times New Roman" w:cs="Times New Roman"/>
          <w:sz w:val="28"/>
          <w:szCs w:val="28"/>
          <w:rtl/>
          <w:lang w:bidi="ar-EG"/>
        </w:rPr>
      </w:pPr>
    </w:p>
    <w:tbl>
      <w:tblPr>
        <w:tblpPr w:leftFromText="180" w:rightFromText="180" w:vertAnchor="text" w:horzAnchor="margin" w:tblpY="126"/>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D30035" w:rsidRPr="004A577F" w:rsidTr="005B3766">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D30035" w:rsidRPr="00E55818" w:rsidRDefault="00D30035" w:rsidP="005B3766">
            <w:pPr>
              <w:jc w:val="center"/>
              <w:rPr>
                <w:rFonts w:cs="AL-Mohanad"/>
                <w:b/>
                <w:bCs/>
                <w:sz w:val="28"/>
                <w:szCs w:val="28"/>
                <w:rtl/>
              </w:rPr>
            </w:pPr>
            <w:r w:rsidRPr="00E55818">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D30035" w:rsidRPr="00E55818" w:rsidRDefault="00D30035" w:rsidP="005B3766">
            <w:pPr>
              <w:jc w:val="center"/>
              <w:rPr>
                <w:rFonts w:cs="AL-Mohanad"/>
                <w:b/>
                <w:bCs/>
                <w:sz w:val="28"/>
                <w:szCs w:val="28"/>
                <w:rtl/>
              </w:rPr>
            </w:pPr>
            <w:r w:rsidRPr="00E55818">
              <w:rPr>
                <w:rFonts w:cs="AL-Mohanad" w:hint="cs"/>
                <w:b/>
                <w:bCs/>
                <w:sz w:val="28"/>
                <w:szCs w:val="28"/>
                <w:rtl/>
              </w:rPr>
              <w:t>المستوى</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jc w:val="center"/>
              <w:rPr>
                <w:rFonts w:cs="AL-Mohanad"/>
                <w:b/>
                <w:bCs/>
                <w:sz w:val="28"/>
                <w:szCs w:val="28"/>
                <w:rtl/>
              </w:rPr>
            </w:pPr>
            <w:r w:rsidRPr="00E55818">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hint="cs"/>
                <w:sz w:val="28"/>
                <w:szCs w:val="28"/>
                <w:rtl/>
              </w:rPr>
              <w:t>قدمت الإدارة الإرشاد</w:t>
            </w:r>
            <w:r w:rsidRPr="00E55818">
              <w:rPr>
                <w:rFonts w:cs="AL-Mohanad"/>
                <w:sz w:val="28"/>
                <w:szCs w:val="28"/>
                <w:rtl/>
              </w:rPr>
              <w:t xml:space="preserve"> والمشورة </w:t>
            </w:r>
            <w:r w:rsidRPr="00E55818">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4.75</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D30035" w:rsidRPr="00E55818" w:rsidRDefault="00D30035" w:rsidP="005B3766">
            <w:pPr>
              <w:jc w:val="center"/>
              <w:rPr>
                <w:rFonts w:cs="AL-Mohanad"/>
                <w:b/>
                <w:bCs/>
                <w:sz w:val="28"/>
                <w:szCs w:val="28"/>
                <w:rtl/>
              </w:rPr>
            </w:pPr>
            <w:r w:rsidRPr="00E55818">
              <w:rPr>
                <w:rFonts w:cs="AL-Mohanad"/>
                <w:b/>
                <w:bCs/>
                <w:sz w:val="28"/>
                <w:szCs w:val="28"/>
                <w:rtl/>
              </w:rPr>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3.75</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jc w:val="center"/>
              <w:rPr>
                <w:rFonts w:cs="AL-Mohanad"/>
                <w:b/>
                <w:bCs/>
                <w:sz w:val="28"/>
                <w:szCs w:val="28"/>
                <w:rtl/>
              </w:rPr>
            </w:pPr>
            <w:r w:rsidRPr="00E55818">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sz w:val="28"/>
                <w:szCs w:val="28"/>
                <w:rtl/>
              </w:rPr>
              <w:t>أ</w:t>
            </w:r>
            <w:r w:rsidRPr="00E55818">
              <w:rPr>
                <w:rFonts w:cs="AL-Mohanad" w:hint="cs"/>
                <w:sz w:val="28"/>
                <w:szCs w:val="28"/>
                <w:rtl/>
              </w:rPr>
              <w:t>تاحت هيئة التدريس الإ</w:t>
            </w:r>
            <w:r w:rsidRPr="00E55818">
              <w:rPr>
                <w:rFonts w:cs="AL-Mohanad"/>
                <w:sz w:val="28"/>
                <w:szCs w:val="28"/>
                <w:rtl/>
              </w:rPr>
              <w:t xml:space="preserve">رشاد </w:t>
            </w:r>
            <w:r w:rsidRPr="00E55818">
              <w:rPr>
                <w:rFonts w:cs="AL-Mohanad" w:hint="cs"/>
                <w:sz w:val="28"/>
                <w:szCs w:val="28"/>
                <w:rtl/>
              </w:rPr>
              <w:t>الأ</w:t>
            </w:r>
            <w:r w:rsidRPr="00E55818">
              <w:rPr>
                <w:rFonts w:cs="AL-Mohanad"/>
                <w:sz w:val="28"/>
                <w:szCs w:val="28"/>
                <w:rtl/>
              </w:rPr>
              <w:t>كاديمي و</w:t>
            </w:r>
            <w:r w:rsidRPr="00E55818">
              <w:rPr>
                <w:rFonts w:cs="AL-Mohanad" w:hint="cs"/>
                <w:sz w:val="28"/>
                <w:szCs w:val="28"/>
                <w:rtl/>
              </w:rPr>
              <w:t>ال</w:t>
            </w:r>
            <w:r w:rsidRPr="00E55818">
              <w:rPr>
                <w:rFonts w:cs="AL-Mohanad"/>
                <w:sz w:val="28"/>
                <w:szCs w:val="28"/>
                <w:rtl/>
              </w:rPr>
              <w:t xml:space="preserve">مهني </w:t>
            </w:r>
            <w:r w:rsidRPr="00E55818">
              <w:rPr>
                <w:rFonts w:cs="AL-Mohanad" w:hint="cs"/>
                <w:sz w:val="28"/>
                <w:szCs w:val="28"/>
                <w:rtl/>
              </w:rPr>
              <w:t>ال</w:t>
            </w:r>
            <w:r w:rsidRPr="00E55818">
              <w:rPr>
                <w:rFonts w:cs="AL-Mohanad"/>
                <w:sz w:val="28"/>
                <w:szCs w:val="28"/>
                <w:rtl/>
              </w:rPr>
              <w:t>مناسب</w:t>
            </w:r>
            <w:r w:rsidRPr="00E55818">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4.13</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D30035" w:rsidRPr="00E55818" w:rsidRDefault="00D30035" w:rsidP="005B3766">
            <w:pPr>
              <w:jc w:val="center"/>
              <w:rPr>
                <w:rFonts w:cs="AL-Mohanad"/>
                <w:b/>
                <w:bCs/>
                <w:sz w:val="28"/>
                <w:szCs w:val="28"/>
                <w:rtl/>
              </w:rPr>
            </w:pPr>
            <w:r w:rsidRPr="00E55818">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hint="cs"/>
                <w:sz w:val="28"/>
                <w:szCs w:val="28"/>
                <w:rtl/>
              </w:rPr>
              <w:t>شجعتني هيئة التدريس بالبرنامج</w:t>
            </w:r>
            <w:r w:rsidRPr="00E55818">
              <w:rPr>
                <w:rFonts w:cs="AL-Mohanad"/>
                <w:sz w:val="28"/>
                <w:szCs w:val="28"/>
                <w:rtl/>
              </w:rPr>
              <w:t xml:space="preserve"> على أن أقدم أفضل ما عندي </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4.5</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jc w:val="center"/>
              <w:rPr>
                <w:rFonts w:cs="AL-Mohanad"/>
                <w:b/>
                <w:bCs/>
                <w:sz w:val="28"/>
                <w:szCs w:val="28"/>
                <w:rtl/>
              </w:rPr>
            </w:pPr>
            <w:r w:rsidRPr="00E55818">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hint="cs"/>
                <w:sz w:val="28"/>
                <w:szCs w:val="28"/>
                <w:rtl/>
              </w:rPr>
              <w:t xml:space="preserve">قدمت هيئة التدريس بالبرنامج </w:t>
            </w:r>
            <w:r w:rsidRPr="00E55818">
              <w:rPr>
                <w:rFonts w:cs="AL-Mohanad"/>
                <w:sz w:val="28"/>
                <w:szCs w:val="28"/>
                <w:rtl/>
              </w:rPr>
              <w:t>تغذية راجعة على عملي</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3.88</w:t>
            </w:r>
          </w:p>
        </w:tc>
      </w:tr>
      <w:tr w:rsidR="00D30035" w:rsidRPr="004A577F" w:rsidTr="005B3766">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D30035" w:rsidRPr="00E55818" w:rsidRDefault="00D30035" w:rsidP="005B3766">
            <w:pPr>
              <w:jc w:val="center"/>
              <w:rPr>
                <w:rFonts w:cs="AL-Mohanad"/>
                <w:b/>
                <w:bCs/>
                <w:sz w:val="28"/>
                <w:szCs w:val="28"/>
                <w:rtl/>
              </w:rPr>
            </w:pPr>
            <w:r w:rsidRPr="00E55818">
              <w:rPr>
                <w:rFonts w:cs="AL-Mohanad" w:hint="cs"/>
                <w:b/>
                <w:bCs/>
                <w:sz w:val="28"/>
                <w:szCs w:val="28"/>
                <w:rtl/>
              </w:rPr>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hint="cs"/>
                <w:sz w:val="28"/>
                <w:szCs w:val="28"/>
                <w:rtl/>
              </w:rPr>
              <w:t xml:space="preserve">معرفةهيئة التدريس </w:t>
            </w:r>
            <w:r w:rsidRPr="00E55818">
              <w:rPr>
                <w:rFonts w:cs="AL-Mohanad"/>
                <w:sz w:val="28"/>
                <w:szCs w:val="28"/>
                <w:rtl/>
              </w:rPr>
              <w:t>بمحتوى المقررات التي يدرس</w:t>
            </w:r>
            <w:r w:rsidRPr="00E55818">
              <w:rPr>
                <w:rFonts w:cs="AL-Mohanad" w:hint="cs"/>
                <w:sz w:val="28"/>
                <w:szCs w:val="28"/>
                <w:rtl/>
              </w:rPr>
              <w:t>و</w:t>
            </w:r>
            <w:r w:rsidRPr="00E55818">
              <w:rPr>
                <w:rFonts w:cs="AL-Mohanad"/>
                <w:sz w:val="28"/>
                <w:szCs w:val="28"/>
                <w:rtl/>
              </w:rPr>
              <w:t>نها</w:t>
            </w:r>
            <w:r w:rsidRPr="00E55818">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3.88</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jc w:val="center"/>
              <w:rPr>
                <w:rFonts w:cs="AL-Mohanad"/>
                <w:b/>
                <w:bCs/>
                <w:sz w:val="28"/>
                <w:szCs w:val="28"/>
                <w:rtl/>
              </w:rPr>
            </w:pPr>
            <w:r w:rsidRPr="00E55818">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4.38</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D30035" w:rsidRPr="00E55818" w:rsidRDefault="00D30035" w:rsidP="005B3766">
            <w:pPr>
              <w:jc w:val="center"/>
              <w:rPr>
                <w:rFonts w:cs="AL-Mohanad"/>
                <w:b/>
                <w:bCs/>
                <w:sz w:val="28"/>
                <w:szCs w:val="28"/>
                <w:rtl/>
              </w:rPr>
            </w:pPr>
            <w:r w:rsidRPr="00E55818">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3.13</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jc w:val="center"/>
              <w:rPr>
                <w:rFonts w:cs="AL-Mohanad"/>
                <w:b/>
                <w:bCs/>
                <w:sz w:val="28"/>
                <w:szCs w:val="28"/>
                <w:rtl/>
              </w:rPr>
            </w:pPr>
            <w:r w:rsidRPr="00E55818">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4.13</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D30035" w:rsidRPr="00E55818" w:rsidRDefault="00D30035" w:rsidP="005B3766">
            <w:pPr>
              <w:jc w:val="center"/>
              <w:rPr>
                <w:rFonts w:cs="AL-Mohanad"/>
                <w:b/>
                <w:bCs/>
                <w:sz w:val="28"/>
                <w:szCs w:val="28"/>
                <w:rtl/>
              </w:rPr>
            </w:pPr>
            <w:r w:rsidRPr="00E55818">
              <w:rPr>
                <w:rFonts w:cs="AL-Mohanad" w:hint="cs"/>
                <w:b/>
                <w:bCs/>
                <w:sz w:val="28"/>
                <w:szCs w:val="28"/>
                <w:rtl/>
              </w:rPr>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2.88</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jc w:val="center"/>
              <w:rPr>
                <w:rFonts w:cs="AL-Mohanad"/>
                <w:b/>
                <w:bCs/>
                <w:sz w:val="28"/>
                <w:szCs w:val="28"/>
                <w:rtl/>
              </w:rPr>
            </w:pPr>
            <w:r w:rsidRPr="00E55818">
              <w:rPr>
                <w:rFonts w:cs="AL-Mohanad" w:hint="cs"/>
                <w:b/>
                <w:bCs/>
                <w:sz w:val="28"/>
                <w:szCs w:val="28"/>
                <w:rtl/>
              </w:rPr>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2.63</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D30035" w:rsidRPr="00E55818" w:rsidRDefault="00D30035" w:rsidP="005B3766">
            <w:pPr>
              <w:jc w:val="center"/>
              <w:rPr>
                <w:rFonts w:cs="AL-Mohanad"/>
                <w:b/>
                <w:bCs/>
                <w:sz w:val="28"/>
                <w:szCs w:val="28"/>
                <w:rtl/>
              </w:rPr>
            </w:pPr>
            <w:r w:rsidRPr="00E55818">
              <w:rPr>
                <w:rFonts w:cs="AL-Mohanad" w:hint="cs"/>
                <w:b/>
                <w:bCs/>
                <w:sz w:val="28"/>
                <w:szCs w:val="28"/>
                <w:rtl/>
              </w:rPr>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3.13</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jc w:val="center"/>
              <w:rPr>
                <w:rFonts w:cs="AL-Mohanad"/>
                <w:b/>
                <w:bCs/>
                <w:sz w:val="28"/>
                <w:szCs w:val="28"/>
                <w:rtl/>
              </w:rPr>
            </w:pPr>
            <w:r w:rsidRPr="00E55818">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Pr>
            </w:pPr>
            <w:r w:rsidRPr="00E55818">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3.13</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D30035" w:rsidRPr="00E55818" w:rsidRDefault="00D30035" w:rsidP="005B3766">
            <w:pPr>
              <w:jc w:val="center"/>
              <w:rPr>
                <w:rFonts w:cs="AL-Mohanad"/>
                <w:b/>
                <w:bCs/>
                <w:sz w:val="28"/>
                <w:szCs w:val="28"/>
                <w:rtl/>
              </w:rPr>
            </w:pPr>
            <w:r w:rsidRPr="00E55818">
              <w:rPr>
                <w:rFonts w:cs="AL-Mohanad" w:hint="cs"/>
                <w:b/>
                <w:bCs/>
                <w:sz w:val="28"/>
                <w:szCs w:val="28"/>
                <w:rtl/>
              </w:rPr>
              <w:lastRenderedPageBreak/>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4.75</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jc w:val="center"/>
              <w:rPr>
                <w:rFonts w:cs="AL-Mohanad"/>
                <w:b/>
                <w:bCs/>
                <w:sz w:val="28"/>
                <w:szCs w:val="28"/>
                <w:rtl/>
              </w:rPr>
            </w:pPr>
            <w:r w:rsidRPr="00E55818">
              <w:rPr>
                <w:rFonts w:cs="AL-Mohanad" w:hint="cs"/>
                <w:b/>
                <w:bCs/>
                <w:sz w:val="28"/>
                <w:szCs w:val="28"/>
                <w:rtl/>
              </w:rPr>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Pr>
            </w:pPr>
            <w:r w:rsidRPr="00E55818">
              <w:rPr>
                <w:rFonts w:cs="AL-Mohanad" w:hint="cs"/>
                <w:sz w:val="28"/>
                <w:szCs w:val="28"/>
                <w:rtl/>
              </w:rPr>
              <w:t>ساعد البرنامج في تطوير الاهتمام الكافي لدي في الاستمرار لتحديث معلوماتي حسبما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4</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D30035" w:rsidRPr="00E55818" w:rsidRDefault="00D30035" w:rsidP="005B3766">
            <w:pPr>
              <w:jc w:val="center"/>
              <w:rPr>
                <w:rFonts w:cs="AL-Mohanad"/>
                <w:b/>
                <w:bCs/>
                <w:sz w:val="28"/>
                <w:szCs w:val="28"/>
                <w:rtl/>
              </w:rPr>
            </w:pPr>
            <w:r w:rsidRPr="00E55818">
              <w:rPr>
                <w:rFonts w:cs="AL-Mohanad" w:hint="cs"/>
                <w:b/>
                <w:bCs/>
                <w:sz w:val="28"/>
                <w:szCs w:val="28"/>
                <w:rtl/>
              </w:rPr>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3.63</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jc w:val="center"/>
              <w:rPr>
                <w:rFonts w:cs="AL-Mohanad"/>
                <w:b/>
                <w:bCs/>
                <w:sz w:val="28"/>
                <w:szCs w:val="28"/>
                <w:rtl/>
              </w:rPr>
            </w:pPr>
            <w:r w:rsidRPr="00E55818">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3.75</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D30035" w:rsidRPr="00E55818" w:rsidRDefault="00D30035" w:rsidP="005B3766">
            <w:pPr>
              <w:jc w:val="center"/>
              <w:rPr>
                <w:rFonts w:cs="AL-Mohanad"/>
                <w:b/>
                <w:bCs/>
                <w:sz w:val="28"/>
                <w:szCs w:val="28"/>
                <w:rtl/>
              </w:rPr>
            </w:pPr>
            <w:r w:rsidRPr="00E55818">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D30035" w:rsidRDefault="00D30035" w:rsidP="005B3766">
            <w:pPr>
              <w:bidi w:val="0"/>
              <w:jc w:val="center"/>
              <w:rPr>
                <w:rFonts w:ascii="Arial" w:hAnsi="Arial" w:cs="Arial"/>
                <w:color w:val="000000"/>
              </w:rPr>
            </w:pPr>
            <w:r>
              <w:rPr>
                <w:rFonts w:ascii="Arial" w:hAnsi="Arial" w:cs="Arial"/>
                <w:color w:val="000000"/>
              </w:rPr>
              <w:t>3.63</w:t>
            </w:r>
          </w:p>
        </w:tc>
      </w:tr>
      <w:tr w:rsidR="00D30035" w:rsidRPr="004A577F" w:rsidTr="005B3766">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jc w:val="center"/>
              <w:rPr>
                <w:rFonts w:cs="AL-Mohanad"/>
                <w:b/>
                <w:bCs/>
                <w:sz w:val="28"/>
                <w:szCs w:val="28"/>
                <w:rtl/>
              </w:rPr>
            </w:pPr>
            <w:r w:rsidRPr="00E55818">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D30035" w:rsidRPr="00E55818" w:rsidRDefault="00D30035" w:rsidP="005B3766">
            <w:pPr>
              <w:rPr>
                <w:rFonts w:cs="AL-Mohanad"/>
                <w:sz w:val="28"/>
                <w:szCs w:val="28"/>
                <w:rtl/>
              </w:rPr>
            </w:pPr>
            <w:r w:rsidRPr="00E55818">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D30035" w:rsidRDefault="00D30035" w:rsidP="005B3766">
            <w:pPr>
              <w:bidi w:val="0"/>
              <w:jc w:val="center"/>
              <w:rPr>
                <w:rFonts w:ascii="Arial" w:hAnsi="Arial" w:cs="Arial"/>
                <w:color w:val="000000"/>
              </w:rPr>
            </w:pPr>
            <w:r>
              <w:rPr>
                <w:rFonts w:ascii="Arial" w:hAnsi="Arial" w:cs="Arial"/>
                <w:color w:val="000000"/>
              </w:rPr>
              <w:t>3.38</w:t>
            </w:r>
          </w:p>
        </w:tc>
      </w:tr>
      <w:tr w:rsidR="00D30035" w:rsidRPr="004A577F" w:rsidTr="005B3766">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D30035" w:rsidRPr="00E55818" w:rsidRDefault="00D30035" w:rsidP="005B3766">
            <w:pPr>
              <w:jc w:val="center"/>
              <w:rPr>
                <w:rFonts w:cs="AL-Mohanad"/>
                <w:b/>
                <w:bCs/>
                <w:sz w:val="28"/>
                <w:szCs w:val="28"/>
              </w:rPr>
            </w:pPr>
            <w:r w:rsidRPr="00E55818">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D30035" w:rsidRPr="00EC714A" w:rsidRDefault="00D30035" w:rsidP="005B3766">
            <w:pPr>
              <w:jc w:val="center"/>
              <w:rPr>
                <w:rFonts w:ascii="Arial" w:hAnsi="Arial" w:cs="Arial"/>
                <w:color w:val="000000"/>
              </w:rPr>
            </w:pPr>
            <w:r>
              <w:rPr>
                <w:rFonts w:ascii="Arial" w:hAnsi="Arial" w:cs="Arial"/>
                <w:color w:val="000000"/>
              </w:rPr>
              <w:t>3.76</w:t>
            </w:r>
          </w:p>
        </w:tc>
      </w:tr>
    </w:tbl>
    <w:p w:rsidR="00D30035" w:rsidRDefault="00D30035" w:rsidP="008D4355">
      <w:pPr>
        <w:spacing w:after="0" w:line="240" w:lineRule="auto"/>
        <w:jc w:val="center"/>
        <w:outlineLvl w:val="0"/>
        <w:rPr>
          <w:rFonts w:ascii="Times New Roman" w:eastAsia="Times New Roman" w:hAnsi="Times New Roman" w:cs="Times New Roman"/>
          <w:sz w:val="28"/>
          <w:szCs w:val="28"/>
          <w:rtl/>
          <w:lang w:bidi="ar-EG"/>
        </w:rPr>
      </w:pPr>
    </w:p>
    <w:p w:rsidR="00D30035" w:rsidRDefault="00D30035" w:rsidP="008D4355">
      <w:pPr>
        <w:spacing w:after="0" w:line="240" w:lineRule="auto"/>
        <w:jc w:val="center"/>
        <w:outlineLvl w:val="0"/>
        <w:rPr>
          <w:rFonts w:ascii="Times New Roman" w:eastAsia="Times New Roman" w:hAnsi="Times New Roman" w:cs="Times New Roman"/>
          <w:sz w:val="28"/>
          <w:szCs w:val="28"/>
          <w:rtl/>
          <w:lang w:bidi="ar-EG"/>
        </w:rPr>
      </w:pPr>
    </w:p>
    <w:p w:rsidR="00D30035" w:rsidRDefault="00D30035" w:rsidP="008D4355">
      <w:pPr>
        <w:spacing w:after="0" w:line="240" w:lineRule="auto"/>
        <w:jc w:val="center"/>
        <w:outlineLvl w:val="0"/>
        <w:rPr>
          <w:rFonts w:ascii="Times New Roman" w:eastAsia="Times New Roman" w:hAnsi="Times New Roman" w:cs="Times New Roman"/>
          <w:sz w:val="28"/>
          <w:szCs w:val="28"/>
          <w:rtl/>
          <w:lang w:bidi="ar-EG"/>
        </w:rPr>
      </w:pPr>
      <w:r>
        <w:rPr>
          <w:noProof/>
        </w:rPr>
        <w:drawing>
          <wp:inline distT="0" distB="0" distL="0" distR="0">
            <wp:extent cx="4577080" cy="2798445"/>
            <wp:effectExtent l="19050" t="0" r="13970" b="1905"/>
            <wp:docPr id="88" name="Chart 8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D4355" w:rsidRDefault="008D4355" w:rsidP="008D4355">
      <w:pPr>
        <w:spacing w:after="0" w:line="240" w:lineRule="auto"/>
        <w:jc w:val="center"/>
        <w:outlineLvl w:val="0"/>
        <w:rPr>
          <w:rFonts w:ascii="Times New Roman" w:eastAsia="Times New Roman" w:hAnsi="Times New Roman" w:cs="Times New Roman"/>
          <w:sz w:val="28"/>
          <w:szCs w:val="28"/>
          <w:rtl/>
          <w:lang w:bidi="ar-EG"/>
        </w:rPr>
      </w:pPr>
    </w:p>
    <w:p w:rsidR="008D4355" w:rsidRPr="008B6C67" w:rsidRDefault="008D4355" w:rsidP="008D4355">
      <w:pPr>
        <w:spacing w:after="0" w:line="240" w:lineRule="auto"/>
        <w:jc w:val="center"/>
        <w:outlineLvl w:val="0"/>
        <w:rPr>
          <w:rFonts w:ascii="Times New Roman" w:eastAsia="Times New Roman" w:hAnsi="Times New Roman" w:cs="AL-Mohanad"/>
          <w:sz w:val="28"/>
          <w:szCs w:val="28"/>
          <w:rtl/>
        </w:rPr>
      </w:pPr>
      <w:r w:rsidRPr="008B6C67">
        <w:rPr>
          <w:rFonts w:ascii="Times New Roman" w:eastAsia="Times New Roman" w:hAnsi="Times New Roman" w:cs="AL-Mohanad" w:hint="cs"/>
          <w:sz w:val="28"/>
          <w:szCs w:val="28"/>
          <w:rtl/>
        </w:rPr>
        <w:t xml:space="preserve">شكل (  </w:t>
      </w:r>
      <w:r w:rsidR="00287A0E">
        <w:rPr>
          <w:rFonts w:ascii="Times New Roman" w:eastAsia="Times New Roman" w:hAnsi="Times New Roman" w:cs="AL-Mohanad" w:hint="cs"/>
          <w:sz w:val="28"/>
          <w:szCs w:val="28"/>
          <w:rtl/>
        </w:rPr>
        <w:t>30</w:t>
      </w:r>
      <w:r w:rsidRPr="008B6C67">
        <w:rPr>
          <w:rFonts w:ascii="Times New Roman" w:eastAsia="Times New Roman" w:hAnsi="Times New Roman" w:cs="AL-Mohanad" w:hint="cs"/>
          <w:sz w:val="28"/>
          <w:szCs w:val="28"/>
          <w:rtl/>
        </w:rPr>
        <w:t xml:space="preserve">  )</w:t>
      </w:r>
    </w:p>
    <w:p w:rsidR="008D4355" w:rsidRDefault="008D4355" w:rsidP="00D30035">
      <w:pPr>
        <w:spacing w:after="0" w:line="240" w:lineRule="auto"/>
        <w:jc w:val="center"/>
        <w:outlineLvl w:val="0"/>
        <w:rPr>
          <w:rFonts w:ascii="Times New Roman" w:eastAsia="Times New Roman" w:hAnsi="Times New Roman" w:cs="Times New Roman"/>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w:t>
      </w:r>
      <w:r w:rsidR="00D74D2D">
        <w:rPr>
          <w:rFonts w:ascii="Times New Roman" w:eastAsia="Times New Roman" w:hAnsi="Times New Roman" w:cs="AL-Mohanad" w:hint="cs"/>
          <w:sz w:val="28"/>
          <w:szCs w:val="28"/>
          <w:rtl/>
        </w:rPr>
        <w:t xml:space="preserve"> </w:t>
      </w:r>
      <w:r w:rsidR="00D30035" w:rsidRPr="00D30035">
        <w:rPr>
          <w:rFonts w:ascii="Times New Roman" w:eastAsia="Times New Roman" w:hAnsi="Times New Roman" w:cs="AL-Mohanad"/>
          <w:sz w:val="28"/>
          <w:szCs w:val="28"/>
          <w:rtl/>
        </w:rPr>
        <w:t xml:space="preserve">دبلوم </w:t>
      </w:r>
      <w:r w:rsidR="00D30035" w:rsidRPr="00D30035">
        <w:rPr>
          <w:rFonts w:ascii="Times New Roman" w:eastAsia="Times New Roman" w:hAnsi="Times New Roman" w:cs="AL-Mohanad" w:hint="cs"/>
          <w:sz w:val="28"/>
          <w:szCs w:val="28"/>
          <w:rtl/>
        </w:rPr>
        <w:t>صعوبات التعلم</w:t>
      </w:r>
      <w:r w:rsidR="00D30035" w:rsidRPr="00D30035">
        <w:rPr>
          <w:rFonts w:ascii="Times New Roman" w:eastAsia="Times New Roman" w:hAnsi="Times New Roman" w:cs="AL-Mohanad"/>
          <w:sz w:val="28"/>
          <w:szCs w:val="28"/>
          <w:rtl/>
        </w:rPr>
        <w:t xml:space="preserve">  بكلية التربية </w:t>
      </w:r>
      <w:r w:rsidR="00D30035" w:rsidRPr="00D30035">
        <w:rPr>
          <w:rFonts w:ascii="Times New Roman" w:eastAsia="Times New Roman" w:hAnsi="Times New Roman" w:cs="AL-Mohanad" w:hint="cs"/>
          <w:sz w:val="28"/>
          <w:szCs w:val="28"/>
          <w:rtl/>
        </w:rPr>
        <w:t xml:space="preserve">بالمجمعة </w:t>
      </w:r>
      <w:r w:rsidR="00D30035" w:rsidRPr="00D30035">
        <w:rPr>
          <w:rFonts w:ascii="Times New Roman" w:eastAsia="Times New Roman" w:hAnsi="Times New Roman" w:cs="AL-Mohanad"/>
          <w:sz w:val="28"/>
          <w:szCs w:val="28"/>
          <w:rtl/>
        </w:rPr>
        <w:t>(</w:t>
      </w:r>
      <w:r w:rsidR="00D30035" w:rsidRPr="00D30035">
        <w:rPr>
          <w:rFonts w:ascii="Times New Roman" w:eastAsia="Times New Roman" w:hAnsi="Times New Roman" w:cs="AL-Mohanad" w:hint="cs"/>
          <w:sz w:val="28"/>
          <w:szCs w:val="28"/>
          <w:rtl/>
        </w:rPr>
        <w:t>دارسين</w:t>
      </w:r>
      <w:r w:rsidR="00D30035" w:rsidRPr="00D30035">
        <w:rPr>
          <w:rFonts w:ascii="Times New Roman" w:eastAsia="Times New Roman" w:hAnsi="Times New Roman" w:cs="AL-Mohanad"/>
          <w:sz w:val="28"/>
          <w:szCs w:val="28"/>
          <w:rtl/>
        </w:rPr>
        <w:t>)</w:t>
      </w:r>
      <w:r w:rsidRPr="00781FB4">
        <w:rPr>
          <w:rFonts w:ascii="Times New Roman" w:eastAsia="Times New Roman" w:hAnsi="Times New Roman" w:cs="AL-Mohanad"/>
          <w:sz w:val="28"/>
          <w:szCs w:val="28"/>
          <w:rtl/>
        </w:rPr>
        <w:t xml:space="preserve">من وجهة نظر </w:t>
      </w:r>
      <w:r w:rsidRPr="008B6C67">
        <w:rPr>
          <w:rFonts w:ascii="Times New Roman" w:eastAsia="Times New Roman" w:hAnsi="Times New Roman" w:cs="AL-Mohanad" w:hint="cs"/>
          <w:sz w:val="28"/>
          <w:szCs w:val="28"/>
          <w:rtl/>
        </w:rPr>
        <w:t>الدارسين</w:t>
      </w:r>
    </w:p>
    <w:p w:rsidR="00287A0E" w:rsidRDefault="00287A0E" w:rsidP="00D30035">
      <w:pPr>
        <w:spacing w:after="0" w:line="240" w:lineRule="auto"/>
        <w:jc w:val="center"/>
        <w:outlineLvl w:val="0"/>
        <w:rPr>
          <w:rFonts w:ascii="Times New Roman" w:eastAsia="Times New Roman" w:hAnsi="Times New Roman" w:cs="Times New Roman"/>
          <w:sz w:val="28"/>
          <w:szCs w:val="28"/>
          <w:rtl/>
        </w:rPr>
      </w:pPr>
    </w:p>
    <w:p w:rsidR="00287A0E" w:rsidRDefault="00287A0E" w:rsidP="00D30035">
      <w:pPr>
        <w:spacing w:after="0" w:line="240" w:lineRule="auto"/>
        <w:jc w:val="center"/>
        <w:outlineLvl w:val="0"/>
        <w:rPr>
          <w:rFonts w:ascii="Times New Roman" w:eastAsia="Times New Roman" w:hAnsi="Times New Roman" w:cs="Times New Roman"/>
          <w:sz w:val="28"/>
          <w:szCs w:val="28"/>
          <w:rtl/>
        </w:rPr>
      </w:pPr>
    </w:p>
    <w:p w:rsidR="00287A0E" w:rsidRDefault="00287A0E" w:rsidP="00D30035">
      <w:pPr>
        <w:spacing w:after="0" w:line="240" w:lineRule="auto"/>
        <w:jc w:val="center"/>
        <w:outlineLvl w:val="0"/>
        <w:rPr>
          <w:rFonts w:ascii="Times New Roman" w:eastAsia="Times New Roman" w:hAnsi="Times New Roman" w:cs="Times New Roman"/>
          <w:sz w:val="28"/>
          <w:szCs w:val="28"/>
          <w:rtl/>
        </w:rPr>
      </w:pPr>
    </w:p>
    <w:p w:rsidR="00287A0E" w:rsidRDefault="00287A0E" w:rsidP="00D30035">
      <w:pPr>
        <w:spacing w:after="0" w:line="240" w:lineRule="auto"/>
        <w:jc w:val="center"/>
        <w:outlineLvl w:val="0"/>
        <w:rPr>
          <w:rFonts w:ascii="Times New Roman" w:eastAsia="Times New Roman" w:hAnsi="Times New Roman" w:cs="Times New Roman"/>
          <w:sz w:val="28"/>
          <w:szCs w:val="28"/>
          <w:rtl/>
        </w:rPr>
      </w:pPr>
    </w:p>
    <w:p w:rsidR="00287A0E" w:rsidRDefault="00287A0E" w:rsidP="00D30035">
      <w:pPr>
        <w:spacing w:after="0" w:line="240" w:lineRule="auto"/>
        <w:jc w:val="center"/>
        <w:outlineLvl w:val="0"/>
        <w:rPr>
          <w:rFonts w:ascii="Times New Roman" w:eastAsia="Times New Roman" w:hAnsi="Times New Roman" w:cs="Times New Roman"/>
          <w:sz w:val="28"/>
          <w:szCs w:val="28"/>
          <w:rtl/>
        </w:rPr>
      </w:pPr>
    </w:p>
    <w:p w:rsidR="00287A0E" w:rsidRDefault="00287A0E" w:rsidP="00D30035">
      <w:pPr>
        <w:spacing w:after="0" w:line="240" w:lineRule="auto"/>
        <w:jc w:val="center"/>
        <w:outlineLvl w:val="0"/>
        <w:rPr>
          <w:rFonts w:ascii="Times New Roman" w:eastAsia="Times New Roman" w:hAnsi="Times New Roman" w:cs="Times New Roman"/>
          <w:sz w:val="28"/>
          <w:szCs w:val="28"/>
          <w:rtl/>
        </w:rPr>
      </w:pPr>
    </w:p>
    <w:p w:rsidR="00287A0E" w:rsidRDefault="00287A0E" w:rsidP="00D30035">
      <w:pPr>
        <w:spacing w:after="0" w:line="240" w:lineRule="auto"/>
        <w:jc w:val="center"/>
        <w:outlineLvl w:val="0"/>
        <w:rPr>
          <w:rFonts w:ascii="Times New Roman" w:eastAsia="Times New Roman" w:hAnsi="Times New Roman" w:cs="Times New Roman"/>
          <w:sz w:val="28"/>
          <w:szCs w:val="28"/>
          <w:rtl/>
        </w:rPr>
      </w:pPr>
    </w:p>
    <w:p w:rsidR="00287A0E" w:rsidRPr="00D30035" w:rsidRDefault="00287A0E" w:rsidP="00D30035">
      <w:pPr>
        <w:spacing w:after="0" w:line="240" w:lineRule="auto"/>
        <w:jc w:val="center"/>
        <w:outlineLvl w:val="0"/>
        <w:rPr>
          <w:rFonts w:ascii="Times New Roman" w:eastAsia="Times New Roman" w:hAnsi="Times New Roman" w:cs="Times New Roman"/>
          <w:sz w:val="28"/>
          <w:szCs w:val="28"/>
          <w:rtl/>
        </w:rPr>
      </w:pPr>
    </w:p>
    <w:p w:rsidR="008D4355" w:rsidRPr="009352DD" w:rsidRDefault="008D4355" w:rsidP="008D4355">
      <w:pPr>
        <w:spacing w:after="0" w:line="240" w:lineRule="auto"/>
        <w:jc w:val="center"/>
        <w:outlineLvl w:val="0"/>
        <w:rPr>
          <w:rFonts w:ascii="Times New Roman" w:eastAsia="Times New Roman" w:hAnsi="Times New Roman" w:cs="Times New Roman"/>
          <w:sz w:val="28"/>
          <w:szCs w:val="28"/>
          <w:rtl/>
        </w:rPr>
      </w:pPr>
    </w:p>
    <w:p w:rsidR="008D4355" w:rsidRPr="00D30035" w:rsidRDefault="008D4355" w:rsidP="00D30035">
      <w:pPr>
        <w:spacing w:after="0" w:line="240" w:lineRule="auto"/>
        <w:jc w:val="center"/>
        <w:outlineLvl w:val="0"/>
        <w:rPr>
          <w:rFonts w:ascii="Times New Roman" w:eastAsia="Times New Roman" w:hAnsi="Times New Roman" w:cs="Times New Roman"/>
          <w:sz w:val="28"/>
          <w:szCs w:val="28"/>
          <w:rtl/>
        </w:rPr>
      </w:pPr>
      <w:r w:rsidRPr="00781FB4">
        <w:rPr>
          <w:rFonts w:eastAsia="Calibri"/>
          <w:b/>
          <w:bCs/>
          <w:color w:val="0070C0"/>
          <w:sz w:val="32"/>
          <w:szCs w:val="32"/>
          <w:rtl/>
        </w:rPr>
        <w:t xml:space="preserve">مستوى جودة الأداء </w:t>
      </w:r>
      <w:r w:rsidRPr="00781FB4">
        <w:rPr>
          <w:rFonts w:eastAsia="Calibri" w:hint="cs"/>
          <w:b/>
          <w:bCs/>
          <w:color w:val="0070C0"/>
          <w:sz w:val="32"/>
          <w:szCs w:val="32"/>
          <w:rtl/>
        </w:rPr>
        <w:t xml:space="preserve">في </w:t>
      </w:r>
      <w:r w:rsidRPr="00781FB4">
        <w:rPr>
          <w:rFonts w:eastAsia="Calibri"/>
          <w:b/>
          <w:bCs/>
          <w:color w:val="0070C0"/>
          <w:sz w:val="32"/>
          <w:szCs w:val="32"/>
          <w:rtl/>
        </w:rPr>
        <w:t xml:space="preserve">برنامج </w:t>
      </w:r>
      <w:r w:rsidR="00D30035" w:rsidRPr="00A90EB3">
        <w:rPr>
          <w:rFonts w:ascii="Times New Roman" w:eastAsia="Calibri" w:hAnsi="Times New Roman" w:cs="Times New Roman"/>
          <w:b/>
          <w:bCs/>
          <w:color w:val="0070C0"/>
          <w:sz w:val="36"/>
          <w:szCs w:val="36"/>
          <w:rtl/>
        </w:rPr>
        <w:t xml:space="preserve">دبلوم </w:t>
      </w:r>
      <w:r w:rsidR="00D30035">
        <w:rPr>
          <w:rFonts w:ascii="Times New Roman" w:eastAsia="Calibri" w:hAnsi="Times New Roman" w:cs="Times New Roman" w:hint="cs"/>
          <w:b/>
          <w:bCs/>
          <w:color w:val="0070C0"/>
          <w:sz w:val="36"/>
          <w:szCs w:val="36"/>
          <w:rtl/>
        </w:rPr>
        <w:t>صعوبات التعلم</w:t>
      </w:r>
      <w:r w:rsidR="00D30035" w:rsidRPr="00A90EB3">
        <w:rPr>
          <w:rFonts w:ascii="Times New Roman" w:eastAsia="Calibri" w:hAnsi="Times New Roman" w:cs="Times New Roman"/>
          <w:b/>
          <w:bCs/>
          <w:color w:val="0070C0"/>
          <w:sz w:val="36"/>
          <w:szCs w:val="36"/>
          <w:rtl/>
        </w:rPr>
        <w:t xml:space="preserve">  بكلية التربية </w:t>
      </w:r>
      <w:r w:rsidR="00D30035">
        <w:rPr>
          <w:rFonts w:ascii="Times New Roman" w:eastAsia="Calibri" w:hAnsi="Times New Roman" w:cs="Times New Roman" w:hint="cs"/>
          <w:b/>
          <w:bCs/>
          <w:color w:val="0070C0"/>
          <w:sz w:val="36"/>
          <w:szCs w:val="36"/>
          <w:rtl/>
        </w:rPr>
        <w:t xml:space="preserve">بالمجمعة </w:t>
      </w:r>
      <w:r w:rsidR="00D30035" w:rsidRPr="00A90EB3">
        <w:rPr>
          <w:rFonts w:ascii="Times New Roman" w:eastAsia="Calibri" w:hAnsi="Times New Roman" w:cs="Times New Roman"/>
          <w:b/>
          <w:bCs/>
          <w:color w:val="0070C0"/>
          <w:sz w:val="36"/>
          <w:szCs w:val="36"/>
          <w:rtl/>
        </w:rPr>
        <w:t>(</w:t>
      </w:r>
      <w:r w:rsidR="00D30035">
        <w:rPr>
          <w:rFonts w:ascii="Times New Roman" w:eastAsia="Calibri" w:hAnsi="Times New Roman" w:cs="Times New Roman" w:hint="cs"/>
          <w:b/>
          <w:bCs/>
          <w:color w:val="0070C0"/>
          <w:sz w:val="36"/>
          <w:szCs w:val="36"/>
          <w:rtl/>
        </w:rPr>
        <w:t>دارسين</w:t>
      </w:r>
      <w:r w:rsidR="00D30035" w:rsidRPr="00A90EB3">
        <w:rPr>
          <w:rFonts w:ascii="Times New Roman" w:eastAsia="Calibri" w:hAnsi="Times New Roman" w:cs="Times New Roman"/>
          <w:b/>
          <w:bCs/>
          <w:color w:val="0070C0"/>
          <w:sz w:val="36"/>
          <w:szCs w:val="36"/>
          <w:rtl/>
        </w:rPr>
        <w:t>)</w:t>
      </w:r>
      <w:r w:rsidRPr="00D30035">
        <w:rPr>
          <w:rFonts w:eastAsia="Calibri"/>
          <w:b/>
          <w:bCs/>
          <w:color w:val="0070C0"/>
          <w:sz w:val="32"/>
          <w:szCs w:val="32"/>
          <w:rtl/>
        </w:rPr>
        <w:t>من وجهة نظر من وجهة نظر</w:t>
      </w:r>
      <w:r w:rsidRPr="00D30035">
        <w:rPr>
          <w:rFonts w:eastAsia="Calibri" w:hint="cs"/>
          <w:b/>
          <w:bCs/>
          <w:color w:val="0070C0"/>
          <w:sz w:val="32"/>
          <w:szCs w:val="32"/>
          <w:rtl/>
        </w:rPr>
        <w:t>أعضاء هيئة التدريس</w:t>
      </w:r>
    </w:p>
    <w:p w:rsidR="008D4355" w:rsidRPr="009352DD" w:rsidRDefault="008D4355" w:rsidP="008D4355">
      <w:pPr>
        <w:spacing w:after="0" w:line="240" w:lineRule="auto"/>
        <w:jc w:val="center"/>
        <w:outlineLvl w:val="0"/>
        <w:rPr>
          <w:rFonts w:ascii="Goudy Stout" w:eastAsia="Times New Roman" w:hAnsi="Goudy Stout" w:cs="PT Bold Heading"/>
          <w:b/>
          <w:bCs/>
          <w:color w:val="000000"/>
          <w:sz w:val="26"/>
          <w:szCs w:val="26"/>
          <w:rtl/>
          <w:lang w:val="en-GB" w:bidi="ar-EG"/>
        </w:rPr>
      </w:pPr>
    </w:p>
    <w:p w:rsidR="008D4355" w:rsidRPr="008B6C67" w:rsidRDefault="008D4355" w:rsidP="008D4355">
      <w:pPr>
        <w:spacing w:after="0" w:line="240" w:lineRule="auto"/>
        <w:jc w:val="center"/>
        <w:outlineLvl w:val="0"/>
        <w:rPr>
          <w:rFonts w:ascii="Times New Roman" w:eastAsia="Times New Roman" w:hAnsi="Times New Roman" w:cs="AL-Mohanad"/>
          <w:sz w:val="28"/>
          <w:szCs w:val="28"/>
          <w:rtl/>
        </w:rPr>
      </w:pPr>
      <w:r w:rsidRPr="008B6C67">
        <w:rPr>
          <w:rFonts w:ascii="Times New Roman" w:eastAsia="Times New Roman" w:hAnsi="Times New Roman" w:cs="AL-Mohanad" w:hint="cs"/>
          <w:sz w:val="28"/>
          <w:szCs w:val="28"/>
          <w:rtl/>
        </w:rPr>
        <w:t xml:space="preserve">جدول (  </w:t>
      </w:r>
      <w:r w:rsidR="00287A0E">
        <w:rPr>
          <w:rFonts w:ascii="Times New Roman" w:eastAsia="Times New Roman" w:hAnsi="Times New Roman" w:cs="AL-Mohanad" w:hint="cs"/>
          <w:sz w:val="28"/>
          <w:szCs w:val="28"/>
          <w:rtl/>
        </w:rPr>
        <w:t>31</w:t>
      </w:r>
      <w:r w:rsidRPr="008B6C67">
        <w:rPr>
          <w:rFonts w:ascii="Times New Roman" w:eastAsia="Times New Roman" w:hAnsi="Times New Roman" w:cs="AL-Mohanad" w:hint="cs"/>
          <w:sz w:val="28"/>
          <w:szCs w:val="28"/>
          <w:rtl/>
        </w:rPr>
        <w:t xml:space="preserve">  )</w:t>
      </w:r>
    </w:p>
    <w:p w:rsidR="008D4355" w:rsidRPr="00D30035" w:rsidRDefault="008D4355" w:rsidP="00D30035">
      <w:pPr>
        <w:spacing w:after="0" w:line="240" w:lineRule="auto"/>
        <w:jc w:val="center"/>
        <w:outlineLvl w:val="0"/>
        <w:rPr>
          <w:rFonts w:ascii="Times New Roman" w:eastAsia="Times New Roman" w:hAnsi="Times New Roman" w:cs="Times New Roman"/>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Pr="00042B41">
        <w:rPr>
          <w:rFonts w:ascii="Times New Roman" w:eastAsia="Times New Roman" w:hAnsi="Times New Roman" w:cs="AL-Mohanad"/>
          <w:sz w:val="28"/>
          <w:szCs w:val="28"/>
          <w:rtl/>
        </w:rPr>
        <w:t>برنامج</w:t>
      </w:r>
      <w:r w:rsidR="00D30035" w:rsidRPr="00D30035">
        <w:rPr>
          <w:rFonts w:ascii="Times New Roman" w:eastAsia="Times New Roman" w:hAnsi="Times New Roman" w:cs="AL-Mohanad"/>
          <w:sz w:val="28"/>
          <w:szCs w:val="28"/>
          <w:rtl/>
        </w:rPr>
        <w:t xml:space="preserve">دبلوم </w:t>
      </w:r>
      <w:r w:rsidR="00D30035" w:rsidRPr="00D30035">
        <w:rPr>
          <w:rFonts w:ascii="Times New Roman" w:eastAsia="Times New Roman" w:hAnsi="Times New Roman" w:cs="AL-Mohanad" w:hint="cs"/>
          <w:sz w:val="28"/>
          <w:szCs w:val="28"/>
          <w:rtl/>
        </w:rPr>
        <w:t>صعوبات التعلم</w:t>
      </w:r>
      <w:r w:rsidR="00D30035" w:rsidRPr="00D30035">
        <w:rPr>
          <w:rFonts w:ascii="Times New Roman" w:eastAsia="Times New Roman" w:hAnsi="Times New Roman" w:cs="AL-Mohanad"/>
          <w:sz w:val="28"/>
          <w:szCs w:val="28"/>
          <w:rtl/>
        </w:rPr>
        <w:t xml:space="preserve">  بكلية التربية </w:t>
      </w:r>
      <w:r w:rsidR="00D30035" w:rsidRPr="00D30035">
        <w:rPr>
          <w:rFonts w:ascii="Times New Roman" w:eastAsia="Times New Roman" w:hAnsi="Times New Roman" w:cs="AL-Mohanad" w:hint="cs"/>
          <w:sz w:val="28"/>
          <w:szCs w:val="28"/>
          <w:rtl/>
        </w:rPr>
        <w:t xml:space="preserve">بالمجمعة </w:t>
      </w:r>
      <w:r w:rsidR="00D30035" w:rsidRPr="00D30035">
        <w:rPr>
          <w:rFonts w:ascii="Times New Roman" w:eastAsia="Times New Roman" w:hAnsi="Times New Roman" w:cs="AL-Mohanad"/>
          <w:sz w:val="28"/>
          <w:szCs w:val="28"/>
          <w:rtl/>
        </w:rPr>
        <w:t>(</w:t>
      </w:r>
      <w:r w:rsidR="00D30035" w:rsidRPr="00D30035">
        <w:rPr>
          <w:rFonts w:ascii="Times New Roman" w:eastAsia="Times New Roman" w:hAnsi="Times New Roman" w:cs="AL-Mohanad" w:hint="cs"/>
          <w:sz w:val="28"/>
          <w:szCs w:val="28"/>
          <w:rtl/>
        </w:rPr>
        <w:t>دارسين</w:t>
      </w:r>
      <w:r w:rsidR="00D30035" w:rsidRPr="00D30035">
        <w:rPr>
          <w:rFonts w:ascii="Times New Roman" w:eastAsia="Times New Roman" w:hAnsi="Times New Roman" w:cs="AL-Mohanad"/>
          <w:sz w:val="28"/>
          <w:szCs w:val="28"/>
          <w:rtl/>
        </w:rPr>
        <w:t>)</w:t>
      </w:r>
      <w:r w:rsidRPr="00781FB4">
        <w:rPr>
          <w:rFonts w:ascii="Times New Roman" w:eastAsia="Times New Roman" w:hAnsi="Times New Roman" w:cs="AL-Mohanad"/>
          <w:sz w:val="28"/>
          <w:szCs w:val="28"/>
          <w:rtl/>
        </w:rPr>
        <w:t xml:space="preserve">من وجهة </w:t>
      </w:r>
      <w:r w:rsidRPr="008B6C67">
        <w:rPr>
          <w:rFonts w:ascii="Times New Roman" w:eastAsia="Times New Roman" w:hAnsi="Times New Roman" w:cs="AL-Mohanad"/>
          <w:sz w:val="28"/>
          <w:szCs w:val="28"/>
          <w:rtl/>
        </w:rPr>
        <w:t>نظر</w:t>
      </w:r>
      <w:r w:rsidRPr="008B6C67">
        <w:rPr>
          <w:rFonts w:ascii="Times New Roman" w:eastAsia="Times New Roman" w:hAnsi="Times New Roman" w:cs="AL-Mohanad" w:hint="cs"/>
          <w:sz w:val="28"/>
          <w:szCs w:val="28"/>
          <w:rtl/>
        </w:rPr>
        <w:t xml:space="preserve"> أعضاء هيئة التدريس</w:t>
      </w:r>
    </w:p>
    <w:p w:rsidR="008D4355" w:rsidRDefault="008D4355" w:rsidP="008D4355">
      <w:pPr>
        <w:spacing w:after="0" w:line="240" w:lineRule="auto"/>
        <w:rPr>
          <w:rFonts w:ascii="Times New Roman" w:eastAsia="Times New Roman" w:hAnsi="Times New Roman" w:cs="Times New Roman"/>
          <w:sz w:val="24"/>
          <w:szCs w:val="24"/>
          <w:rtl/>
          <w:lang w:val="en-GB"/>
        </w:rPr>
      </w:pPr>
    </w:p>
    <w:tbl>
      <w:tblPr>
        <w:tblpPr w:leftFromText="180" w:rightFromText="180" w:vertAnchor="text" w:horzAnchor="margin" w:tblpXSpec="center" w:tblpY="-7"/>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287A0E" w:rsidRPr="004A577F" w:rsidTr="00287A0E">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287A0E" w:rsidRPr="00E55818" w:rsidRDefault="00287A0E" w:rsidP="00287A0E">
            <w:pPr>
              <w:ind w:left="360"/>
              <w:jc w:val="center"/>
              <w:rPr>
                <w:rFonts w:cs="AL-Mohanad"/>
                <w:b/>
                <w:bCs/>
                <w:sz w:val="28"/>
                <w:szCs w:val="28"/>
                <w:rtl/>
                <w:lang w:val="en-GB"/>
              </w:rPr>
            </w:pPr>
            <w:r w:rsidRPr="00E55818">
              <w:rPr>
                <w:rFonts w:cs="AL-Mohanad" w:hint="cs"/>
                <w:b/>
                <w:bCs/>
                <w:sz w:val="28"/>
                <w:szCs w:val="28"/>
                <w:rtl/>
                <w:lang w:val="en-GB"/>
              </w:rPr>
              <w:lastRenderedPageBreak/>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المستوى</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jc w:val="center"/>
              <w:rPr>
                <w:rFonts w:cs="AL-Mohanad"/>
                <w:b/>
                <w:bCs/>
                <w:sz w:val="28"/>
                <w:szCs w:val="28"/>
                <w:rtl/>
                <w:lang w:val="en-GB"/>
              </w:rPr>
            </w:pPr>
            <w:r w:rsidRPr="00E55818">
              <w:rPr>
                <w:rFonts w:cs="AL-Mohanad"/>
                <w:b/>
                <w:bCs/>
                <w:sz w:val="28"/>
                <w:szCs w:val="28"/>
                <w:rtl/>
                <w:lang w:val="en-GB"/>
              </w:rPr>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قدمت الإدارة الإرشاد</w:t>
            </w:r>
            <w:r w:rsidRPr="00E55818">
              <w:rPr>
                <w:rFonts w:cs="AL-Mohanad"/>
                <w:sz w:val="28"/>
                <w:szCs w:val="28"/>
                <w:rtl/>
                <w:lang w:val="en-GB"/>
              </w:rPr>
              <w:t xml:space="preserve"> والمشورة </w:t>
            </w:r>
            <w:r w:rsidRPr="00E55818">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4.67</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jc w:val="center"/>
              <w:rPr>
                <w:rFonts w:cs="AL-Mohanad"/>
                <w:b/>
                <w:bCs/>
                <w:sz w:val="28"/>
                <w:szCs w:val="28"/>
                <w:rtl/>
                <w:lang w:val="en-GB"/>
              </w:rPr>
            </w:pPr>
            <w:r w:rsidRPr="00E55818">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4.67</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4.67</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4.33</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4</w:t>
            </w:r>
          </w:p>
        </w:tc>
      </w:tr>
      <w:tr w:rsidR="00287A0E" w:rsidRPr="004A577F" w:rsidTr="00287A0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spacing w:after="120"/>
              <w:jc w:val="center"/>
              <w:rPr>
                <w:rFonts w:cs="AL-Mohanad"/>
                <w:b/>
                <w:bCs/>
                <w:sz w:val="28"/>
                <w:szCs w:val="28"/>
                <w:rtl/>
                <w:lang w:val="en-GB"/>
              </w:rPr>
            </w:pPr>
            <w:r w:rsidRPr="00E55818">
              <w:rPr>
                <w:rFonts w:cs="AL-Mohanad" w:hint="cs"/>
                <w:b/>
                <w:bCs/>
                <w:sz w:val="28"/>
                <w:szCs w:val="28"/>
                <w:rtl/>
                <w:lang w:val="en-GB"/>
              </w:rPr>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spacing w:before="120"/>
              <w:rPr>
                <w:rFonts w:cs="AL-Mohanad"/>
                <w:sz w:val="28"/>
                <w:szCs w:val="28"/>
                <w:rtl/>
                <w:lang w:val="en-GB"/>
              </w:rPr>
            </w:pPr>
            <w:r w:rsidRPr="00E55818">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4</w:t>
            </w:r>
          </w:p>
        </w:tc>
      </w:tr>
      <w:tr w:rsidR="00287A0E" w:rsidRPr="004A577F" w:rsidTr="00287A0E">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هناك مرافق مناسبة للصلاة وقضاء أوقات الفراغ</w:t>
            </w:r>
            <w:r w:rsidRPr="00E55818">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4.33</w:t>
            </w:r>
          </w:p>
        </w:tc>
      </w:tr>
      <w:tr w:rsidR="00287A0E" w:rsidRPr="004A577F" w:rsidTr="00287A0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spacing w:after="120"/>
              <w:jc w:val="center"/>
              <w:rPr>
                <w:rFonts w:cs="AL-Mohanad"/>
                <w:b/>
                <w:bCs/>
                <w:sz w:val="28"/>
                <w:szCs w:val="28"/>
                <w:rtl/>
                <w:lang w:val="en-GB"/>
              </w:rPr>
            </w:pPr>
            <w:r w:rsidRPr="00E55818">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spacing w:after="120"/>
              <w:rPr>
                <w:rFonts w:cs="AL-Mohanad"/>
                <w:sz w:val="28"/>
                <w:szCs w:val="28"/>
                <w:rtl/>
                <w:lang w:val="en-GB"/>
              </w:rPr>
            </w:pPr>
            <w:r w:rsidRPr="00E55818">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4.33</w:t>
            </w:r>
          </w:p>
        </w:tc>
      </w:tr>
      <w:tr w:rsidR="00287A0E" w:rsidRPr="004A577F" w:rsidTr="00287A0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3.67</w:t>
            </w:r>
          </w:p>
        </w:tc>
      </w:tr>
      <w:tr w:rsidR="00287A0E" w:rsidRPr="004A577F" w:rsidTr="00287A0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3.33</w:t>
            </w:r>
          </w:p>
        </w:tc>
      </w:tr>
      <w:tr w:rsidR="00287A0E" w:rsidRPr="004A577F" w:rsidTr="00287A0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spacing w:before="120"/>
              <w:jc w:val="center"/>
              <w:rPr>
                <w:rFonts w:cs="AL-Mohanad"/>
                <w:b/>
                <w:bCs/>
                <w:sz w:val="28"/>
                <w:szCs w:val="28"/>
                <w:rtl/>
                <w:lang w:val="en-GB"/>
              </w:rPr>
            </w:pPr>
            <w:r w:rsidRPr="00E55818">
              <w:rPr>
                <w:rFonts w:cs="AL-Mohanad" w:hint="cs"/>
                <w:b/>
                <w:bCs/>
                <w:sz w:val="28"/>
                <w:szCs w:val="28"/>
                <w:rtl/>
                <w:lang w:val="en-GB"/>
              </w:rPr>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spacing w:before="120"/>
              <w:rPr>
                <w:rFonts w:cs="AL-Mohanad"/>
                <w:sz w:val="28"/>
                <w:szCs w:val="28"/>
                <w:rtl/>
                <w:lang w:val="en-GB"/>
              </w:rPr>
            </w:pPr>
            <w:r w:rsidRPr="00E55818">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287A0E" w:rsidRDefault="00287A0E" w:rsidP="00287A0E">
            <w:pPr>
              <w:bidi w:val="0"/>
              <w:jc w:val="center"/>
              <w:rPr>
                <w:rFonts w:ascii="Arial" w:hAnsi="Arial" w:cs="Arial"/>
                <w:color w:val="000000"/>
              </w:rPr>
            </w:pPr>
            <w:r>
              <w:rPr>
                <w:rFonts w:ascii="Arial" w:hAnsi="Arial" w:cs="Arial"/>
                <w:color w:val="000000"/>
              </w:rPr>
              <w:t>4.33</w:t>
            </w:r>
          </w:p>
        </w:tc>
      </w:tr>
      <w:tr w:rsidR="00287A0E" w:rsidRPr="004A577F" w:rsidTr="00287A0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jc w:val="center"/>
              <w:rPr>
                <w:rFonts w:cs="AL-Mohanad"/>
                <w:b/>
                <w:bCs/>
                <w:sz w:val="28"/>
                <w:szCs w:val="28"/>
                <w:rtl/>
                <w:lang w:val="en-GB"/>
              </w:rPr>
            </w:pPr>
            <w:r w:rsidRPr="00E55818">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287A0E" w:rsidRPr="00E55818" w:rsidRDefault="00287A0E" w:rsidP="00287A0E">
            <w:pPr>
              <w:rPr>
                <w:rFonts w:cs="AL-Mohanad"/>
                <w:sz w:val="28"/>
                <w:szCs w:val="28"/>
                <w:rtl/>
                <w:lang w:val="en-GB"/>
              </w:rPr>
            </w:pPr>
            <w:r w:rsidRPr="00E55818">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287A0E" w:rsidRDefault="00287A0E" w:rsidP="00287A0E">
            <w:pPr>
              <w:bidi w:val="0"/>
              <w:jc w:val="center"/>
              <w:rPr>
                <w:rFonts w:ascii="Arial" w:hAnsi="Arial" w:cs="Arial"/>
                <w:color w:val="000000"/>
              </w:rPr>
            </w:pPr>
            <w:r>
              <w:rPr>
                <w:rFonts w:ascii="Arial" w:hAnsi="Arial" w:cs="Arial"/>
                <w:color w:val="000000"/>
              </w:rPr>
              <w:t>4.33</w:t>
            </w:r>
          </w:p>
        </w:tc>
      </w:tr>
      <w:tr w:rsidR="00287A0E" w:rsidRPr="004A577F" w:rsidTr="00287A0E">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287A0E" w:rsidRPr="00E55818" w:rsidRDefault="00287A0E" w:rsidP="00287A0E">
            <w:pPr>
              <w:spacing w:before="120"/>
              <w:jc w:val="center"/>
              <w:rPr>
                <w:rFonts w:cs="AL-Mohanad"/>
                <w:b/>
                <w:bCs/>
                <w:sz w:val="28"/>
                <w:szCs w:val="28"/>
                <w:rtl/>
                <w:lang w:val="en-GB"/>
              </w:rPr>
            </w:pPr>
            <w:r w:rsidRPr="00E55818">
              <w:rPr>
                <w:rFonts w:cs="AL-Mohanad" w:hint="cs"/>
                <w:b/>
                <w:bCs/>
                <w:sz w:val="28"/>
                <w:szCs w:val="28"/>
                <w:rtl/>
                <w:lang w:val="en-GB"/>
              </w:rPr>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287A0E" w:rsidRPr="00EC714A" w:rsidRDefault="00287A0E" w:rsidP="00287A0E">
            <w:pPr>
              <w:jc w:val="center"/>
              <w:rPr>
                <w:rFonts w:ascii="Arial" w:hAnsi="Arial" w:cs="Arial"/>
                <w:color w:val="000000"/>
              </w:rPr>
            </w:pPr>
            <w:r>
              <w:rPr>
                <w:rFonts w:ascii="Arial" w:hAnsi="Arial" w:cs="Arial"/>
                <w:color w:val="000000"/>
              </w:rPr>
              <w:t>4.22</w:t>
            </w:r>
          </w:p>
        </w:tc>
      </w:tr>
    </w:tbl>
    <w:p w:rsidR="00554EE2" w:rsidRDefault="00554EE2" w:rsidP="008D4355">
      <w:pPr>
        <w:spacing w:after="0" w:line="240" w:lineRule="auto"/>
        <w:rPr>
          <w:rFonts w:ascii="Times New Roman" w:eastAsia="Times New Roman" w:hAnsi="Times New Roman" w:cs="Times New Roman"/>
          <w:sz w:val="24"/>
          <w:szCs w:val="24"/>
          <w:rtl/>
          <w:lang w:val="en-GB"/>
        </w:rPr>
      </w:pPr>
    </w:p>
    <w:p w:rsidR="00554EE2" w:rsidRDefault="00554EE2" w:rsidP="008D4355">
      <w:pPr>
        <w:spacing w:after="0" w:line="240" w:lineRule="auto"/>
        <w:rPr>
          <w:rFonts w:ascii="Times New Roman" w:eastAsia="Times New Roman" w:hAnsi="Times New Roman" w:cs="Times New Roman"/>
          <w:sz w:val="24"/>
          <w:szCs w:val="24"/>
          <w:rtl/>
          <w:lang w:val="en-GB"/>
        </w:rPr>
      </w:pPr>
      <w:r>
        <w:rPr>
          <w:noProof/>
        </w:rPr>
        <w:lastRenderedPageBreak/>
        <w:drawing>
          <wp:inline distT="0" distB="0" distL="0" distR="0">
            <wp:extent cx="4571365" cy="2740660"/>
            <wp:effectExtent l="0" t="0" r="635" b="2540"/>
            <wp:docPr id="89" name="Chart 8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D4355" w:rsidRPr="009352DD" w:rsidRDefault="008D4355" w:rsidP="008D4355">
      <w:pPr>
        <w:spacing w:after="0" w:line="240" w:lineRule="auto"/>
        <w:rPr>
          <w:rFonts w:ascii="Times New Roman" w:eastAsia="Times New Roman" w:hAnsi="Times New Roman" w:cs="Times New Roman"/>
          <w:sz w:val="24"/>
          <w:szCs w:val="24"/>
          <w:rtl/>
          <w:lang w:val="en-GB"/>
        </w:rPr>
      </w:pPr>
    </w:p>
    <w:p w:rsidR="008D4355" w:rsidRPr="008B6C67" w:rsidRDefault="008D4355" w:rsidP="008D4355">
      <w:pPr>
        <w:spacing w:after="0" w:line="240" w:lineRule="auto"/>
        <w:jc w:val="center"/>
        <w:outlineLvl w:val="0"/>
        <w:rPr>
          <w:rFonts w:ascii="Times New Roman" w:eastAsia="Times New Roman" w:hAnsi="Times New Roman" w:cs="AL-Mohanad"/>
          <w:sz w:val="28"/>
          <w:szCs w:val="28"/>
          <w:rtl/>
        </w:rPr>
      </w:pPr>
      <w:r w:rsidRPr="008B6C67">
        <w:rPr>
          <w:rFonts w:ascii="Times New Roman" w:eastAsia="Times New Roman" w:hAnsi="Times New Roman" w:cs="AL-Mohanad" w:hint="cs"/>
          <w:sz w:val="28"/>
          <w:szCs w:val="28"/>
          <w:rtl/>
        </w:rPr>
        <w:t xml:space="preserve">شكل (  </w:t>
      </w:r>
      <w:r w:rsidR="00287A0E">
        <w:rPr>
          <w:rFonts w:ascii="Times New Roman" w:eastAsia="Times New Roman" w:hAnsi="Times New Roman" w:cs="AL-Mohanad" w:hint="cs"/>
          <w:sz w:val="28"/>
          <w:szCs w:val="28"/>
          <w:rtl/>
        </w:rPr>
        <w:t>31</w:t>
      </w:r>
      <w:r w:rsidRPr="008B6C67">
        <w:rPr>
          <w:rFonts w:ascii="Times New Roman" w:eastAsia="Times New Roman" w:hAnsi="Times New Roman" w:cs="AL-Mohanad" w:hint="cs"/>
          <w:sz w:val="28"/>
          <w:szCs w:val="28"/>
          <w:rtl/>
        </w:rPr>
        <w:t xml:space="preserve">  )</w:t>
      </w:r>
    </w:p>
    <w:p w:rsidR="008D4355" w:rsidRPr="00D30035" w:rsidRDefault="008D4355" w:rsidP="00D30035">
      <w:pPr>
        <w:spacing w:after="0" w:line="240" w:lineRule="auto"/>
        <w:jc w:val="center"/>
        <w:outlineLvl w:val="0"/>
        <w:rPr>
          <w:rFonts w:ascii="Times New Roman" w:eastAsia="Times New Roman" w:hAnsi="Times New Roman" w:cs="Times New Roman"/>
          <w:sz w:val="28"/>
          <w:szCs w:val="28"/>
          <w:rtl/>
        </w:rPr>
      </w:pPr>
      <w:r w:rsidRPr="004B176D">
        <w:rPr>
          <w:rFonts w:ascii="Times New Roman" w:eastAsia="Times New Roman" w:hAnsi="Times New Roman" w:cs="AL-Mohanad" w:hint="cs"/>
          <w:sz w:val="28"/>
          <w:szCs w:val="28"/>
          <w:rtl/>
        </w:rPr>
        <w:t xml:space="preserve">يبين </w:t>
      </w:r>
      <w:r w:rsidRPr="004B176D">
        <w:rPr>
          <w:rFonts w:ascii="Times New Roman" w:eastAsia="Times New Roman" w:hAnsi="Times New Roman" w:cs="AL-Mohanad"/>
          <w:sz w:val="28"/>
          <w:szCs w:val="28"/>
          <w:rtl/>
        </w:rPr>
        <w:t xml:space="preserve">مستوى جودة الأداء </w:t>
      </w:r>
      <w:r w:rsidRPr="00042B41">
        <w:rPr>
          <w:rFonts w:ascii="Times New Roman" w:eastAsia="Times New Roman" w:hAnsi="Times New Roman" w:cs="AL-Mohanad" w:hint="cs"/>
          <w:sz w:val="28"/>
          <w:szCs w:val="28"/>
          <w:rtl/>
        </w:rPr>
        <w:t xml:space="preserve">في </w:t>
      </w:r>
      <w:r w:rsidR="00D30035" w:rsidRPr="00D30035">
        <w:rPr>
          <w:rFonts w:ascii="Times New Roman" w:eastAsia="Times New Roman" w:hAnsi="Times New Roman" w:cs="AL-Mohanad"/>
          <w:sz w:val="28"/>
          <w:szCs w:val="28"/>
          <w:rtl/>
        </w:rPr>
        <w:t xml:space="preserve">دبلوم </w:t>
      </w:r>
      <w:r w:rsidR="00D30035" w:rsidRPr="00D30035">
        <w:rPr>
          <w:rFonts w:ascii="Times New Roman" w:eastAsia="Times New Roman" w:hAnsi="Times New Roman" w:cs="AL-Mohanad" w:hint="cs"/>
          <w:sz w:val="28"/>
          <w:szCs w:val="28"/>
          <w:rtl/>
        </w:rPr>
        <w:t>صعوبات التعلم</w:t>
      </w:r>
      <w:r w:rsidR="00D30035" w:rsidRPr="00D30035">
        <w:rPr>
          <w:rFonts w:ascii="Times New Roman" w:eastAsia="Times New Roman" w:hAnsi="Times New Roman" w:cs="AL-Mohanad"/>
          <w:sz w:val="28"/>
          <w:szCs w:val="28"/>
          <w:rtl/>
        </w:rPr>
        <w:t xml:space="preserve">  بكلية التربية </w:t>
      </w:r>
      <w:r w:rsidR="00D30035" w:rsidRPr="00D30035">
        <w:rPr>
          <w:rFonts w:ascii="Times New Roman" w:eastAsia="Times New Roman" w:hAnsi="Times New Roman" w:cs="AL-Mohanad" w:hint="cs"/>
          <w:sz w:val="28"/>
          <w:szCs w:val="28"/>
          <w:rtl/>
        </w:rPr>
        <w:t xml:space="preserve">بالمجمعة </w:t>
      </w:r>
      <w:r w:rsidR="00D30035" w:rsidRPr="00D30035">
        <w:rPr>
          <w:rFonts w:ascii="Times New Roman" w:eastAsia="Times New Roman" w:hAnsi="Times New Roman" w:cs="AL-Mohanad"/>
          <w:sz w:val="28"/>
          <w:szCs w:val="28"/>
          <w:rtl/>
        </w:rPr>
        <w:t>(</w:t>
      </w:r>
      <w:r w:rsidR="00D30035" w:rsidRPr="00D30035">
        <w:rPr>
          <w:rFonts w:ascii="Times New Roman" w:eastAsia="Times New Roman" w:hAnsi="Times New Roman" w:cs="AL-Mohanad" w:hint="cs"/>
          <w:sz w:val="28"/>
          <w:szCs w:val="28"/>
          <w:rtl/>
        </w:rPr>
        <w:t>دارسين</w:t>
      </w:r>
      <w:r w:rsidR="00D30035" w:rsidRPr="00D30035">
        <w:rPr>
          <w:rFonts w:ascii="Times New Roman" w:eastAsia="Times New Roman" w:hAnsi="Times New Roman" w:cs="AL-Mohanad"/>
          <w:sz w:val="28"/>
          <w:szCs w:val="28"/>
          <w:rtl/>
        </w:rPr>
        <w:t>)</w:t>
      </w:r>
      <w:r w:rsidRPr="00781FB4">
        <w:rPr>
          <w:rFonts w:ascii="Times New Roman" w:eastAsia="Times New Roman" w:hAnsi="Times New Roman" w:cs="AL-Mohanad"/>
          <w:sz w:val="28"/>
          <w:szCs w:val="28"/>
          <w:rtl/>
        </w:rPr>
        <w:t xml:space="preserve">من وجهة </w:t>
      </w:r>
      <w:r w:rsidRPr="008B6C67">
        <w:rPr>
          <w:rFonts w:ascii="Times New Roman" w:eastAsia="Times New Roman" w:hAnsi="Times New Roman" w:cs="AL-Mohanad"/>
          <w:sz w:val="28"/>
          <w:szCs w:val="28"/>
          <w:rtl/>
        </w:rPr>
        <w:t>نظر</w:t>
      </w:r>
      <w:r w:rsidRPr="008B6C67">
        <w:rPr>
          <w:rFonts w:ascii="Times New Roman" w:eastAsia="Times New Roman" w:hAnsi="Times New Roman" w:cs="AL-Mohanad" w:hint="cs"/>
          <w:sz w:val="28"/>
          <w:szCs w:val="28"/>
          <w:rtl/>
        </w:rPr>
        <w:t xml:space="preserve"> أعضاء هيئة التدريس</w:t>
      </w:r>
    </w:p>
    <w:p w:rsidR="008D4355" w:rsidRDefault="008D4355" w:rsidP="008D4355">
      <w:pPr>
        <w:spacing w:after="0" w:line="240" w:lineRule="auto"/>
        <w:jc w:val="both"/>
        <w:rPr>
          <w:rFonts w:ascii="Times New Roman" w:hAnsi="Times New Roman" w:cs="Times New Roman"/>
          <w:b/>
          <w:bCs/>
          <w:color w:val="00B050"/>
          <w:sz w:val="36"/>
          <w:szCs w:val="36"/>
          <w:rtl/>
        </w:rPr>
      </w:pPr>
    </w:p>
    <w:p w:rsidR="008D4355" w:rsidRPr="00287A0E" w:rsidRDefault="008D4355" w:rsidP="008D4355">
      <w:pPr>
        <w:spacing w:after="0" w:line="240" w:lineRule="auto"/>
        <w:jc w:val="both"/>
        <w:rPr>
          <w:rFonts w:ascii="Times New Roman" w:hAnsi="Times New Roman" w:cs="Times New Roman"/>
          <w:b/>
          <w:bCs/>
          <w:sz w:val="36"/>
          <w:szCs w:val="36"/>
          <w:rtl/>
        </w:rPr>
      </w:pPr>
      <w:r w:rsidRPr="00287A0E">
        <w:rPr>
          <w:rFonts w:ascii="Times New Roman" w:hAnsi="Times New Roman" w:cs="Times New Roman"/>
          <w:b/>
          <w:bCs/>
          <w:sz w:val="36"/>
          <w:szCs w:val="36"/>
          <w:rtl/>
        </w:rPr>
        <w:t>من العرض السابق يمكن استخلاص الآتي:</w:t>
      </w:r>
    </w:p>
    <w:p w:rsidR="008D4355" w:rsidRPr="00697D84" w:rsidRDefault="008D4355" w:rsidP="008D4355">
      <w:pPr>
        <w:spacing w:after="0" w:line="240" w:lineRule="auto"/>
        <w:jc w:val="both"/>
        <w:rPr>
          <w:rFonts w:ascii="Times New Roman" w:hAnsi="Times New Roman" w:cs="Times New Roman"/>
          <w:b/>
          <w:bCs/>
          <w:color w:val="00B050"/>
          <w:sz w:val="36"/>
          <w:szCs w:val="36"/>
        </w:rPr>
      </w:pPr>
    </w:p>
    <w:p w:rsidR="008D4355" w:rsidRPr="00697D84" w:rsidRDefault="008D4355" w:rsidP="008D4355">
      <w:pPr>
        <w:numPr>
          <w:ilvl w:val="0"/>
          <w:numId w:val="1"/>
        </w:numPr>
        <w:spacing w:after="0" w:line="240" w:lineRule="auto"/>
        <w:ind w:left="636" w:hanging="636"/>
        <w:contextualSpacing/>
        <w:jc w:val="both"/>
        <w:rPr>
          <w:rFonts w:ascii="Times New Roman" w:hAnsi="Times New Roman" w:cs="Times New Roman"/>
          <w:b/>
          <w:bCs/>
          <w:sz w:val="28"/>
          <w:szCs w:val="28"/>
          <w:rtl/>
        </w:rPr>
      </w:pPr>
      <w:r w:rsidRPr="00697D84">
        <w:rPr>
          <w:rFonts w:ascii="Times New Roman" w:hAnsi="Times New Roman" w:cs="Times New Roman"/>
          <w:b/>
          <w:bCs/>
          <w:sz w:val="28"/>
          <w:szCs w:val="28"/>
          <w:rtl/>
        </w:rPr>
        <w:t>أبرز نقاط القوة:</w:t>
      </w:r>
    </w:p>
    <w:p w:rsidR="008D4355" w:rsidRDefault="008D4355" w:rsidP="008D4355">
      <w:pPr>
        <w:pStyle w:val="a7"/>
        <w:numPr>
          <w:ilvl w:val="0"/>
          <w:numId w:val="2"/>
        </w:numPr>
        <w:contextualSpacing/>
        <w:jc w:val="both"/>
        <w:rPr>
          <w:sz w:val="28"/>
          <w:szCs w:val="28"/>
          <w:lang w:val="en-GB"/>
        </w:rPr>
      </w:pPr>
      <w:r w:rsidRPr="00697D84">
        <w:rPr>
          <w:sz w:val="28"/>
          <w:szCs w:val="28"/>
          <w:rtl/>
          <w:lang w:val="en-GB"/>
        </w:rPr>
        <w:t>تو</w:t>
      </w:r>
      <w:r>
        <w:rPr>
          <w:rFonts w:hint="cs"/>
          <w:sz w:val="28"/>
          <w:szCs w:val="28"/>
          <w:rtl/>
          <w:lang w:val="en-GB"/>
        </w:rPr>
        <w:t>ا</w:t>
      </w:r>
      <w:r w:rsidRPr="00697D84">
        <w:rPr>
          <w:sz w:val="28"/>
          <w:szCs w:val="28"/>
          <w:rtl/>
          <w:lang w:val="en-GB"/>
        </w:rPr>
        <w:t>فر أماكن مناسبة للمحاضرات من حيث السعة والتهوية والإضاءة والنظافة.</w:t>
      </w:r>
    </w:p>
    <w:p w:rsidR="00D74D2D" w:rsidRPr="00697D84" w:rsidRDefault="00D74D2D" w:rsidP="008D4355">
      <w:pPr>
        <w:pStyle w:val="a7"/>
        <w:numPr>
          <w:ilvl w:val="0"/>
          <w:numId w:val="2"/>
        </w:numPr>
        <w:contextualSpacing/>
        <w:jc w:val="both"/>
        <w:rPr>
          <w:sz w:val="28"/>
          <w:szCs w:val="28"/>
          <w:lang w:val="en-GB"/>
        </w:rPr>
      </w:pPr>
      <w:r>
        <w:rPr>
          <w:rFonts w:hint="cs"/>
          <w:sz w:val="28"/>
          <w:szCs w:val="28"/>
          <w:rtl/>
          <w:lang w:val="en-GB"/>
        </w:rPr>
        <w:t>تقدم الإدارة الدعم والمشورة عند طلبها.</w:t>
      </w:r>
    </w:p>
    <w:p w:rsidR="008D4355" w:rsidRDefault="008D4355" w:rsidP="008D4355">
      <w:pPr>
        <w:tabs>
          <w:tab w:val="left" w:pos="2231"/>
        </w:tabs>
        <w:contextualSpacing/>
        <w:jc w:val="both"/>
        <w:rPr>
          <w:sz w:val="28"/>
          <w:szCs w:val="28"/>
          <w:rtl/>
          <w:lang w:val="en-GB"/>
        </w:rPr>
      </w:pPr>
      <w:r>
        <w:rPr>
          <w:sz w:val="28"/>
          <w:szCs w:val="28"/>
          <w:rtl/>
          <w:lang w:val="en-GB"/>
        </w:rPr>
        <w:tab/>
      </w:r>
    </w:p>
    <w:p w:rsidR="008D4355" w:rsidRDefault="008D4355" w:rsidP="008D4355">
      <w:pPr>
        <w:tabs>
          <w:tab w:val="left" w:pos="2231"/>
        </w:tabs>
        <w:contextualSpacing/>
        <w:jc w:val="both"/>
        <w:rPr>
          <w:sz w:val="28"/>
          <w:szCs w:val="28"/>
          <w:rtl/>
          <w:lang w:val="en-GB"/>
        </w:rPr>
      </w:pPr>
    </w:p>
    <w:p w:rsidR="008D4355" w:rsidRPr="0035711F" w:rsidRDefault="008D4355" w:rsidP="008D4355">
      <w:pPr>
        <w:tabs>
          <w:tab w:val="left" w:pos="2231"/>
        </w:tabs>
        <w:contextualSpacing/>
        <w:jc w:val="both"/>
        <w:rPr>
          <w:sz w:val="28"/>
          <w:szCs w:val="28"/>
          <w:lang w:val="en-GB"/>
        </w:rPr>
      </w:pPr>
    </w:p>
    <w:p w:rsidR="008D4355" w:rsidRPr="00697D84" w:rsidRDefault="008D4355" w:rsidP="008D4355">
      <w:pPr>
        <w:numPr>
          <w:ilvl w:val="0"/>
          <w:numId w:val="1"/>
        </w:numPr>
        <w:spacing w:after="0" w:line="240" w:lineRule="auto"/>
        <w:ind w:left="636" w:hanging="636"/>
        <w:contextualSpacing/>
        <w:jc w:val="both"/>
        <w:rPr>
          <w:rFonts w:ascii="Times New Roman" w:hAnsi="Times New Roman" w:cs="Times New Roman"/>
          <w:b/>
          <w:bCs/>
          <w:sz w:val="28"/>
          <w:szCs w:val="28"/>
        </w:rPr>
      </w:pPr>
      <w:r w:rsidRPr="00697D84">
        <w:rPr>
          <w:rFonts w:ascii="Times New Roman" w:hAnsi="Times New Roman" w:cs="Times New Roman"/>
          <w:b/>
          <w:bCs/>
          <w:sz w:val="28"/>
          <w:szCs w:val="28"/>
          <w:rtl/>
        </w:rPr>
        <w:t>أولويات التحسين:</w:t>
      </w:r>
    </w:p>
    <w:p w:rsidR="00D74D2D" w:rsidRPr="00697D84" w:rsidRDefault="00D74D2D" w:rsidP="00D74D2D">
      <w:pPr>
        <w:pStyle w:val="a7"/>
        <w:numPr>
          <w:ilvl w:val="0"/>
          <w:numId w:val="2"/>
        </w:numPr>
        <w:contextualSpacing/>
        <w:jc w:val="both"/>
        <w:rPr>
          <w:sz w:val="28"/>
          <w:szCs w:val="28"/>
          <w:lang w:val="en-GB"/>
        </w:rPr>
      </w:pPr>
      <w:r w:rsidRPr="00697D84">
        <w:rPr>
          <w:sz w:val="28"/>
          <w:szCs w:val="28"/>
          <w:rtl/>
          <w:lang w:val="en-GB"/>
        </w:rPr>
        <w:t>الزام الدارسين وأعضاء هيئة التدريس والهيئة الإدارية بالمواعيد المحددة.</w:t>
      </w:r>
    </w:p>
    <w:p w:rsidR="00D74D2D" w:rsidRPr="00697D84" w:rsidRDefault="00D74D2D" w:rsidP="00D74D2D">
      <w:pPr>
        <w:pStyle w:val="a7"/>
        <w:numPr>
          <w:ilvl w:val="0"/>
          <w:numId w:val="2"/>
        </w:numPr>
        <w:contextualSpacing/>
        <w:jc w:val="both"/>
        <w:rPr>
          <w:sz w:val="28"/>
          <w:szCs w:val="28"/>
          <w:lang w:val="en-GB"/>
        </w:rPr>
      </w:pPr>
      <w:r>
        <w:rPr>
          <w:rFonts w:hint="cs"/>
          <w:sz w:val="28"/>
          <w:szCs w:val="28"/>
          <w:rtl/>
          <w:lang w:val="en-GB"/>
        </w:rPr>
        <w:t xml:space="preserve">أن </w:t>
      </w:r>
      <w:r w:rsidRPr="00697D84">
        <w:rPr>
          <w:sz w:val="28"/>
          <w:szCs w:val="28"/>
          <w:rtl/>
          <w:lang w:val="en-GB"/>
        </w:rPr>
        <w:t xml:space="preserve">يتم </w:t>
      </w:r>
      <w:r>
        <w:rPr>
          <w:rFonts w:hint="cs"/>
          <w:sz w:val="28"/>
          <w:szCs w:val="28"/>
          <w:rtl/>
          <w:lang w:val="en-GB"/>
        </w:rPr>
        <w:t>أ</w:t>
      </w:r>
      <w:r w:rsidRPr="00697D84">
        <w:rPr>
          <w:sz w:val="28"/>
          <w:szCs w:val="28"/>
          <w:rtl/>
          <w:lang w:val="en-GB"/>
        </w:rPr>
        <w:t>خذ آراء</w:t>
      </w:r>
      <w:r>
        <w:rPr>
          <w:rFonts w:hint="cs"/>
          <w:sz w:val="28"/>
          <w:szCs w:val="28"/>
          <w:rtl/>
          <w:lang w:val="en-GB"/>
        </w:rPr>
        <w:t xml:space="preserve"> الدارسين و</w:t>
      </w:r>
      <w:r w:rsidRPr="00697D84">
        <w:rPr>
          <w:sz w:val="28"/>
          <w:szCs w:val="28"/>
          <w:rtl/>
          <w:lang w:val="en-GB"/>
        </w:rPr>
        <w:t>ال</w:t>
      </w:r>
      <w:r>
        <w:rPr>
          <w:sz w:val="28"/>
          <w:szCs w:val="28"/>
          <w:rtl/>
          <w:lang w:val="en-GB"/>
        </w:rPr>
        <w:t>دارسات</w:t>
      </w:r>
      <w:r w:rsidRPr="00697D84">
        <w:rPr>
          <w:sz w:val="28"/>
          <w:szCs w:val="28"/>
          <w:rtl/>
          <w:lang w:val="en-GB"/>
        </w:rPr>
        <w:t xml:space="preserve"> في الجدول الدراسي.</w:t>
      </w:r>
    </w:p>
    <w:p w:rsidR="00D74D2D" w:rsidRPr="00697D84" w:rsidRDefault="00D74D2D" w:rsidP="00D74D2D">
      <w:pPr>
        <w:pStyle w:val="a7"/>
        <w:numPr>
          <w:ilvl w:val="0"/>
          <w:numId w:val="2"/>
        </w:numPr>
        <w:contextualSpacing/>
        <w:jc w:val="both"/>
        <w:rPr>
          <w:sz w:val="28"/>
          <w:szCs w:val="28"/>
          <w:lang w:val="en-GB"/>
        </w:rPr>
      </w:pPr>
      <w:r>
        <w:rPr>
          <w:rFonts w:hint="cs"/>
          <w:sz w:val="28"/>
          <w:szCs w:val="28"/>
          <w:rtl/>
          <w:lang w:val="en-GB"/>
        </w:rPr>
        <w:t xml:space="preserve">عدم </w:t>
      </w:r>
      <w:r w:rsidRPr="00697D84">
        <w:rPr>
          <w:sz w:val="28"/>
          <w:szCs w:val="28"/>
          <w:rtl/>
          <w:lang w:val="en-GB"/>
        </w:rPr>
        <w:t>اهتمام هيئة التدريس بدعم مهارات البحث العلمي لدى الدارسين.</w:t>
      </w:r>
    </w:p>
    <w:p w:rsidR="00D74D2D" w:rsidRDefault="00D74D2D" w:rsidP="008D4355">
      <w:pPr>
        <w:pStyle w:val="a7"/>
        <w:numPr>
          <w:ilvl w:val="0"/>
          <w:numId w:val="2"/>
        </w:numPr>
        <w:contextualSpacing/>
        <w:jc w:val="both"/>
        <w:rPr>
          <w:sz w:val="28"/>
          <w:szCs w:val="28"/>
          <w:lang w:val="en-GB"/>
        </w:rPr>
      </w:pPr>
      <w:r>
        <w:rPr>
          <w:rFonts w:hint="cs"/>
          <w:sz w:val="28"/>
          <w:szCs w:val="28"/>
          <w:rtl/>
          <w:lang w:val="en-GB"/>
        </w:rPr>
        <w:t>صعوبة التواصل مع أعضاء هيئة التدريس</w:t>
      </w:r>
    </w:p>
    <w:p w:rsidR="00D74D2D" w:rsidRPr="00D74D2D" w:rsidRDefault="00D74D2D" w:rsidP="00D74D2D">
      <w:pPr>
        <w:pStyle w:val="a7"/>
        <w:numPr>
          <w:ilvl w:val="0"/>
          <w:numId w:val="2"/>
        </w:numPr>
        <w:contextualSpacing/>
        <w:jc w:val="both"/>
        <w:rPr>
          <w:sz w:val="28"/>
          <w:szCs w:val="28"/>
          <w:lang w:val="en-GB"/>
        </w:rPr>
      </w:pPr>
      <w:r>
        <w:rPr>
          <w:rFonts w:hint="cs"/>
          <w:sz w:val="28"/>
          <w:szCs w:val="28"/>
          <w:rtl/>
          <w:lang w:val="en-GB"/>
        </w:rPr>
        <w:t>اعتماد بعض أعضاء هيئة التدريس على التلقين.</w:t>
      </w:r>
    </w:p>
    <w:p w:rsidR="008D4355" w:rsidRPr="00697D84" w:rsidRDefault="008D4355" w:rsidP="008D4355">
      <w:pPr>
        <w:pStyle w:val="a7"/>
        <w:numPr>
          <w:ilvl w:val="0"/>
          <w:numId w:val="2"/>
        </w:numPr>
        <w:contextualSpacing/>
        <w:jc w:val="both"/>
        <w:rPr>
          <w:sz w:val="28"/>
          <w:szCs w:val="28"/>
          <w:lang w:val="en-GB"/>
        </w:rPr>
      </w:pPr>
      <w:r w:rsidRPr="00697D84">
        <w:rPr>
          <w:sz w:val="28"/>
          <w:szCs w:val="28"/>
          <w:rtl/>
          <w:lang w:val="en-GB"/>
        </w:rPr>
        <w:t>قلة استخدام التقنية الحديثة في التدريس.</w:t>
      </w:r>
    </w:p>
    <w:p w:rsidR="008D4355" w:rsidRPr="00697D84" w:rsidRDefault="008D4355" w:rsidP="008D4355">
      <w:pPr>
        <w:pStyle w:val="a7"/>
        <w:numPr>
          <w:ilvl w:val="0"/>
          <w:numId w:val="2"/>
        </w:numPr>
        <w:contextualSpacing/>
        <w:jc w:val="both"/>
        <w:rPr>
          <w:sz w:val="28"/>
          <w:szCs w:val="28"/>
          <w:lang w:val="en-GB"/>
        </w:rPr>
      </w:pPr>
      <w:r w:rsidRPr="00697D84">
        <w:rPr>
          <w:sz w:val="28"/>
          <w:szCs w:val="28"/>
          <w:rtl/>
          <w:lang w:val="en-GB"/>
        </w:rPr>
        <w:t>لا تتاح التغذية الراجعة للدارسين من بعض أعضاء هيئة التدريس.</w:t>
      </w:r>
    </w:p>
    <w:p w:rsidR="008D4355" w:rsidRDefault="008D4355" w:rsidP="008D4355">
      <w:pPr>
        <w:pStyle w:val="a7"/>
        <w:numPr>
          <w:ilvl w:val="0"/>
          <w:numId w:val="2"/>
        </w:numPr>
        <w:contextualSpacing/>
        <w:jc w:val="both"/>
        <w:rPr>
          <w:sz w:val="28"/>
          <w:szCs w:val="28"/>
          <w:lang w:val="en-GB"/>
        </w:rPr>
      </w:pPr>
      <w:r>
        <w:rPr>
          <w:rFonts w:hint="cs"/>
          <w:sz w:val="28"/>
          <w:szCs w:val="28"/>
          <w:rtl/>
          <w:lang w:val="en-GB"/>
        </w:rPr>
        <w:t>عدم وجود بوفيه</w:t>
      </w:r>
      <w:r w:rsidR="00D74D2D">
        <w:rPr>
          <w:rFonts w:hint="cs"/>
          <w:sz w:val="28"/>
          <w:szCs w:val="28"/>
          <w:rtl/>
          <w:lang w:val="en-GB"/>
        </w:rPr>
        <w:t xml:space="preserve"> </w:t>
      </w:r>
      <w:r>
        <w:rPr>
          <w:rFonts w:hint="cs"/>
          <w:sz w:val="28"/>
          <w:szCs w:val="28"/>
          <w:rtl/>
          <w:lang w:val="en-GB"/>
        </w:rPr>
        <w:t>في كل البرامج.</w:t>
      </w:r>
    </w:p>
    <w:p w:rsidR="008D4355" w:rsidRDefault="008D4355" w:rsidP="008D4355">
      <w:pPr>
        <w:ind w:left="444"/>
        <w:contextualSpacing/>
        <w:jc w:val="both"/>
        <w:rPr>
          <w:sz w:val="28"/>
          <w:szCs w:val="28"/>
          <w:rtl/>
          <w:lang w:val="en-GB"/>
        </w:rPr>
      </w:pPr>
    </w:p>
    <w:p w:rsidR="007F6623" w:rsidRPr="0035711F" w:rsidRDefault="007F6623" w:rsidP="008D4355">
      <w:pPr>
        <w:ind w:left="444"/>
        <w:contextualSpacing/>
        <w:jc w:val="both"/>
        <w:rPr>
          <w:sz w:val="28"/>
          <w:szCs w:val="28"/>
          <w:lang w:val="en-GB"/>
        </w:rPr>
      </w:pPr>
    </w:p>
    <w:p w:rsidR="008D4355" w:rsidRPr="00697D84" w:rsidRDefault="008D4355" w:rsidP="008D4355">
      <w:pPr>
        <w:numPr>
          <w:ilvl w:val="0"/>
          <w:numId w:val="1"/>
        </w:numPr>
        <w:spacing w:after="0" w:line="240" w:lineRule="auto"/>
        <w:ind w:left="636" w:hanging="636"/>
        <w:contextualSpacing/>
        <w:jc w:val="both"/>
        <w:rPr>
          <w:rFonts w:ascii="Times New Roman" w:hAnsi="Times New Roman" w:cs="Times New Roman"/>
          <w:b/>
          <w:bCs/>
          <w:sz w:val="28"/>
          <w:szCs w:val="28"/>
          <w:rtl/>
        </w:rPr>
      </w:pPr>
      <w:r w:rsidRPr="00697D84">
        <w:rPr>
          <w:rFonts w:ascii="Times New Roman" w:hAnsi="Times New Roman" w:cs="Times New Roman"/>
          <w:b/>
          <w:bCs/>
          <w:sz w:val="28"/>
          <w:szCs w:val="28"/>
          <w:rtl/>
        </w:rPr>
        <w:lastRenderedPageBreak/>
        <w:t>مقترحات التحسين:</w:t>
      </w:r>
    </w:p>
    <w:p w:rsidR="008D4355" w:rsidRPr="00697D84" w:rsidRDefault="008D4355" w:rsidP="007F6623">
      <w:pPr>
        <w:pStyle w:val="a7"/>
        <w:numPr>
          <w:ilvl w:val="0"/>
          <w:numId w:val="2"/>
        </w:numPr>
        <w:contextualSpacing/>
        <w:jc w:val="both"/>
        <w:rPr>
          <w:sz w:val="28"/>
          <w:szCs w:val="28"/>
          <w:rtl/>
          <w:lang w:val="en-GB"/>
        </w:rPr>
      </w:pPr>
      <w:r>
        <w:rPr>
          <w:rFonts w:hint="cs"/>
          <w:sz w:val="28"/>
          <w:szCs w:val="28"/>
          <w:rtl/>
          <w:lang w:val="en-GB"/>
        </w:rPr>
        <w:t>توجيه الدارسين إلى الاستفادة من المكتبة المركزية وتيسير ذهابهم إليها.</w:t>
      </w:r>
    </w:p>
    <w:p w:rsidR="008D4355" w:rsidRPr="00697D84" w:rsidRDefault="008D4355" w:rsidP="008D4355">
      <w:pPr>
        <w:pStyle w:val="a7"/>
        <w:numPr>
          <w:ilvl w:val="0"/>
          <w:numId w:val="2"/>
        </w:numPr>
        <w:contextualSpacing/>
        <w:jc w:val="both"/>
        <w:rPr>
          <w:sz w:val="28"/>
          <w:szCs w:val="28"/>
          <w:lang w:val="en-GB"/>
        </w:rPr>
      </w:pPr>
      <w:r w:rsidRPr="00697D84">
        <w:rPr>
          <w:sz w:val="28"/>
          <w:szCs w:val="28"/>
          <w:rtl/>
          <w:lang w:val="en-GB"/>
        </w:rPr>
        <w:t>توفير نظام الكتروني  لتوثيق أعمال البرنامج.</w:t>
      </w:r>
    </w:p>
    <w:p w:rsidR="008D4355" w:rsidRPr="00697D84" w:rsidRDefault="008D4355" w:rsidP="008D4355">
      <w:pPr>
        <w:pStyle w:val="a7"/>
        <w:numPr>
          <w:ilvl w:val="0"/>
          <w:numId w:val="2"/>
        </w:numPr>
        <w:contextualSpacing/>
        <w:jc w:val="both"/>
        <w:rPr>
          <w:sz w:val="28"/>
          <w:szCs w:val="28"/>
          <w:lang w:val="en-GB"/>
        </w:rPr>
      </w:pPr>
      <w:r w:rsidRPr="00697D84">
        <w:rPr>
          <w:sz w:val="28"/>
          <w:szCs w:val="28"/>
          <w:rtl/>
          <w:lang w:val="en-GB"/>
        </w:rPr>
        <w:t>توفير التغذية الراجعة للدارسين.</w:t>
      </w:r>
    </w:p>
    <w:p w:rsidR="008D4355" w:rsidRDefault="008D4355" w:rsidP="008D4355">
      <w:pPr>
        <w:pStyle w:val="a7"/>
        <w:numPr>
          <w:ilvl w:val="0"/>
          <w:numId w:val="2"/>
        </w:numPr>
        <w:contextualSpacing/>
        <w:jc w:val="both"/>
        <w:rPr>
          <w:sz w:val="28"/>
          <w:szCs w:val="28"/>
          <w:lang w:val="en-GB"/>
        </w:rPr>
      </w:pPr>
      <w:r w:rsidRPr="00697D84">
        <w:rPr>
          <w:sz w:val="28"/>
          <w:szCs w:val="28"/>
          <w:rtl/>
          <w:lang w:val="en-GB"/>
        </w:rPr>
        <w:t>تنويع أساليب التدريس باستخدام التقنية</w:t>
      </w:r>
      <w:r>
        <w:rPr>
          <w:rFonts w:hint="cs"/>
          <w:sz w:val="28"/>
          <w:szCs w:val="28"/>
          <w:rtl/>
          <w:lang w:val="en-GB"/>
        </w:rPr>
        <w:t xml:space="preserve"> الحديثة</w:t>
      </w:r>
      <w:r w:rsidRPr="00697D84">
        <w:rPr>
          <w:sz w:val="28"/>
          <w:szCs w:val="28"/>
          <w:rtl/>
          <w:lang w:val="en-GB"/>
        </w:rPr>
        <w:t>.</w:t>
      </w:r>
    </w:p>
    <w:p w:rsidR="008D4355" w:rsidRDefault="008D4355" w:rsidP="008D4355">
      <w:pPr>
        <w:pStyle w:val="a7"/>
        <w:numPr>
          <w:ilvl w:val="0"/>
          <w:numId w:val="2"/>
        </w:numPr>
        <w:contextualSpacing/>
        <w:jc w:val="both"/>
        <w:rPr>
          <w:sz w:val="28"/>
          <w:szCs w:val="28"/>
          <w:lang w:val="en-GB"/>
        </w:rPr>
      </w:pPr>
      <w:r>
        <w:rPr>
          <w:rFonts w:hint="cs"/>
          <w:sz w:val="28"/>
          <w:szCs w:val="28"/>
          <w:rtl/>
          <w:lang w:val="en-GB"/>
        </w:rPr>
        <w:t>توحيد نظام الإشراف في جميع البرامج.</w:t>
      </w:r>
    </w:p>
    <w:p w:rsidR="008D4355" w:rsidRDefault="008D4355" w:rsidP="008D4355">
      <w:pPr>
        <w:spacing w:after="0" w:line="240" w:lineRule="auto"/>
        <w:contextualSpacing/>
        <w:jc w:val="both"/>
        <w:rPr>
          <w:rFonts w:ascii="Times New Roman" w:hAnsi="Times New Roman" w:cs="Times New Roman"/>
          <w:sz w:val="26"/>
          <w:szCs w:val="26"/>
          <w:rtl/>
          <w:lang w:val="en-GB"/>
        </w:rPr>
      </w:pPr>
    </w:p>
    <w:p w:rsidR="00D74D2D" w:rsidRDefault="00D74D2D" w:rsidP="008D4355">
      <w:pPr>
        <w:spacing w:after="0" w:line="240" w:lineRule="auto"/>
        <w:contextualSpacing/>
        <w:jc w:val="both"/>
        <w:rPr>
          <w:rFonts w:ascii="Times New Roman" w:hAnsi="Times New Roman" w:cs="Times New Roman"/>
          <w:sz w:val="26"/>
          <w:szCs w:val="26"/>
          <w:rtl/>
          <w:lang w:val="en-GB"/>
        </w:rPr>
      </w:pPr>
    </w:p>
    <w:p w:rsidR="00D74D2D" w:rsidRDefault="00D74D2D" w:rsidP="008D4355">
      <w:pPr>
        <w:spacing w:after="0" w:line="240" w:lineRule="auto"/>
        <w:contextualSpacing/>
        <w:jc w:val="both"/>
        <w:rPr>
          <w:rFonts w:ascii="Times New Roman" w:hAnsi="Times New Roman" w:cs="Times New Roman"/>
          <w:sz w:val="26"/>
          <w:szCs w:val="26"/>
          <w:rtl/>
          <w:lang w:val="en-GB"/>
        </w:rPr>
      </w:pPr>
    </w:p>
    <w:p w:rsidR="00D74D2D" w:rsidRDefault="00D74D2D" w:rsidP="008D4355">
      <w:pPr>
        <w:spacing w:after="0" w:line="240" w:lineRule="auto"/>
        <w:contextualSpacing/>
        <w:jc w:val="both"/>
        <w:rPr>
          <w:rFonts w:ascii="Times New Roman" w:hAnsi="Times New Roman" w:cs="Times New Roman"/>
          <w:sz w:val="26"/>
          <w:szCs w:val="26"/>
          <w:rtl/>
          <w:lang w:val="en-GB"/>
        </w:rPr>
      </w:pPr>
    </w:p>
    <w:p w:rsidR="00D74D2D" w:rsidRDefault="00D74D2D" w:rsidP="008D4355">
      <w:pPr>
        <w:spacing w:after="0" w:line="240" w:lineRule="auto"/>
        <w:contextualSpacing/>
        <w:jc w:val="both"/>
        <w:rPr>
          <w:rFonts w:ascii="Times New Roman" w:hAnsi="Times New Roman" w:cs="Times New Roman"/>
          <w:sz w:val="26"/>
          <w:szCs w:val="26"/>
          <w:rtl/>
          <w:lang w:val="en-GB"/>
        </w:rPr>
      </w:pPr>
    </w:p>
    <w:p w:rsidR="00D74D2D" w:rsidRDefault="00D74D2D" w:rsidP="008D4355">
      <w:pPr>
        <w:spacing w:after="0" w:line="240" w:lineRule="auto"/>
        <w:contextualSpacing/>
        <w:jc w:val="both"/>
        <w:rPr>
          <w:rFonts w:ascii="Times New Roman" w:hAnsi="Times New Roman" w:cs="Times New Roman"/>
          <w:sz w:val="26"/>
          <w:szCs w:val="26"/>
          <w:rtl/>
          <w:lang w:val="en-GB"/>
        </w:rPr>
      </w:pPr>
    </w:p>
    <w:p w:rsidR="00D74D2D" w:rsidRDefault="00D74D2D" w:rsidP="008D4355">
      <w:pPr>
        <w:spacing w:after="0" w:line="240" w:lineRule="auto"/>
        <w:contextualSpacing/>
        <w:jc w:val="both"/>
        <w:rPr>
          <w:rFonts w:ascii="Times New Roman" w:hAnsi="Times New Roman" w:cs="Times New Roman"/>
          <w:sz w:val="26"/>
          <w:szCs w:val="26"/>
          <w:rtl/>
          <w:lang w:val="en-GB"/>
        </w:rPr>
      </w:pPr>
    </w:p>
    <w:p w:rsidR="00D74D2D" w:rsidRDefault="00D74D2D" w:rsidP="008D4355">
      <w:pPr>
        <w:spacing w:after="0" w:line="240" w:lineRule="auto"/>
        <w:contextualSpacing/>
        <w:jc w:val="both"/>
        <w:rPr>
          <w:rFonts w:ascii="Times New Roman" w:hAnsi="Times New Roman" w:cs="Times New Roman"/>
          <w:sz w:val="26"/>
          <w:szCs w:val="26"/>
          <w:rtl/>
          <w:lang w:val="en-GB"/>
        </w:rPr>
      </w:pPr>
    </w:p>
    <w:p w:rsidR="008D4355" w:rsidRDefault="008D4355" w:rsidP="008D4355">
      <w:pPr>
        <w:spacing w:after="0" w:line="240" w:lineRule="auto"/>
        <w:contextualSpacing/>
        <w:jc w:val="both"/>
        <w:rPr>
          <w:rFonts w:ascii="Times New Roman" w:hAnsi="Times New Roman" w:cs="Times New Roman"/>
          <w:sz w:val="26"/>
          <w:szCs w:val="26"/>
          <w:rtl/>
          <w:lang w:val="en-GB"/>
        </w:rPr>
      </w:pPr>
    </w:p>
    <w:p w:rsidR="008D4355" w:rsidRDefault="008D4355"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7F6623" w:rsidRDefault="007F6623" w:rsidP="008D4355">
      <w:pPr>
        <w:spacing w:after="0" w:line="240" w:lineRule="auto"/>
        <w:contextualSpacing/>
        <w:jc w:val="both"/>
        <w:rPr>
          <w:rFonts w:ascii="Times New Roman" w:hAnsi="Times New Roman" w:cs="Times New Roman"/>
          <w:sz w:val="26"/>
          <w:szCs w:val="26"/>
          <w:rtl/>
          <w:lang w:val="en-GB"/>
        </w:rPr>
      </w:pPr>
    </w:p>
    <w:p w:rsidR="008D4355" w:rsidRDefault="008D4355" w:rsidP="008D4355">
      <w:pPr>
        <w:spacing w:after="0" w:line="240" w:lineRule="auto"/>
        <w:contextualSpacing/>
        <w:jc w:val="both"/>
        <w:rPr>
          <w:rFonts w:ascii="Times New Roman" w:hAnsi="Times New Roman" w:cs="Times New Roman"/>
          <w:sz w:val="26"/>
          <w:szCs w:val="26"/>
          <w:rtl/>
          <w:lang w:val="en-GB"/>
        </w:rPr>
      </w:pPr>
    </w:p>
    <w:p w:rsidR="008D4355" w:rsidRDefault="008D4355" w:rsidP="008D4355">
      <w:pPr>
        <w:spacing w:after="0" w:line="240" w:lineRule="auto"/>
        <w:contextualSpacing/>
        <w:jc w:val="both"/>
        <w:rPr>
          <w:rFonts w:ascii="Times New Roman" w:hAnsi="Times New Roman" w:cs="Times New Roman"/>
          <w:sz w:val="26"/>
          <w:szCs w:val="26"/>
          <w:rtl/>
          <w:lang w:val="en-GB"/>
        </w:rPr>
      </w:pPr>
    </w:p>
    <w:p w:rsidR="008D4355" w:rsidRDefault="008D4355" w:rsidP="008D4355">
      <w:pPr>
        <w:spacing w:after="0" w:line="240" w:lineRule="auto"/>
        <w:contextualSpacing/>
        <w:jc w:val="both"/>
        <w:rPr>
          <w:rFonts w:ascii="Times New Roman" w:hAnsi="Times New Roman" w:cs="Times New Roman"/>
          <w:sz w:val="26"/>
          <w:szCs w:val="26"/>
          <w:rtl/>
          <w:lang w:val="en-GB"/>
        </w:rPr>
      </w:pPr>
    </w:p>
    <w:p w:rsidR="004B46BD" w:rsidRDefault="004B46BD" w:rsidP="004B46BD">
      <w:pPr>
        <w:spacing w:after="0" w:line="240" w:lineRule="auto"/>
        <w:rPr>
          <w:rFonts w:cs="AL-Mohanad"/>
          <w:color w:val="4F6228" w:themeColor="accent3" w:themeShade="80"/>
          <w:sz w:val="28"/>
          <w:szCs w:val="28"/>
          <w:rtl/>
        </w:rPr>
      </w:pPr>
    </w:p>
    <w:p w:rsidR="00537376" w:rsidRDefault="00537376" w:rsidP="00FB0737">
      <w:pPr>
        <w:spacing w:after="0" w:line="240" w:lineRule="auto"/>
        <w:contextualSpacing/>
        <w:jc w:val="both"/>
        <w:rPr>
          <w:rFonts w:ascii="Times New Roman" w:hAnsi="Times New Roman" w:cs="Times New Roman"/>
          <w:sz w:val="26"/>
          <w:szCs w:val="26"/>
          <w:rtl/>
          <w:lang w:val="en-GB"/>
        </w:rPr>
      </w:pPr>
    </w:p>
    <w:p w:rsidR="00537376" w:rsidRDefault="00537376" w:rsidP="00FB0737">
      <w:pPr>
        <w:spacing w:after="0" w:line="240" w:lineRule="auto"/>
        <w:contextualSpacing/>
        <w:jc w:val="both"/>
        <w:rPr>
          <w:rFonts w:ascii="Times New Roman" w:hAnsi="Times New Roman" w:cs="Times New Roman"/>
          <w:sz w:val="26"/>
          <w:szCs w:val="26"/>
          <w:rtl/>
          <w:lang w:val="en-GB"/>
        </w:rPr>
      </w:pPr>
    </w:p>
    <w:p w:rsidR="00537376" w:rsidRPr="001311CC" w:rsidRDefault="005B7FA4" w:rsidP="00FB0737">
      <w:pPr>
        <w:spacing w:after="0" w:line="240" w:lineRule="auto"/>
        <w:contextualSpacing/>
        <w:jc w:val="center"/>
        <w:rPr>
          <w:rFonts w:ascii="Times New Roman" w:eastAsia="Calibri" w:hAnsi="Times New Roman" w:cs="PT Bold Heading"/>
          <w:b/>
          <w:bCs/>
          <w:color w:val="0070C0"/>
          <w:sz w:val="44"/>
          <w:szCs w:val="44"/>
          <w:rtl/>
        </w:rPr>
      </w:pPr>
      <w:r w:rsidRPr="001311CC">
        <w:rPr>
          <w:rFonts w:ascii="Times New Roman" w:eastAsia="Calibri" w:hAnsi="Times New Roman" w:cs="PT Bold Heading" w:hint="cs"/>
          <w:b/>
          <w:bCs/>
          <w:color w:val="0070C0"/>
          <w:sz w:val="44"/>
          <w:szCs w:val="44"/>
          <w:rtl/>
        </w:rPr>
        <w:t xml:space="preserve">ثانياً: </w:t>
      </w:r>
      <w:r w:rsidR="00450A8D" w:rsidRPr="001311CC">
        <w:rPr>
          <w:rFonts w:ascii="Times New Roman" w:eastAsia="Calibri" w:hAnsi="Times New Roman" w:cs="PT Bold Heading" w:hint="cs"/>
          <w:b/>
          <w:bCs/>
          <w:color w:val="0070C0"/>
          <w:sz w:val="44"/>
          <w:szCs w:val="44"/>
          <w:rtl/>
        </w:rPr>
        <w:t xml:space="preserve">مستوى جودة </w:t>
      </w:r>
      <w:r w:rsidR="00537376" w:rsidRPr="001311CC">
        <w:rPr>
          <w:rFonts w:ascii="Times New Roman" w:eastAsia="Calibri" w:hAnsi="Times New Roman" w:cs="PT Bold Heading" w:hint="cs"/>
          <w:b/>
          <w:bCs/>
          <w:color w:val="0070C0"/>
          <w:sz w:val="44"/>
          <w:szCs w:val="44"/>
          <w:rtl/>
        </w:rPr>
        <w:t>البرامج التطبيقية</w:t>
      </w:r>
    </w:p>
    <w:p w:rsidR="00537376" w:rsidRDefault="00537376" w:rsidP="00FB0737">
      <w:pPr>
        <w:spacing w:after="0" w:line="240" w:lineRule="auto"/>
        <w:contextualSpacing/>
        <w:jc w:val="both"/>
        <w:rPr>
          <w:rFonts w:ascii="Times New Roman" w:hAnsi="Times New Roman" w:cs="Times New Roman"/>
          <w:sz w:val="26"/>
          <w:szCs w:val="26"/>
          <w:rtl/>
          <w:lang w:val="en-GB"/>
        </w:rPr>
      </w:pPr>
    </w:p>
    <w:p w:rsidR="00537376" w:rsidRDefault="00537376" w:rsidP="00FB0737">
      <w:pPr>
        <w:spacing w:after="0" w:line="240" w:lineRule="auto"/>
        <w:contextualSpacing/>
        <w:jc w:val="both"/>
        <w:rPr>
          <w:rFonts w:ascii="Times New Roman" w:hAnsi="Times New Roman" w:cs="Times New Roman"/>
          <w:sz w:val="26"/>
          <w:szCs w:val="26"/>
          <w:rtl/>
          <w:lang w:val="en-GB"/>
        </w:rPr>
      </w:pPr>
    </w:p>
    <w:p w:rsidR="00537376" w:rsidRDefault="00537376" w:rsidP="00FB0737">
      <w:pPr>
        <w:spacing w:after="0" w:line="240" w:lineRule="auto"/>
        <w:contextualSpacing/>
        <w:jc w:val="both"/>
        <w:rPr>
          <w:rFonts w:ascii="Times New Roman" w:hAnsi="Times New Roman" w:cs="Times New Roman"/>
          <w:sz w:val="26"/>
          <w:szCs w:val="26"/>
          <w:rtl/>
          <w:lang w:val="en-GB"/>
        </w:rPr>
      </w:pPr>
    </w:p>
    <w:p w:rsidR="00537376" w:rsidRDefault="00537376" w:rsidP="00FB0737">
      <w:pPr>
        <w:spacing w:after="0" w:line="240" w:lineRule="auto"/>
        <w:contextualSpacing/>
        <w:jc w:val="both"/>
        <w:rPr>
          <w:rFonts w:ascii="Times New Roman" w:hAnsi="Times New Roman" w:cs="Times New Roman"/>
          <w:sz w:val="26"/>
          <w:szCs w:val="26"/>
          <w:rtl/>
          <w:lang w:val="en-GB"/>
        </w:rPr>
      </w:pPr>
    </w:p>
    <w:p w:rsidR="005B3766" w:rsidRDefault="005B3766" w:rsidP="00FB0737">
      <w:pPr>
        <w:spacing w:after="0" w:line="240" w:lineRule="auto"/>
        <w:contextualSpacing/>
        <w:jc w:val="both"/>
        <w:rPr>
          <w:rFonts w:ascii="Times New Roman" w:hAnsi="Times New Roman" w:cs="Times New Roman"/>
          <w:sz w:val="26"/>
          <w:szCs w:val="26"/>
          <w:rtl/>
          <w:lang w:val="en-GB"/>
        </w:rPr>
      </w:pPr>
    </w:p>
    <w:p w:rsidR="005B3766" w:rsidRDefault="005B3766" w:rsidP="00FB0737">
      <w:pPr>
        <w:spacing w:after="0" w:line="240" w:lineRule="auto"/>
        <w:contextualSpacing/>
        <w:jc w:val="both"/>
        <w:rPr>
          <w:rFonts w:ascii="Times New Roman" w:hAnsi="Times New Roman" w:cs="Times New Roman"/>
          <w:sz w:val="26"/>
          <w:szCs w:val="26"/>
          <w:rtl/>
          <w:lang w:val="en-GB"/>
        </w:rPr>
      </w:pPr>
    </w:p>
    <w:p w:rsidR="005B3766" w:rsidRDefault="005B3766" w:rsidP="00FB0737">
      <w:pPr>
        <w:spacing w:after="0" w:line="240" w:lineRule="auto"/>
        <w:contextualSpacing/>
        <w:jc w:val="both"/>
        <w:rPr>
          <w:rFonts w:ascii="Times New Roman" w:hAnsi="Times New Roman" w:cs="Times New Roman"/>
          <w:sz w:val="26"/>
          <w:szCs w:val="26"/>
          <w:rtl/>
          <w:lang w:val="en-GB"/>
        </w:rPr>
      </w:pPr>
    </w:p>
    <w:p w:rsidR="007F6623" w:rsidRDefault="007F6623" w:rsidP="00FB0737">
      <w:pPr>
        <w:spacing w:after="0" w:line="240" w:lineRule="auto"/>
        <w:contextualSpacing/>
        <w:jc w:val="both"/>
        <w:rPr>
          <w:rFonts w:ascii="Times New Roman" w:hAnsi="Times New Roman" w:cs="Times New Roman"/>
          <w:sz w:val="26"/>
          <w:szCs w:val="26"/>
          <w:rtl/>
          <w:lang w:val="en-GB"/>
        </w:rPr>
      </w:pPr>
    </w:p>
    <w:p w:rsidR="007F6623" w:rsidRDefault="007F6623" w:rsidP="00FB0737">
      <w:pPr>
        <w:spacing w:after="0" w:line="240" w:lineRule="auto"/>
        <w:contextualSpacing/>
        <w:jc w:val="both"/>
        <w:rPr>
          <w:rFonts w:ascii="Times New Roman" w:hAnsi="Times New Roman" w:cs="Times New Roman"/>
          <w:sz w:val="26"/>
          <w:szCs w:val="26"/>
          <w:rtl/>
          <w:lang w:val="en-GB"/>
        </w:rPr>
      </w:pPr>
    </w:p>
    <w:p w:rsidR="007F6623" w:rsidRDefault="007F6623" w:rsidP="00FB0737">
      <w:pPr>
        <w:spacing w:after="0" w:line="240" w:lineRule="auto"/>
        <w:contextualSpacing/>
        <w:jc w:val="both"/>
        <w:rPr>
          <w:rFonts w:ascii="Times New Roman" w:hAnsi="Times New Roman" w:cs="Times New Roman"/>
          <w:sz w:val="26"/>
          <w:szCs w:val="26"/>
          <w:rtl/>
          <w:lang w:val="en-GB"/>
        </w:rPr>
      </w:pPr>
    </w:p>
    <w:p w:rsidR="007F6623" w:rsidRDefault="007F6623" w:rsidP="00FB0737">
      <w:pPr>
        <w:spacing w:after="0" w:line="240" w:lineRule="auto"/>
        <w:contextualSpacing/>
        <w:jc w:val="both"/>
        <w:rPr>
          <w:rFonts w:ascii="Times New Roman" w:hAnsi="Times New Roman" w:cs="Times New Roman"/>
          <w:sz w:val="26"/>
          <w:szCs w:val="26"/>
          <w:rtl/>
          <w:lang w:val="en-GB"/>
        </w:rPr>
      </w:pPr>
    </w:p>
    <w:p w:rsidR="007F6623" w:rsidRDefault="007F6623" w:rsidP="00FB0737">
      <w:pPr>
        <w:spacing w:after="0" w:line="240" w:lineRule="auto"/>
        <w:contextualSpacing/>
        <w:jc w:val="both"/>
        <w:rPr>
          <w:rFonts w:ascii="Times New Roman" w:hAnsi="Times New Roman" w:cs="Times New Roman"/>
          <w:sz w:val="26"/>
          <w:szCs w:val="26"/>
          <w:rtl/>
          <w:lang w:val="en-GB"/>
        </w:rPr>
      </w:pPr>
    </w:p>
    <w:p w:rsidR="007F6623" w:rsidRDefault="007F6623" w:rsidP="00FB0737">
      <w:pPr>
        <w:spacing w:after="0" w:line="240" w:lineRule="auto"/>
        <w:contextualSpacing/>
        <w:jc w:val="both"/>
        <w:rPr>
          <w:rFonts w:ascii="Times New Roman" w:hAnsi="Times New Roman" w:cs="Times New Roman"/>
          <w:sz w:val="26"/>
          <w:szCs w:val="26"/>
          <w:rtl/>
          <w:lang w:val="en-GB"/>
        </w:rPr>
      </w:pPr>
    </w:p>
    <w:p w:rsidR="007F6623" w:rsidRDefault="007F6623" w:rsidP="00FB0737">
      <w:pPr>
        <w:spacing w:after="0" w:line="240" w:lineRule="auto"/>
        <w:contextualSpacing/>
        <w:jc w:val="both"/>
        <w:rPr>
          <w:rFonts w:ascii="Times New Roman" w:hAnsi="Times New Roman" w:cs="Times New Roman"/>
          <w:sz w:val="26"/>
          <w:szCs w:val="26"/>
          <w:rtl/>
          <w:lang w:val="en-GB"/>
        </w:rPr>
      </w:pPr>
    </w:p>
    <w:p w:rsidR="007F6623" w:rsidRDefault="007F6623" w:rsidP="00FB0737">
      <w:pPr>
        <w:spacing w:after="0" w:line="240" w:lineRule="auto"/>
        <w:contextualSpacing/>
        <w:jc w:val="both"/>
        <w:rPr>
          <w:rFonts w:ascii="Times New Roman" w:hAnsi="Times New Roman" w:cs="Times New Roman"/>
          <w:sz w:val="26"/>
          <w:szCs w:val="26"/>
          <w:rtl/>
          <w:lang w:val="en-GB"/>
        </w:rPr>
      </w:pPr>
    </w:p>
    <w:p w:rsidR="007F6623" w:rsidRDefault="007F6623" w:rsidP="00FB0737">
      <w:pPr>
        <w:spacing w:after="0" w:line="240" w:lineRule="auto"/>
        <w:contextualSpacing/>
        <w:jc w:val="both"/>
        <w:rPr>
          <w:rFonts w:ascii="Times New Roman" w:hAnsi="Times New Roman" w:cs="Times New Roman"/>
          <w:sz w:val="26"/>
          <w:szCs w:val="26"/>
          <w:rtl/>
          <w:lang w:val="en-GB"/>
        </w:rPr>
      </w:pPr>
    </w:p>
    <w:p w:rsidR="007F6623" w:rsidRDefault="007F6623" w:rsidP="00FB0737">
      <w:pPr>
        <w:spacing w:after="0" w:line="240" w:lineRule="auto"/>
        <w:contextualSpacing/>
        <w:jc w:val="both"/>
        <w:rPr>
          <w:rFonts w:ascii="Times New Roman" w:hAnsi="Times New Roman" w:cs="Times New Roman"/>
          <w:sz w:val="26"/>
          <w:szCs w:val="26"/>
          <w:rtl/>
          <w:lang w:val="en-GB"/>
        </w:rPr>
      </w:pPr>
    </w:p>
    <w:p w:rsidR="005B3766" w:rsidRDefault="005B3766" w:rsidP="00FB0737">
      <w:pPr>
        <w:spacing w:after="0" w:line="240" w:lineRule="auto"/>
        <w:contextualSpacing/>
        <w:jc w:val="both"/>
        <w:rPr>
          <w:rFonts w:ascii="Times New Roman" w:hAnsi="Times New Roman" w:cs="Times New Roman"/>
          <w:sz w:val="26"/>
          <w:szCs w:val="26"/>
          <w:rtl/>
          <w:lang w:val="en-GB"/>
        </w:rPr>
      </w:pPr>
    </w:p>
    <w:p w:rsidR="005B3766" w:rsidRDefault="005B3766" w:rsidP="00FB0737">
      <w:pPr>
        <w:spacing w:after="0" w:line="240" w:lineRule="auto"/>
        <w:contextualSpacing/>
        <w:jc w:val="both"/>
        <w:rPr>
          <w:rFonts w:ascii="Times New Roman" w:hAnsi="Times New Roman" w:cs="Times New Roman"/>
          <w:sz w:val="26"/>
          <w:szCs w:val="26"/>
          <w:rtl/>
          <w:lang w:val="en-GB"/>
        </w:rPr>
      </w:pPr>
    </w:p>
    <w:p w:rsidR="005B3766" w:rsidRDefault="005B3766" w:rsidP="005B3766">
      <w:pPr>
        <w:spacing w:after="0" w:line="240" w:lineRule="auto"/>
        <w:rPr>
          <w:rFonts w:cs="AL-Mohanad"/>
          <w:color w:val="4F6228" w:themeColor="accent3" w:themeShade="80"/>
          <w:sz w:val="28"/>
          <w:szCs w:val="28"/>
          <w:rtl/>
        </w:rPr>
      </w:pPr>
    </w:p>
    <w:p w:rsidR="005B3766" w:rsidRPr="00D81E55" w:rsidRDefault="005B3766" w:rsidP="005B3766">
      <w:pPr>
        <w:ind w:left="283"/>
        <w:jc w:val="both"/>
        <w:rPr>
          <w:rFonts w:eastAsia="Calibri"/>
          <w:b/>
          <w:bCs/>
          <w:color w:val="0070C0"/>
          <w:sz w:val="32"/>
          <w:szCs w:val="32"/>
        </w:rPr>
      </w:pPr>
      <w:r>
        <w:rPr>
          <w:rFonts w:eastAsia="Calibri" w:hint="cs"/>
          <w:b/>
          <w:bCs/>
          <w:color w:val="0070C0"/>
          <w:sz w:val="32"/>
          <w:szCs w:val="32"/>
          <w:rtl/>
        </w:rPr>
        <w:t xml:space="preserve">(11) </w:t>
      </w:r>
      <w:r w:rsidRPr="00D81E55">
        <w:rPr>
          <w:rFonts w:eastAsia="Calibri"/>
          <w:b/>
          <w:bCs/>
          <w:color w:val="0070C0"/>
          <w:sz w:val="32"/>
          <w:szCs w:val="32"/>
          <w:rtl/>
        </w:rPr>
        <w:t xml:space="preserve">برنامج دبلوم </w:t>
      </w:r>
      <w:r>
        <w:rPr>
          <w:rFonts w:eastAsia="Calibri" w:hint="cs"/>
          <w:b/>
          <w:bCs/>
          <w:color w:val="0070C0"/>
          <w:sz w:val="32"/>
          <w:szCs w:val="32"/>
          <w:rtl/>
        </w:rPr>
        <w:t>الادارة المكتبية</w:t>
      </w:r>
      <w:r w:rsidRPr="00D81E55">
        <w:rPr>
          <w:rFonts w:eastAsia="Calibri"/>
          <w:b/>
          <w:bCs/>
          <w:color w:val="0070C0"/>
          <w:sz w:val="32"/>
          <w:szCs w:val="32"/>
          <w:rtl/>
        </w:rPr>
        <w:t xml:space="preserve"> </w:t>
      </w:r>
      <w:r w:rsidR="00E559E4">
        <w:rPr>
          <w:rFonts w:eastAsia="Calibri" w:hint="cs"/>
          <w:b/>
          <w:bCs/>
          <w:color w:val="0070C0"/>
          <w:sz w:val="32"/>
          <w:szCs w:val="32"/>
          <w:rtl/>
        </w:rPr>
        <w:t xml:space="preserve">بكلية المجتمع </w:t>
      </w:r>
      <w:r w:rsidRPr="00D81E55">
        <w:rPr>
          <w:rFonts w:eastAsia="Calibri"/>
          <w:b/>
          <w:bCs/>
          <w:color w:val="0070C0"/>
          <w:sz w:val="32"/>
          <w:szCs w:val="32"/>
          <w:rtl/>
        </w:rPr>
        <w:t>بالمجمعة (دارسين)</w:t>
      </w:r>
    </w:p>
    <w:p w:rsidR="005B3766" w:rsidRPr="0080354A" w:rsidRDefault="005B3766" w:rsidP="005B3766">
      <w:pPr>
        <w:spacing w:after="0" w:line="240" w:lineRule="auto"/>
        <w:jc w:val="both"/>
        <w:rPr>
          <w:rFonts w:eastAsia="Calibri"/>
          <w:b/>
          <w:bCs/>
          <w:color w:val="0070C0"/>
          <w:sz w:val="32"/>
          <w:szCs w:val="32"/>
          <w:rtl/>
        </w:rPr>
      </w:pPr>
    </w:p>
    <w:p w:rsidR="005B3766" w:rsidRPr="008D4111" w:rsidRDefault="005B3766" w:rsidP="005B3766">
      <w:pPr>
        <w:pStyle w:val="a7"/>
        <w:numPr>
          <w:ilvl w:val="0"/>
          <w:numId w:val="27"/>
        </w:numPr>
        <w:ind w:left="-19"/>
        <w:jc w:val="both"/>
        <w:rPr>
          <w:rFonts w:eastAsia="Calibri"/>
          <w:b/>
          <w:bCs/>
          <w:color w:val="0070C0"/>
          <w:sz w:val="32"/>
          <w:szCs w:val="32"/>
          <w:rtl/>
        </w:rPr>
      </w:pPr>
      <w:r w:rsidRPr="008D4111">
        <w:rPr>
          <w:rFonts w:eastAsia="Calibri"/>
          <w:b/>
          <w:bCs/>
          <w:color w:val="0070C0"/>
          <w:sz w:val="32"/>
          <w:szCs w:val="32"/>
          <w:rtl/>
        </w:rPr>
        <w:t xml:space="preserve">مستوى جودة الأداء </w:t>
      </w:r>
      <w:r w:rsidRPr="008D4111">
        <w:rPr>
          <w:rFonts w:eastAsia="Calibri" w:hint="cs"/>
          <w:b/>
          <w:bCs/>
          <w:color w:val="0070C0"/>
          <w:sz w:val="32"/>
          <w:szCs w:val="32"/>
          <w:rtl/>
        </w:rPr>
        <w:t xml:space="preserve">في </w:t>
      </w:r>
      <w:r w:rsidRPr="008D4111">
        <w:rPr>
          <w:rFonts w:eastAsia="Calibri"/>
          <w:b/>
          <w:bCs/>
          <w:color w:val="0070C0"/>
          <w:sz w:val="32"/>
          <w:szCs w:val="32"/>
          <w:rtl/>
        </w:rPr>
        <w:t xml:space="preserve">برنامج دبلوم </w:t>
      </w:r>
      <w:r>
        <w:rPr>
          <w:rFonts w:eastAsia="Calibri" w:hint="cs"/>
          <w:b/>
          <w:bCs/>
          <w:color w:val="0070C0"/>
          <w:sz w:val="32"/>
          <w:szCs w:val="32"/>
          <w:rtl/>
        </w:rPr>
        <w:t>الادارة المكتبية</w:t>
      </w:r>
      <w:r w:rsidRPr="008D4111">
        <w:rPr>
          <w:rFonts w:eastAsia="Calibri"/>
          <w:b/>
          <w:bCs/>
          <w:color w:val="0070C0"/>
          <w:sz w:val="32"/>
          <w:szCs w:val="32"/>
          <w:rtl/>
        </w:rPr>
        <w:t xml:space="preserve"> </w:t>
      </w:r>
      <w:r w:rsidR="00E559E4">
        <w:rPr>
          <w:rFonts w:eastAsia="Calibri" w:hint="cs"/>
          <w:b/>
          <w:bCs/>
          <w:color w:val="0070C0"/>
          <w:sz w:val="32"/>
          <w:szCs w:val="32"/>
          <w:rtl/>
        </w:rPr>
        <w:t xml:space="preserve">بكلية المجتمع </w:t>
      </w:r>
      <w:r w:rsidRPr="008D4111">
        <w:rPr>
          <w:rFonts w:eastAsia="Calibri"/>
          <w:b/>
          <w:bCs/>
          <w:color w:val="0070C0"/>
          <w:sz w:val="32"/>
          <w:szCs w:val="32"/>
          <w:rtl/>
        </w:rPr>
        <w:t>بالمجمعة (دارسين)</w:t>
      </w:r>
      <w:r w:rsidR="0039269D">
        <w:rPr>
          <w:rFonts w:eastAsia="Calibri" w:hint="cs"/>
          <w:b/>
          <w:bCs/>
          <w:color w:val="0070C0"/>
          <w:sz w:val="32"/>
          <w:szCs w:val="32"/>
          <w:rtl/>
        </w:rPr>
        <w:t xml:space="preserve">  ي</w:t>
      </w:r>
      <w:r w:rsidRPr="008D4111">
        <w:rPr>
          <w:rFonts w:eastAsia="Calibri"/>
          <w:b/>
          <w:bCs/>
          <w:color w:val="0070C0"/>
          <w:sz w:val="32"/>
          <w:szCs w:val="32"/>
          <w:rtl/>
        </w:rPr>
        <w:t>من وجهة نظر</w:t>
      </w:r>
      <w:r w:rsidRPr="008D4111">
        <w:rPr>
          <w:rFonts w:eastAsia="Calibri" w:hint="cs"/>
          <w:b/>
          <w:bCs/>
          <w:color w:val="0070C0"/>
          <w:sz w:val="32"/>
          <w:szCs w:val="32"/>
          <w:rtl/>
        </w:rPr>
        <w:t xml:space="preserve"> المشرف التنفيذي و</w:t>
      </w:r>
      <w:r w:rsidRPr="008D4111">
        <w:rPr>
          <w:rFonts w:eastAsia="Calibri"/>
          <w:b/>
          <w:bCs/>
          <w:color w:val="0070C0"/>
          <w:sz w:val="32"/>
          <w:szCs w:val="32"/>
          <w:rtl/>
        </w:rPr>
        <w:t>الفريق الزائر</w:t>
      </w:r>
    </w:p>
    <w:p w:rsidR="005B3766" w:rsidRPr="003D7726" w:rsidRDefault="005B3766" w:rsidP="005B3766">
      <w:pPr>
        <w:spacing w:after="0" w:line="240" w:lineRule="auto"/>
        <w:jc w:val="both"/>
        <w:rPr>
          <w:rFonts w:eastAsia="Calibri"/>
          <w:b/>
          <w:bCs/>
          <w:color w:val="0070C0"/>
          <w:sz w:val="32"/>
          <w:szCs w:val="32"/>
          <w:rtl/>
        </w:rPr>
      </w:pPr>
    </w:p>
    <w:p w:rsidR="005B3766" w:rsidRPr="00B0756D" w:rsidRDefault="005B3766" w:rsidP="005B3766">
      <w:pPr>
        <w:spacing w:after="0" w:line="240" w:lineRule="auto"/>
        <w:jc w:val="center"/>
        <w:rPr>
          <w:rFonts w:ascii="Times New Roman" w:hAnsi="Times New Roman" w:cs="Times New Roman"/>
          <w:b/>
          <w:bCs/>
          <w:sz w:val="28"/>
          <w:szCs w:val="28"/>
          <w:rtl/>
        </w:rPr>
      </w:pPr>
      <w:r w:rsidRPr="00B0756D">
        <w:rPr>
          <w:rFonts w:ascii="Times New Roman" w:hAnsi="Times New Roman" w:cs="Times New Roman"/>
          <w:b/>
          <w:bCs/>
          <w:sz w:val="28"/>
          <w:szCs w:val="28"/>
          <w:rtl/>
        </w:rPr>
        <w:t xml:space="preserve">جدول (  </w:t>
      </w:r>
      <w:r w:rsidR="007F6623">
        <w:rPr>
          <w:rFonts w:ascii="Times New Roman" w:hAnsi="Times New Roman" w:cs="Times New Roman" w:hint="cs"/>
          <w:b/>
          <w:bCs/>
          <w:sz w:val="28"/>
          <w:szCs w:val="28"/>
          <w:rtl/>
        </w:rPr>
        <w:t xml:space="preserve">32 </w:t>
      </w:r>
      <w:r w:rsidRPr="00B0756D">
        <w:rPr>
          <w:rFonts w:ascii="Times New Roman" w:hAnsi="Times New Roman" w:cs="Times New Roman"/>
          <w:b/>
          <w:bCs/>
          <w:sz w:val="28"/>
          <w:szCs w:val="28"/>
          <w:rtl/>
        </w:rPr>
        <w:t>)</w:t>
      </w:r>
    </w:p>
    <w:p w:rsidR="005B3766" w:rsidRPr="0080729D" w:rsidRDefault="005B3766" w:rsidP="005B3766">
      <w:pPr>
        <w:spacing w:after="0" w:line="240" w:lineRule="auto"/>
        <w:jc w:val="center"/>
        <w:rPr>
          <w:rFonts w:ascii="Times New Roman" w:hAnsi="Times New Roman" w:cs="Times New Roman"/>
          <w:sz w:val="28"/>
          <w:szCs w:val="28"/>
          <w:rtl/>
        </w:rPr>
      </w:pPr>
      <w:r w:rsidRPr="0080729D">
        <w:rPr>
          <w:rFonts w:ascii="Times New Roman" w:hAnsi="Times New Roman" w:cs="Times New Roman"/>
          <w:sz w:val="28"/>
          <w:szCs w:val="28"/>
          <w:rtl/>
        </w:rPr>
        <w:t xml:space="preserve">يبين </w:t>
      </w:r>
      <w:r w:rsidRPr="0080729D">
        <w:rPr>
          <w:rFonts w:ascii="Times New Roman" w:hAnsi="Times New Roman" w:cs="Times New Roman" w:hint="cs"/>
          <w:sz w:val="28"/>
          <w:szCs w:val="28"/>
          <w:rtl/>
        </w:rPr>
        <w:t xml:space="preserve">مستوى </w:t>
      </w:r>
      <w:r w:rsidRPr="0080729D">
        <w:rPr>
          <w:rFonts w:ascii="Times New Roman" w:hAnsi="Times New Roman" w:cs="Times New Roman"/>
          <w:sz w:val="28"/>
          <w:szCs w:val="28"/>
          <w:rtl/>
        </w:rPr>
        <w:t xml:space="preserve">جودة الأداء </w:t>
      </w:r>
      <w:r w:rsidRPr="0080729D">
        <w:rPr>
          <w:rFonts w:ascii="Times New Roman" w:hAnsi="Times New Roman" w:cs="Times New Roman" w:hint="cs"/>
          <w:sz w:val="28"/>
          <w:szCs w:val="28"/>
          <w:rtl/>
        </w:rPr>
        <w:t xml:space="preserve">في </w:t>
      </w:r>
      <w:r w:rsidRPr="0080729D">
        <w:rPr>
          <w:rFonts w:ascii="Times New Roman" w:hAnsi="Times New Roman" w:cs="Times New Roman"/>
          <w:sz w:val="28"/>
          <w:szCs w:val="28"/>
          <w:rtl/>
        </w:rPr>
        <w:t xml:space="preserve">برنامج دبلوم </w:t>
      </w:r>
      <w:r>
        <w:rPr>
          <w:rFonts w:ascii="Times New Roman" w:hAnsi="Times New Roman" w:cs="Times New Roman" w:hint="cs"/>
          <w:sz w:val="28"/>
          <w:szCs w:val="28"/>
          <w:rtl/>
        </w:rPr>
        <w:t>الادارة المكتبية</w:t>
      </w:r>
      <w:r w:rsidRPr="0080729D">
        <w:rPr>
          <w:rFonts w:ascii="Times New Roman" w:hAnsi="Times New Roman" w:cs="Times New Roman"/>
          <w:sz w:val="28"/>
          <w:szCs w:val="28"/>
          <w:rtl/>
        </w:rPr>
        <w:t xml:space="preserve"> </w:t>
      </w:r>
      <w:r w:rsidR="00E559E4">
        <w:rPr>
          <w:rFonts w:ascii="Times New Roman" w:hAnsi="Times New Roman" w:cs="Times New Roman" w:hint="cs"/>
          <w:sz w:val="28"/>
          <w:szCs w:val="28"/>
          <w:rtl/>
        </w:rPr>
        <w:t xml:space="preserve">بكلية المدتمع </w:t>
      </w:r>
      <w:r w:rsidRPr="0080729D">
        <w:rPr>
          <w:rFonts w:ascii="Times New Roman" w:hAnsi="Times New Roman" w:cs="Times New Roman"/>
          <w:sz w:val="28"/>
          <w:szCs w:val="28"/>
          <w:rtl/>
        </w:rPr>
        <w:t>بالمجمعة (دارسين)من وجهة نظر</w:t>
      </w:r>
      <w:r w:rsidRPr="0080729D">
        <w:rPr>
          <w:rFonts w:ascii="Times New Roman" w:hAnsi="Times New Roman" w:cs="Times New Roman" w:hint="cs"/>
          <w:sz w:val="28"/>
          <w:szCs w:val="28"/>
          <w:rtl/>
        </w:rPr>
        <w:t xml:space="preserve"> المشرف التنفيذي و</w:t>
      </w:r>
      <w:r w:rsidRPr="0080729D">
        <w:rPr>
          <w:rFonts w:ascii="Times New Roman" w:hAnsi="Times New Roman" w:cs="Times New Roman"/>
          <w:sz w:val="28"/>
          <w:szCs w:val="28"/>
          <w:rtl/>
        </w:rPr>
        <w:t>الفريق الزائر</w:t>
      </w:r>
    </w:p>
    <w:tbl>
      <w:tblPr>
        <w:tblStyle w:val="-4"/>
        <w:bidiVisual/>
        <w:tblW w:w="9356" w:type="dxa"/>
        <w:tblLayout w:type="fixed"/>
        <w:tblLook w:val="01E0"/>
      </w:tblPr>
      <w:tblGrid>
        <w:gridCol w:w="567"/>
        <w:gridCol w:w="7229"/>
        <w:gridCol w:w="1560"/>
      </w:tblGrid>
      <w:tr w:rsidR="005B3766" w:rsidRPr="00927A52" w:rsidTr="005B3766">
        <w:trPr>
          <w:cnfStyle w:val="100000000000"/>
          <w:trHeight w:val="595"/>
        </w:trPr>
        <w:tc>
          <w:tcPr>
            <w:cnfStyle w:val="001000000000"/>
            <w:tcW w:w="567" w:type="dxa"/>
          </w:tcPr>
          <w:p w:rsidR="005B3766" w:rsidRPr="00927A52" w:rsidRDefault="005B3766" w:rsidP="005B3766">
            <w:pPr>
              <w:jc w:val="center"/>
              <w:rPr>
                <w:rFonts w:cs="AL-Mohanad"/>
                <w:sz w:val="28"/>
                <w:szCs w:val="28"/>
                <w:rtl/>
              </w:rPr>
            </w:pPr>
            <w:r w:rsidRPr="00927A52">
              <w:rPr>
                <w:rFonts w:cs="AL-Mohanad"/>
                <w:sz w:val="28"/>
                <w:szCs w:val="28"/>
                <w:rtl/>
              </w:rPr>
              <w:t>م</w:t>
            </w:r>
          </w:p>
        </w:tc>
        <w:tc>
          <w:tcPr>
            <w:cnfStyle w:val="000010000000"/>
            <w:tcW w:w="7229" w:type="dxa"/>
          </w:tcPr>
          <w:p w:rsidR="005B3766" w:rsidRPr="00927A52" w:rsidRDefault="005B3766" w:rsidP="005B3766">
            <w:pPr>
              <w:jc w:val="center"/>
              <w:rPr>
                <w:rFonts w:cs="AL-Mohanad"/>
                <w:sz w:val="28"/>
                <w:szCs w:val="28"/>
                <w:rtl/>
              </w:rPr>
            </w:pPr>
            <w:r w:rsidRPr="00927A52">
              <w:rPr>
                <w:rFonts w:cs="AL-Mohanad"/>
                <w:sz w:val="28"/>
                <w:szCs w:val="28"/>
                <w:rtl/>
              </w:rPr>
              <w:t>الم</w:t>
            </w:r>
            <w:r>
              <w:rPr>
                <w:rFonts w:cs="AL-Mohanad" w:hint="cs"/>
                <w:sz w:val="28"/>
                <w:szCs w:val="28"/>
                <w:rtl/>
              </w:rPr>
              <w:t>ـــــــــ</w:t>
            </w:r>
            <w:r w:rsidRPr="00927A52">
              <w:rPr>
                <w:rFonts w:cs="AL-Mohanad"/>
                <w:sz w:val="28"/>
                <w:szCs w:val="28"/>
                <w:rtl/>
              </w:rPr>
              <w:t>ؤش</w:t>
            </w:r>
            <w:r>
              <w:rPr>
                <w:rFonts w:cs="AL-Mohanad" w:hint="cs"/>
                <w:sz w:val="28"/>
                <w:szCs w:val="28"/>
                <w:rtl/>
              </w:rPr>
              <w:t>ـــــــــــــ</w:t>
            </w:r>
            <w:r w:rsidRPr="00927A52">
              <w:rPr>
                <w:rFonts w:cs="AL-Mohanad"/>
                <w:sz w:val="28"/>
                <w:szCs w:val="28"/>
                <w:rtl/>
              </w:rPr>
              <w:t>رات</w:t>
            </w:r>
          </w:p>
        </w:tc>
        <w:tc>
          <w:tcPr>
            <w:cnfStyle w:val="000100000000"/>
            <w:tcW w:w="1560" w:type="dxa"/>
          </w:tcPr>
          <w:p w:rsidR="005B3766" w:rsidRPr="00927A52" w:rsidRDefault="005B3766" w:rsidP="005B3766">
            <w:pPr>
              <w:jc w:val="center"/>
              <w:rPr>
                <w:rFonts w:cs="AL-Mohanad"/>
                <w:sz w:val="28"/>
                <w:szCs w:val="28"/>
                <w:rtl/>
              </w:rPr>
            </w:pPr>
            <w:r w:rsidRPr="00927A52">
              <w:rPr>
                <w:rFonts w:cs="AL-Mohanad" w:hint="cs"/>
                <w:sz w:val="28"/>
                <w:szCs w:val="28"/>
                <w:rtl/>
              </w:rPr>
              <w:t>ال</w:t>
            </w:r>
            <w:r w:rsidRPr="00927A52">
              <w:rPr>
                <w:rFonts w:cs="AL-Mohanad"/>
                <w:sz w:val="28"/>
                <w:szCs w:val="28"/>
                <w:rtl/>
              </w:rPr>
              <w:t>مست</w:t>
            </w:r>
            <w:r>
              <w:rPr>
                <w:rFonts w:cs="AL-Mohanad" w:hint="cs"/>
                <w:sz w:val="28"/>
                <w:szCs w:val="28"/>
                <w:rtl/>
              </w:rPr>
              <w:t>ـ</w:t>
            </w:r>
            <w:r w:rsidRPr="00927A52">
              <w:rPr>
                <w:rFonts w:cs="AL-Mohanad"/>
                <w:sz w:val="28"/>
                <w:szCs w:val="28"/>
                <w:rtl/>
              </w:rPr>
              <w:t xml:space="preserve">وى </w:t>
            </w:r>
          </w:p>
        </w:tc>
      </w:tr>
      <w:tr w:rsidR="005B3766" w:rsidRPr="00927A52" w:rsidTr="005B3766">
        <w:trPr>
          <w:cnfStyle w:val="000000100000"/>
        </w:trPr>
        <w:tc>
          <w:tcPr>
            <w:cnfStyle w:val="001000000000"/>
            <w:tcW w:w="567" w:type="dxa"/>
          </w:tcPr>
          <w:p w:rsidR="005B3766" w:rsidRPr="00927A52" w:rsidRDefault="005B3766" w:rsidP="005B3766">
            <w:pPr>
              <w:jc w:val="center"/>
              <w:rPr>
                <w:rFonts w:cs="AL-Mohanad"/>
                <w:sz w:val="28"/>
                <w:szCs w:val="28"/>
                <w:rtl/>
              </w:rPr>
            </w:pPr>
            <w:r w:rsidRPr="00927A52">
              <w:rPr>
                <w:rFonts w:cs="AL-Mohanad"/>
                <w:sz w:val="28"/>
                <w:szCs w:val="28"/>
                <w:rtl/>
              </w:rPr>
              <w:t>1</w:t>
            </w:r>
          </w:p>
        </w:tc>
        <w:tc>
          <w:tcPr>
            <w:cnfStyle w:val="000010000000"/>
            <w:tcW w:w="7229" w:type="dxa"/>
          </w:tcPr>
          <w:p w:rsidR="005B3766" w:rsidRPr="00927A52" w:rsidRDefault="005B3766" w:rsidP="005B3766">
            <w:pPr>
              <w:rPr>
                <w:rFonts w:cs="AL-Mohanad"/>
                <w:sz w:val="28"/>
                <w:szCs w:val="28"/>
                <w:rtl/>
              </w:rPr>
            </w:pPr>
            <w:r w:rsidRPr="00927A52">
              <w:rPr>
                <w:rFonts w:cs="AL-Mohanad" w:hint="cs"/>
                <w:sz w:val="28"/>
                <w:szCs w:val="28"/>
                <w:rtl/>
              </w:rPr>
              <w:t>وجودالمش</w:t>
            </w:r>
            <w:r w:rsidR="0039269D">
              <w:rPr>
                <w:rFonts w:cs="AL-Mohanad" w:hint="cs"/>
                <w:sz w:val="28"/>
                <w:szCs w:val="28"/>
                <w:rtl/>
              </w:rPr>
              <w:t>ؤشثي143ثصششس</w:t>
            </w:r>
            <w:r w:rsidRPr="00927A52">
              <w:rPr>
                <w:rFonts w:cs="AL-Mohanad" w:hint="cs"/>
                <w:sz w:val="28"/>
                <w:szCs w:val="28"/>
                <w:rtl/>
              </w:rPr>
              <w:t>رف  التنفيذي على البرنامج التعليمي.</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5</w:t>
            </w:r>
          </w:p>
        </w:tc>
      </w:tr>
      <w:tr w:rsidR="005B3766" w:rsidRPr="00927A52" w:rsidTr="005B3766">
        <w:trPr>
          <w:cnfStyle w:val="000000010000"/>
        </w:trPr>
        <w:tc>
          <w:tcPr>
            <w:cnfStyle w:val="001000000000"/>
            <w:tcW w:w="567" w:type="dxa"/>
          </w:tcPr>
          <w:p w:rsidR="005B3766" w:rsidRPr="00927A52" w:rsidRDefault="005B3766" w:rsidP="005B3766">
            <w:pPr>
              <w:jc w:val="center"/>
              <w:rPr>
                <w:rFonts w:cs="AL-Mohanad"/>
                <w:sz w:val="28"/>
                <w:szCs w:val="28"/>
                <w:rtl/>
              </w:rPr>
            </w:pPr>
            <w:r w:rsidRPr="00927A52">
              <w:rPr>
                <w:rFonts w:cs="AL-Mohanad"/>
                <w:sz w:val="28"/>
                <w:szCs w:val="28"/>
                <w:rtl/>
              </w:rPr>
              <w:t>2</w:t>
            </w:r>
          </w:p>
        </w:tc>
        <w:tc>
          <w:tcPr>
            <w:cnfStyle w:val="000010000000"/>
            <w:tcW w:w="7229" w:type="dxa"/>
          </w:tcPr>
          <w:p w:rsidR="005B3766" w:rsidRPr="00927A52" w:rsidRDefault="005B3766" w:rsidP="005B3766">
            <w:pPr>
              <w:rPr>
                <w:rFonts w:cs="AL-Mohanad"/>
                <w:sz w:val="28"/>
                <w:szCs w:val="28"/>
                <w:rtl/>
              </w:rPr>
            </w:pPr>
            <w:r w:rsidRPr="00927A52">
              <w:rPr>
                <w:rFonts w:cs="AL-Mohanad" w:hint="cs"/>
                <w:sz w:val="28"/>
                <w:szCs w:val="28"/>
                <w:rtl/>
              </w:rPr>
              <w:t>انتظام الإداريين في الحضور والانصراف.</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2</w:t>
            </w:r>
          </w:p>
        </w:tc>
      </w:tr>
      <w:tr w:rsidR="005B3766" w:rsidRPr="00927A52" w:rsidTr="005B3766">
        <w:trPr>
          <w:cnfStyle w:val="000000100000"/>
        </w:trPr>
        <w:tc>
          <w:tcPr>
            <w:cnfStyle w:val="001000000000"/>
            <w:tcW w:w="567" w:type="dxa"/>
          </w:tcPr>
          <w:p w:rsidR="005B3766" w:rsidRPr="00927A52" w:rsidRDefault="005B3766" w:rsidP="005B3766">
            <w:pPr>
              <w:jc w:val="center"/>
              <w:rPr>
                <w:rFonts w:cs="AL-Mohanad"/>
                <w:sz w:val="28"/>
                <w:szCs w:val="28"/>
                <w:rtl/>
              </w:rPr>
            </w:pPr>
            <w:r w:rsidRPr="00927A52">
              <w:rPr>
                <w:rFonts w:cs="AL-Mohanad"/>
                <w:sz w:val="28"/>
                <w:szCs w:val="28"/>
                <w:rtl/>
              </w:rPr>
              <w:t>3</w:t>
            </w:r>
          </w:p>
        </w:tc>
        <w:tc>
          <w:tcPr>
            <w:cnfStyle w:val="000010000000"/>
            <w:tcW w:w="7229" w:type="dxa"/>
          </w:tcPr>
          <w:p w:rsidR="005B3766" w:rsidRPr="00F46768" w:rsidRDefault="005B3766" w:rsidP="005B3766">
            <w:pPr>
              <w:rPr>
                <w:rFonts w:cs="AL-Mohanad"/>
                <w:sz w:val="28"/>
                <w:szCs w:val="28"/>
                <w:rtl/>
              </w:rPr>
            </w:pPr>
            <w:r w:rsidRPr="00F46768">
              <w:rPr>
                <w:rFonts w:cs="AL-Mohanad"/>
                <w:sz w:val="28"/>
                <w:szCs w:val="28"/>
                <w:rtl/>
              </w:rPr>
              <w:t xml:space="preserve">يلتزم </w:t>
            </w:r>
            <w:r w:rsidRPr="00F46768">
              <w:rPr>
                <w:rFonts w:cs="AL-Mohanad" w:hint="cs"/>
                <w:sz w:val="28"/>
                <w:szCs w:val="28"/>
                <w:rtl/>
              </w:rPr>
              <w:t>أعضاء هيئة التدريس</w:t>
            </w:r>
            <w:r w:rsidRPr="00F46768">
              <w:rPr>
                <w:rFonts w:cs="AL-Mohanad"/>
                <w:sz w:val="28"/>
                <w:szCs w:val="28"/>
                <w:rtl/>
              </w:rPr>
              <w:t xml:space="preserve"> بوقت ومواعيد </w:t>
            </w:r>
            <w:r w:rsidRPr="00F46768">
              <w:rPr>
                <w:rFonts w:cs="AL-Mohanad" w:hint="cs"/>
                <w:sz w:val="28"/>
                <w:szCs w:val="28"/>
                <w:rtl/>
              </w:rPr>
              <w:t>المحاضرات.</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5</w:t>
            </w:r>
          </w:p>
        </w:tc>
      </w:tr>
      <w:tr w:rsidR="005B3766" w:rsidRPr="00927A52" w:rsidTr="005B3766">
        <w:trPr>
          <w:cnfStyle w:val="000000010000"/>
        </w:trPr>
        <w:tc>
          <w:tcPr>
            <w:cnfStyle w:val="001000000000"/>
            <w:tcW w:w="567" w:type="dxa"/>
          </w:tcPr>
          <w:p w:rsidR="005B3766" w:rsidRPr="00927A52" w:rsidRDefault="005B3766" w:rsidP="005B3766">
            <w:pPr>
              <w:jc w:val="center"/>
              <w:rPr>
                <w:rFonts w:cs="AL-Mohanad"/>
                <w:sz w:val="28"/>
                <w:szCs w:val="28"/>
                <w:rtl/>
              </w:rPr>
            </w:pPr>
            <w:r w:rsidRPr="00927A52">
              <w:rPr>
                <w:rFonts w:cs="AL-Mohanad" w:hint="cs"/>
                <w:sz w:val="28"/>
                <w:szCs w:val="28"/>
                <w:rtl/>
              </w:rPr>
              <w:t>4</w:t>
            </w:r>
          </w:p>
        </w:tc>
        <w:tc>
          <w:tcPr>
            <w:cnfStyle w:val="000010000000"/>
            <w:tcW w:w="7229" w:type="dxa"/>
          </w:tcPr>
          <w:p w:rsidR="005B3766" w:rsidRPr="00F46768" w:rsidRDefault="005B3766" w:rsidP="005B3766">
            <w:pPr>
              <w:rPr>
                <w:rFonts w:cs="AL-Mohanad"/>
                <w:sz w:val="28"/>
                <w:szCs w:val="28"/>
                <w:rtl/>
              </w:rPr>
            </w:pPr>
            <w:r w:rsidRPr="00F46768">
              <w:rPr>
                <w:rFonts w:cs="AL-Mohanad"/>
                <w:sz w:val="28"/>
                <w:szCs w:val="28"/>
                <w:rtl/>
              </w:rPr>
              <w:t xml:space="preserve">يلتزم </w:t>
            </w:r>
            <w:r w:rsidRPr="00F46768">
              <w:rPr>
                <w:rFonts w:cs="AL-Mohanad" w:hint="cs"/>
                <w:sz w:val="28"/>
                <w:szCs w:val="28"/>
                <w:rtl/>
              </w:rPr>
              <w:t xml:space="preserve">الدارسون </w:t>
            </w:r>
            <w:r w:rsidRPr="00F46768">
              <w:rPr>
                <w:rFonts w:cs="AL-Mohanad"/>
                <w:sz w:val="28"/>
                <w:szCs w:val="28"/>
                <w:rtl/>
              </w:rPr>
              <w:t xml:space="preserve">بوقت ومواعيد </w:t>
            </w:r>
            <w:r w:rsidRPr="00F46768">
              <w:rPr>
                <w:rFonts w:cs="AL-Mohanad" w:hint="cs"/>
                <w:sz w:val="28"/>
                <w:szCs w:val="28"/>
                <w:rtl/>
              </w:rPr>
              <w:t>المحاضرات.</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4.5</w:t>
            </w:r>
          </w:p>
        </w:tc>
      </w:tr>
      <w:tr w:rsidR="005B3766" w:rsidRPr="00927A52" w:rsidTr="005B3766">
        <w:trPr>
          <w:cnfStyle w:val="000000100000"/>
        </w:trPr>
        <w:tc>
          <w:tcPr>
            <w:cnfStyle w:val="001000000000"/>
            <w:tcW w:w="567" w:type="dxa"/>
          </w:tcPr>
          <w:p w:rsidR="005B3766" w:rsidRPr="00927A52" w:rsidRDefault="005B3766" w:rsidP="005B3766">
            <w:pPr>
              <w:jc w:val="center"/>
              <w:rPr>
                <w:rFonts w:cs="AL-Mohanad"/>
                <w:sz w:val="28"/>
                <w:szCs w:val="28"/>
                <w:rtl/>
              </w:rPr>
            </w:pPr>
            <w:r w:rsidRPr="00927A52">
              <w:rPr>
                <w:rFonts w:cs="AL-Mohanad" w:hint="cs"/>
                <w:sz w:val="28"/>
                <w:szCs w:val="28"/>
                <w:rtl/>
              </w:rPr>
              <w:t>5</w:t>
            </w:r>
          </w:p>
        </w:tc>
        <w:tc>
          <w:tcPr>
            <w:cnfStyle w:val="000010000000"/>
            <w:tcW w:w="7229" w:type="dxa"/>
          </w:tcPr>
          <w:p w:rsidR="005B3766" w:rsidRPr="00F46768" w:rsidRDefault="005B3766" w:rsidP="005B3766">
            <w:pPr>
              <w:rPr>
                <w:rFonts w:cs="AL-Mohanad"/>
                <w:sz w:val="28"/>
                <w:szCs w:val="28"/>
                <w:rtl/>
              </w:rPr>
            </w:pPr>
            <w:r w:rsidRPr="00F46768">
              <w:rPr>
                <w:rFonts w:cs="AL-Mohanad" w:hint="cs"/>
                <w:sz w:val="28"/>
                <w:szCs w:val="28"/>
                <w:rtl/>
              </w:rPr>
              <w:t>تقدم إدارة  البرنامج الإرشاد</w:t>
            </w:r>
            <w:r w:rsidRPr="00F46768">
              <w:rPr>
                <w:rFonts w:cs="AL-Mohanad"/>
                <w:sz w:val="28"/>
                <w:szCs w:val="28"/>
                <w:rtl/>
              </w:rPr>
              <w:t xml:space="preserve"> والمشورة </w:t>
            </w:r>
            <w:r w:rsidRPr="00F46768">
              <w:rPr>
                <w:rFonts w:cs="AL-Mohanad" w:hint="cs"/>
                <w:sz w:val="28"/>
                <w:szCs w:val="28"/>
                <w:rtl/>
              </w:rPr>
              <w:t>عند طلبها.</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5</w:t>
            </w:r>
          </w:p>
        </w:tc>
      </w:tr>
      <w:tr w:rsidR="005B3766" w:rsidRPr="00927A52" w:rsidTr="005B3766">
        <w:trPr>
          <w:cnfStyle w:val="000000010000"/>
        </w:trPr>
        <w:tc>
          <w:tcPr>
            <w:cnfStyle w:val="001000000000"/>
            <w:tcW w:w="567" w:type="dxa"/>
          </w:tcPr>
          <w:p w:rsidR="005B3766" w:rsidRPr="00927A52" w:rsidRDefault="005B3766" w:rsidP="005B3766">
            <w:pPr>
              <w:jc w:val="center"/>
              <w:rPr>
                <w:rFonts w:cs="AL-Mohanad"/>
                <w:sz w:val="28"/>
                <w:szCs w:val="28"/>
                <w:rtl/>
              </w:rPr>
            </w:pPr>
            <w:r w:rsidRPr="00927A52">
              <w:rPr>
                <w:rFonts w:cs="AL-Mohanad" w:hint="cs"/>
                <w:sz w:val="28"/>
                <w:szCs w:val="28"/>
                <w:rtl/>
              </w:rPr>
              <w:t>6</w:t>
            </w:r>
          </w:p>
        </w:tc>
        <w:tc>
          <w:tcPr>
            <w:cnfStyle w:val="000010000000"/>
            <w:tcW w:w="7229" w:type="dxa"/>
          </w:tcPr>
          <w:p w:rsidR="005B3766" w:rsidRPr="00F46768" w:rsidRDefault="005B3766" w:rsidP="005B3766">
            <w:pPr>
              <w:rPr>
                <w:rFonts w:cs="AL-Mohanad"/>
                <w:sz w:val="28"/>
                <w:szCs w:val="28"/>
                <w:rtl/>
              </w:rPr>
            </w:pPr>
            <w:r w:rsidRPr="00F46768">
              <w:rPr>
                <w:rFonts w:cs="AL-Mohanad" w:hint="cs"/>
                <w:sz w:val="28"/>
                <w:szCs w:val="28"/>
                <w:rtl/>
              </w:rPr>
              <w:t>ت</w:t>
            </w:r>
            <w:r w:rsidRPr="00F46768">
              <w:rPr>
                <w:rFonts w:cs="AL-Mohanad"/>
                <w:sz w:val="28"/>
                <w:szCs w:val="28"/>
                <w:rtl/>
              </w:rPr>
              <w:t xml:space="preserve">ضع </w:t>
            </w:r>
            <w:r w:rsidRPr="00F46768">
              <w:rPr>
                <w:rFonts w:cs="AL-Mohanad" w:hint="cs"/>
                <w:sz w:val="28"/>
                <w:szCs w:val="28"/>
                <w:rtl/>
              </w:rPr>
              <w:t xml:space="preserve"> إدارة البرنامج</w:t>
            </w:r>
            <w:r w:rsidRPr="00F46768">
              <w:rPr>
                <w:rFonts w:cs="AL-Mohanad"/>
                <w:sz w:val="28"/>
                <w:szCs w:val="28"/>
                <w:rtl/>
              </w:rPr>
              <w:t xml:space="preserve"> علامات </w:t>
            </w:r>
            <w:r w:rsidRPr="00F46768">
              <w:rPr>
                <w:rFonts w:cs="AL-Mohanad" w:hint="cs"/>
                <w:sz w:val="28"/>
                <w:szCs w:val="28"/>
                <w:rtl/>
              </w:rPr>
              <w:t>إرشاديةعن البرنامج.</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4</w:t>
            </w:r>
          </w:p>
        </w:tc>
      </w:tr>
      <w:tr w:rsidR="005B3766" w:rsidRPr="00927A52" w:rsidTr="005B3766">
        <w:trPr>
          <w:cnfStyle w:val="000000100000"/>
        </w:trPr>
        <w:tc>
          <w:tcPr>
            <w:cnfStyle w:val="001000000000"/>
            <w:tcW w:w="567" w:type="dxa"/>
          </w:tcPr>
          <w:p w:rsidR="005B3766" w:rsidRPr="00927A52" w:rsidRDefault="005B3766" w:rsidP="005B3766">
            <w:pPr>
              <w:jc w:val="center"/>
              <w:rPr>
                <w:rFonts w:cs="AL-Mohanad"/>
                <w:sz w:val="28"/>
                <w:szCs w:val="28"/>
                <w:rtl/>
              </w:rPr>
            </w:pPr>
            <w:r w:rsidRPr="00927A52">
              <w:rPr>
                <w:rFonts w:cs="AL-Mohanad" w:hint="cs"/>
                <w:sz w:val="28"/>
                <w:szCs w:val="28"/>
                <w:rtl/>
              </w:rPr>
              <w:t>7</w:t>
            </w:r>
          </w:p>
        </w:tc>
        <w:tc>
          <w:tcPr>
            <w:cnfStyle w:val="000010000000"/>
            <w:tcW w:w="7229" w:type="dxa"/>
          </w:tcPr>
          <w:p w:rsidR="005B3766" w:rsidRPr="00F46768" w:rsidRDefault="005B3766" w:rsidP="005B3766">
            <w:pPr>
              <w:rPr>
                <w:rFonts w:cs="AL-Mohanad"/>
                <w:sz w:val="28"/>
                <w:szCs w:val="28"/>
                <w:rtl/>
              </w:rPr>
            </w:pPr>
            <w:r w:rsidRPr="00F46768">
              <w:rPr>
                <w:rFonts w:cs="AL-Mohanad" w:hint="cs"/>
                <w:sz w:val="28"/>
                <w:szCs w:val="28"/>
                <w:rtl/>
              </w:rPr>
              <w:t>تتوافر</w:t>
            </w:r>
            <w:r w:rsidRPr="00F46768">
              <w:rPr>
                <w:rFonts w:cs="AL-Mohanad"/>
                <w:sz w:val="28"/>
                <w:szCs w:val="28"/>
                <w:rtl/>
              </w:rPr>
              <w:t xml:space="preserve"> أماكن مناسبة </w:t>
            </w:r>
            <w:r w:rsidRPr="00F46768">
              <w:rPr>
                <w:rFonts w:cs="AL-Mohanad" w:hint="cs"/>
                <w:sz w:val="28"/>
                <w:szCs w:val="28"/>
                <w:rtl/>
              </w:rPr>
              <w:t xml:space="preserve">للمحاضرات </w:t>
            </w:r>
            <w:r w:rsidRPr="00F46768">
              <w:rPr>
                <w:rFonts w:cs="AL-Mohanad"/>
                <w:sz w:val="28"/>
                <w:szCs w:val="28"/>
                <w:rtl/>
              </w:rPr>
              <w:t>(السعة</w:t>
            </w:r>
            <w:r w:rsidRPr="00F46768">
              <w:rPr>
                <w:rFonts w:cs="AL-Mohanad" w:hint="cs"/>
                <w:sz w:val="28"/>
                <w:szCs w:val="28"/>
                <w:rtl/>
              </w:rPr>
              <w:t>، الإضاءة</w:t>
            </w:r>
            <w:r w:rsidRPr="00F46768">
              <w:rPr>
                <w:rFonts w:cs="AL-Mohanad"/>
                <w:sz w:val="28"/>
                <w:szCs w:val="28"/>
                <w:rtl/>
              </w:rPr>
              <w:t xml:space="preserve"> ،التهوية</w:t>
            </w:r>
            <w:r w:rsidRPr="00F46768">
              <w:rPr>
                <w:rFonts w:cs="AL-Mohanad" w:hint="cs"/>
                <w:sz w:val="28"/>
                <w:szCs w:val="28"/>
                <w:rtl/>
              </w:rPr>
              <w:t>، النظافة...)</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5</w:t>
            </w:r>
          </w:p>
        </w:tc>
      </w:tr>
      <w:tr w:rsidR="005B3766" w:rsidRPr="00927A52" w:rsidTr="005B3766">
        <w:trPr>
          <w:cnfStyle w:val="000000010000"/>
        </w:trPr>
        <w:tc>
          <w:tcPr>
            <w:cnfStyle w:val="001000000000"/>
            <w:tcW w:w="567" w:type="dxa"/>
          </w:tcPr>
          <w:p w:rsidR="005B3766" w:rsidRPr="00927A52" w:rsidRDefault="005B3766" w:rsidP="005B3766">
            <w:pPr>
              <w:jc w:val="center"/>
              <w:rPr>
                <w:rFonts w:cs="AL-Mohanad"/>
                <w:sz w:val="28"/>
                <w:szCs w:val="28"/>
                <w:rtl/>
              </w:rPr>
            </w:pPr>
            <w:r w:rsidRPr="00927A52">
              <w:rPr>
                <w:rFonts w:cs="AL-Mohanad" w:hint="cs"/>
                <w:sz w:val="28"/>
                <w:szCs w:val="28"/>
                <w:rtl/>
              </w:rPr>
              <w:t>8</w:t>
            </w:r>
          </w:p>
        </w:tc>
        <w:tc>
          <w:tcPr>
            <w:cnfStyle w:val="000010000000"/>
            <w:tcW w:w="7229" w:type="dxa"/>
          </w:tcPr>
          <w:p w:rsidR="005B3766" w:rsidRPr="00F46768" w:rsidRDefault="005B3766" w:rsidP="005B3766">
            <w:pPr>
              <w:rPr>
                <w:rFonts w:cs="AL-Mohanad"/>
                <w:sz w:val="28"/>
                <w:szCs w:val="28"/>
                <w:rtl/>
              </w:rPr>
            </w:pPr>
            <w:r w:rsidRPr="00F46768">
              <w:rPr>
                <w:rFonts w:cs="AL-Mohanad" w:hint="cs"/>
                <w:sz w:val="28"/>
                <w:szCs w:val="28"/>
                <w:rtl/>
              </w:rPr>
              <w:t>يت</w:t>
            </w:r>
            <w:r w:rsidRPr="00F46768">
              <w:rPr>
                <w:rFonts w:cs="AL-Mohanad"/>
                <w:sz w:val="28"/>
                <w:szCs w:val="28"/>
                <w:rtl/>
              </w:rPr>
              <w:t>وفر قاعات مجهزة لذوى الاحتياجات الخاصة (إن وجد)</w:t>
            </w:r>
          </w:p>
        </w:tc>
        <w:tc>
          <w:tcPr>
            <w:cnfStyle w:val="000100000000"/>
            <w:tcW w:w="1560" w:type="dxa"/>
          </w:tcPr>
          <w:p w:rsidR="005B3766" w:rsidRPr="00927A52" w:rsidRDefault="005B3766" w:rsidP="005B3766">
            <w:pPr>
              <w:jc w:val="center"/>
              <w:rPr>
                <w:rFonts w:ascii="Marigold" w:eastAsia="Calibri" w:hAnsi="Marigold" w:cs="AL-Mohanad"/>
                <w:sz w:val="28"/>
                <w:szCs w:val="28"/>
                <w:rtl/>
              </w:rPr>
            </w:pPr>
            <w:r>
              <w:rPr>
                <w:rFonts w:ascii="Marigold" w:eastAsia="Calibri" w:hAnsi="Marigold" w:cs="AL-Mohanad" w:hint="cs"/>
                <w:sz w:val="28"/>
                <w:szCs w:val="28"/>
                <w:rtl/>
              </w:rPr>
              <w:t>لا ينطبق</w:t>
            </w:r>
          </w:p>
        </w:tc>
      </w:tr>
      <w:tr w:rsidR="005B3766" w:rsidRPr="00927A52" w:rsidTr="005B3766">
        <w:trPr>
          <w:cnfStyle w:val="000000100000"/>
        </w:trPr>
        <w:tc>
          <w:tcPr>
            <w:cnfStyle w:val="001000000000"/>
            <w:tcW w:w="567" w:type="dxa"/>
          </w:tcPr>
          <w:p w:rsidR="005B3766" w:rsidRPr="00927A52" w:rsidRDefault="005B3766" w:rsidP="005B3766">
            <w:pPr>
              <w:jc w:val="center"/>
              <w:rPr>
                <w:rFonts w:cs="AL-Mohanad"/>
                <w:sz w:val="28"/>
                <w:szCs w:val="28"/>
                <w:rtl/>
              </w:rPr>
            </w:pPr>
            <w:r w:rsidRPr="00927A52">
              <w:rPr>
                <w:rFonts w:cs="AL-Mohanad" w:hint="cs"/>
                <w:sz w:val="28"/>
                <w:szCs w:val="28"/>
                <w:rtl/>
              </w:rPr>
              <w:t>9</w:t>
            </w:r>
          </w:p>
        </w:tc>
        <w:tc>
          <w:tcPr>
            <w:cnfStyle w:val="000010000000"/>
            <w:tcW w:w="7229" w:type="dxa"/>
          </w:tcPr>
          <w:p w:rsidR="005B3766" w:rsidRPr="00F46768" w:rsidRDefault="005B3766" w:rsidP="005B3766">
            <w:pPr>
              <w:rPr>
                <w:rFonts w:cs="AL-Mohanad"/>
                <w:sz w:val="28"/>
                <w:szCs w:val="28"/>
                <w:rtl/>
              </w:rPr>
            </w:pPr>
            <w:r w:rsidRPr="00F46768">
              <w:rPr>
                <w:rFonts w:cs="AL-Mohanad" w:hint="cs"/>
                <w:sz w:val="28"/>
                <w:szCs w:val="28"/>
                <w:rtl/>
              </w:rPr>
              <w:t>يُ</w:t>
            </w:r>
            <w:r w:rsidRPr="00F46768">
              <w:rPr>
                <w:rFonts w:cs="AL-Mohanad"/>
                <w:sz w:val="28"/>
                <w:szCs w:val="28"/>
                <w:rtl/>
              </w:rPr>
              <w:t xml:space="preserve">عد </w:t>
            </w:r>
            <w:r w:rsidRPr="00F46768">
              <w:rPr>
                <w:rFonts w:cs="AL-Mohanad" w:hint="cs"/>
                <w:sz w:val="28"/>
                <w:szCs w:val="28"/>
                <w:rtl/>
              </w:rPr>
              <w:t xml:space="preserve">للبرنامج </w:t>
            </w:r>
            <w:r w:rsidRPr="00F46768">
              <w:rPr>
                <w:rFonts w:cs="AL-Mohanad"/>
                <w:sz w:val="28"/>
                <w:szCs w:val="28"/>
                <w:rtl/>
              </w:rPr>
              <w:t>جدول</w:t>
            </w:r>
            <w:r w:rsidRPr="00F46768">
              <w:rPr>
                <w:rFonts w:cs="AL-Mohanad" w:hint="cs"/>
                <w:sz w:val="28"/>
                <w:szCs w:val="28"/>
                <w:rtl/>
              </w:rPr>
              <w:t>اً مبدئياً للمحاضرات ويراعى فيه</w:t>
            </w:r>
            <w:r w:rsidRPr="00F46768">
              <w:rPr>
                <w:rFonts w:cs="AL-Mohanad"/>
                <w:sz w:val="28"/>
                <w:szCs w:val="28"/>
                <w:rtl/>
              </w:rPr>
              <w:t xml:space="preserve"> آراء </w:t>
            </w:r>
            <w:r w:rsidRPr="00F46768">
              <w:rPr>
                <w:rFonts w:cs="AL-Mohanad" w:hint="cs"/>
                <w:sz w:val="28"/>
                <w:szCs w:val="28"/>
                <w:rtl/>
              </w:rPr>
              <w:t>الدارسين</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5</w:t>
            </w:r>
          </w:p>
        </w:tc>
      </w:tr>
      <w:tr w:rsidR="005B3766" w:rsidRPr="00927A52" w:rsidTr="005B3766">
        <w:trPr>
          <w:cnfStyle w:val="000000010000"/>
        </w:trPr>
        <w:tc>
          <w:tcPr>
            <w:cnfStyle w:val="001000000000"/>
            <w:tcW w:w="567" w:type="dxa"/>
          </w:tcPr>
          <w:p w:rsidR="005B3766" w:rsidRPr="00927A52" w:rsidRDefault="005B3766" w:rsidP="005B3766">
            <w:pPr>
              <w:jc w:val="center"/>
              <w:rPr>
                <w:rFonts w:cs="AL-Mohanad"/>
                <w:sz w:val="28"/>
                <w:szCs w:val="28"/>
                <w:rtl/>
              </w:rPr>
            </w:pPr>
            <w:r w:rsidRPr="00927A52">
              <w:rPr>
                <w:rFonts w:cs="AL-Mohanad" w:hint="cs"/>
                <w:sz w:val="28"/>
                <w:szCs w:val="28"/>
                <w:rtl/>
              </w:rPr>
              <w:t>10</w:t>
            </w:r>
          </w:p>
        </w:tc>
        <w:tc>
          <w:tcPr>
            <w:cnfStyle w:val="000010000000"/>
            <w:tcW w:w="7229" w:type="dxa"/>
          </w:tcPr>
          <w:p w:rsidR="005B3766" w:rsidRPr="00F46768" w:rsidRDefault="005B3766" w:rsidP="005B3766">
            <w:pPr>
              <w:rPr>
                <w:rFonts w:cs="AL-Mohanad"/>
                <w:sz w:val="28"/>
                <w:szCs w:val="28"/>
                <w:rtl/>
              </w:rPr>
            </w:pPr>
            <w:r w:rsidRPr="00F46768">
              <w:rPr>
                <w:rFonts w:cs="AL-Mohanad" w:hint="cs"/>
                <w:sz w:val="28"/>
                <w:szCs w:val="28"/>
                <w:rtl/>
              </w:rPr>
              <w:t>تُ</w:t>
            </w:r>
            <w:r w:rsidRPr="00F46768">
              <w:rPr>
                <w:rFonts w:cs="AL-Mohanad"/>
                <w:sz w:val="28"/>
                <w:szCs w:val="28"/>
                <w:rtl/>
              </w:rPr>
              <w:t xml:space="preserve">علن </w:t>
            </w:r>
            <w:r w:rsidRPr="00F46768">
              <w:rPr>
                <w:rFonts w:cs="AL-Mohanad" w:hint="cs"/>
                <w:sz w:val="28"/>
                <w:szCs w:val="28"/>
                <w:rtl/>
              </w:rPr>
              <w:t xml:space="preserve"> إدارة البرنامج عن </w:t>
            </w:r>
            <w:r w:rsidRPr="00F46768">
              <w:rPr>
                <w:rFonts w:cs="AL-Mohanad"/>
                <w:sz w:val="28"/>
                <w:szCs w:val="28"/>
                <w:rtl/>
              </w:rPr>
              <w:t xml:space="preserve">الجدول </w:t>
            </w:r>
            <w:r w:rsidRPr="00F46768">
              <w:rPr>
                <w:rFonts w:cs="AL-Mohanad" w:hint="cs"/>
                <w:sz w:val="28"/>
                <w:szCs w:val="28"/>
                <w:rtl/>
              </w:rPr>
              <w:t>النهائي للدارسين في أماكن</w:t>
            </w:r>
            <w:r w:rsidRPr="00F46768">
              <w:rPr>
                <w:rFonts w:cs="AL-Mohanad"/>
                <w:sz w:val="28"/>
                <w:szCs w:val="28"/>
                <w:rtl/>
              </w:rPr>
              <w:t xml:space="preserve"> بارز</w:t>
            </w:r>
            <w:r w:rsidRPr="00F46768">
              <w:rPr>
                <w:rFonts w:cs="AL-Mohanad" w:hint="cs"/>
                <w:sz w:val="28"/>
                <w:szCs w:val="28"/>
                <w:rtl/>
              </w:rPr>
              <w:t>ة.</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5</w:t>
            </w:r>
          </w:p>
        </w:tc>
      </w:tr>
      <w:tr w:rsidR="005B3766" w:rsidRPr="00927A52" w:rsidTr="005B3766">
        <w:trPr>
          <w:cnfStyle w:val="000000100000"/>
        </w:trPr>
        <w:tc>
          <w:tcPr>
            <w:cnfStyle w:val="001000000000"/>
            <w:tcW w:w="567" w:type="dxa"/>
          </w:tcPr>
          <w:p w:rsidR="005B3766" w:rsidRPr="00927A52" w:rsidRDefault="005B3766" w:rsidP="005B3766">
            <w:pPr>
              <w:jc w:val="center"/>
              <w:rPr>
                <w:rFonts w:cs="AL-Mohanad"/>
                <w:sz w:val="28"/>
                <w:szCs w:val="28"/>
                <w:rtl/>
              </w:rPr>
            </w:pPr>
            <w:r w:rsidRPr="00927A52">
              <w:rPr>
                <w:rFonts w:cs="AL-Mohanad" w:hint="cs"/>
                <w:sz w:val="28"/>
                <w:szCs w:val="28"/>
                <w:rtl/>
              </w:rPr>
              <w:t>11</w:t>
            </w:r>
          </w:p>
        </w:tc>
        <w:tc>
          <w:tcPr>
            <w:cnfStyle w:val="000010000000"/>
            <w:tcW w:w="7229" w:type="dxa"/>
          </w:tcPr>
          <w:p w:rsidR="005B3766" w:rsidRPr="00F46768" w:rsidRDefault="005B3766" w:rsidP="005B3766">
            <w:pPr>
              <w:rPr>
                <w:rFonts w:cs="AL-Mohanad"/>
                <w:sz w:val="28"/>
                <w:szCs w:val="28"/>
                <w:rtl/>
              </w:rPr>
            </w:pPr>
            <w:r w:rsidRPr="00F46768">
              <w:rPr>
                <w:rFonts w:cs="AL-Mohanad" w:hint="cs"/>
                <w:sz w:val="28"/>
                <w:szCs w:val="28"/>
                <w:rtl/>
              </w:rPr>
              <w:t>يُ</w:t>
            </w:r>
            <w:r w:rsidRPr="00F46768">
              <w:rPr>
                <w:rFonts w:cs="AL-Mohanad"/>
                <w:sz w:val="28"/>
                <w:szCs w:val="28"/>
                <w:rtl/>
              </w:rPr>
              <w:t>عدلقاء</w:t>
            </w:r>
            <w:r w:rsidRPr="00F46768">
              <w:rPr>
                <w:rFonts w:cs="AL-Mohanad" w:hint="cs"/>
                <w:sz w:val="28"/>
                <w:szCs w:val="28"/>
                <w:rtl/>
              </w:rPr>
              <w:t>ً لاستقبال أعضاء هيئة التدريس والطلاب في بداية الفصل الدراسي.</w:t>
            </w:r>
          </w:p>
        </w:tc>
        <w:tc>
          <w:tcPr>
            <w:cnfStyle w:val="000100000000"/>
            <w:tcW w:w="1560" w:type="dxa"/>
          </w:tcPr>
          <w:p w:rsidR="005B3766" w:rsidRPr="00927A52" w:rsidRDefault="005B3766" w:rsidP="005B3766">
            <w:pPr>
              <w:jc w:val="center"/>
              <w:rPr>
                <w:rFonts w:ascii="Marigold" w:eastAsia="Calibri" w:hAnsi="Marigold" w:cs="AL-Mohanad"/>
                <w:sz w:val="28"/>
                <w:szCs w:val="28"/>
                <w:rtl/>
              </w:rPr>
            </w:pPr>
            <w:r>
              <w:rPr>
                <w:rFonts w:ascii="Marigold" w:eastAsia="Calibri" w:hAnsi="Marigold" w:cs="AL-Mohanad" w:hint="cs"/>
                <w:sz w:val="28"/>
                <w:szCs w:val="28"/>
                <w:rtl/>
              </w:rPr>
              <w:t>غير مذكور</w:t>
            </w:r>
          </w:p>
        </w:tc>
      </w:tr>
      <w:tr w:rsidR="005B3766" w:rsidRPr="00927A52" w:rsidTr="005B3766">
        <w:trPr>
          <w:cnfStyle w:val="000000010000"/>
        </w:trPr>
        <w:tc>
          <w:tcPr>
            <w:cnfStyle w:val="001000000000"/>
            <w:tcW w:w="567" w:type="dxa"/>
          </w:tcPr>
          <w:p w:rsidR="005B3766" w:rsidRPr="00927A52" w:rsidRDefault="005B3766" w:rsidP="005B3766">
            <w:pPr>
              <w:jc w:val="center"/>
              <w:rPr>
                <w:rFonts w:cs="AL-Mohanad"/>
                <w:sz w:val="28"/>
                <w:szCs w:val="28"/>
                <w:rtl/>
              </w:rPr>
            </w:pPr>
            <w:r w:rsidRPr="00927A52">
              <w:rPr>
                <w:rFonts w:cs="AL-Mohanad" w:hint="cs"/>
                <w:sz w:val="28"/>
                <w:szCs w:val="28"/>
                <w:rtl/>
              </w:rPr>
              <w:t>12</w:t>
            </w:r>
          </w:p>
        </w:tc>
        <w:tc>
          <w:tcPr>
            <w:cnfStyle w:val="000010000000"/>
            <w:tcW w:w="7229" w:type="dxa"/>
          </w:tcPr>
          <w:p w:rsidR="005B3766" w:rsidRPr="00F46768" w:rsidRDefault="005B3766" w:rsidP="005B3766">
            <w:pPr>
              <w:rPr>
                <w:rFonts w:cs="AL-Mohanad"/>
                <w:sz w:val="28"/>
                <w:szCs w:val="28"/>
                <w:rtl/>
              </w:rPr>
            </w:pPr>
            <w:r w:rsidRPr="00F46768">
              <w:rPr>
                <w:rFonts w:cs="AL-Mohanad" w:hint="cs"/>
                <w:sz w:val="28"/>
                <w:szCs w:val="28"/>
                <w:rtl/>
              </w:rPr>
              <w:t>يوجد توصيف للمقررات الدراسية.</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4</w:t>
            </w:r>
          </w:p>
        </w:tc>
      </w:tr>
      <w:tr w:rsidR="005B3766" w:rsidRPr="00927A52" w:rsidTr="005B3766">
        <w:trPr>
          <w:cnfStyle w:val="000000100000"/>
        </w:trPr>
        <w:tc>
          <w:tcPr>
            <w:cnfStyle w:val="001000000000"/>
            <w:tcW w:w="567" w:type="dxa"/>
          </w:tcPr>
          <w:p w:rsidR="005B3766" w:rsidRPr="00927A52" w:rsidRDefault="005B3766" w:rsidP="005B3766">
            <w:pPr>
              <w:jc w:val="center"/>
              <w:rPr>
                <w:rFonts w:cs="AL-Mohanad"/>
                <w:sz w:val="28"/>
                <w:szCs w:val="28"/>
                <w:rtl/>
              </w:rPr>
            </w:pPr>
            <w:r w:rsidRPr="00927A52">
              <w:rPr>
                <w:rFonts w:cs="AL-Mohanad" w:hint="cs"/>
                <w:sz w:val="28"/>
                <w:szCs w:val="28"/>
                <w:rtl/>
              </w:rPr>
              <w:t>13</w:t>
            </w:r>
          </w:p>
        </w:tc>
        <w:tc>
          <w:tcPr>
            <w:cnfStyle w:val="000010000000"/>
            <w:tcW w:w="7229" w:type="dxa"/>
          </w:tcPr>
          <w:p w:rsidR="005B3766" w:rsidRPr="00F46768" w:rsidRDefault="005B3766" w:rsidP="005B3766">
            <w:pPr>
              <w:rPr>
                <w:rFonts w:cs="AL-Mohanad"/>
                <w:sz w:val="28"/>
                <w:szCs w:val="28"/>
                <w:rtl/>
              </w:rPr>
            </w:pPr>
            <w:r w:rsidRPr="00F46768">
              <w:rPr>
                <w:rFonts w:cs="AL-Mohanad" w:hint="cs"/>
                <w:sz w:val="28"/>
                <w:szCs w:val="28"/>
                <w:rtl/>
              </w:rPr>
              <w:t>يستخدم أعضاء هيئة التدريس الوسائل التكنولوجية في التدريس.</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4.5</w:t>
            </w:r>
          </w:p>
        </w:tc>
      </w:tr>
      <w:tr w:rsidR="005B3766" w:rsidRPr="00927A52" w:rsidTr="005B3766">
        <w:trPr>
          <w:cnfStyle w:val="000000010000"/>
        </w:trPr>
        <w:tc>
          <w:tcPr>
            <w:cnfStyle w:val="001000000000"/>
            <w:tcW w:w="567" w:type="dxa"/>
          </w:tcPr>
          <w:p w:rsidR="005B3766" w:rsidRPr="00927A52" w:rsidRDefault="005B3766" w:rsidP="005B3766">
            <w:pPr>
              <w:jc w:val="center"/>
              <w:rPr>
                <w:rFonts w:cs="AL-Mohanad"/>
                <w:sz w:val="28"/>
                <w:szCs w:val="28"/>
                <w:rtl/>
              </w:rPr>
            </w:pPr>
            <w:r w:rsidRPr="00927A52">
              <w:rPr>
                <w:rFonts w:cs="AL-Mohanad" w:hint="cs"/>
                <w:sz w:val="28"/>
                <w:szCs w:val="28"/>
                <w:rtl/>
              </w:rPr>
              <w:t>14</w:t>
            </w:r>
          </w:p>
        </w:tc>
        <w:tc>
          <w:tcPr>
            <w:cnfStyle w:val="000010000000"/>
            <w:tcW w:w="7229" w:type="dxa"/>
          </w:tcPr>
          <w:p w:rsidR="005B3766" w:rsidRPr="00F46768" w:rsidRDefault="005B3766" w:rsidP="005B3766">
            <w:pPr>
              <w:rPr>
                <w:rFonts w:cs="AL-Mohanad"/>
                <w:sz w:val="28"/>
                <w:szCs w:val="28"/>
                <w:rtl/>
              </w:rPr>
            </w:pPr>
            <w:r w:rsidRPr="00F46768">
              <w:rPr>
                <w:rFonts w:cs="AL-Mohanad" w:hint="cs"/>
                <w:sz w:val="28"/>
                <w:szCs w:val="28"/>
                <w:rtl/>
              </w:rPr>
              <w:t xml:space="preserve">مصادر المكتبة مناسبة ومتاحة. </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3.5</w:t>
            </w:r>
          </w:p>
        </w:tc>
      </w:tr>
      <w:tr w:rsidR="005B3766" w:rsidRPr="00927A52" w:rsidTr="005B3766">
        <w:trPr>
          <w:cnfStyle w:val="000000100000"/>
        </w:trPr>
        <w:tc>
          <w:tcPr>
            <w:cnfStyle w:val="001000000000"/>
            <w:tcW w:w="567" w:type="dxa"/>
          </w:tcPr>
          <w:p w:rsidR="005B3766" w:rsidRPr="00927A52" w:rsidRDefault="005B3766" w:rsidP="005B3766">
            <w:pPr>
              <w:jc w:val="center"/>
              <w:rPr>
                <w:rFonts w:cs="AL-Mohanad"/>
                <w:sz w:val="28"/>
                <w:szCs w:val="28"/>
                <w:rtl/>
              </w:rPr>
            </w:pPr>
            <w:r w:rsidRPr="00927A52">
              <w:rPr>
                <w:rFonts w:cs="AL-Mohanad" w:hint="cs"/>
                <w:sz w:val="28"/>
                <w:szCs w:val="28"/>
                <w:rtl/>
              </w:rPr>
              <w:t>15</w:t>
            </w:r>
          </w:p>
        </w:tc>
        <w:tc>
          <w:tcPr>
            <w:cnfStyle w:val="000010000000"/>
            <w:tcW w:w="7229" w:type="dxa"/>
          </w:tcPr>
          <w:p w:rsidR="005B3766" w:rsidRPr="00F46768" w:rsidRDefault="005B3766" w:rsidP="005B3766">
            <w:pPr>
              <w:rPr>
                <w:rFonts w:cs="AL-Mohanad"/>
                <w:sz w:val="28"/>
                <w:szCs w:val="28"/>
                <w:rtl/>
              </w:rPr>
            </w:pPr>
            <w:r w:rsidRPr="00F46768">
              <w:rPr>
                <w:rFonts w:cs="AL-Mohanad" w:hint="cs"/>
                <w:sz w:val="28"/>
                <w:szCs w:val="28"/>
                <w:rtl/>
              </w:rPr>
              <w:t>اتسمت تجهيزات القاعات، والمعامل بالجودة .</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5</w:t>
            </w:r>
          </w:p>
        </w:tc>
      </w:tr>
      <w:tr w:rsidR="005B3766" w:rsidRPr="00927A52" w:rsidTr="005B3766">
        <w:trPr>
          <w:cnfStyle w:val="000000010000"/>
        </w:trPr>
        <w:tc>
          <w:tcPr>
            <w:cnfStyle w:val="001000000000"/>
            <w:tcW w:w="567" w:type="dxa"/>
          </w:tcPr>
          <w:p w:rsidR="005B3766" w:rsidRPr="00927A52" w:rsidRDefault="005B3766" w:rsidP="005B3766">
            <w:pPr>
              <w:jc w:val="center"/>
              <w:rPr>
                <w:rFonts w:cs="AL-Mohanad"/>
                <w:sz w:val="28"/>
                <w:szCs w:val="28"/>
                <w:rtl/>
              </w:rPr>
            </w:pPr>
            <w:r w:rsidRPr="00927A52">
              <w:rPr>
                <w:rFonts w:cs="AL-Mohanad" w:hint="cs"/>
                <w:sz w:val="28"/>
                <w:szCs w:val="28"/>
                <w:rtl/>
              </w:rPr>
              <w:t>16</w:t>
            </w:r>
          </w:p>
        </w:tc>
        <w:tc>
          <w:tcPr>
            <w:cnfStyle w:val="000010000000"/>
            <w:tcW w:w="7229" w:type="dxa"/>
          </w:tcPr>
          <w:p w:rsidR="005B3766" w:rsidRPr="00F46768" w:rsidRDefault="005B3766" w:rsidP="005B3766">
            <w:pPr>
              <w:rPr>
                <w:rFonts w:cs="AL-Mohanad"/>
                <w:sz w:val="28"/>
                <w:szCs w:val="28"/>
                <w:rtl/>
              </w:rPr>
            </w:pPr>
            <w:r w:rsidRPr="00F46768">
              <w:rPr>
                <w:rFonts w:cs="AL-Mohanad" w:hint="cs"/>
                <w:sz w:val="28"/>
                <w:szCs w:val="28"/>
                <w:rtl/>
              </w:rPr>
              <w:t>هناك مرافق مناسبة لأداء الصلاة  وقضاء أوقات الفراغ.</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5</w:t>
            </w:r>
          </w:p>
        </w:tc>
      </w:tr>
      <w:tr w:rsidR="005B3766" w:rsidRPr="00927A52" w:rsidTr="005B3766">
        <w:trPr>
          <w:cnfStyle w:val="000000100000"/>
        </w:trPr>
        <w:tc>
          <w:tcPr>
            <w:cnfStyle w:val="001000000000"/>
            <w:tcW w:w="567" w:type="dxa"/>
          </w:tcPr>
          <w:p w:rsidR="005B3766" w:rsidRPr="00927A52" w:rsidRDefault="005B3766" w:rsidP="005B3766">
            <w:pPr>
              <w:jc w:val="center"/>
              <w:rPr>
                <w:rFonts w:cs="AL-Mohanad"/>
                <w:sz w:val="28"/>
                <w:szCs w:val="28"/>
                <w:rtl/>
              </w:rPr>
            </w:pPr>
            <w:r w:rsidRPr="00927A52">
              <w:rPr>
                <w:rFonts w:cs="AL-Mohanad" w:hint="cs"/>
                <w:sz w:val="28"/>
                <w:szCs w:val="28"/>
                <w:rtl/>
              </w:rPr>
              <w:t>17</w:t>
            </w:r>
          </w:p>
        </w:tc>
        <w:tc>
          <w:tcPr>
            <w:cnfStyle w:val="000010000000"/>
            <w:tcW w:w="7229" w:type="dxa"/>
          </w:tcPr>
          <w:p w:rsidR="005B3766" w:rsidRPr="00F46768" w:rsidRDefault="005B3766" w:rsidP="005B3766">
            <w:pPr>
              <w:rPr>
                <w:rFonts w:cs="AL-Mohanad"/>
                <w:sz w:val="28"/>
                <w:szCs w:val="28"/>
                <w:rtl/>
              </w:rPr>
            </w:pPr>
            <w:r w:rsidRPr="00F46768">
              <w:rPr>
                <w:rFonts w:cs="AL-Mohanad" w:hint="cs"/>
                <w:sz w:val="28"/>
                <w:szCs w:val="28"/>
                <w:rtl/>
              </w:rPr>
              <w:t>تتخذ الإجراءات اللازمة مع الدارسين الم</w:t>
            </w:r>
            <w:r w:rsidRPr="00F46768">
              <w:rPr>
                <w:rFonts w:cs="AL-Mohanad"/>
                <w:sz w:val="28"/>
                <w:szCs w:val="28"/>
                <w:rtl/>
              </w:rPr>
              <w:t>خالف</w:t>
            </w:r>
            <w:r w:rsidRPr="00F46768">
              <w:rPr>
                <w:rFonts w:cs="AL-Mohanad" w:hint="cs"/>
                <w:sz w:val="28"/>
                <w:szCs w:val="28"/>
                <w:rtl/>
              </w:rPr>
              <w:t>ين للوائح والت</w:t>
            </w:r>
            <w:r w:rsidRPr="00F46768">
              <w:rPr>
                <w:rFonts w:cs="AL-Mohanad"/>
                <w:sz w:val="28"/>
                <w:szCs w:val="28"/>
                <w:rtl/>
              </w:rPr>
              <w:t>ع</w:t>
            </w:r>
            <w:r w:rsidRPr="00F46768">
              <w:rPr>
                <w:rFonts w:cs="AL-Mohanad" w:hint="cs"/>
                <w:sz w:val="28"/>
                <w:szCs w:val="28"/>
                <w:rtl/>
              </w:rPr>
              <w:t>ليمات.</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5</w:t>
            </w:r>
          </w:p>
        </w:tc>
      </w:tr>
      <w:tr w:rsidR="005B3766" w:rsidRPr="00927A52" w:rsidTr="005B3766">
        <w:trPr>
          <w:cnfStyle w:val="000000010000"/>
        </w:trPr>
        <w:tc>
          <w:tcPr>
            <w:cnfStyle w:val="001000000000"/>
            <w:tcW w:w="567" w:type="dxa"/>
          </w:tcPr>
          <w:p w:rsidR="005B3766" w:rsidRPr="00927A52" w:rsidRDefault="005B3766" w:rsidP="005B3766">
            <w:pPr>
              <w:jc w:val="center"/>
              <w:rPr>
                <w:rFonts w:cs="AL-Mohanad"/>
                <w:sz w:val="28"/>
                <w:szCs w:val="28"/>
                <w:rtl/>
              </w:rPr>
            </w:pPr>
            <w:r w:rsidRPr="00927A52">
              <w:rPr>
                <w:rFonts w:cs="AL-Mohanad" w:hint="cs"/>
                <w:sz w:val="28"/>
                <w:szCs w:val="28"/>
                <w:rtl/>
              </w:rPr>
              <w:t>18</w:t>
            </w:r>
          </w:p>
        </w:tc>
        <w:tc>
          <w:tcPr>
            <w:cnfStyle w:val="000010000000"/>
            <w:tcW w:w="7229" w:type="dxa"/>
          </w:tcPr>
          <w:p w:rsidR="005B3766" w:rsidRPr="00F46768" w:rsidRDefault="005B3766" w:rsidP="005B3766">
            <w:pPr>
              <w:rPr>
                <w:rFonts w:cs="AL-Mohanad"/>
                <w:sz w:val="28"/>
                <w:szCs w:val="28"/>
                <w:rtl/>
              </w:rPr>
            </w:pPr>
            <w:r w:rsidRPr="00F46768">
              <w:rPr>
                <w:rFonts w:cs="AL-Mohanad" w:hint="cs"/>
                <w:sz w:val="28"/>
                <w:szCs w:val="28"/>
                <w:rtl/>
              </w:rPr>
              <w:t>ي</w:t>
            </w:r>
            <w:r w:rsidRPr="00F46768">
              <w:rPr>
                <w:rFonts w:cs="AL-Mohanad"/>
                <w:sz w:val="28"/>
                <w:szCs w:val="28"/>
                <w:rtl/>
              </w:rPr>
              <w:t xml:space="preserve">وفر </w:t>
            </w:r>
            <w:r w:rsidRPr="00F46768">
              <w:rPr>
                <w:rFonts w:cs="AL-Mohanad" w:hint="cs"/>
                <w:sz w:val="28"/>
                <w:szCs w:val="28"/>
                <w:rtl/>
              </w:rPr>
              <w:t xml:space="preserve">البرنامج </w:t>
            </w:r>
            <w:r w:rsidRPr="00F46768">
              <w:rPr>
                <w:rFonts w:cs="AL-Mohanad"/>
                <w:sz w:val="28"/>
                <w:szCs w:val="28"/>
                <w:rtl/>
              </w:rPr>
              <w:t xml:space="preserve">قاعدة بيانات عن </w:t>
            </w:r>
            <w:r w:rsidRPr="00F46768">
              <w:rPr>
                <w:rFonts w:cs="AL-Mohanad" w:hint="cs"/>
                <w:sz w:val="28"/>
                <w:szCs w:val="28"/>
                <w:rtl/>
              </w:rPr>
              <w:t>الدارسين.</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4</w:t>
            </w:r>
          </w:p>
        </w:tc>
      </w:tr>
      <w:tr w:rsidR="005B3766" w:rsidRPr="00927A52" w:rsidTr="005B3766">
        <w:trPr>
          <w:cnfStyle w:val="000000100000"/>
        </w:trPr>
        <w:tc>
          <w:tcPr>
            <w:cnfStyle w:val="001000000000"/>
            <w:tcW w:w="567" w:type="dxa"/>
          </w:tcPr>
          <w:p w:rsidR="005B3766" w:rsidRPr="00927A52" w:rsidRDefault="005B3766" w:rsidP="005B3766">
            <w:pPr>
              <w:jc w:val="center"/>
              <w:rPr>
                <w:rFonts w:cs="AL-Mohanad"/>
                <w:sz w:val="28"/>
                <w:szCs w:val="28"/>
                <w:rtl/>
              </w:rPr>
            </w:pPr>
            <w:r w:rsidRPr="00927A52">
              <w:rPr>
                <w:rFonts w:cs="AL-Mohanad" w:hint="cs"/>
                <w:sz w:val="28"/>
                <w:szCs w:val="28"/>
                <w:rtl/>
              </w:rPr>
              <w:t>19</w:t>
            </w:r>
          </w:p>
        </w:tc>
        <w:tc>
          <w:tcPr>
            <w:cnfStyle w:val="000010000000"/>
            <w:tcW w:w="7229" w:type="dxa"/>
          </w:tcPr>
          <w:p w:rsidR="005B3766" w:rsidRPr="00F46768" w:rsidRDefault="005B3766" w:rsidP="005B3766">
            <w:pPr>
              <w:rPr>
                <w:rFonts w:cs="AL-Mohanad"/>
                <w:sz w:val="28"/>
                <w:szCs w:val="28"/>
                <w:rtl/>
              </w:rPr>
            </w:pPr>
            <w:r w:rsidRPr="00F46768">
              <w:rPr>
                <w:rFonts w:cs="AL-Mohanad" w:hint="cs"/>
                <w:sz w:val="28"/>
                <w:szCs w:val="28"/>
                <w:rtl/>
              </w:rPr>
              <w:t>ي</w:t>
            </w:r>
            <w:r w:rsidRPr="00F46768">
              <w:rPr>
                <w:rFonts w:cs="AL-Mohanad"/>
                <w:sz w:val="28"/>
                <w:szCs w:val="28"/>
                <w:rtl/>
              </w:rPr>
              <w:t xml:space="preserve">تيح </w:t>
            </w:r>
            <w:r w:rsidRPr="00F46768">
              <w:rPr>
                <w:rFonts w:cs="AL-Mohanad" w:hint="cs"/>
                <w:sz w:val="28"/>
                <w:szCs w:val="28"/>
                <w:rtl/>
              </w:rPr>
              <w:t>البرنامج</w:t>
            </w:r>
            <w:r w:rsidRPr="00F46768">
              <w:rPr>
                <w:rFonts w:cs="AL-Mohanad"/>
                <w:sz w:val="28"/>
                <w:szCs w:val="28"/>
                <w:rtl/>
              </w:rPr>
              <w:t xml:space="preserve"> التغذية الراجعة لكل من </w:t>
            </w:r>
            <w:r w:rsidRPr="00F46768">
              <w:rPr>
                <w:rFonts w:cs="AL-Mohanad" w:hint="cs"/>
                <w:sz w:val="28"/>
                <w:szCs w:val="28"/>
                <w:rtl/>
              </w:rPr>
              <w:t>الدارسين</w:t>
            </w:r>
            <w:r w:rsidRPr="00F46768">
              <w:rPr>
                <w:rFonts w:cs="AL-Mohanad"/>
                <w:sz w:val="28"/>
                <w:szCs w:val="28"/>
                <w:rtl/>
              </w:rPr>
              <w:t xml:space="preserve"> وأعضاء هيئة التدريس</w:t>
            </w:r>
            <w:r w:rsidRPr="00F46768">
              <w:rPr>
                <w:rFonts w:cs="AL-Mohanad" w:hint="cs"/>
                <w:sz w:val="28"/>
                <w:szCs w:val="28"/>
                <w:rtl/>
              </w:rPr>
              <w:t>.</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4</w:t>
            </w:r>
          </w:p>
        </w:tc>
      </w:tr>
      <w:tr w:rsidR="005B3766" w:rsidRPr="00927A52" w:rsidTr="005B3766">
        <w:trPr>
          <w:cnfStyle w:val="000000010000"/>
        </w:trPr>
        <w:tc>
          <w:tcPr>
            <w:cnfStyle w:val="001000000000"/>
            <w:tcW w:w="567" w:type="dxa"/>
          </w:tcPr>
          <w:p w:rsidR="005B3766" w:rsidRPr="00927A52" w:rsidRDefault="005B3766" w:rsidP="005B3766">
            <w:pPr>
              <w:jc w:val="center"/>
              <w:rPr>
                <w:rFonts w:cs="AL-Mohanad"/>
                <w:sz w:val="28"/>
                <w:szCs w:val="28"/>
                <w:rtl/>
              </w:rPr>
            </w:pPr>
            <w:bookmarkStart w:id="0" w:name="_Hlk343816258"/>
            <w:r w:rsidRPr="00927A52">
              <w:rPr>
                <w:rFonts w:cs="AL-Mohanad" w:hint="cs"/>
                <w:sz w:val="28"/>
                <w:szCs w:val="28"/>
                <w:rtl/>
              </w:rPr>
              <w:t>20</w:t>
            </w:r>
          </w:p>
        </w:tc>
        <w:tc>
          <w:tcPr>
            <w:cnfStyle w:val="000010000000"/>
            <w:tcW w:w="7229" w:type="dxa"/>
          </w:tcPr>
          <w:p w:rsidR="005B3766" w:rsidRPr="00F46768" w:rsidRDefault="005B3766" w:rsidP="005B3766">
            <w:pPr>
              <w:rPr>
                <w:rFonts w:cs="AL-Mohanad"/>
                <w:sz w:val="28"/>
                <w:szCs w:val="28"/>
                <w:rtl/>
              </w:rPr>
            </w:pPr>
            <w:r w:rsidRPr="00F46768">
              <w:rPr>
                <w:rFonts w:cs="AL-Mohanad" w:hint="cs"/>
                <w:sz w:val="28"/>
                <w:szCs w:val="28"/>
                <w:rtl/>
              </w:rPr>
              <w:t>ي</w:t>
            </w:r>
            <w:r w:rsidRPr="00F46768">
              <w:rPr>
                <w:rFonts w:cs="AL-Mohanad"/>
                <w:sz w:val="28"/>
                <w:szCs w:val="28"/>
                <w:rtl/>
              </w:rPr>
              <w:t xml:space="preserve">وثق </w:t>
            </w:r>
            <w:r w:rsidRPr="00F46768">
              <w:rPr>
                <w:rFonts w:cs="AL-Mohanad" w:hint="cs"/>
                <w:sz w:val="28"/>
                <w:szCs w:val="28"/>
                <w:rtl/>
              </w:rPr>
              <w:t xml:space="preserve">البرنامج </w:t>
            </w:r>
            <w:r w:rsidRPr="00F46768">
              <w:rPr>
                <w:rFonts w:cs="AL-Mohanad"/>
                <w:sz w:val="28"/>
                <w:szCs w:val="28"/>
                <w:rtl/>
              </w:rPr>
              <w:t>كافة</w:t>
            </w:r>
            <w:r w:rsidRPr="00F46768">
              <w:rPr>
                <w:rFonts w:cs="AL-Mohanad" w:hint="cs"/>
                <w:sz w:val="28"/>
                <w:szCs w:val="28"/>
                <w:rtl/>
              </w:rPr>
              <w:t xml:space="preserve"> ال</w:t>
            </w:r>
            <w:r w:rsidRPr="00F46768">
              <w:rPr>
                <w:rFonts w:cs="AL-Mohanad"/>
                <w:sz w:val="28"/>
                <w:szCs w:val="28"/>
                <w:rtl/>
              </w:rPr>
              <w:t xml:space="preserve">أعمال </w:t>
            </w:r>
            <w:r w:rsidRPr="00F46768">
              <w:rPr>
                <w:rFonts w:cs="AL-Mohanad" w:hint="cs"/>
                <w:sz w:val="28"/>
                <w:szCs w:val="28"/>
                <w:rtl/>
              </w:rPr>
              <w:t>التي يقوم بها.</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4</w:t>
            </w:r>
          </w:p>
        </w:tc>
      </w:tr>
      <w:bookmarkEnd w:id="0"/>
      <w:tr w:rsidR="005B3766" w:rsidRPr="00927A52" w:rsidTr="005B3766">
        <w:trPr>
          <w:cnfStyle w:val="010000000000"/>
        </w:trPr>
        <w:tc>
          <w:tcPr>
            <w:cnfStyle w:val="001000000000"/>
            <w:tcW w:w="7796" w:type="dxa"/>
            <w:gridSpan w:val="2"/>
          </w:tcPr>
          <w:p w:rsidR="005B3766" w:rsidRPr="00927A52" w:rsidRDefault="005B3766" w:rsidP="005B3766">
            <w:pPr>
              <w:jc w:val="center"/>
              <w:rPr>
                <w:rFonts w:cs="AL-Mohanad"/>
                <w:sz w:val="28"/>
                <w:szCs w:val="28"/>
                <w:rtl/>
              </w:rPr>
            </w:pPr>
            <w:r w:rsidRPr="00927A52">
              <w:rPr>
                <w:rFonts w:cs="AL-Mohanad" w:hint="cs"/>
                <w:sz w:val="28"/>
                <w:szCs w:val="28"/>
                <w:rtl/>
              </w:rPr>
              <w:t>المستوى العام</w:t>
            </w:r>
          </w:p>
        </w:tc>
        <w:tc>
          <w:tcPr>
            <w:cnfStyle w:val="000100000000"/>
            <w:tcW w:w="1560" w:type="dxa"/>
          </w:tcPr>
          <w:p w:rsidR="005B3766" w:rsidRDefault="005B3766" w:rsidP="005B3766">
            <w:pPr>
              <w:bidi w:val="0"/>
              <w:jc w:val="center"/>
              <w:rPr>
                <w:rFonts w:ascii="Arial" w:hAnsi="Arial" w:cs="Arial"/>
                <w:color w:val="000000"/>
              </w:rPr>
            </w:pPr>
            <w:r>
              <w:rPr>
                <w:rFonts w:ascii="Arial" w:hAnsi="Arial" w:cs="Arial"/>
                <w:color w:val="000000"/>
              </w:rPr>
              <w:t>4.2</w:t>
            </w:r>
          </w:p>
        </w:tc>
      </w:tr>
    </w:tbl>
    <w:p w:rsidR="005B3766" w:rsidRDefault="005B3766" w:rsidP="005B3766">
      <w:pPr>
        <w:spacing w:after="0" w:line="240" w:lineRule="auto"/>
        <w:jc w:val="center"/>
        <w:rPr>
          <w:rFonts w:cs="AL-Mohanad"/>
          <w:sz w:val="28"/>
          <w:szCs w:val="28"/>
          <w:rtl/>
        </w:rPr>
      </w:pPr>
    </w:p>
    <w:p w:rsidR="005B3766" w:rsidRDefault="004B79C5" w:rsidP="005B3766">
      <w:pPr>
        <w:spacing w:after="0" w:line="240" w:lineRule="auto"/>
        <w:jc w:val="center"/>
        <w:rPr>
          <w:rFonts w:cs="AL-Mohanad"/>
          <w:sz w:val="28"/>
          <w:szCs w:val="28"/>
        </w:rPr>
      </w:pPr>
      <w:r w:rsidRPr="004B79C5">
        <w:rPr>
          <w:rFonts w:cs="AL-Mohanad"/>
          <w:noProof/>
          <w:sz w:val="28"/>
          <w:szCs w:val="28"/>
          <w:rtl/>
        </w:rPr>
        <w:lastRenderedPageBreak/>
        <w:drawing>
          <wp:inline distT="0" distB="0" distL="0" distR="0">
            <wp:extent cx="4572000" cy="2743200"/>
            <wp:effectExtent l="19050" t="0" r="1905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Pr="00610D30" w:rsidRDefault="005B3766" w:rsidP="005B3766">
      <w:pPr>
        <w:spacing w:after="0" w:line="240" w:lineRule="auto"/>
        <w:jc w:val="center"/>
        <w:rPr>
          <w:b/>
          <w:bCs/>
          <w:color w:val="4F6228" w:themeColor="accent3" w:themeShade="80"/>
          <w:sz w:val="28"/>
          <w:szCs w:val="28"/>
          <w:rtl/>
        </w:rPr>
      </w:pPr>
      <w:r w:rsidRPr="00610D30">
        <w:rPr>
          <w:rFonts w:cs="AL-Mohanad" w:hint="cs"/>
          <w:color w:val="4F6228" w:themeColor="accent3" w:themeShade="80"/>
          <w:sz w:val="28"/>
          <w:szCs w:val="28"/>
          <w:rtl/>
        </w:rPr>
        <w:t xml:space="preserve">شكل ( </w:t>
      </w:r>
      <w:r w:rsidR="007F6623">
        <w:rPr>
          <w:rFonts w:cs="AL-Mohanad" w:hint="cs"/>
          <w:color w:val="4F6228" w:themeColor="accent3" w:themeShade="80"/>
          <w:sz w:val="28"/>
          <w:szCs w:val="28"/>
          <w:rtl/>
        </w:rPr>
        <w:t>32</w:t>
      </w:r>
      <w:r w:rsidRPr="00610D30">
        <w:rPr>
          <w:rFonts w:cs="AL-Mohanad" w:hint="cs"/>
          <w:color w:val="4F6228" w:themeColor="accent3" w:themeShade="80"/>
          <w:sz w:val="28"/>
          <w:szCs w:val="28"/>
          <w:rtl/>
        </w:rPr>
        <w:t xml:space="preserve"> )</w:t>
      </w:r>
    </w:p>
    <w:p w:rsidR="005B3766" w:rsidRPr="0080729D" w:rsidRDefault="005B3766" w:rsidP="005B3766">
      <w:pPr>
        <w:spacing w:after="0" w:line="240" w:lineRule="auto"/>
        <w:jc w:val="center"/>
        <w:rPr>
          <w:rFonts w:ascii="Times New Roman" w:hAnsi="Times New Roman" w:cs="Times New Roman"/>
          <w:sz w:val="28"/>
          <w:szCs w:val="28"/>
          <w:rtl/>
        </w:rPr>
      </w:pPr>
      <w:r w:rsidRPr="0080729D">
        <w:rPr>
          <w:rFonts w:ascii="Times New Roman" w:hAnsi="Times New Roman" w:cs="Times New Roman"/>
          <w:sz w:val="28"/>
          <w:szCs w:val="28"/>
          <w:rtl/>
        </w:rPr>
        <w:t xml:space="preserve">يبين </w:t>
      </w:r>
      <w:r w:rsidRPr="0080729D">
        <w:rPr>
          <w:rFonts w:ascii="Times New Roman" w:hAnsi="Times New Roman" w:cs="Times New Roman" w:hint="cs"/>
          <w:sz w:val="28"/>
          <w:szCs w:val="28"/>
          <w:rtl/>
        </w:rPr>
        <w:t xml:space="preserve">مستوى </w:t>
      </w:r>
      <w:r w:rsidRPr="0080729D">
        <w:rPr>
          <w:rFonts w:ascii="Times New Roman" w:hAnsi="Times New Roman" w:cs="Times New Roman"/>
          <w:sz w:val="28"/>
          <w:szCs w:val="28"/>
          <w:rtl/>
        </w:rPr>
        <w:t xml:space="preserve">جودة الأداء </w:t>
      </w:r>
      <w:r w:rsidRPr="0080729D">
        <w:rPr>
          <w:rFonts w:ascii="Times New Roman" w:hAnsi="Times New Roman" w:cs="Times New Roman" w:hint="cs"/>
          <w:sz w:val="28"/>
          <w:szCs w:val="28"/>
          <w:rtl/>
        </w:rPr>
        <w:t xml:space="preserve">في </w:t>
      </w:r>
      <w:r w:rsidRPr="0080729D">
        <w:rPr>
          <w:rFonts w:ascii="Times New Roman" w:hAnsi="Times New Roman" w:cs="Times New Roman"/>
          <w:sz w:val="28"/>
          <w:szCs w:val="28"/>
          <w:rtl/>
        </w:rPr>
        <w:t xml:space="preserve">برنامج دبلوم </w:t>
      </w:r>
      <w:r>
        <w:rPr>
          <w:rFonts w:ascii="Times New Roman" w:hAnsi="Times New Roman" w:cs="Times New Roman" w:hint="cs"/>
          <w:sz w:val="28"/>
          <w:szCs w:val="28"/>
          <w:rtl/>
        </w:rPr>
        <w:t>الادارة المكتبية</w:t>
      </w:r>
      <w:r w:rsidRPr="0080729D">
        <w:rPr>
          <w:rFonts w:ascii="Times New Roman" w:hAnsi="Times New Roman" w:cs="Times New Roman"/>
          <w:sz w:val="28"/>
          <w:szCs w:val="28"/>
          <w:rtl/>
        </w:rPr>
        <w:t xml:space="preserve"> </w:t>
      </w:r>
      <w:r w:rsidR="00E559E4">
        <w:rPr>
          <w:rFonts w:ascii="Times New Roman" w:hAnsi="Times New Roman" w:cs="Times New Roman" w:hint="cs"/>
          <w:sz w:val="28"/>
          <w:szCs w:val="28"/>
          <w:rtl/>
        </w:rPr>
        <w:t xml:space="preserve">بكلية المجتمع </w:t>
      </w:r>
      <w:r w:rsidRPr="0080729D">
        <w:rPr>
          <w:rFonts w:ascii="Times New Roman" w:hAnsi="Times New Roman" w:cs="Times New Roman"/>
          <w:sz w:val="28"/>
          <w:szCs w:val="28"/>
          <w:rtl/>
        </w:rPr>
        <w:t>بالمجمعة (دارسين)من وجهة نظر</w:t>
      </w:r>
      <w:r w:rsidRPr="0080729D">
        <w:rPr>
          <w:rFonts w:ascii="Times New Roman" w:hAnsi="Times New Roman" w:cs="Times New Roman" w:hint="cs"/>
          <w:sz w:val="28"/>
          <w:szCs w:val="28"/>
          <w:rtl/>
        </w:rPr>
        <w:t xml:space="preserve"> المشرف التنفيذي و</w:t>
      </w:r>
      <w:r w:rsidRPr="0080729D">
        <w:rPr>
          <w:rFonts w:ascii="Times New Roman" w:hAnsi="Times New Roman" w:cs="Times New Roman"/>
          <w:sz w:val="28"/>
          <w:szCs w:val="28"/>
          <w:rtl/>
        </w:rPr>
        <w:t>الفريق الزائر</w:t>
      </w: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7F6623" w:rsidRDefault="007F6623" w:rsidP="005B3766">
      <w:pPr>
        <w:spacing w:after="0" w:line="240" w:lineRule="auto"/>
        <w:jc w:val="center"/>
        <w:rPr>
          <w:rFonts w:cs="AL-Mohanad"/>
          <w:sz w:val="28"/>
          <w:szCs w:val="28"/>
          <w:rtl/>
        </w:rPr>
      </w:pPr>
    </w:p>
    <w:p w:rsidR="007F6623" w:rsidRDefault="007F6623" w:rsidP="005B3766">
      <w:pPr>
        <w:spacing w:after="0" w:line="240" w:lineRule="auto"/>
        <w:jc w:val="center"/>
        <w:rPr>
          <w:rFonts w:cs="AL-Mohanad"/>
          <w:sz w:val="28"/>
          <w:szCs w:val="28"/>
          <w:rtl/>
        </w:rPr>
      </w:pPr>
    </w:p>
    <w:p w:rsidR="007F6623" w:rsidRDefault="007F6623"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Pr="00C30A74" w:rsidRDefault="005B3766" w:rsidP="005B3766">
      <w:pPr>
        <w:spacing w:after="0" w:line="240" w:lineRule="auto"/>
        <w:jc w:val="center"/>
        <w:rPr>
          <w:rFonts w:ascii="Times New Roman" w:eastAsia="Times New Roman" w:hAnsi="Times New Roman" w:cs="AL-Mohanad"/>
          <w:color w:val="4F6228"/>
          <w:sz w:val="28"/>
          <w:szCs w:val="28"/>
          <w:rtl/>
        </w:rPr>
      </w:pPr>
    </w:p>
    <w:p w:rsidR="005B3766" w:rsidRDefault="005B3766" w:rsidP="005B3766">
      <w:pPr>
        <w:spacing w:after="0" w:line="240" w:lineRule="auto"/>
        <w:jc w:val="center"/>
        <w:rPr>
          <w:rFonts w:ascii="Marigold" w:eastAsia="Times New Roman" w:hAnsi="Marigold" w:cs="AL-Mateen"/>
          <w:sz w:val="28"/>
          <w:szCs w:val="28"/>
        </w:rPr>
      </w:pPr>
    </w:p>
    <w:p w:rsidR="005B3766" w:rsidRPr="0080729D" w:rsidRDefault="005B3766" w:rsidP="00C2674B">
      <w:pPr>
        <w:pStyle w:val="a7"/>
        <w:numPr>
          <w:ilvl w:val="0"/>
          <w:numId w:val="27"/>
        </w:numPr>
        <w:ind w:left="-19"/>
        <w:jc w:val="both"/>
        <w:rPr>
          <w:rFonts w:eastAsia="Calibri"/>
          <w:b/>
          <w:bCs/>
          <w:color w:val="0070C0"/>
          <w:sz w:val="32"/>
          <w:szCs w:val="32"/>
          <w:rtl/>
        </w:rPr>
      </w:pPr>
      <w:r w:rsidRPr="0080729D">
        <w:rPr>
          <w:rFonts w:eastAsia="Calibri"/>
          <w:b/>
          <w:bCs/>
          <w:color w:val="0070C0"/>
          <w:sz w:val="32"/>
          <w:szCs w:val="32"/>
          <w:rtl/>
        </w:rPr>
        <w:lastRenderedPageBreak/>
        <w:t xml:space="preserve">مستوى جودة الأداء </w:t>
      </w:r>
      <w:r w:rsidRPr="0080729D">
        <w:rPr>
          <w:rFonts w:eastAsia="Calibri" w:hint="cs"/>
          <w:b/>
          <w:bCs/>
          <w:color w:val="0070C0"/>
          <w:sz w:val="32"/>
          <w:szCs w:val="32"/>
          <w:rtl/>
        </w:rPr>
        <w:t xml:space="preserve">في </w:t>
      </w:r>
      <w:r w:rsidRPr="0080729D">
        <w:rPr>
          <w:rFonts w:eastAsia="Calibri"/>
          <w:b/>
          <w:bCs/>
          <w:color w:val="0070C0"/>
          <w:sz w:val="32"/>
          <w:szCs w:val="32"/>
          <w:rtl/>
        </w:rPr>
        <w:t xml:space="preserve">برنامج دبلوم </w:t>
      </w:r>
      <w:r w:rsidR="00C2674B">
        <w:rPr>
          <w:rFonts w:eastAsia="Calibri" w:hint="cs"/>
          <w:b/>
          <w:bCs/>
          <w:color w:val="0070C0"/>
          <w:sz w:val="32"/>
          <w:szCs w:val="32"/>
          <w:rtl/>
        </w:rPr>
        <w:t>الادارة المكتبية</w:t>
      </w:r>
      <w:r w:rsidRPr="0080729D">
        <w:rPr>
          <w:rFonts w:eastAsia="Calibri"/>
          <w:b/>
          <w:bCs/>
          <w:color w:val="0070C0"/>
          <w:sz w:val="32"/>
          <w:szCs w:val="32"/>
          <w:rtl/>
        </w:rPr>
        <w:t xml:space="preserve"> </w:t>
      </w:r>
      <w:r w:rsidR="00E559E4">
        <w:rPr>
          <w:rFonts w:eastAsia="Calibri" w:hint="cs"/>
          <w:b/>
          <w:bCs/>
          <w:color w:val="0070C0"/>
          <w:sz w:val="32"/>
          <w:szCs w:val="32"/>
          <w:rtl/>
        </w:rPr>
        <w:t xml:space="preserve">بكلية المجتمع </w:t>
      </w:r>
      <w:r w:rsidRPr="0080729D">
        <w:rPr>
          <w:rFonts w:eastAsia="Calibri"/>
          <w:b/>
          <w:bCs/>
          <w:color w:val="0070C0"/>
          <w:sz w:val="32"/>
          <w:szCs w:val="32"/>
          <w:rtl/>
        </w:rPr>
        <w:t>بالمجمعة (دارسين)من وجهة نظر</w:t>
      </w:r>
      <w:r w:rsidRPr="0080729D">
        <w:rPr>
          <w:rFonts w:eastAsia="Calibri" w:hint="cs"/>
          <w:b/>
          <w:bCs/>
          <w:color w:val="0070C0"/>
          <w:sz w:val="32"/>
          <w:szCs w:val="32"/>
          <w:rtl/>
        </w:rPr>
        <w:t>الدارسين</w:t>
      </w:r>
    </w:p>
    <w:p w:rsidR="005B3766" w:rsidRPr="004A577F" w:rsidRDefault="005B3766" w:rsidP="005B3766">
      <w:pPr>
        <w:spacing w:after="0" w:line="240" w:lineRule="auto"/>
        <w:jc w:val="center"/>
        <w:rPr>
          <w:rFonts w:cs="AL-Mohanad"/>
          <w:sz w:val="28"/>
          <w:szCs w:val="28"/>
          <w:rtl/>
        </w:rPr>
      </w:pPr>
      <w:r w:rsidRPr="004A577F">
        <w:rPr>
          <w:rFonts w:cs="AL-Mohanad" w:hint="cs"/>
          <w:sz w:val="28"/>
          <w:szCs w:val="28"/>
          <w:rtl/>
        </w:rPr>
        <w:t xml:space="preserve">جدول ( </w:t>
      </w:r>
      <w:r w:rsidR="007F6623">
        <w:rPr>
          <w:rFonts w:cs="AL-Mohanad" w:hint="cs"/>
          <w:sz w:val="28"/>
          <w:szCs w:val="28"/>
          <w:rtl/>
        </w:rPr>
        <w:t>33</w:t>
      </w:r>
      <w:r w:rsidRPr="004A577F">
        <w:rPr>
          <w:rFonts w:cs="AL-Mohanad" w:hint="cs"/>
          <w:sz w:val="28"/>
          <w:szCs w:val="28"/>
          <w:rtl/>
        </w:rPr>
        <w:t xml:space="preserve"> )</w:t>
      </w:r>
    </w:p>
    <w:p w:rsidR="005B3766" w:rsidRPr="004A577F" w:rsidRDefault="005B3766" w:rsidP="00C2674B">
      <w:pPr>
        <w:spacing w:after="0" w:line="240" w:lineRule="auto"/>
        <w:jc w:val="center"/>
        <w:rPr>
          <w:rFonts w:cs="AL-Mohanad"/>
          <w:sz w:val="28"/>
          <w:szCs w:val="28"/>
          <w:rtl/>
        </w:rPr>
      </w:pPr>
      <w:r w:rsidRPr="0080729D">
        <w:rPr>
          <w:rFonts w:ascii="Times New Roman" w:hAnsi="Times New Roman" w:cs="Times New Roman"/>
          <w:sz w:val="28"/>
          <w:szCs w:val="28"/>
          <w:rtl/>
        </w:rPr>
        <w:t xml:space="preserve">يبين </w:t>
      </w:r>
      <w:r w:rsidRPr="0080729D">
        <w:rPr>
          <w:rFonts w:ascii="Times New Roman" w:hAnsi="Times New Roman" w:cs="Times New Roman" w:hint="cs"/>
          <w:sz w:val="28"/>
          <w:szCs w:val="28"/>
          <w:rtl/>
        </w:rPr>
        <w:t xml:space="preserve">مستوى </w:t>
      </w:r>
      <w:r w:rsidRPr="0080729D">
        <w:rPr>
          <w:rFonts w:ascii="Times New Roman" w:hAnsi="Times New Roman" w:cs="Times New Roman"/>
          <w:sz w:val="28"/>
          <w:szCs w:val="28"/>
          <w:rtl/>
        </w:rPr>
        <w:t xml:space="preserve">جودة الأداء </w:t>
      </w:r>
      <w:r w:rsidRPr="0080729D">
        <w:rPr>
          <w:rFonts w:ascii="Times New Roman" w:hAnsi="Times New Roman" w:cs="Times New Roman" w:hint="cs"/>
          <w:sz w:val="28"/>
          <w:szCs w:val="28"/>
          <w:rtl/>
        </w:rPr>
        <w:t xml:space="preserve">في </w:t>
      </w:r>
      <w:r w:rsidRPr="0080729D">
        <w:rPr>
          <w:rFonts w:ascii="Times New Roman" w:hAnsi="Times New Roman" w:cs="Times New Roman"/>
          <w:sz w:val="28"/>
          <w:szCs w:val="28"/>
          <w:rtl/>
        </w:rPr>
        <w:t xml:space="preserve">برنامج دبلوم </w:t>
      </w:r>
      <w:r w:rsidR="00C2674B">
        <w:rPr>
          <w:rFonts w:ascii="Times New Roman" w:hAnsi="Times New Roman" w:cs="Times New Roman" w:hint="cs"/>
          <w:sz w:val="28"/>
          <w:szCs w:val="28"/>
          <w:rtl/>
        </w:rPr>
        <w:t>الادارة المكتبية</w:t>
      </w:r>
      <w:r w:rsidRPr="0080729D">
        <w:rPr>
          <w:rFonts w:ascii="Times New Roman" w:hAnsi="Times New Roman" w:cs="Times New Roman"/>
          <w:sz w:val="28"/>
          <w:szCs w:val="28"/>
          <w:rtl/>
        </w:rPr>
        <w:t xml:space="preserve"> بالمجمعة (دارسين)من وجهة نظر</w:t>
      </w:r>
      <w:r>
        <w:rPr>
          <w:rFonts w:cs="AL-Mohanad" w:hint="cs"/>
          <w:sz w:val="28"/>
          <w:szCs w:val="28"/>
          <w:rtl/>
        </w:rPr>
        <w:t>الدارسين</w:t>
      </w:r>
    </w:p>
    <w:tbl>
      <w:tblPr>
        <w:tblStyle w:val="-4"/>
        <w:tblpPr w:leftFromText="180" w:rightFromText="180" w:vertAnchor="text" w:horzAnchor="margin" w:tblpXSpec="center" w:tblpY="266"/>
        <w:bidiVisual/>
        <w:tblW w:w="9356" w:type="dxa"/>
        <w:tblLayout w:type="fixed"/>
        <w:tblLook w:val="01E0"/>
      </w:tblPr>
      <w:tblGrid>
        <w:gridCol w:w="743"/>
        <w:gridCol w:w="7337"/>
        <w:gridCol w:w="1276"/>
      </w:tblGrid>
      <w:tr w:rsidR="007F6623" w:rsidRPr="00927A52" w:rsidTr="007F6623">
        <w:trPr>
          <w:cnfStyle w:val="100000000000"/>
          <w:trHeight w:val="411"/>
        </w:trPr>
        <w:tc>
          <w:tcPr>
            <w:cnfStyle w:val="001000000000"/>
            <w:tcW w:w="8080" w:type="dxa"/>
            <w:gridSpan w:val="2"/>
          </w:tcPr>
          <w:p w:rsidR="007F6623" w:rsidRPr="00927A52" w:rsidRDefault="007F6623" w:rsidP="007F6623">
            <w:pPr>
              <w:jc w:val="center"/>
              <w:rPr>
                <w:rFonts w:cs="AL-Mohanad"/>
                <w:sz w:val="28"/>
                <w:szCs w:val="28"/>
                <w:rtl/>
              </w:rPr>
            </w:pPr>
            <w:r w:rsidRPr="00927A52">
              <w:rPr>
                <w:rFonts w:cs="AL-Mohanad" w:hint="cs"/>
                <w:sz w:val="28"/>
                <w:szCs w:val="28"/>
                <w:rtl/>
              </w:rPr>
              <w:t>العبارات</w:t>
            </w:r>
          </w:p>
        </w:tc>
        <w:tc>
          <w:tcPr>
            <w:cnfStyle w:val="000100000000"/>
            <w:tcW w:w="1276" w:type="dxa"/>
          </w:tcPr>
          <w:p w:rsidR="007F6623" w:rsidRPr="00927A52" w:rsidRDefault="007F6623" w:rsidP="007F6623">
            <w:pPr>
              <w:jc w:val="center"/>
              <w:rPr>
                <w:rFonts w:cs="AL-Mohanad"/>
                <w:sz w:val="28"/>
                <w:szCs w:val="28"/>
                <w:rtl/>
              </w:rPr>
            </w:pPr>
            <w:r w:rsidRPr="00927A52">
              <w:rPr>
                <w:rFonts w:cs="AL-Mohanad" w:hint="cs"/>
                <w:sz w:val="28"/>
                <w:szCs w:val="28"/>
                <w:rtl/>
              </w:rPr>
              <w:t>المستوى</w:t>
            </w:r>
          </w:p>
        </w:tc>
      </w:tr>
      <w:tr w:rsidR="007F6623" w:rsidRPr="00927A52" w:rsidTr="007F6623">
        <w:trPr>
          <w:cnfStyle w:val="000000100000"/>
        </w:trPr>
        <w:tc>
          <w:tcPr>
            <w:cnfStyle w:val="001000000000"/>
            <w:tcW w:w="743" w:type="dxa"/>
          </w:tcPr>
          <w:p w:rsidR="007F6623" w:rsidRPr="00927A52" w:rsidRDefault="007F6623" w:rsidP="007F6623">
            <w:pPr>
              <w:jc w:val="center"/>
              <w:rPr>
                <w:rFonts w:cs="AL-Mohanad"/>
                <w:sz w:val="28"/>
                <w:szCs w:val="28"/>
                <w:rtl/>
              </w:rPr>
            </w:pPr>
            <w:r w:rsidRPr="00927A52">
              <w:rPr>
                <w:rFonts w:cs="AL-Mohanad"/>
                <w:sz w:val="28"/>
                <w:szCs w:val="28"/>
                <w:rtl/>
              </w:rPr>
              <w:t>1</w:t>
            </w:r>
          </w:p>
        </w:tc>
        <w:tc>
          <w:tcPr>
            <w:cnfStyle w:val="000010000000"/>
            <w:tcW w:w="7337" w:type="dxa"/>
          </w:tcPr>
          <w:p w:rsidR="007F6623" w:rsidRPr="00927A52" w:rsidRDefault="007F6623" w:rsidP="007F6623">
            <w:pPr>
              <w:rPr>
                <w:rFonts w:cs="AL-Mohanad"/>
                <w:sz w:val="28"/>
                <w:szCs w:val="28"/>
                <w:rtl/>
              </w:rPr>
            </w:pPr>
            <w:r w:rsidRPr="00927A52">
              <w:rPr>
                <w:rFonts w:cs="AL-Mohanad" w:hint="cs"/>
                <w:sz w:val="28"/>
                <w:szCs w:val="28"/>
                <w:rtl/>
              </w:rPr>
              <w:t>قدمت الإدارة الإرشاد</w:t>
            </w:r>
            <w:r w:rsidRPr="00927A52">
              <w:rPr>
                <w:rFonts w:cs="AL-Mohanad"/>
                <w:sz w:val="28"/>
                <w:szCs w:val="28"/>
                <w:rtl/>
              </w:rPr>
              <w:t xml:space="preserve"> والمشورة </w:t>
            </w:r>
            <w:r w:rsidRPr="00927A52">
              <w:rPr>
                <w:rFonts w:cs="AL-Mohanad" w:hint="cs"/>
                <w:sz w:val="28"/>
                <w:szCs w:val="28"/>
                <w:rtl/>
              </w:rPr>
              <w:t>عند طلبها.</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4</w:t>
            </w:r>
          </w:p>
        </w:tc>
      </w:tr>
      <w:tr w:rsidR="007F6623" w:rsidRPr="00927A52" w:rsidTr="007F6623">
        <w:trPr>
          <w:cnfStyle w:val="000000010000"/>
        </w:trPr>
        <w:tc>
          <w:tcPr>
            <w:cnfStyle w:val="001000000000"/>
            <w:tcW w:w="743" w:type="dxa"/>
          </w:tcPr>
          <w:p w:rsidR="007F6623" w:rsidRPr="00927A52" w:rsidRDefault="007F6623" w:rsidP="007F6623">
            <w:pPr>
              <w:jc w:val="center"/>
              <w:rPr>
                <w:rFonts w:cs="AL-Mohanad"/>
                <w:sz w:val="28"/>
                <w:szCs w:val="28"/>
                <w:rtl/>
              </w:rPr>
            </w:pPr>
            <w:r w:rsidRPr="00927A52">
              <w:rPr>
                <w:rFonts w:cs="AL-Mohanad"/>
                <w:sz w:val="28"/>
                <w:szCs w:val="28"/>
                <w:rtl/>
              </w:rPr>
              <w:t>2</w:t>
            </w:r>
          </w:p>
        </w:tc>
        <w:tc>
          <w:tcPr>
            <w:cnfStyle w:val="000010000000"/>
            <w:tcW w:w="7337" w:type="dxa"/>
          </w:tcPr>
          <w:p w:rsidR="007F6623" w:rsidRPr="00927A52" w:rsidRDefault="007F6623" w:rsidP="007F6623">
            <w:pPr>
              <w:rPr>
                <w:rFonts w:cs="AL-Mohanad"/>
                <w:sz w:val="28"/>
                <w:szCs w:val="28"/>
                <w:rtl/>
              </w:rPr>
            </w:pPr>
            <w:r w:rsidRPr="00927A52">
              <w:rPr>
                <w:rFonts w:cs="AL-Mohanad" w:hint="cs"/>
                <w:sz w:val="28"/>
                <w:szCs w:val="28"/>
                <w:rtl/>
              </w:rPr>
              <w:t>وفرت الإدارة التجهيزات اللازمة.</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3.3</w:t>
            </w:r>
          </w:p>
        </w:tc>
      </w:tr>
      <w:tr w:rsidR="007F6623" w:rsidRPr="00927A52" w:rsidTr="007F6623">
        <w:trPr>
          <w:cnfStyle w:val="0000001000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3</w:t>
            </w:r>
          </w:p>
        </w:tc>
        <w:tc>
          <w:tcPr>
            <w:cnfStyle w:val="000010000000"/>
            <w:tcW w:w="7337" w:type="dxa"/>
          </w:tcPr>
          <w:p w:rsidR="007F6623" w:rsidRPr="00927A52" w:rsidRDefault="007F6623" w:rsidP="007F6623">
            <w:pPr>
              <w:rPr>
                <w:rFonts w:cs="AL-Mohanad"/>
                <w:sz w:val="28"/>
                <w:szCs w:val="28"/>
                <w:rtl/>
              </w:rPr>
            </w:pPr>
            <w:r w:rsidRPr="00927A52">
              <w:rPr>
                <w:rFonts w:cs="AL-Mohanad"/>
                <w:sz w:val="28"/>
                <w:szCs w:val="28"/>
                <w:rtl/>
              </w:rPr>
              <w:t>أ</w:t>
            </w:r>
            <w:r w:rsidRPr="00927A52">
              <w:rPr>
                <w:rFonts w:cs="AL-Mohanad" w:hint="cs"/>
                <w:sz w:val="28"/>
                <w:szCs w:val="28"/>
                <w:rtl/>
              </w:rPr>
              <w:t>تاحت هيئة التدريس الإ</w:t>
            </w:r>
            <w:r w:rsidRPr="00927A52">
              <w:rPr>
                <w:rFonts w:cs="AL-Mohanad"/>
                <w:sz w:val="28"/>
                <w:szCs w:val="28"/>
                <w:rtl/>
              </w:rPr>
              <w:t xml:space="preserve">رشاد </w:t>
            </w:r>
            <w:r w:rsidRPr="00927A52">
              <w:rPr>
                <w:rFonts w:cs="AL-Mohanad" w:hint="cs"/>
                <w:sz w:val="28"/>
                <w:szCs w:val="28"/>
                <w:rtl/>
              </w:rPr>
              <w:t>الأ</w:t>
            </w:r>
            <w:r w:rsidRPr="00927A52">
              <w:rPr>
                <w:rFonts w:cs="AL-Mohanad"/>
                <w:sz w:val="28"/>
                <w:szCs w:val="28"/>
                <w:rtl/>
              </w:rPr>
              <w:t>كاديمي و</w:t>
            </w:r>
            <w:r w:rsidRPr="00927A52">
              <w:rPr>
                <w:rFonts w:cs="AL-Mohanad" w:hint="cs"/>
                <w:sz w:val="28"/>
                <w:szCs w:val="28"/>
                <w:rtl/>
              </w:rPr>
              <w:t>ال</w:t>
            </w:r>
            <w:r w:rsidRPr="00927A52">
              <w:rPr>
                <w:rFonts w:cs="AL-Mohanad"/>
                <w:sz w:val="28"/>
                <w:szCs w:val="28"/>
                <w:rtl/>
              </w:rPr>
              <w:t xml:space="preserve">مهني </w:t>
            </w:r>
            <w:r w:rsidRPr="00927A52">
              <w:rPr>
                <w:rFonts w:cs="AL-Mohanad" w:hint="cs"/>
                <w:sz w:val="28"/>
                <w:szCs w:val="28"/>
                <w:rtl/>
              </w:rPr>
              <w:t>ال</w:t>
            </w:r>
            <w:r w:rsidRPr="00927A52">
              <w:rPr>
                <w:rFonts w:cs="AL-Mohanad"/>
                <w:sz w:val="28"/>
                <w:szCs w:val="28"/>
                <w:rtl/>
              </w:rPr>
              <w:t>مناسب</w:t>
            </w:r>
            <w:r w:rsidRPr="00927A52">
              <w:rPr>
                <w:rFonts w:cs="AL-Mohanad" w:hint="cs"/>
                <w:sz w:val="28"/>
                <w:szCs w:val="28"/>
                <w:rtl/>
              </w:rPr>
              <w:t>ين</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4</w:t>
            </w:r>
          </w:p>
        </w:tc>
      </w:tr>
      <w:tr w:rsidR="007F6623" w:rsidRPr="00927A52" w:rsidTr="007F6623">
        <w:trPr>
          <w:cnfStyle w:val="0000000100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4</w:t>
            </w:r>
          </w:p>
        </w:tc>
        <w:tc>
          <w:tcPr>
            <w:cnfStyle w:val="000010000000"/>
            <w:tcW w:w="7337" w:type="dxa"/>
          </w:tcPr>
          <w:p w:rsidR="007F6623" w:rsidRPr="00927A52" w:rsidRDefault="007F6623" w:rsidP="007F6623">
            <w:pPr>
              <w:rPr>
                <w:rFonts w:cs="AL-Mohanad"/>
                <w:sz w:val="28"/>
                <w:szCs w:val="28"/>
                <w:rtl/>
              </w:rPr>
            </w:pPr>
            <w:r w:rsidRPr="00927A52">
              <w:rPr>
                <w:rFonts w:cs="AL-Mohanad" w:hint="cs"/>
                <w:sz w:val="28"/>
                <w:szCs w:val="28"/>
                <w:rtl/>
              </w:rPr>
              <w:t>شجعتني هيئة التدريس بالبرنامج</w:t>
            </w:r>
            <w:r w:rsidRPr="00927A52">
              <w:rPr>
                <w:rFonts w:cs="AL-Mohanad"/>
                <w:sz w:val="28"/>
                <w:szCs w:val="28"/>
                <w:rtl/>
              </w:rPr>
              <w:t xml:space="preserve"> على أن أقدم أفضل ما عندي </w:t>
            </w:r>
            <w:r w:rsidRPr="00927A52">
              <w:rPr>
                <w:rFonts w:cs="AL-Mohanad" w:hint="cs"/>
                <w:sz w:val="28"/>
                <w:szCs w:val="28"/>
                <w:rtl/>
              </w:rPr>
              <w:t>.</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4.3</w:t>
            </w:r>
          </w:p>
        </w:tc>
      </w:tr>
      <w:tr w:rsidR="007F6623" w:rsidRPr="00927A52" w:rsidTr="007F6623">
        <w:trPr>
          <w:cnfStyle w:val="0000001000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5</w:t>
            </w:r>
          </w:p>
        </w:tc>
        <w:tc>
          <w:tcPr>
            <w:cnfStyle w:val="000010000000"/>
            <w:tcW w:w="7337" w:type="dxa"/>
          </w:tcPr>
          <w:p w:rsidR="007F6623" w:rsidRPr="00927A52" w:rsidRDefault="007F6623" w:rsidP="007F6623">
            <w:pPr>
              <w:rPr>
                <w:rFonts w:cs="AL-Mohanad"/>
                <w:sz w:val="28"/>
                <w:szCs w:val="28"/>
                <w:rtl/>
              </w:rPr>
            </w:pPr>
            <w:r w:rsidRPr="00927A52">
              <w:rPr>
                <w:rFonts w:cs="AL-Mohanad" w:hint="cs"/>
                <w:sz w:val="28"/>
                <w:szCs w:val="28"/>
                <w:rtl/>
              </w:rPr>
              <w:t xml:space="preserve">قدمت هيئة التدريس بالبرنامج </w:t>
            </w:r>
            <w:r w:rsidRPr="00927A52">
              <w:rPr>
                <w:rFonts w:cs="AL-Mohanad"/>
                <w:sz w:val="28"/>
                <w:szCs w:val="28"/>
                <w:rtl/>
              </w:rPr>
              <w:t>تغذية راجعة على عملي</w:t>
            </w:r>
            <w:r w:rsidRPr="00927A52">
              <w:rPr>
                <w:rFonts w:cs="AL-Mohanad" w:hint="cs"/>
                <w:sz w:val="28"/>
                <w:szCs w:val="28"/>
                <w:rtl/>
              </w:rPr>
              <w:t>.</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3.9</w:t>
            </w:r>
          </w:p>
        </w:tc>
      </w:tr>
      <w:tr w:rsidR="007F6623" w:rsidRPr="00927A52" w:rsidTr="007F6623">
        <w:trPr>
          <w:cnfStyle w:val="000000010000"/>
          <w:trHeight w:val="3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6</w:t>
            </w:r>
          </w:p>
        </w:tc>
        <w:tc>
          <w:tcPr>
            <w:cnfStyle w:val="000010000000"/>
            <w:tcW w:w="7337" w:type="dxa"/>
          </w:tcPr>
          <w:p w:rsidR="007F6623" w:rsidRPr="00927A52" w:rsidRDefault="007F6623" w:rsidP="007F6623">
            <w:pPr>
              <w:rPr>
                <w:rFonts w:cs="AL-Mohanad"/>
                <w:sz w:val="28"/>
                <w:szCs w:val="28"/>
                <w:rtl/>
              </w:rPr>
            </w:pPr>
            <w:r w:rsidRPr="00927A52">
              <w:rPr>
                <w:rFonts w:cs="AL-Mohanad" w:hint="cs"/>
                <w:sz w:val="28"/>
                <w:szCs w:val="28"/>
                <w:rtl/>
              </w:rPr>
              <w:t xml:space="preserve">معرفةهيئة التدريس </w:t>
            </w:r>
            <w:r w:rsidRPr="00927A52">
              <w:rPr>
                <w:rFonts w:cs="AL-Mohanad"/>
                <w:sz w:val="28"/>
                <w:szCs w:val="28"/>
                <w:rtl/>
              </w:rPr>
              <w:t>بمحتوى المقررات التي يدرس</w:t>
            </w:r>
            <w:r w:rsidRPr="00927A52">
              <w:rPr>
                <w:rFonts w:cs="AL-Mohanad" w:hint="cs"/>
                <w:sz w:val="28"/>
                <w:szCs w:val="28"/>
                <w:rtl/>
              </w:rPr>
              <w:t>و</w:t>
            </w:r>
            <w:r w:rsidRPr="00927A52">
              <w:rPr>
                <w:rFonts w:cs="AL-Mohanad"/>
                <w:sz w:val="28"/>
                <w:szCs w:val="28"/>
                <w:rtl/>
              </w:rPr>
              <w:t>نها</w:t>
            </w:r>
            <w:r w:rsidRPr="00927A52">
              <w:rPr>
                <w:rFonts w:cs="AL-Mohanad" w:hint="cs"/>
                <w:sz w:val="28"/>
                <w:szCs w:val="28"/>
                <w:rtl/>
              </w:rPr>
              <w:t xml:space="preserve"> كبيرة.</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4</w:t>
            </w:r>
          </w:p>
        </w:tc>
      </w:tr>
      <w:tr w:rsidR="007F6623" w:rsidRPr="00927A52" w:rsidTr="007F6623">
        <w:trPr>
          <w:cnfStyle w:val="0000001000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7</w:t>
            </w:r>
          </w:p>
        </w:tc>
        <w:tc>
          <w:tcPr>
            <w:cnfStyle w:val="000010000000"/>
            <w:tcW w:w="7337" w:type="dxa"/>
          </w:tcPr>
          <w:p w:rsidR="007F6623" w:rsidRPr="00927A52" w:rsidRDefault="007F6623" w:rsidP="007F6623">
            <w:pPr>
              <w:rPr>
                <w:rFonts w:cs="AL-Mohanad"/>
                <w:sz w:val="28"/>
                <w:szCs w:val="28"/>
                <w:rtl/>
              </w:rPr>
            </w:pPr>
            <w:r w:rsidRPr="00927A52">
              <w:rPr>
                <w:rFonts w:cs="AL-Mohanad" w:hint="cs"/>
                <w:sz w:val="28"/>
                <w:szCs w:val="28"/>
                <w:rtl/>
              </w:rPr>
              <w:t>اتسم أعضاء هيئة تدريس البرنامج بالحماس في أداء عملهم .</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4.4</w:t>
            </w:r>
          </w:p>
        </w:tc>
      </w:tr>
      <w:tr w:rsidR="007F6623" w:rsidRPr="00927A52" w:rsidTr="007F6623">
        <w:trPr>
          <w:cnfStyle w:val="0000000100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8</w:t>
            </w:r>
          </w:p>
        </w:tc>
        <w:tc>
          <w:tcPr>
            <w:cnfStyle w:val="000010000000"/>
            <w:tcW w:w="7337" w:type="dxa"/>
          </w:tcPr>
          <w:p w:rsidR="007F6623" w:rsidRPr="00927A52" w:rsidRDefault="007F6623" w:rsidP="007F6623">
            <w:pPr>
              <w:rPr>
                <w:rFonts w:cs="AL-Mohanad"/>
                <w:sz w:val="28"/>
                <w:szCs w:val="28"/>
                <w:rtl/>
              </w:rPr>
            </w:pPr>
            <w:r w:rsidRPr="00927A52">
              <w:rPr>
                <w:rFonts w:cs="AL-Mohanad" w:hint="cs"/>
                <w:sz w:val="28"/>
                <w:szCs w:val="28"/>
                <w:rtl/>
              </w:rPr>
              <w:t>اهتم أعضاء هيئة التدريس باستخدام طرق التدريس الحديثة.</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4.4</w:t>
            </w:r>
          </w:p>
        </w:tc>
      </w:tr>
      <w:tr w:rsidR="007F6623" w:rsidRPr="00927A52" w:rsidTr="007F6623">
        <w:trPr>
          <w:cnfStyle w:val="0000001000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9</w:t>
            </w:r>
          </w:p>
        </w:tc>
        <w:tc>
          <w:tcPr>
            <w:cnfStyle w:val="000010000000"/>
            <w:tcW w:w="7337" w:type="dxa"/>
          </w:tcPr>
          <w:p w:rsidR="007F6623" w:rsidRPr="00927A52" w:rsidRDefault="007F6623" w:rsidP="007F6623">
            <w:pPr>
              <w:rPr>
                <w:rFonts w:cs="AL-Mohanad"/>
                <w:sz w:val="28"/>
                <w:szCs w:val="28"/>
                <w:rtl/>
              </w:rPr>
            </w:pPr>
            <w:r w:rsidRPr="00927A52">
              <w:rPr>
                <w:rFonts w:cs="AL-Mohanad" w:hint="cs"/>
                <w:sz w:val="28"/>
                <w:szCs w:val="28"/>
                <w:rtl/>
              </w:rPr>
              <w:t>المواد الدراسية المساعدة بالمقررات حديثة ومفيدة.</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4.3</w:t>
            </w:r>
          </w:p>
        </w:tc>
      </w:tr>
      <w:tr w:rsidR="007F6623" w:rsidRPr="00927A52" w:rsidTr="007F6623">
        <w:trPr>
          <w:cnfStyle w:val="0000000100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10</w:t>
            </w:r>
          </w:p>
        </w:tc>
        <w:tc>
          <w:tcPr>
            <w:cnfStyle w:val="000010000000"/>
            <w:tcW w:w="7337" w:type="dxa"/>
          </w:tcPr>
          <w:p w:rsidR="007F6623" w:rsidRPr="00927A52" w:rsidRDefault="007F6623" w:rsidP="007F6623">
            <w:pPr>
              <w:rPr>
                <w:rFonts w:cs="AL-Mohanad"/>
                <w:sz w:val="28"/>
                <w:szCs w:val="28"/>
                <w:rtl/>
              </w:rPr>
            </w:pPr>
            <w:r w:rsidRPr="00927A52">
              <w:rPr>
                <w:rFonts w:cs="AL-Mohanad" w:hint="cs"/>
                <w:sz w:val="28"/>
                <w:szCs w:val="28"/>
                <w:rtl/>
              </w:rPr>
              <w:t xml:space="preserve">مصادر المكتبة مناسبة ومتاحة كلما كنت أحتاج لها. </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3.1</w:t>
            </w:r>
          </w:p>
        </w:tc>
      </w:tr>
      <w:tr w:rsidR="007F6623" w:rsidRPr="00927A52" w:rsidTr="007F6623">
        <w:trPr>
          <w:cnfStyle w:val="0000001000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11</w:t>
            </w:r>
          </w:p>
        </w:tc>
        <w:tc>
          <w:tcPr>
            <w:cnfStyle w:val="000010000000"/>
            <w:tcW w:w="7337" w:type="dxa"/>
          </w:tcPr>
          <w:p w:rsidR="007F6623" w:rsidRPr="00927A52" w:rsidRDefault="007F6623" w:rsidP="007F6623">
            <w:pPr>
              <w:rPr>
                <w:rFonts w:cs="AL-Mohanad"/>
                <w:sz w:val="28"/>
                <w:szCs w:val="28"/>
                <w:rtl/>
              </w:rPr>
            </w:pPr>
            <w:r w:rsidRPr="00927A52">
              <w:rPr>
                <w:rFonts w:cs="AL-Mohanad" w:hint="cs"/>
                <w:sz w:val="28"/>
                <w:szCs w:val="28"/>
                <w:rtl/>
              </w:rPr>
              <w:t xml:space="preserve">اتسمت تجهيزات القاعات والمعامل  بالجودة </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3.3</w:t>
            </w:r>
          </w:p>
        </w:tc>
      </w:tr>
      <w:tr w:rsidR="007F6623" w:rsidRPr="00927A52" w:rsidTr="007F6623">
        <w:trPr>
          <w:cnfStyle w:val="0000000100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12</w:t>
            </w:r>
          </w:p>
        </w:tc>
        <w:tc>
          <w:tcPr>
            <w:cnfStyle w:val="000010000000"/>
            <w:tcW w:w="7337" w:type="dxa"/>
          </w:tcPr>
          <w:p w:rsidR="007F6623" w:rsidRPr="00927A52" w:rsidRDefault="007F6623" w:rsidP="007F6623">
            <w:pPr>
              <w:rPr>
                <w:rFonts w:cs="AL-Mohanad"/>
                <w:sz w:val="28"/>
                <w:szCs w:val="28"/>
                <w:rtl/>
              </w:rPr>
            </w:pPr>
            <w:r w:rsidRPr="00927A52">
              <w:rPr>
                <w:rFonts w:cs="AL-Mohanad" w:hint="cs"/>
                <w:sz w:val="28"/>
                <w:szCs w:val="28"/>
                <w:rtl/>
              </w:rPr>
              <w:t>هناك مرافق  إضافية مناسبة للصلاة وقضاء وقت الفراغ.</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3.5</w:t>
            </w:r>
          </w:p>
        </w:tc>
      </w:tr>
      <w:tr w:rsidR="007F6623" w:rsidRPr="00927A52" w:rsidTr="007F6623">
        <w:trPr>
          <w:cnfStyle w:val="0000001000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13</w:t>
            </w:r>
          </w:p>
        </w:tc>
        <w:tc>
          <w:tcPr>
            <w:cnfStyle w:val="000010000000"/>
            <w:tcW w:w="7337" w:type="dxa"/>
          </w:tcPr>
          <w:p w:rsidR="007F6623" w:rsidRPr="00927A52" w:rsidRDefault="007F6623" w:rsidP="007F6623">
            <w:pPr>
              <w:rPr>
                <w:rFonts w:cs="AL-Mohanad"/>
                <w:sz w:val="28"/>
                <w:szCs w:val="28"/>
              </w:rPr>
            </w:pPr>
            <w:r w:rsidRPr="00927A52">
              <w:rPr>
                <w:rFonts w:cs="AL-Mohanad" w:hint="cs"/>
                <w:sz w:val="28"/>
                <w:szCs w:val="28"/>
                <w:rtl/>
              </w:rPr>
              <w:t>الأنشطة التدريبية في البرنامج فعالة في تطوير مهاراتي .</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3.8</w:t>
            </w:r>
          </w:p>
        </w:tc>
      </w:tr>
      <w:tr w:rsidR="007F6623" w:rsidRPr="00927A52" w:rsidTr="007F6623">
        <w:trPr>
          <w:cnfStyle w:val="0000000100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14</w:t>
            </w:r>
          </w:p>
        </w:tc>
        <w:tc>
          <w:tcPr>
            <w:cnfStyle w:val="000010000000"/>
            <w:tcW w:w="7337" w:type="dxa"/>
          </w:tcPr>
          <w:p w:rsidR="007F6623" w:rsidRPr="00927A52" w:rsidRDefault="007F6623" w:rsidP="007F6623">
            <w:pPr>
              <w:rPr>
                <w:rFonts w:cs="AL-Mohanad"/>
                <w:sz w:val="28"/>
                <w:szCs w:val="28"/>
                <w:rtl/>
              </w:rPr>
            </w:pPr>
            <w:r w:rsidRPr="00927A52">
              <w:rPr>
                <w:rFonts w:cs="AL-Mohanad" w:hint="cs"/>
                <w:sz w:val="28"/>
                <w:szCs w:val="28"/>
                <w:rtl/>
              </w:rPr>
              <w:t>ماتعلمته في هذا البرنامج سيكون مهما لمستقبلي</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4.5</w:t>
            </w:r>
          </w:p>
        </w:tc>
      </w:tr>
      <w:tr w:rsidR="007F6623" w:rsidRPr="00927A52" w:rsidTr="007F6623">
        <w:trPr>
          <w:cnfStyle w:val="0000001000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15</w:t>
            </w:r>
          </w:p>
        </w:tc>
        <w:tc>
          <w:tcPr>
            <w:cnfStyle w:val="000010000000"/>
            <w:tcW w:w="7337" w:type="dxa"/>
          </w:tcPr>
          <w:p w:rsidR="007F6623" w:rsidRPr="00927A52" w:rsidRDefault="007F6623" w:rsidP="007F6623">
            <w:pPr>
              <w:rPr>
                <w:rFonts w:cs="AL-Mohanad"/>
                <w:sz w:val="28"/>
                <w:szCs w:val="28"/>
              </w:rPr>
            </w:pPr>
            <w:r w:rsidRPr="00927A52">
              <w:rPr>
                <w:rFonts w:cs="AL-Mohanad" w:hint="cs"/>
                <w:sz w:val="28"/>
                <w:szCs w:val="28"/>
                <w:rtl/>
              </w:rPr>
              <w:t>ساعد البرنامج في تطوير الاهتمام الكافي لدي في الاستمرار لتحديث معلوماتي حسبما يستجد في مجال تخصصي.</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4.3</w:t>
            </w:r>
          </w:p>
        </w:tc>
      </w:tr>
      <w:tr w:rsidR="007F6623" w:rsidRPr="00927A52" w:rsidTr="007F6623">
        <w:trPr>
          <w:cnfStyle w:val="0000000100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16</w:t>
            </w:r>
          </w:p>
        </w:tc>
        <w:tc>
          <w:tcPr>
            <w:cnfStyle w:val="000010000000"/>
            <w:tcW w:w="7337" w:type="dxa"/>
          </w:tcPr>
          <w:p w:rsidR="007F6623" w:rsidRPr="00927A52" w:rsidRDefault="007F6623" w:rsidP="007F6623">
            <w:pPr>
              <w:rPr>
                <w:rFonts w:cs="AL-Mohanad"/>
                <w:sz w:val="28"/>
                <w:szCs w:val="28"/>
                <w:rtl/>
              </w:rPr>
            </w:pPr>
            <w:r w:rsidRPr="00927A52">
              <w:rPr>
                <w:rFonts w:cs="AL-Mohanad" w:hint="cs"/>
                <w:sz w:val="28"/>
                <w:szCs w:val="28"/>
                <w:rtl/>
              </w:rPr>
              <w:t>طور البرنامج فدرتي على العمل بفاعلية مع المجموعات.</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4</w:t>
            </w:r>
          </w:p>
        </w:tc>
      </w:tr>
      <w:tr w:rsidR="007F6623" w:rsidRPr="00927A52" w:rsidTr="007F6623">
        <w:trPr>
          <w:cnfStyle w:val="0000001000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17</w:t>
            </w:r>
          </w:p>
        </w:tc>
        <w:tc>
          <w:tcPr>
            <w:cnfStyle w:val="000010000000"/>
            <w:tcW w:w="7337" w:type="dxa"/>
          </w:tcPr>
          <w:p w:rsidR="007F6623" w:rsidRPr="00927A52" w:rsidRDefault="007F6623" w:rsidP="007F6623">
            <w:pPr>
              <w:rPr>
                <w:rFonts w:cs="AL-Mohanad"/>
                <w:sz w:val="28"/>
                <w:szCs w:val="28"/>
                <w:rtl/>
              </w:rPr>
            </w:pPr>
            <w:r w:rsidRPr="00927A52">
              <w:rPr>
                <w:rFonts w:cs="AL-Mohanad" w:hint="cs"/>
                <w:sz w:val="28"/>
                <w:szCs w:val="28"/>
                <w:rtl/>
              </w:rPr>
              <w:t>حسن البرنامج  من مهاراتي في الاتصال .</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4.1</w:t>
            </w:r>
          </w:p>
        </w:tc>
      </w:tr>
      <w:tr w:rsidR="007F6623" w:rsidRPr="00927A52" w:rsidTr="007F6623">
        <w:trPr>
          <w:cnfStyle w:val="0000000100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18</w:t>
            </w:r>
          </w:p>
        </w:tc>
        <w:tc>
          <w:tcPr>
            <w:cnfStyle w:val="000010000000"/>
            <w:tcW w:w="7337" w:type="dxa"/>
          </w:tcPr>
          <w:p w:rsidR="007F6623" w:rsidRPr="00927A52" w:rsidRDefault="007F6623" w:rsidP="007F6623">
            <w:pPr>
              <w:rPr>
                <w:rFonts w:cs="AL-Mohanad"/>
                <w:sz w:val="28"/>
                <w:szCs w:val="28"/>
                <w:rtl/>
              </w:rPr>
            </w:pPr>
            <w:r w:rsidRPr="00927A52">
              <w:rPr>
                <w:rFonts w:cs="AL-Mohanad" w:hint="cs"/>
                <w:sz w:val="28"/>
                <w:szCs w:val="28"/>
                <w:rtl/>
              </w:rPr>
              <w:t>طور البرنامج المعارف والمهارات اللازمة لمهنتي.</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4.1</w:t>
            </w:r>
          </w:p>
        </w:tc>
      </w:tr>
      <w:tr w:rsidR="007F6623" w:rsidRPr="00927A52" w:rsidTr="007F6623">
        <w:trPr>
          <w:cnfStyle w:val="000000100000"/>
        </w:trPr>
        <w:tc>
          <w:tcPr>
            <w:cnfStyle w:val="001000000000"/>
            <w:tcW w:w="743" w:type="dxa"/>
          </w:tcPr>
          <w:p w:rsidR="007F6623" w:rsidRPr="00927A52" w:rsidRDefault="007F6623" w:rsidP="007F6623">
            <w:pPr>
              <w:jc w:val="center"/>
              <w:rPr>
                <w:rFonts w:cs="AL-Mohanad"/>
                <w:sz w:val="28"/>
                <w:szCs w:val="28"/>
                <w:rtl/>
              </w:rPr>
            </w:pPr>
            <w:r w:rsidRPr="00927A52">
              <w:rPr>
                <w:rFonts w:cs="AL-Mohanad" w:hint="cs"/>
                <w:sz w:val="28"/>
                <w:szCs w:val="28"/>
                <w:rtl/>
              </w:rPr>
              <w:t>19</w:t>
            </w:r>
          </w:p>
        </w:tc>
        <w:tc>
          <w:tcPr>
            <w:cnfStyle w:val="000010000000"/>
            <w:tcW w:w="7337" w:type="dxa"/>
          </w:tcPr>
          <w:p w:rsidR="007F6623" w:rsidRPr="00927A52" w:rsidRDefault="007F6623" w:rsidP="007F6623">
            <w:pPr>
              <w:rPr>
                <w:rFonts w:cs="AL-Mohanad"/>
                <w:sz w:val="28"/>
                <w:szCs w:val="28"/>
                <w:rtl/>
              </w:rPr>
            </w:pPr>
            <w:r w:rsidRPr="00927A52">
              <w:rPr>
                <w:rFonts w:cs="AL-Mohanad" w:hint="cs"/>
                <w:sz w:val="28"/>
                <w:szCs w:val="28"/>
                <w:rtl/>
              </w:rPr>
              <w:t>أشعر بالرضا بشكل عام عن مستوى جودة خبرتي التعليمية في البرنامج.</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3.9</w:t>
            </w:r>
          </w:p>
        </w:tc>
      </w:tr>
      <w:tr w:rsidR="007F6623" w:rsidRPr="00927A52" w:rsidTr="007F6623">
        <w:trPr>
          <w:cnfStyle w:val="010000000000"/>
        </w:trPr>
        <w:tc>
          <w:tcPr>
            <w:cnfStyle w:val="001000000000"/>
            <w:tcW w:w="8080" w:type="dxa"/>
            <w:gridSpan w:val="2"/>
          </w:tcPr>
          <w:p w:rsidR="007F6623" w:rsidRPr="00927A52" w:rsidRDefault="007F6623" w:rsidP="007F6623">
            <w:pPr>
              <w:jc w:val="center"/>
              <w:rPr>
                <w:rFonts w:cs="AL-Mohanad"/>
                <w:sz w:val="28"/>
                <w:szCs w:val="28"/>
                <w:rtl/>
              </w:rPr>
            </w:pPr>
            <w:r w:rsidRPr="00927A52">
              <w:rPr>
                <w:rFonts w:cs="AL-Mohanad" w:hint="cs"/>
                <w:sz w:val="28"/>
                <w:szCs w:val="28"/>
                <w:rtl/>
              </w:rPr>
              <w:t>المستوى العام</w:t>
            </w:r>
          </w:p>
        </w:tc>
        <w:tc>
          <w:tcPr>
            <w:cnfStyle w:val="000100000000"/>
            <w:tcW w:w="1276" w:type="dxa"/>
          </w:tcPr>
          <w:p w:rsidR="007F6623" w:rsidRDefault="007F6623" w:rsidP="007F6623">
            <w:pPr>
              <w:bidi w:val="0"/>
              <w:jc w:val="center"/>
              <w:rPr>
                <w:rFonts w:ascii="Arial" w:hAnsi="Arial" w:cs="Arial"/>
                <w:color w:val="000000"/>
              </w:rPr>
            </w:pPr>
            <w:r>
              <w:rPr>
                <w:rFonts w:ascii="Arial" w:hAnsi="Arial" w:cs="Arial"/>
                <w:color w:val="000000"/>
              </w:rPr>
              <w:t>4.0</w:t>
            </w:r>
          </w:p>
        </w:tc>
      </w:tr>
    </w:tbl>
    <w:p w:rsidR="005B3766" w:rsidRPr="004A577F" w:rsidRDefault="005B3766" w:rsidP="005B3766">
      <w:pPr>
        <w:spacing w:after="0" w:line="240" w:lineRule="auto"/>
        <w:rPr>
          <w:vanish/>
          <w:sz w:val="28"/>
          <w:szCs w:val="28"/>
        </w:rPr>
      </w:pPr>
    </w:p>
    <w:p w:rsidR="005B3766" w:rsidRPr="004A577F" w:rsidRDefault="005B3766" w:rsidP="005B3766">
      <w:pPr>
        <w:spacing w:after="0" w:line="240" w:lineRule="auto"/>
        <w:rPr>
          <w:sz w:val="28"/>
          <w:szCs w:val="28"/>
          <w:rtl/>
          <w:lang w:val="en-GB"/>
        </w:rPr>
      </w:pPr>
    </w:p>
    <w:p w:rsidR="005B3766" w:rsidRDefault="005B3766" w:rsidP="005B3766">
      <w:pPr>
        <w:spacing w:after="0" w:line="240" w:lineRule="auto"/>
        <w:jc w:val="center"/>
        <w:rPr>
          <w:b/>
          <w:bCs/>
          <w:color w:val="000000"/>
          <w:sz w:val="28"/>
          <w:szCs w:val="28"/>
        </w:rPr>
      </w:pPr>
    </w:p>
    <w:p w:rsidR="005B3766" w:rsidRDefault="005B3766" w:rsidP="005B3766">
      <w:pPr>
        <w:spacing w:after="0" w:line="240" w:lineRule="auto"/>
        <w:jc w:val="center"/>
        <w:rPr>
          <w:b/>
          <w:bCs/>
          <w:color w:val="000000"/>
          <w:sz w:val="28"/>
          <w:szCs w:val="28"/>
          <w:rtl/>
        </w:rPr>
      </w:pPr>
      <w:r>
        <w:rPr>
          <w:noProof/>
        </w:rPr>
        <w:lastRenderedPageBreak/>
        <w:drawing>
          <wp:inline distT="0" distB="0" distL="0" distR="0">
            <wp:extent cx="5210175" cy="3100387"/>
            <wp:effectExtent l="0" t="0" r="9525" b="24130"/>
            <wp:docPr id="6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B3766" w:rsidRDefault="005B3766" w:rsidP="005B3766">
      <w:pPr>
        <w:spacing w:after="0" w:line="240" w:lineRule="auto"/>
        <w:jc w:val="center"/>
        <w:rPr>
          <w:rFonts w:cs="AL-Mohanad"/>
          <w:sz w:val="28"/>
          <w:szCs w:val="28"/>
          <w:rtl/>
        </w:rPr>
      </w:pPr>
    </w:p>
    <w:p w:rsidR="005B3766" w:rsidRPr="00610D30" w:rsidRDefault="005B3766" w:rsidP="005B3766">
      <w:pPr>
        <w:spacing w:after="0" w:line="240" w:lineRule="auto"/>
        <w:jc w:val="center"/>
        <w:rPr>
          <w:b/>
          <w:bCs/>
          <w:color w:val="4F6228" w:themeColor="accent3" w:themeShade="80"/>
          <w:sz w:val="28"/>
          <w:szCs w:val="28"/>
          <w:rtl/>
        </w:rPr>
      </w:pPr>
      <w:r w:rsidRPr="00610D30">
        <w:rPr>
          <w:rFonts w:cs="AL-Mohanad" w:hint="cs"/>
          <w:color w:val="4F6228" w:themeColor="accent3" w:themeShade="80"/>
          <w:sz w:val="28"/>
          <w:szCs w:val="28"/>
          <w:rtl/>
        </w:rPr>
        <w:t xml:space="preserve">شكل ( </w:t>
      </w:r>
      <w:r w:rsidR="007F6623">
        <w:rPr>
          <w:rFonts w:cs="AL-Mohanad" w:hint="cs"/>
          <w:color w:val="4F6228" w:themeColor="accent3" w:themeShade="80"/>
          <w:sz w:val="28"/>
          <w:szCs w:val="28"/>
          <w:rtl/>
        </w:rPr>
        <w:t>33</w:t>
      </w:r>
      <w:r w:rsidRPr="00610D30">
        <w:rPr>
          <w:rFonts w:cs="AL-Mohanad" w:hint="cs"/>
          <w:color w:val="4F6228" w:themeColor="accent3" w:themeShade="80"/>
          <w:sz w:val="28"/>
          <w:szCs w:val="28"/>
          <w:rtl/>
        </w:rPr>
        <w:t xml:space="preserve"> )</w:t>
      </w:r>
    </w:p>
    <w:p w:rsidR="005B3766" w:rsidRPr="00610D30" w:rsidRDefault="005B3766" w:rsidP="005B3766">
      <w:pPr>
        <w:spacing w:after="0" w:line="240" w:lineRule="auto"/>
        <w:jc w:val="center"/>
        <w:rPr>
          <w:rFonts w:cs="AL-Mohanad"/>
          <w:color w:val="4F6228" w:themeColor="accent3" w:themeShade="80"/>
          <w:sz w:val="28"/>
          <w:szCs w:val="28"/>
          <w:rtl/>
        </w:rPr>
      </w:pPr>
    </w:p>
    <w:p w:rsidR="005B3766" w:rsidRDefault="005B3766" w:rsidP="00C2674B">
      <w:pPr>
        <w:spacing w:after="0" w:line="240" w:lineRule="auto"/>
        <w:jc w:val="center"/>
        <w:rPr>
          <w:rFonts w:cs="AL-Mohanad"/>
          <w:sz w:val="28"/>
          <w:szCs w:val="28"/>
          <w:rtl/>
        </w:rPr>
      </w:pPr>
      <w:r w:rsidRPr="0080729D">
        <w:rPr>
          <w:rFonts w:ascii="Times New Roman" w:hAnsi="Times New Roman" w:cs="Times New Roman"/>
          <w:sz w:val="28"/>
          <w:szCs w:val="28"/>
          <w:rtl/>
        </w:rPr>
        <w:t xml:space="preserve">يبين </w:t>
      </w:r>
      <w:r w:rsidRPr="0080729D">
        <w:rPr>
          <w:rFonts w:ascii="Times New Roman" w:hAnsi="Times New Roman" w:cs="Times New Roman" w:hint="cs"/>
          <w:sz w:val="28"/>
          <w:szCs w:val="28"/>
          <w:rtl/>
        </w:rPr>
        <w:t xml:space="preserve">مستوى </w:t>
      </w:r>
      <w:r w:rsidRPr="0080729D">
        <w:rPr>
          <w:rFonts w:ascii="Times New Roman" w:hAnsi="Times New Roman" w:cs="Times New Roman"/>
          <w:sz w:val="28"/>
          <w:szCs w:val="28"/>
          <w:rtl/>
        </w:rPr>
        <w:t xml:space="preserve">جودة الأداء </w:t>
      </w:r>
      <w:r w:rsidRPr="0080729D">
        <w:rPr>
          <w:rFonts w:ascii="Times New Roman" w:hAnsi="Times New Roman" w:cs="Times New Roman" w:hint="cs"/>
          <w:sz w:val="28"/>
          <w:szCs w:val="28"/>
          <w:rtl/>
        </w:rPr>
        <w:t xml:space="preserve">في </w:t>
      </w:r>
      <w:r w:rsidRPr="0080729D">
        <w:rPr>
          <w:rFonts w:ascii="Times New Roman" w:hAnsi="Times New Roman" w:cs="Times New Roman"/>
          <w:sz w:val="28"/>
          <w:szCs w:val="28"/>
          <w:rtl/>
        </w:rPr>
        <w:t xml:space="preserve">برنامج دبلوم </w:t>
      </w:r>
      <w:r w:rsidR="00C2674B">
        <w:rPr>
          <w:rFonts w:ascii="Times New Roman" w:hAnsi="Times New Roman" w:cs="Times New Roman" w:hint="cs"/>
          <w:sz w:val="28"/>
          <w:szCs w:val="28"/>
          <w:rtl/>
        </w:rPr>
        <w:t>الادارة المكتبية</w:t>
      </w:r>
      <w:r w:rsidRPr="0080729D">
        <w:rPr>
          <w:rFonts w:ascii="Times New Roman" w:hAnsi="Times New Roman" w:cs="Times New Roman"/>
          <w:sz w:val="28"/>
          <w:szCs w:val="28"/>
          <w:rtl/>
        </w:rPr>
        <w:t xml:space="preserve"> </w:t>
      </w:r>
      <w:r w:rsidR="00E559E4">
        <w:rPr>
          <w:rFonts w:ascii="Times New Roman" w:hAnsi="Times New Roman" w:cs="Times New Roman" w:hint="cs"/>
          <w:sz w:val="28"/>
          <w:szCs w:val="28"/>
          <w:rtl/>
        </w:rPr>
        <w:t xml:space="preserve">بكلية المجتمع </w:t>
      </w:r>
      <w:r w:rsidRPr="0080729D">
        <w:rPr>
          <w:rFonts w:ascii="Times New Roman" w:hAnsi="Times New Roman" w:cs="Times New Roman"/>
          <w:sz w:val="28"/>
          <w:szCs w:val="28"/>
          <w:rtl/>
        </w:rPr>
        <w:t>بالمجمعة (دارسين)من وجهة نظر</w:t>
      </w:r>
      <w:r>
        <w:rPr>
          <w:rFonts w:cs="AL-Mohanad" w:hint="cs"/>
          <w:sz w:val="28"/>
          <w:szCs w:val="28"/>
          <w:rtl/>
        </w:rPr>
        <w:t>الدارسين</w:t>
      </w: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7F6623" w:rsidRDefault="007F6623" w:rsidP="005B3766">
      <w:pPr>
        <w:spacing w:after="0" w:line="240" w:lineRule="auto"/>
        <w:jc w:val="center"/>
        <w:rPr>
          <w:rFonts w:cs="AL-Mohanad"/>
          <w:sz w:val="28"/>
          <w:szCs w:val="28"/>
          <w:rtl/>
        </w:rPr>
      </w:pPr>
    </w:p>
    <w:p w:rsidR="007F6623" w:rsidRDefault="007F6623"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cs="AL-Mohanad"/>
          <w:sz w:val="28"/>
          <w:szCs w:val="28"/>
          <w:rtl/>
        </w:rPr>
      </w:pPr>
    </w:p>
    <w:p w:rsidR="005B3766" w:rsidRPr="004A577F" w:rsidRDefault="005B3766" w:rsidP="005B3766">
      <w:pPr>
        <w:spacing w:after="0" w:line="240" w:lineRule="auto"/>
        <w:jc w:val="center"/>
        <w:rPr>
          <w:rFonts w:cs="AL-Mohanad"/>
          <w:sz w:val="28"/>
          <w:szCs w:val="28"/>
          <w:rtl/>
        </w:rPr>
      </w:pPr>
    </w:p>
    <w:p w:rsidR="005B3766" w:rsidRDefault="005B3766" w:rsidP="005B3766">
      <w:pPr>
        <w:spacing w:after="0" w:line="240" w:lineRule="auto"/>
        <w:jc w:val="center"/>
        <w:rPr>
          <w:rFonts w:ascii="Marigold" w:eastAsia="Times New Roman" w:hAnsi="Marigold" w:cs="AL-Mateen"/>
          <w:sz w:val="28"/>
          <w:szCs w:val="28"/>
        </w:rPr>
      </w:pPr>
    </w:p>
    <w:p w:rsidR="005B3766" w:rsidRPr="00610D30" w:rsidRDefault="005B3766" w:rsidP="005B3766">
      <w:pPr>
        <w:spacing w:after="0" w:line="240" w:lineRule="auto"/>
        <w:jc w:val="center"/>
        <w:rPr>
          <w:rFonts w:cs="AL-Mohanad"/>
          <w:color w:val="4F6228" w:themeColor="accent3" w:themeShade="80"/>
          <w:sz w:val="28"/>
          <w:szCs w:val="28"/>
          <w:rtl/>
        </w:rPr>
      </w:pPr>
    </w:p>
    <w:p w:rsidR="005B3766" w:rsidRPr="00654328" w:rsidRDefault="005B3766" w:rsidP="00C2674B">
      <w:pPr>
        <w:pStyle w:val="a7"/>
        <w:numPr>
          <w:ilvl w:val="0"/>
          <w:numId w:val="27"/>
        </w:numPr>
        <w:ind w:left="-19"/>
        <w:jc w:val="both"/>
        <w:rPr>
          <w:rFonts w:eastAsia="Calibri"/>
          <w:b/>
          <w:bCs/>
          <w:color w:val="0070C0"/>
          <w:sz w:val="32"/>
          <w:szCs w:val="32"/>
          <w:rtl/>
        </w:rPr>
      </w:pPr>
      <w:r w:rsidRPr="00654328">
        <w:rPr>
          <w:rFonts w:eastAsia="Calibri"/>
          <w:b/>
          <w:bCs/>
          <w:color w:val="0070C0"/>
          <w:sz w:val="32"/>
          <w:szCs w:val="32"/>
          <w:rtl/>
        </w:rPr>
        <w:lastRenderedPageBreak/>
        <w:t xml:space="preserve">مستوى جودة الأداء </w:t>
      </w:r>
      <w:r w:rsidRPr="00654328">
        <w:rPr>
          <w:rFonts w:eastAsia="Calibri" w:hint="cs"/>
          <w:b/>
          <w:bCs/>
          <w:color w:val="0070C0"/>
          <w:sz w:val="32"/>
          <w:szCs w:val="32"/>
          <w:rtl/>
        </w:rPr>
        <w:t xml:space="preserve">في </w:t>
      </w:r>
      <w:r w:rsidRPr="00654328">
        <w:rPr>
          <w:rFonts w:eastAsia="Calibri"/>
          <w:b/>
          <w:bCs/>
          <w:color w:val="0070C0"/>
          <w:sz w:val="32"/>
          <w:szCs w:val="32"/>
          <w:rtl/>
        </w:rPr>
        <w:t xml:space="preserve">برنامج دبلوم </w:t>
      </w:r>
      <w:r w:rsidR="00C2674B">
        <w:rPr>
          <w:rFonts w:eastAsia="Calibri" w:hint="cs"/>
          <w:b/>
          <w:bCs/>
          <w:color w:val="0070C0"/>
          <w:sz w:val="32"/>
          <w:szCs w:val="32"/>
          <w:rtl/>
        </w:rPr>
        <w:t>الادارة المكتبية</w:t>
      </w:r>
      <w:r w:rsidRPr="00654328">
        <w:rPr>
          <w:rFonts w:eastAsia="Calibri"/>
          <w:b/>
          <w:bCs/>
          <w:color w:val="0070C0"/>
          <w:sz w:val="32"/>
          <w:szCs w:val="32"/>
          <w:rtl/>
        </w:rPr>
        <w:t xml:space="preserve"> </w:t>
      </w:r>
      <w:r w:rsidR="00E559E4">
        <w:rPr>
          <w:rFonts w:eastAsia="Calibri" w:hint="cs"/>
          <w:b/>
          <w:bCs/>
          <w:color w:val="0070C0"/>
          <w:sz w:val="32"/>
          <w:szCs w:val="32"/>
          <w:rtl/>
        </w:rPr>
        <w:t xml:space="preserve">بكلية المجتمع </w:t>
      </w:r>
      <w:r w:rsidRPr="00654328">
        <w:rPr>
          <w:rFonts w:eastAsia="Calibri"/>
          <w:b/>
          <w:bCs/>
          <w:color w:val="0070C0"/>
          <w:sz w:val="32"/>
          <w:szCs w:val="32"/>
          <w:rtl/>
        </w:rPr>
        <w:t>بالمجمعة (دارسين)</w:t>
      </w:r>
      <w:r w:rsidR="00E559E4">
        <w:rPr>
          <w:rFonts w:eastAsia="Calibri" w:hint="cs"/>
          <w:b/>
          <w:bCs/>
          <w:color w:val="0070C0"/>
          <w:sz w:val="32"/>
          <w:szCs w:val="32"/>
          <w:rtl/>
        </w:rPr>
        <w:t xml:space="preserve"> </w:t>
      </w:r>
      <w:r w:rsidRPr="00654328">
        <w:rPr>
          <w:rFonts w:eastAsia="Calibri"/>
          <w:b/>
          <w:bCs/>
          <w:color w:val="0070C0"/>
          <w:sz w:val="32"/>
          <w:szCs w:val="32"/>
          <w:rtl/>
        </w:rPr>
        <w:t>من وجهة نظر</w:t>
      </w:r>
      <w:r w:rsidRPr="00654328">
        <w:rPr>
          <w:rFonts w:eastAsia="Calibri" w:hint="cs"/>
          <w:b/>
          <w:bCs/>
          <w:color w:val="0070C0"/>
          <w:sz w:val="32"/>
          <w:szCs w:val="32"/>
          <w:rtl/>
        </w:rPr>
        <w:t>أعضاء هيئة التدريس</w:t>
      </w:r>
    </w:p>
    <w:p w:rsidR="007F6623" w:rsidRDefault="007F6623" w:rsidP="007F6623">
      <w:pPr>
        <w:spacing w:after="0" w:line="240" w:lineRule="auto"/>
        <w:jc w:val="center"/>
        <w:rPr>
          <w:rFonts w:ascii="Marigold" w:eastAsia="Calibri" w:hAnsi="Marigold" w:cs="AL-Mohanad"/>
          <w:sz w:val="28"/>
          <w:szCs w:val="28"/>
          <w:rtl/>
        </w:rPr>
      </w:pPr>
    </w:p>
    <w:p w:rsidR="005B3766" w:rsidRDefault="005B3766" w:rsidP="007F6623">
      <w:pPr>
        <w:spacing w:after="0" w:line="240" w:lineRule="auto"/>
        <w:jc w:val="center"/>
        <w:rPr>
          <w:rFonts w:ascii="Marigold" w:eastAsia="Calibri" w:hAnsi="Marigold" w:cs="AL-Mohanad"/>
          <w:sz w:val="28"/>
          <w:szCs w:val="28"/>
          <w:rtl/>
        </w:rPr>
      </w:pPr>
      <w:r w:rsidRPr="004A577F">
        <w:rPr>
          <w:rFonts w:ascii="Marigold" w:eastAsia="Calibri" w:hAnsi="Marigold" w:cs="AL-Mohanad" w:hint="cs"/>
          <w:sz w:val="28"/>
          <w:szCs w:val="28"/>
          <w:rtl/>
        </w:rPr>
        <w:t xml:space="preserve">جدول ( </w:t>
      </w:r>
      <w:r w:rsidR="007F6623">
        <w:rPr>
          <w:rFonts w:ascii="Marigold" w:eastAsia="Calibri" w:hAnsi="Marigold" w:cs="AL-Mohanad" w:hint="cs"/>
          <w:sz w:val="28"/>
          <w:szCs w:val="28"/>
          <w:rtl/>
        </w:rPr>
        <w:t>34</w:t>
      </w:r>
      <w:r w:rsidRPr="004A577F">
        <w:rPr>
          <w:rFonts w:ascii="Marigold" w:eastAsia="Calibri" w:hAnsi="Marigold" w:cs="AL-Mohanad" w:hint="cs"/>
          <w:sz w:val="28"/>
          <w:szCs w:val="28"/>
          <w:rtl/>
        </w:rPr>
        <w:t xml:space="preserve"> )</w:t>
      </w:r>
    </w:p>
    <w:tbl>
      <w:tblPr>
        <w:tblStyle w:val="-4"/>
        <w:tblpPr w:leftFromText="180" w:rightFromText="180" w:vertAnchor="text" w:horzAnchor="margin" w:tblpY="1063"/>
        <w:bidiVisual/>
        <w:tblW w:w="9331" w:type="dxa"/>
        <w:tblLayout w:type="fixed"/>
        <w:tblLook w:val="01E0"/>
      </w:tblPr>
      <w:tblGrid>
        <w:gridCol w:w="742"/>
        <w:gridCol w:w="6732"/>
        <w:gridCol w:w="1857"/>
      </w:tblGrid>
      <w:tr w:rsidR="007F6623" w:rsidRPr="00927A52" w:rsidTr="007F6623">
        <w:trPr>
          <w:cnfStyle w:val="100000000000"/>
          <w:trHeight w:val="561"/>
        </w:trPr>
        <w:tc>
          <w:tcPr>
            <w:cnfStyle w:val="001000000000"/>
            <w:tcW w:w="7474" w:type="dxa"/>
            <w:gridSpan w:val="2"/>
          </w:tcPr>
          <w:p w:rsidR="007F6623" w:rsidRPr="00927A52" w:rsidRDefault="007F6623" w:rsidP="007F6623">
            <w:pPr>
              <w:ind w:left="360"/>
              <w:jc w:val="center"/>
              <w:rPr>
                <w:rFonts w:cs="AL-Mohanad"/>
                <w:b w:val="0"/>
                <w:bCs w:val="0"/>
                <w:sz w:val="28"/>
                <w:szCs w:val="28"/>
                <w:rtl/>
                <w:lang w:val="en-GB"/>
              </w:rPr>
            </w:pPr>
            <w:r w:rsidRPr="00927A52">
              <w:rPr>
                <w:rFonts w:cs="AL-Mohanad" w:hint="cs"/>
                <w:sz w:val="28"/>
                <w:szCs w:val="28"/>
                <w:rtl/>
                <w:lang w:val="en-GB"/>
              </w:rPr>
              <w:t>العبارات</w:t>
            </w:r>
          </w:p>
        </w:tc>
        <w:tc>
          <w:tcPr>
            <w:cnfStyle w:val="000100000000"/>
            <w:tcW w:w="1857" w:type="dxa"/>
          </w:tcPr>
          <w:p w:rsidR="007F6623" w:rsidRPr="00927A52" w:rsidRDefault="007F6623" w:rsidP="007F6623">
            <w:pPr>
              <w:jc w:val="center"/>
              <w:rPr>
                <w:rFonts w:cs="AL-Mohanad"/>
                <w:b w:val="0"/>
                <w:bCs w:val="0"/>
                <w:sz w:val="28"/>
                <w:szCs w:val="28"/>
                <w:rtl/>
                <w:lang w:val="en-GB"/>
              </w:rPr>
            </w:pPr>
            <w:r w:rsidRPr="00927A52">
              <w:rPr>
                <w:rFonts w:cs="AL-Mohanad" w:hint="cs"/>
                <w:sz w:val="28"/>
                <w:szCs w:val="28"/>
                <w:rtl/>
                <w:lang w:val="en-GB"/>
              </w:rPr>
              <w:t>المستوى</w:t>
            </w:r>
          </w:p>
        </w:tc>
      </w:tr>
      <w:tr w:rsidR="007F6623" w:rsidRPr="009D0581" w:rsidTr="007F6623">
        <w:trPr>
          <w:cnfStyle w:val="000000100000"/>
        </w:trPr>
        <w:tc>
          <w:tcPr>
            <w:cnfStyle w:val="001000000000"/>
            <w:tcW w:w="742" w:type="dxa"/>
          </w:tcPr>
          <w:p w:rsidR="007F6623" w:rsidRPr="00927A52" w:rsidRDefault="007F6623" w:rsidP="007F6623">
            <w:pPr>
              <w:jc w:val="center"/>
              <w:rPr>
                <w:rFonts w:cs="AL-Mohanad"/>
                <w:sz w:val="28"/>
                <w:szCs w:val="28"/>
                <w:rtl/>
                <w:lang w:val="en-GB"/>
              </w:rPr>
            </w:pPr>
            <w:r w:rsidRPr="00927A52">
              <w:rPr>
                <w:rFonts w:cs="AL-Mohanad"/>
                <w:sz w:val="28"/>
                <w:szCs w:val="28"/>
                <w:rtl/>
                <w:lang w:val="en-GB"/>
              </w:rPr>
              <w:t>1</w:t>
            </w:r>
          </w:p>
        </w:tc>
        <w:tc>
          <w:tcPr>
            <w:cnfStyle w:val="000010000000"/>
            <w:tcW w:w="6732" w:type="dxa"/>
          </w:tcPr>
          <w:p w:rsidR="007F6623" w:rsidRPr="00927A52" w:rsidRDefault="007F6623" w:rsidP="007F6623">
            <w:pPr>
              <w:rPr>
                <w:rFonts w:cs="AL-Mohanad"/>
                <w:sz w:val="28"/>
                <w:szCs w:val="28"/>
                <w:rtl/>
                <w:lang w:val="en-GB"/>
              </w:rPr>
            </w:pPr>
            <w:r w:rsidRPr="00927A52">
              <w:rPr>
                <w:rFonts w:cs="AL-Mohanad" w:hint="cs"/>
                <w:sz w:val="28"/>
                <w:szCs w:val="28"/>
                <w:rtl/>
                <w:lang w:val="en-GB"/>
              </w:rPr>
              <w:t>قدمت الإدارة الإرشاد</w:t>
            </w:r>
            <w:r w:rsidRPr="00927A52">
              <w:rPr>
                <w:rFonts w:cs="AL-Mohanad"/>
                <w:sz w:val="28"/>
                <w:szCs w:val="28"/>
                <w:rtl/>
                <w:lang w:val="en-GB"/>
              </w:rPr>
              <w:t xml:space="preserve"> والمشورة </w:t>
            </w:r>
            <w:r w:rsidRPr="00927A52">
              <w:rPr>
                <w:rFonts w:cs="AL-Mohanad" w:hint="cs"/>
                <w:sz w:val="28"/>
                <w:szCs w:val="28"/>
                <w:rtl/>
                <w:lang w:val="en-GB"/>
              </w:rPr>
              <w:t>عند طلبها.</w:t>
            </w:r>
          </w:p>
        </w:tc>
        <w:tc>
          <w:tcPr>
            <w:cnfStyle w:val="000100000000"/>
            <w:tcW w:w="1857" w:type="dxa"/>
          </w:tcPr>
          <w:p w:rsidR="007F6623" w:rsidRDefault="007F6623" w:rsidP="007F6623">
            <w:pPr>
              <w:bidi w:val="0"/>
              <w:jc w:val="center"/>
              <w:rPr>
                <w:rFonts w:ascii="Arial" w:hAnsi="Arial" w:cs="Arial"/>
                <w:color w:val="000000"/>
              </w:rPr>
            </w:pPr>
            <w:r>
              <w:rPr>
                <w:rFonts w:ascii="Arial" w:hAnsi="Arial" w:cs="Arial"/>
                <w:color w:val="000000"/>
              </w:rPr>
              <w:t>4.8</w:t>
            </w:r>
          </w:p>
        </w:tc>
      </w:tr>
      <w:tr w:rsidR="007F6623" w:rsidRPr="009D0581" w:rsidTr="007F6623">
        <w:trPr>
          <w:cnfStyle w:val="000000010000"/>
        </w:trPr>
        <w:tc>
          <w:tcPr>
            <w:cnfStyle w:val="001000000000"/>
            <w:tcW w:w="742" w:type="dxa"/>
          </w:tcPr>
          <w:p w:rsidR="007F6623" w:rsidRPr="00927A52" w:rsidRDefault="007F6623" w:rsidP="007F6623">
            <w:pPr>
              <w:jc w:val="center"/>
              <w:rPr>
                <w:rFonts w:cs="AL-Mohanad"/>
                <w:sz w:val="28"/>
                <w:szCs w:val="28"/>
                <w:rtl/>
                <w:lang w:val="en-GB"/>
              </w:rPr>
            </w:pPr>
            <w:r w:rsidRPr="00927A52">
              <w:rPr>
                <w:rFonts w:cs="AL-Mohanad"/>
                <w:sz w:val="28"/>
                <w:szCs w:val="28"/>
                <w:rtl/>
                <w:lang w:val="en-GB"/>
              </w:rPr>
              <w:t>2</w:t>
            </w:r>
          </w:p>
        </w:tc>
        <w:tc>
          <w:tcPr>
            <w:cnfStyle w:val="000010000000"/>
            <w:tcW w:w="6732" w:type="dxa"/>
          </w:tcPr>
          <w:p w:rsidR="007F6623" w:rsidRPr="00927A52" w:rsidRDefault="007F6623" w:rsidP="007F6623">
            <w:pPr>
              <w:rPr>
                <w:rFonts w:cs="AL-Mohanad"/>
                <w:sz w:val="28"/>
                <w:szCs w:val="28"/>
                <w:rtl/>
                <w:lang w:val="en-GB"/>
              </w:rPr>
            </w:pPr>
            <w:r w:rsidRPr="00927A52">
              <w:rPr>
                <w:rFonts w:cs="AL-Mohanad" w:hint="cs"/>
                <w:sz w:val="28"/>
                <w:szCs w:val="28"/>
                <w:rtl/>
                <w:lang w:val="en-GB"/>
              </w:rPr>
              <w:t>وفرت الإدارة التجهيزات اللازمة.</w:t>
            </w:r>
          </w:p>
        </w:tc>
        <w:tc>
          <w:tcPr>
            <w:cnfStyle w:val="000100000000"/>
            <w:tcW w:w="1857" w:type="dxa"/>
          </w:tcPr>
          <w:p w:rsidR="007F6623" w:rsidRDefault="007F6623" w:rsidP="007F6623">
            <w:pPr>
              <w:bidi w:val="0"/>
              <w:jc w:val="center"/>
              <w:rPr>
                <w:rFonts w:ascii="Arial" w:hAnsi="Arial" w:cs="Arial"/>
                <w:color w:val="000000"/>
              </w:rPr>
            </w:pPr>
            <w:r>
              <w:rPr>
                <w:rFonts w:ascii="Arial" w:hAnsi="Arial" w:cs="Arial"/>
                <w:color w:val="000000"/>
              </w:rPr>
              <w:t>4.7</w:t>
            </w:r>
          </w:p>
        </w:tc>
      </w:tr>
      <w:tr w:rsidR="007F6623" w:rsidRPr="009D0581" w:rsidTr="007F6623">
        <w:trPr>
          <w:cnfStyle w:val="000000100000"/>
        </w:trPr>
        <w:tc>
          <w:tcPr>
            <w:cnfStyle w:val="001000000000"/>
            <w:tcW w:w="742" w:type="dxa"/>
          </w:tcPr>
          <w:p w:rsidR="007F6623" w:rsidRPr="00927A52" w:rsidRDefault="007F6623" w:rsidP="007F6623">
            <w:pPr>
              <w:jc w:val="center"/>
              <w:rPr>
                <w:rFonts w:cs="AL-Mohanad"/>
                <w:sz w:val="28"/>
                <w:szCs w:val="28"/>
                <w:rtl/>
                <w:lang w:val="en-GB"/>
              </w:rPr>
            </w:pPr>
            <w:r w:rsidRPr="00927A52">
              <w:rPr>
                <w:rFonts w:cs="AL-Mohanad" w:hint="cs"/>
                <w:sz w:val="28"/>
                <w:szCs w:val="28"/>
                <w:rtl/>
                <w:lang w:val="en-GB"/>
              </w:rPr>
              <w:t>3</w:t>
            </w:r>
          </w:p>
        </w:tc>
        <w:tc>
          <w:tcPr>
            <w:cnfStyle w:val="000010000000"/>
            <w:tcW w:w="6732" w:type="dxa"/>
          </w:tcPr>
          <w:p w:rsidR="007F6623" w:rsidRPr="00927A52" w:rsidRDefault="007F6623" w:rsidP="007F6623">
            <w:pPr>
              <w:rPr>
                <w:rFonts w:cs="AL-Mohanad"/>
                <w:sz w:val="28"/>
                <w:szCs w:val="28"/>
                <w:rtl/>
                <w:lang w:val="en-GB"/>
              </w:rPr>
            </w:pPr>
            <w:r w:rsidRPr="00927A52">
              <w:rPr>
                <w:rFonts w:cs="AL-Mohanad" w:hint="cs"/>
                <w:sz w:val="28"/>
                <w:szCs w:val="28"/>
                <w:rtl/>
                <w:lang w:val="en-GB"/>
              </w:rPr>
              <w:t>يتواجد المشرف التنفيذي  باستمرار.</w:t>
            </w:r>
          </w:p>
        </w:tc>
        <w:tc>
          <w:tcPr>
            <w:cnfStyle w:val="000100000000"/>
            <w:tcW w:w="1857" w:type="dxa"/>
          </w:tcPr>
          <w:p w:rsidR="007F6623" w:rsidRDefault="007F6623" w:rsidP="007F6623">
            <w:pPr>
              <w:bidi w:val="0"/>
              <w:jc w:val="center"/>
              <w:rPr>
                <w:rFonts w:ascii="Arial" w:hAnsi="Arial" w:cs="Arial"/>
                <w:color w:val="000000"/>
              </w:rPr>
            </w:pPr>
            <w:r>
              <w:rPr>
                <w:rFonts w:ascii="Arial" w:hAnsi="Arial" w:cs="Arial"/>
                <w:color w:val="000000"/>
              </w:rPr>
              <w:t>5.0</w:t>
            </w:r>
          </w:p>
        </w:tc>
      </w:tr>
      <w:tr w:rsidR="007F6623" w:rsidRPr="009D0581" w:rsidTr="007F6623">
        <w:trPr>
          <w:cnfStyle w:val="000000010000"/>
        </w:trPr>
        <w:tc>
          <w:tcPr>
            <w:cnfStyle w:val="001000000000"/>
            <w:tcW w:w="742" w:type="dxa"/>
          </w:tcPr>
          <w:p w:rsidR="007F6623" w:rsidRPr="00927A52" w:rsidRDefault="007F6623" w:rsidP="007F6623">
            <w:pPr>
              <w:jc w:val="center"/>
              <w:rPr>
                <w:rFonts w:cs="AL-Mohanad"/>
                <w:sz w:val="28"/>
                <w:szCs w:val="28"/>
                <w:rtl/>
                <w:lang w:val="en-GB"/>
              </w:rPr>
            </w:pPr>
            <w:r w:rsidRPr="00927A52">
              <w:rPr>
                <w:rFonts w:cs="AL-Mohanad" w:hint="cs"/>
                <w:sz w:val="28"/>
                <w:szCs w:val="28"/>
                <w:rtl/>
                <w:lang w:val="en-GB"/>
              </w:rPr>
              <w:t>4</w:t>
            </w:r>
          </w:p>
        </w:tc>
        <w:tc>
          <w:tcPr>
            <w:cnfStyle w:val="000010000000"/>
            <w:tcW w:w="6732" w:type="dxa"/>
          </w:tcPr>
          <w:p w:rsidR="007F6623" w:rsidRPr="00927A52" w:rsidRDefault="007F6623" w:rsidP="007F6623">
            <w:pPr>
              <w:rPr>
                <w:rFonts w:cs="AL-Mohanad"/>
                <w:sz w:val="28"/>
                <w:szCs w:val="28"/>
                <w:rtl/>
                <w:lang w:val="en-GB"/>
              </w:rPr>
            </w:pPr>
            <w:r w:rsidRPr="00927A52">
              <w:rPr>
                <w:rFonts w:cs="AL-Mohanad" w:hint="cs"/>
                <w:sz w:val="28"/>
                <w:szCs w:val="28"/>
                <w:rtl/>
                <w:lang w:val="en-GB"/>
              </w:rPr>
              <w:t>المواد الدراسية المساعدة بالمقررات حديثة ومفيدة.</w:t>
            </w:r>
          </w:p>
        </w:tc>
        <w:tc>
          <w:tcPr>
            <w:cnfStyle w:val="000100000000"/>
            <w:tcW w:w="1857" w:type="dxa"/>
          </w:tcPr>
          <w:p w:rsidR="007F6623" w:rsidRDefault="007F6623" w:rsidP="007F6623">
            <w:pPr>
              <w:bidi w:val="0"/>
              <w:jc w:val="center"/>
              <w:rPr>
                <w:rFonts w:ascii="Arial" w:hAnsi="Arial" w:cs="Arial"/>
                <w:color w:val="000000"/>
              </w:rPr>
            </w:pPr>
            <w:r>
              <w:rPr>
                <w:rFonts w:ascii="Arial" w:hAnsi="Arial" w:cs="Arial"/>
                <w:color w:val="000000"/>
              </w:rPr>
              <w:t>4.3</w:t>
            </w:r>
          </w:p>
        </w:tc>
      </w:tr>
      <w:tr w:rsidR="007F6623" w:rsidRPr="009D0581" w:rsidTr="007F6623">
        <w:trPr>
          <w:cnfStyle w:val="000000100000"/>
        </w:trPr>
        <w:tc>
          <w:tcPr>
            <w:cnfStyle w:val="001000000000"/>
            <w:tcW w:w="742" w:type="dxa"/>
          </w:tcPr>
          <w:p w:rsidR="007F6623" w:rsidRPr="00927A52" w:rsidRDefault="007F6623" w:rsidP="007F6623">
            <w:pPr>
              <w:jc w:val="center"/>
              <w:rPr>
                <w:rFonts w:cs="AL-Mohanad"/>
                <w:sz w:val="28"/>
                <w:szCs w:val="28"/>
                <w:rtl/>
                <w:lang w:val="en-GB"/>
              </w:rPr>
            </w:pPr>
            <w:r w:rsidRPr="00927A52">
              <w:rPr>
                <w:rFonts w:cs="AL-Mohanad" w:hint="cs"/>
                <w:sz w:val="28"/>
                <w:szCs w:val="28"/>
                <w:rtl/>
                <w:lang w:val="en-GB"/>
              </w:rPr>
              <w:t>5</w:t>
            </w:r>
          </w:p>
        </w:tc>
        <w:tc>
          <w:tcPr>
            <w:cnfStyle w:val="000010000000"/>
            <w:tcW w:w="6732" w:type="dxa"/>
          </w:tcPr>
          <w:p w:rsidR="007F6623" w:rsidRPr="00927A52" w:rsidRDefault="007F6623" w:rsidP="007F6623">
            <w:pPr>
              <w:rPr>
                <w:rFonts w:cs="AL-Mohanad"/>
                <w:sz w:val="28"/>
                <w:szCs w:val="28"/>
                <w:rtl/>
                <w:lang w:val="en-GB"/>
              </w:rPr>
            </w:pPr>
            <w:r w:rsidRPr="00927A52">
              <w:rPr>
                <w:rFonts w:cs="AL-Mohanad" w:hint="cs"/>
                <w:sz w:val="28"/>
                <w:szCs w:val="28"/>
                <w:rtl/>
                <w:lang w:val="en-GB"/>
              </w:rPr>
              <w:t xml:space="preserve">مصادر المكتبة مناسبة ومتاحة كلما كنت أحتاج لها. </w:t>
            </w:r>
          </w:p>
        </w:tc>
        <w:tc>
          <w:tcPr>
            <w:cnfStyle w:val="000100000000"/>
            <w:tcW w:w="1857" w:type="dxa"/>
          </w:tcPr>
          <w:p w:rsidR="007F6623" w:rsidRDefault="007F6623" w:rsidP="007F6623">
            <w:pPr>
              <w:bidi w:val="0"/>
              <w:jc w:val="center"/>
              <w:rPr>
                <w:rFonts w:ascii="Arial" w:hAnsi="Arial" w:cs="Arial"/>
                <w:color w:val="000000"/>
              </w:rPr>
            </w:pPr>
            <w:r>
              <w:rPr>
                <w:rFonts w:ascii="Arial" w:hAnsi="Arial" w:cs="Arial"/>
                <w:color w:val="000000"/>
              </w:rPr>
              <w:t>3.8</w:t>
            </w:r>
          </w:p>
        </w:tc>
      </w:tr>
      <w:tr w:rsidR="007F6623" w:rsidRPr="009D0581" w:rsidTr="007F6623">
        <w:trPr>
          <w:cnfStyle w:val="000000010000"/>
        </w:trPr>
        <w:tc>
          <w:tcPr>
            <w:cnfStyle w:val="001000000000"/>
            <w:tcW w:w="742" w:type="dxa"/>
          </w:tcPr>
          <w:p w:rsidR="007F6623" w:rsidRPr="00927A52" w:rsidRDefault="007F6623" w:rsidP="007F6623">
            <w:pPr>
              <w:spacing w:after="120"/>
              <w:jc w:val="center"/>
              <w:rPr>
                <w:rFonts w:cs="AL-Mohanad"/>
                <w:sz w:val="28"/>
                <w:szCs w:val="28"/>
                <w:rtl/>
                <w:lang w:val="en-GB"/>
              </w:rPr>
            </w:pPr>
            <w:r w:rsidRPr="00927A52">
              <w:rPr>
                <w:rFonts w:cs="AL-Mohanad" w:hint="cs"/>
                <w:sz w:val="28"/>
                <w:szCs w:val="28"/>
                <w:rtl/>
                <w:lang w:val="en-GB"/>
              </w:rPr>
              <w:t>6</w:t>
            </w:r>
          </w:p>
        </w:tc>
        <w:tc>
          <w:tcPr>
            <w:cnfStyle w:val="000010000000"/>
            <w:tcW w:w="6732" w:type="dxa"/>
          </w:tcPr>
          <w:p w:rsidR="007F6623" w:rsidRPr="00927A52" w:rsidRDefault="007F6623" w:rsidP="007F6623">
            <w:pPr>
              <w:spacing w:before="120"/>
              <w:rPr>
                <w:rFonts w:cs="AL-Mohanad"/>
                <w:sz w:val="28"/>
                <w:szCs w:val="28"/>
                <w:rtl/>
                <w:lang w:val="en-GB"/>
              </w:rPr>
            </w:pPr>
            <w:r w:rsidRPr="00927A52">
              <w:rPr>
                <w:rFonts w:cs="AL-Mohanad" w:hint="cs"/>
                <w:sz w:val="28"/>
                <w:szCs w:val="28"/>
                <w:rtl/>
                <w:lang w:val="en-GB"/>
              </w:rPr>
              <w:t xml:space="preserve">اتسمت تجهيزات القاعات، والمعامل بالجودة </w:t>
            </w:r>
          </w:p>
        </w:tc>
        <w:tc>
          <w:tcPr>
            <w:cnfStyle w:val="000100000000"/>
            <w:tcW w:w="1857" w:type="dxa"/>
          </w:tcPr>
          <w:p w:rsidR="007F6623" w:rsidRDefault="007F6623" w:rsidP="007F6623">
            <w:pPr>
              <w:bidi w:val="0"/>
              <w:jc w:val="center"/>
              <w:rPr>
                <w:rFonts w:ascii="Arial" w:hAnsi="Arial" w:cs="Arial"/>
                <w:color w:val="000000"/>
              </w:rPr>
            </w:pPr>
            <w:r>
              <w:rPr>
                <w:rFonts w:ascii="Arial" w:hAnsi="Arial" w:cs="Arial"/>
                <w:color w:val="000000"/>
              </w:rPr>
              <w:t>4.3</w:t>
            </w:r>
          </w:p>
        </w:tc>
      </w:tr>
      <w:tr w:rsidR="007F6623" w:rsidRPr="009D0581" w:rsidTr="007F6623">
        <w:trPr>
          <w:cnfStyle w:val="000000100000"/>
          <w:trHeight w:val="300"/>
        </w:trPr>
        <w:tc>
          <w:tcPr>
            <w:cnfStyle w:val="001000000000"/>
            <w:tcW w:w="742" w:type="dxa"/>
          </w:tcPr>
          <w:p w:rsidR="007F6623" w:rsidRPr="00927A52" w:rsidRDefault="007F6623" w:rsidP="007F6623">
            <w:pPr>
              <w:jc w:val="center"/>
              <w:rPr>
                <w:rFonts w:cs="AL-Mohanad"/>
                <w:sz w:val="28"/>
                <w:szCs w:val="28"/>
                <w:rtl/>
                <w:lang w:val="en-GB"/>
              </w:rPr>
            </w:pPr>
            <w:r w:rsidRPr="00927A52">
              <w:rPr>
                <w:rFonts w:cs="AL-Mohanad" w:hint="cs"/>
                <w:sz w:val="28"/>
                <w:szCs w:val="28"/>
                <w:rtl/>
                <w:lang w:val="en-GB"/>
              </w:rPr>
              <w:t>7</w:t>
            </w:r>
          </w:p>
        </w:tc>
        <w:tc>
          <w:tcPr>
            <w:cnfStyle w:val="000010000000"/>
            <w:tcW w:w="6732" w:type="dxa"/>
          </w:tcPr>
          <w:p w:rsidR="007F6623" w:rsidRPr="00927A52" w:rsidRDefault="007F6623" w:rsidP="007F6623">
            <w:pPr>
              <w:rPr>
                <w:rFonts w:cs="AL-Mohanad"/>
                <w:sz w:val="28"/>
                <w:szCs w:val="28"/>
                <w:rtl/>
                <w:lang w:val="en-GB"/>
              </w:rPr>
            </w:pPr>
            <w:r w:rsidRPr="00927A52">
              <w:rPr>
                <w:rFonts w:cs="AL-Mohanad" w:hint="cs"/>
                <w:sz w:val="28"/>
                <w:szCs w:val="28"/>
                <w:rtl/>
                <w:lang w:val="en-GB"/>
              </w:rPr>
              <w:t>هناك مرافق مناسبة للصلاة وقضاء أوقات الفراغ</w:t>
            </w:r>
            <w:r w:rsidRPr="00927A52">
              <w:rPr>
                <w:rFonts w:cs="AL-Mohanad" w:hint="cs"/>
                <w:sz w:val="28"/>
                <w:szCs w:val="28"/>
                <w:rtl/>
              </w:rPr>
              <w:t>.</w:t>
            </w:r>
          </w:p>
        </w:tc>
        <w:tc>
          <w:tcPr>
            <w:cnfStyle w:val="000100000000"/>
            <w:tcW w:w="1857" w:type="dxa"/>
          </w:tcPr>
          <w:p w:rsidR="007F6623" w:rsidRDefault="007F6623" w:rsidP="007F6623">
            <w:pPr>
              <w:bidi w:val="0"/>
              <w:jc w:val="center"/>
              <w:rPr>
                <w:rFonts w:ascii="Arial" w:hAnsi="Arial" w:cs="Arial"/>
                <w:color w:val="000000"/>
              </w:rPr>
            </w:pPr>
            <w:r>
              <w:rPr>
                <w:rFonts w:ascii="Arial" w:hAnsi="Arial" w:cs="Arial"/>
                <w:color w:val="000000"/>
              </w:rPr>
              <w:t>4.5</w:t>
            </w:r>
          </w:p>
        </w:tc>
      </w:tr>
      <w:tr w:rsidR="007F6623" w:rsidRPr="009D0581" w:rsidTr="007F6623">
        <w:trPr>
          <w:cnfStyle w:val="000000010000"/>
          <w:trHeight w:val="336"/>
        </w:trPr>
        <w:tc>
          <w:tcPr>
            <w:cnfStyle w:val="001000000000"/>
            <w:tcW w:w="742" w:type="dxa"/>
          </w:tcPr>
          <w:p w:rsidR="007F6623" w:rsidRPr="00927A52" w:rsidRDefault="007F6623" w:rsidP="007F6623">
            <w:pPr>
              <w:spacing w:after="120"/>
              <w:jc w:val="center"/>
              <w:rPr>
                <w:rFonts w:cs="AL-Mohanad"/>
                <w:sz w:val="28"/>
                <w:szCs w:val="28"/>
                <w:rtl/>
                <w:lang w:val="en-GB"/>
              </w:rPr>
            </w:pPr>
            <w:r w:rsidRPr="00927A52">
              <w:rPr>
                <w:rFonts w:cs="AL-Mohanad" w:hint="cs"/>
                <w:sz w:val="28"/>
                <w:szCs w:val="28"/>
                <w:rtl/>
                <w:lang w:val="en-GB"/>
              </w:rPr>
              <w:t>8</w:t>
            </w:r>
          </w:p>
        </w:tc>
        <w:tc>
          <w:tcPr>
            <w:cnfStyle w:val="000010000000"/>
            <w:tcW w:w="6732" w:type="dxa"/>
          </w:tcPr>
          <w:p w:rsidR="007F6623" w:rsidRPr="00927A52" w:rsidRDefault="007F6623" w:rsidP="007F6623">
            <w:pPr>
              <w:spacing w:after="120"/>
              <w:rPr>
                <w:rFonts w:cs="AL-Mohanad"/>
                <w:sz w:val="28"/>
                <w:szCs w:val="28"/>
                <w:rtl/>
                <w:lang w:val="en-GB"/>
              </w:rPr>
            </w:pPr>
            <w:r w:rsidRPr="00927A52">
              <w:rPr>
                <w:rFonts w:cs="AL-Mohanad" w:hint="cs"/>
                <w:sz w:val="28"/>
                <w:szCs w:val="28"/>
                <w:rtl/>
                <w:lang w:val="en-GB"/>
              </w:rPr>
              <w:t>يتوفر توصيف  للمقررات  الدراسية</w:t>
            </w:r>
          </w:p>
        </w:tc>
        <w:tc>
          <w:tcPr>
            <w:cnfStyle w:val="000100000000"/>
            <w:tcW w:w="1857" w:type="dxa"/>
          </w:tcPr>
          <w:p w:rsidR="007F6623" w:rsidRDefault="007F6623" w:rsidP="007F6623">
            <w:pPr>
              <w:bidi w:val="0"/>
              <w:jc w:val="center"/>
              <w:rPr>
                <w:rFonts w:ascii="Arial" w:hAnsi="Arial" w:cs="Arial"/>
                <w:color w:val="000000"/>
              </w:rPr>
            </w:pPr>
            <w:r>
              <w:rPr>
                <w:rFonts w:ascii="Arial" w:hAnsi="Arial" w:cs="Arial"/>
                <w:color w:val="000000"/>
              </w:rPr>
              <w:t>4.2</w:t>
            </w:r>
          </w:p>
        </w:tc>
      </w:tr>
      <w:tr w:rsidR="007F6623" w:rsidRPr="009D0581" w:rsidTr="007F6623">
        <w:trPr>
          <w:cnfStyle w:val="000000100000"/>
          <w:trHeight w:val="336"/>
        </w:trPr>
        <w:tc>
          <w:tcPr>
            <w:cnfStyle w:val="001000000000"/>
            <w:tcW w:w="742" w:type="dxa"/>
          </w:tcPr>
          <w:p w:rsidR="007F6623" w:rsidRPr="00927A52" w:rsidRDefault="007F6623" w:rsidP="007F6623">
            <w:pPr>
              <w:jc w:val="center"/>
              <w:rPr>
                <w:rFonts w:cs="AL-Mohanad"/>
                <w:sz w:val="28"/>
                <w:szCs w:val="28"/>
                <w:rtl/>
                <w:lang w:val="en-GB"/>
              </w:rPr>
            </w:pPr>
            <w:r w:rsidRPr="00927A52">
              <w:rPr>
                <w:rFonts w:cs="AL-Mohanad" w:hint="cs"/>
                <w:sz w:val="28"/>
                <w:szCs w:val="28"/>
                <w:rtl/>
                <w:lang w:val="en-GB"/>
              </w:rPr>
              <w:t>9</w:t>
            </w:r>
          </w:p>
        </w:tc>
        <w:tc>
          <w:tcPr>
            <w:cnfStyle w:val="000010000000"/>
            <w:tcW w:w="6732" w:type="dxa"/>
          </w:tcPr>
          <w:p w:rsidR="007F6623" w:rsidRPr="00927A52" w:rsidRDefault="007F6623" w:rsidP="007F6623">
            <w:pPr>
              <w:rPr>
                <w:rFonts w:cs="AL-Mohanad"/>
                <w:sz w:val="28"/>
                <w:szCs w:val="28"/>
                <w:rtl/>
                <w:lang w:val="en-GB"/>
              </w:rPr>
            </w:pPr>
            <w:r w:rsidRPr="00927A52">
              <w:rPr>
                <w:rFonts w:cs="AL-Mohanad" w:hint="cs"/>
                <w:sz w:val="28"/>
                <w:szCs w:val="28"/>
                <w:rtl/>
                <w:lang w:val="en-GB"/>
              </w:rPr>
              <w:t>يلتزم الطلاب بالمواعيد المحددة للدراسة</w:t>
            </w:r>
          </w:p>
        </w:tc>
        <w:tc>
          <w:tcPr>
            <w:cnfStyle w:val="000100000000"/>
            <w:tcW w:w="1857" w:type="dxa"/>
          </w:tcPr>
          <w:p w:rsidR="007F6623" w:rsidRDefault="007F6623" w:rsidP="007F6623">
            <w:pPr>
              <w:bidi w:val="0"/>
              <w:jc w:val="center"/>
              <w:rPr>
                <w:rFonts w:ascii="Arial" w:hAnsi="Arial" w:cs="Arial"/>
                <w:color w:val="000000"/>
              </w:rPr>
            </w:pPr>
            <w:r>
              <w:rPr>
                <w:rFonts w:ascii="Arial" w:hAnsi="Arial" w:cs="Arial"/>
                <w:color w:val="000000"/>
              </w:rPr>
              <w:t>3.8</w:t>
            </w:r>
          </w:p>
        </w:tc>
      </w:tr>
      <w:tr w:rsidR="007F6623" w:rsidRPr="009D0581" w:rsidTr="007F6623">
        <w:trPr>
          <w:cnfStyle w:val="000000010000"/>
          <w:trHeight w:val="336"/>
        </w:trPr>
        <w:tc>
          <w:tcPr>
            <w:cnfStyle w:val="001000000000"/>
            <w:tcW w:w="742" w:type="dxa"/>
          </w:tcPr>
          <w:p w:rsidR="007F6623" w:rsidRPr="00927A52" w:rsidRDefault="007F6623" w:rsidP="007F6623">
            <w:pPr>
              <w:jc w:val="center"/>
              <w:rPr>
                <w:rFonts w:cs="AL-Mohanad"/>
                <w:sz w:val="28"/>
                <w:szCs w:val="28"/>
                <w:rtl/>
                <w:lang w:val="en-GB"/>
              </w:rPr>
            </w:pPr>
            <w:r w:rsidRPr="00927A52">
              <w:rPr>
                <w:rFonts w:cs="AL-Mohanad" w:hint="cs"/>
                <w:sz w:val="28"/>
                <w:szCs w:val="28"/>
                <w:rtl/>
                <w:lang w:val="en-GB"/>
              </w:rPr>
              <w:t>10</w:t>
            </w:r>
          </w:p>
        </w:tc>
        <w:tc>
          <w:tcPr>
            <w:cnfStyle w:val="000010000000"/>
            <w:tcW w:w="6732" w:type="dxa"/>
          </w:tcPr>
          <w:p w:rsidR="007F6623" w:rsidRPr="00927A52" w:rsidRDefault="007F6623" w:rsidP="007F6623">
            <w:pPr>
              <w:rPr>
                <w:rFonts w:cs="AL-Mohanad"/>
                <w:sz w:val="28"/>
                <w:szCs w:val="28"/>
                <w:rtl/>
                <w:lang w:val="en-GB"/>
              </w:rPr>
            </w:pPr>
            <w:r w:rsidRPr="00927A52">
              <w:rPr>
                <w:rFonts w:cs="AL-Mohanad" w:hint="cs"/>
                <w:sz w:val="28"/>
                <w:szCs w:val="28"/>
                <w:rtl/>
                <w:lang w:val="en-GB"/>
              </w:rPr>
              <w:t>يتصف الطلاب بالسمات الأخلاقية الحميدة.</w:t>
            </w:r>
          </w:p>
        </w:tc>
        <w:tc>
          <w:tcPr>
            <w:cnfStyle w:val="000100000000"/>
            <w:tcW w:w="1857" w:type="dxa"/>
          </w:tcPr>
          <w:p w:rsidR="007F6623" w:rsidRDefault="007F6623" w:rsidP="007F6623">
            <w:pPr>
              <w:bidi w:val="0"/>
              <w:jc w:val="center"/>
              <w:rPr>
                <w:rFonts w:ascii="Arial" w:hAnsi="Arial" w:cs="Arial"/>
                <w:color w:val="000000"/>
              </w:rPr>
            </w:pPr>
            <w:r>
              <w:rPr>
                <w:rFonts w:ascii="Arial" w:hAnsi="Arial" w:cs="Arial"/>
                <w:color w:val="000000"/>
              </w:rPr>
              <w:t>4.7</w:t>
            </w:r>
          </w:p>
        </w:tc>
      </w:tr>
      <w:tr w:rsidR="007F6623" w:rsidRPr="009D0581" w:rsidTr="007F6623">
        <w:trPr>
          <w:cnfStyle w:val="000000100000"/>
          <w:trHeight w:val="336"/>
        </w:trPr>
        <w:tc>
          <w:tcPr>
            <w:cnfStyle w:val="001000000000"/>
            <w:tcW w:w="742" w:type="dxa"/>
          </w:tcPr>
          <w:p w:rsidR="007F6623" w:rsidRPr="00927A52" w:rsidRDefault="007F6623" w:rsidP="007F6623">
            <w:pPr>
              <w:spacing w:before="120"/>
              <w:jc w:val="center"/>
              <w:rPr>
                <w:rFonts w:cs="AL-Mohanad"/>
                <w:sz w:val="28"/>
                <w:szCs w:val="28"/>
                <w:rtl/>
                <w:lang w:val="en-GB"/>
              </w:rPr>
            </w:pPr>
            <w:r w:rsidRPr="00927A52">
              <w:rPr>
                <w:rFonts w:cs="AL-Mohanad" w:hint="cs"/>
                <w:sz w:val="28"/>
                <w:szCs w:val="28"/>
                <w:rtl/>
                <w:lang w:val="en-GB"/>
              </w:rPr>
              <w:t>11</w:t>
            </w:r>
          </w:p>
        </w:tc>
        <w:tc>
          <w:tcPr>
            <w:cnfStyle w:val="000010000000"/>
            <w:tcW w:w="6732" w:type="dxa"/>
          </w:tcPr>
          <w:p w:rsidR="007F6623" w:rsidRPr="00927A52" w:rsidRDefault="007F6623" w:rsidP="007F6623">
            <w:pPr>
              <w:spacing w:before="120"/>
              <w:rPr>
                <w:rFonts w:cs="AL-Mohanad"/>
                <w:sz w:val="28"/>
                <w:szCs w:val="28"/>
                <w:rtl/>
                <w:lang w:val="en-GB"/>
              </w:rPr>
            </w:pPr>
            <w:r w:rsidRPr="00927A52">
              <w:rPr>
                <w:rFonts w:cs="AL-Mohanad" w:hint="cs"/>
                <w:sz w:val="28"/>
                <w:szCs w:val="28"/>
                <w:rtl/>
                <w:lang w:val="en-GB"/>
              </w:rPr>
              <w:t>تسود علاقة الود بين الطلاب وبعضهم.</w:t>
            </w:r>
          </w:p>
        </w:tc>
        <w:tc>
          <w:tcPr>
            <w:cnfStyle w:val="000100000000"/>
            <w:tcW w:w="1857" w:type="dxa"/>
          </w:tcPr>
          <w:p w:rsidR="007F6623" w:rsidRDefault="007F6623" w:rsidP="007F6623">
            <w:pPr>
              <w:bidi w:val="0"/>
              <w:jc w:val="center"/>
              <w:rPr>
                <w:rFonts w:ascii="Arial" w:hAnsi="Arial" w:cs="Arial"/>
                <w:color w:val="000000"/>
              </w:rPr>
            </w:pPr>
            <w:r>
              <w:rPr>
                <w:rFonts w:ascii="Arial" w:hAnsi="Arial" w:cs="Arial"/>
                <w:color w:val="000000"/>
              </w:rPr>
              <w:t>4.5</w:t>
            </w:r>
          </w:p>
        </w:tc>
      </w:tr>
      <w:tr w:rsidR="007F6623" w:rsidRPr="009D0581" w:rsidTr="007F6623">
        <w:trPr>
          <w:cnfStyle w:val="000000010000"/>
          <w:trHeight w:val="336"/>
        </w:trPr>
        <w:tc>
          <w:tcPr>
            <w:cnfStyle w:val="001000000000"/>
            <w:tcW w:w="742" w:type="dxa"/>
          </w:tcPr>
          <w:p w:rsidR="007F6623" w:rsidRPr="00927A52" w:rsidRDefault="007F6623" w:rsidP="007F6623">
            <w:pPr>
              <w:jc w:val="center"/>
              <w:rPr>
                <w:rFonts w:cs="AL-Mohanad"/>
                <w:sz w:val="28"/>
                <w:szCs w:val="28"/>
                <w:rtl/>
                <w:lang w:val="en-GB"/>
              </w:rPr>
            </w:pPr>
            <w:r w:rsidRPr="00927A52">
              <w:rPr>
                <w:rFonts w:cs="AL-Mohanad" w:hint="cs"/>
                <w:sz w:val="28"/>
                <w:szCs w:val="28"/>
                <w:rtl/>
                <w:lang w:val="en-GB"/>
              </w:rPr>
              <w:t>12</w:t>
            </w:r>
          </w:p>
        </w:tc>
        <w:tc>
          <w:tcPr>
            <w:cnfStyle w:val="000010000000"/>
            <w:tcW w:w="6732" w:type="dxa"/>
          </w:tcPr>
          <w:p w:rsidR="007F6623" w:rsidRPr="00927A52" w:rsidRDefault="007F6623" w:rsidP="007F6623">
            <w:pPr>
              <w:rPr>
                <w:rFonts w:cs="AL-Mohanad"/>
                <w:sz w:val="28"/>
                <w:szCs w:val="28"/>
                <w:rtl/>
                <w:lang w:val="en-GB"/>
              </w:rPr>
            </w:pPr>
            <w:r w:rsidRPr="00927A52">
              <w:rPr>
                <w:rFonts w:cs="AL-Mohanad" w:hint="cs"/>
                <w:sz w:val="28"/>
                <w:szCs w:val="28"/>
                <w:rtl/>
                <w:lang w:val="en-GB"/>
              </w:rPr>
              <w:t>سيادة العمل بروح الفريق</w:t>
            </w:r>
          </w:p>
        </w:tc>
        <w:tc>
          <w:tcPr>
            <w:cnfStyle w:val="000100000000"/>
            <w:tcW w:w="1857" w:type="dxa"/>
          </w:tcPr>
          <w:p w:rsidR="007F6623" w:rsidRDefault="007F6623" w:rsidP="007F6623">
            <w:pPr>
              <w:bidi w:val="0"/>
              <w:jc w:val="center"/>
              <w:rPr>
                <w:rFonts w:ascii="Arial" w:hAnsi="Arial" w:cs="Arial"/>
                <w:color w:val="000000"/>
              </w:rPr>
            </w:pPr>
            <w:r>
              <w:rPr>
                <w:rFonts w:ascii="Arial" w:hAnsi="Arial" w:cs="Arial"/>
                <w:color w:val="000000"/>
              </w:rPr>
              <w:t>4.7</w:t>
            </w:r>
          </w:p>
        </w:tc>
      </w:tr>
      <w:tr w:rsidR="007F6623" w:rsidRPr="009D0581" w:rsidTr="007F6623">
        <w:trPr>
          <w:cnfStyle w:val="010000000000"/>
          <w:trHeight w:val="336"/>
        </w:trPr>
        <w:tc>
          <w:tcPr>
            <w:cnfStyle w:val="001000000000"/>
            <w:tcW w:w="7474" w:type="dxa"/>
            <w:gridSpan w:val="2"/>
          </w:tcPr>
          <w:p w:rsidR="007F6623" w:rsidRPr="00927A52" w:rsidRDefault="007F6623" w:rsidP="007F6623">
            <w:pPr>
              <w:spacing w:before="120"/>
              <w:jc w:val="center"/>
              <w:rPr>
                <w:rFonts w:cs="AL-Mohanad"/>
                <w:sz w:val="28"/>
                <w:szCs w:val="28"/>
                <w:rtl/>
                <w:lang w:val="en-GB"/>
              </w:rPr>
            </w:pPr>
            <w:r w:rsidRPr="00927A52">
              <w:rPr>
                <w:rFonts w:cs="AL-Mohanad" w:hint="cs"/>
                <w:sz w:val="28"/>
                <w:szCs w:val="28"/>
                <w:rtl/>
                <w:lang w:val="en-GB"/>
              </w:rPr>
              <w:t>المستوى العام</w:t>
            </w:r>
          </w:p>
        </w:tc>
        <w:tc>
          <w:tcPr>
            <w:cnfStyle w:val="000100000000"/>
            <w:tcW w:w="1857" w:type="dxa"/>
          </w:tcPr>
          <w:p w:rsidR="007F6623" w:rsidRDefault="007F6623" w:rsidP="007F6623">
            <w:pPr>
              <w:bidi w:val="0"/>
              <w:jc w:val="center"/>
              <w:rPr>
                <w:rFonts w:ascii="Arial" w:hAnsi="Arial" w:cs="Arial"/>
                <w:color w:val="000000"/>
              </w:rPr>
            </w:pPr>
            <w:r>
              <w:rPr>
                <w:rFonts w:ascii="Arial" w:hAnsi="Arial" w:cs="Arial"/>
                <w:color w:val="000000"/>
              </w:rPr>
              <w:t>4.4</w:t>
            </w:r>
          </w:p>
        </w:tc>
      </w:tr>
    </w:tbl>
    <w:p w:rsidR="005B3766" w:rsidRPr="00900162" w:rsidRDefault="005B3766" w:rsidP="007F6623">
      <w:pPr>
        <w:rPr>
          <w:rFonts w:ascii="Marigold" w:eastAsia="Calibri" w:hAnsi="Marigold" w:cs="AL-Mohanad"/>
          <w:sz w:val="28"/>
          <w:szCs w:val="28"/>
          <w:rtl/>
        </w:rPr>
      </w:pPr>
      <w:r w:rsidRPr="0080729D">
        <w:rPr>
          <w:rFonts w:ascii="Times New Roman" w:hAnsi="Times New Roman" w:cs="Times New Roman"/>
          <w:sz w:val="28"/>
          <w:szCs w:val="28"/>
          <w:rtl/>
        </w:rPr>
        <w:t xml:space="preserve">يبين </w:t>
      </w:r>
      <w:r w:rsidRPr="0080729D">
        <w:rPr>
          <w:rFonts w:ascii="Times New Roman" w:hAnsi="Times New Roman" w:cs="Times New Roman" w:hint="cs"/>
          <w:sz w:val="28"/>
          <w:szCs w:val="28"/>
          <w:rtl/>
        </w:rPr>
        <w:t xml:space="preserve">مستوى </w:t>
      </w:r>
      <w:r w:rsidRPr="0080729D">
        <w:rPr>
          <w:rFonts w:ascii="Times New Roman" w:hAnsi="Times New Roman" w:cs="Times New Roman"/>
          <w:sz w:val="28"/>
          <w:szCs w:val="28"/>
          <w:rtl/>
        </w:rPr>
        <w:t xml:space="preserve">جودة الأداء </w:t>
      </w:r>
      <w:r w:rsidRPr="0080729D">
        <w:rPr>
          <w:rFonts w:ascii="Times New Roman" w:hAnsi="Times New Roman" w:cs="Times New Roman" w:hint="cs"/>
          <w:sz w:val="28"/>
          <w:szCs w:val="28"/>
          <w:rtl/>
        </w:rPr>
        <w:t xml:space="preserve">في </w:t>
      </w:r>
      <w:r w:rsidRPr="0080729D">
        <w:rPr>
          <w:rFonts w:ascii="Times New Roman" w:hAnsi="Times New Roman" w:cs="Times New Roman"/>
          <w:sz w:val="28"/>
          <w:szCs w:val="28"/>
          <w:rtl/>
        </w:rPr>
        <w:t xml:space="preserve">برنامج دبلوم </w:t>
      </w:r>
      <w:r w:rsidR="00C2674B">
        <w:rPr>
          <w:rFonts w:ascii="Times New Roman" w:hAnsi="Times New Roman" w:cs="Times New Roman" w:hint="cs"/>
          <w:sz w:val="28"/>
          <w:szCs w:val="28"/>
          <w:rtl/>
        </w:rPr>
        <w:t>الادارة المكتبية</w:t>
      </w:r>
      <w:r w:rsidRPr="0080729D">
        <w:rPr>
          <w:rFonts w:ascii="Times New Roman" w:hAnsi="Times New Roman" w:cs="Times New Roman"/>
          <w:sz w:val="28"/>
          <w:szCs w:val="28"/>
          <w:rtl/>
        </w:rPr>
        <w:t xml:space="preserve"> </w:t>
      </w:r>
      <w:r w:rsidR="00E559E4">
        <w:rPr>
          <w:rFonts w:ascii="Times New Roman" w:hAnsi="Times New Roman" w:cs="Times New Roman" w:hint="cs"/>
          <w:sz w:val="28"/>
          <w:szCs w:val="28"/>
          <w:rtl/>
        </w:rPr>
        <w:t xml:space="preserve">بكلية المجتمع </w:t>
      </w:r>
      <w:r w:rsidRPr="0080729D">
        <w:rPr>
          <w:rFonts w:ascii="Times New Roman" w:hAnsi="Times New Roman" w:cs="Times New Roman"/>
          <w:sz w:val="28"/>
          <w:szCs w:val="28"/>
          <w:rtl/>
        </w:rPr>
        <w:t>بالمجمعة (دارسين)</w:t>
      </w:r>
      <w:r w:rsidR="007F6623">
        <w:rPr>
          <w:rFonts w:ascii="Times New Roman" w:hAnsi="Times New Roman" w:cs="Times New Roman" w:hint="cs"/>
          <w:sz w:val="28"/>
          <w:szCs w:val="28"/>
          <w:rtl/>
        </w:rPr>
        <w:t xml:space="preserve"> </w:t>
      </w:r>
      <w:r w:rsidRPr="0080729D">
        <w:rPr>
          <w:rFonts w:ascii="Times New Roman" w:hAnsi="Times New Roman" w:cs="Times New Roman"/>
          <w:sz w:val="28"/>
          <w:szCs w:val="28"/>
          <w:rtl/>
        </w:rPr>
        <w:t>من وجهة نظر</w:t>
      </w:r>
      <w:r>
        <w:rPr>
          <w:rFonts w:ascii="Marigold" w:eastAsia="Calibri" w:hAnsi="Marigold" w:cs="AL-Mohanad" w:hint="cs"/>
          <w:sz w:val="28"/>
          <w:szCs w:val="28"/>
          <w:rtl/>
        </w:rPr>
        <w:t xml:space="preserve"> أعضاء هيئة التدريس</w:t>
      </w:r>
    </w:p>
    <w:p w:rsidR="005B3766" w:rsidRDefault="005B3766" w:rsidP="005B3766">
      <w:pPr>
        <w:spacing w:after="0" w:line="240" w:lineRule="auto"/>
        <w:jc w:val="center"/>
        <w:rPr>
          <w:noProof/>
          <w:sz w:val="28"/>
          <w:szCs w:val="28"/>
          <w:rtl/>
        </w:rPr>
      </w:pPr>
    </w:p>
    <w:p w:rsidR="005B3766" w:rsidRDefault="005B3766" w:rsidP="005B3766">
      <w:pPr>
        <w:spacing w:after="0" w:line="240" w:lineRule="auto"/>
        <w:jc w:val="center"/>
        <w:rPr>
          <w:noProof/>
          <w:sz w:val="28"/>
          <w:szCs w:val="28"/>
          <w:rtl/>
        </w:rPr>
      </w:pPr>
      <w:r>
        <w:rPr>
          <w:noProof/>
        </w:rPr>
        <w:lastRenderedPageBreak/>
        <w:drawing>
          <wp:inline distT="0" distB="0" distL="0" distR="0">
            <wp:extent cx="5050465" cy="2838893"/>
            <wp:effectExtent l="0" t="0" r="0" b="0"/>
            <wp:docPr id="75"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B3766" w:rsidRDefault="005B3766" w:rsidP="005B3766">
      <w:pPr>
        <w:spacing w:after="0" w:line="240" w:lineRule="auto"/>
        <w:jc w:val="center"/>
        <w:rPr>
          <w:noProof/>
          <w:sz w:val="28"/>
          <w:szCs w:val="28"/>
          <w:rtl/>
        </w:rPr>
      </w:pPr>
    </w:p>
    <w:p w:rsidR="005B3766" w:rsidRPr="00610D30" w:rsidRDefault="005B3766" w:rsidP="005B3766">
      <w:pPr>
        <w:spacing w:after="0" w:line="240" w:lineRule="auto"/>
        <w:jc w:val="center"/>
        <w:rPr>
          <w:rFonts w:ascii="Marigold" w:eastAsia="Calibri" w:hAnsi="Marigold" w:cs="AL-Mohanad"/>
          <w:color w:val="4F6228" w:themeColor="accent3" w:themeShade="80"/>
          <w:sz w:val="28"/>
          <w:szCs w:val="28"/>
          <w:rtl/>
        </w:rPr>
      </w:pPr>
      <w:r w:rsidRPr="00610D30">
        <w:rPr>
          <w:rFonts w:ascii="Marigold" w:eastAsia="Calibri" w:hAnsi="Marigold" w:cs="AL-Mohanad" w:hint="cs"/>
          <w:color w:val="4F6228" w:themeColor="accent3" w:themeShade="80"/>
          <w:sz w:val="28"/>
          <w:szCs w:val="28"/>
          <w:rtl/>
        </w:rPr>
        <w:t xml:space="preserve">شكل (  </w:t>
      </w:r>
      <w:r w:rsidR="007F6623">
        <w:rPr>
          <w:rFonts w:ascii="Marigold" w:eastAsia="Calibri" w:hAnsi="Marigold" w:cs="AL-Mohanad" w:hint="cs"/>
          <w:color w:val="4F6228" w:themeColor="accent3" w:themeShade="80"/>
          <w:sz w:val="28"/>
          <w:szCs w:val="28"/>
          <w:rtl/>
        </w:rPr>
        <w:t xml:space="preserve">34 </w:t>
      </w:r>
      <w:r w:rsidRPr="00610D30">
        <w:rPr>
          <w:rFonts w:ascii="Marigold" w:eastAsia="Calibri" w:hAnsi="Marigold" w:cs="AL-Mohanad" w:hint="cs"/>
          <w:color w:val="4F6228" w:themeColor="accent3" w:themeShade="80"/>
          <w:sz w:val="28"/>
          <w:szCs w:val="28"/>
          <w:rtl/>
        </w:rPr>
        <w:t>)</w:t>
      </w:r>
    </w:p>
    <w:p w:rsidR="005B3766" w:rsidRPr="00900162" w:rsidRDefault="005B3766" w:rsidP="00C2674B">
      <w:pPr>
        <w:jc w:val="center"/>
        <w:rPr>
          <w:rFonts w:ascii="Marigold" w:eastAsia="Calibri" w:hAnsi="Marigold" w:cs="AL-Mohanad"/>
          <w:sz w:val="28"/>
          <w:szCs w:val="28"/>
          <w:rtl/>
        </w:rPr>
      </w:pPr>
      <w:r w:rsidRPr="0080729D">
        <w:rPr>
          <w:rFonts w:ascii="Times New Roman" w:hAnsi="Times New Roman" w:cs="Times New Roman"/>
          <w:sz w:val="28"/>
          <w:szCs w:val="28"/>
          <w:rtl/>
        </w:rPr>
        <w:t xml:space="preserve">يبين </w:t>
      </w:r>
      <w:r w:rsidRPr="0080729D">
        <w:rPr>
          <w:rFonts w:ascii="Times New Roman" w:hAnsi="Times New Roman" w:cs="Times New Roman" w:hint="cs"/>
          <w:sz w:val="28"/>
          <w:szCs w:val="28"/>
          <w:rtl/>
        </w:rPr>
        <w:t xml:space="preserve">مستوى </w:t>
      </w:r>
      <w:r w:rsidRPr="0080729D">
        <w:rPr>
          <w:rFonts w:ascii="Times New Roman" w:hAnsi="Times New Roman" w:cs="Times New Roman"/>
          <w:sz w:val="28"/>
          <w:szCs w:val="28"/>
          <w:rtl/>
        </w:rPr>
        <w:t xml:space="preserve">جودة الأداء </w:t>
      </w:r>
      <w:r w:rsidRPr="0080729D">
        <w:rPr>
          <w:rFonts w:ascii="Times New Roman" w:hAnsi="Times New Roman" w:cs="Times New Roman" w:hint="cs"/>
          <w:sz w:val="28"/>
          <w:szCs w:val="28"/>
          <w:rtl/>
        </w:rPr>
        <w:t xml:space="preserve">في </w:t>
      </w:r>
      <w:r w:rsidRPr="0080729D">
        <w:rPr>
          <w:rFonts w:ascii="Times New Roman" w:hAnsi="Times New Roman" w:cs="Times New Roman"/>
          <w:sz w:val="28"/>
          <w:szCs w:val="28"/>
          <w:rtl/>
        </w:rPr>
        <w:t xml:space="preserve">برنامج دبلوم </w:t>
      </w:r>
      <w:r w:rsidR="00C2674B">
        <w:rPr>
          <w:rFonts w:ascii="Times New Roman" w:hAnsi="Times New Roman" w:cs="Times New Roman" w:hint="cs"/>
          <w:sz w:val="28"/>
          <w:szCs w:val="28"/>
          <w:rtl/>
        </w:rPr>
        <w:t>الادارة المكتبية</w:t>
      </w:r>
      <w:r w:rsidRPr="0080729D">
        <w:rPr>
          <w:rFonts w:ascii="Times New Roman" w:hAnsi="Times New Roman" w:cs="Times New Roman"/>
          <w:sz w:val="28"/>
          <w:szCs w:val="28"/>
          <w:rtl/>
        </w:rPr>
        <w:t xml:space="preserve"> ب</w:t>
      </w:r>
      <w:r w:rsidR="00E559E4">
        <w:rPr>
          <w:rFonts w:ascii="Times New Roman" w:hAnsi="Times New Roman" w:cs="Times New Roman" w:hint="cs"/>
          <w:sz w:val="28"/>
          <w:szCs w:val="28"/>
          <w:rtl/>
        </w:rPr>
        <w:t>كلية المجتمع ب</w:t>
      </w:r>
      <w:r w:rsidRPr="0080729D">
        <w:rPr>
          <w:rFonts w:ascii="Times New Roman" w:hAnsi="Times New Roman" w:cs="Times New Roman"/>
          <w:sz w:val="28"/>
          <w:szCs w:val="28"/>
          <w:rtl/>
        </w:rPr>
        <w:t>المجمعة (دارسين)</w:t>
      </w:r>
      <w:r w:rsidR="007F6623">
        <w:rPr>
          <w:rFonts w:ascii="Times New Roman" w:hAnsi="Times New Roman" w:cs="Times New Roman" w:hint="cs"/>
          <w:sz w:val="28"/>
          <w:szCs w:val="28"/>
          <w:rtl/>
        </w:rPr>
        <w:t xml:space="preserve"> </w:t>
      </w:r>
      <w:r w:rsidRPr="0080729D">
        <w:rPr>
          <w:rFonts w:ascii="Times New Roman" w:hAnsi="Times New Roman" w:cs="Times New Roman"/>
          <w:sz w:val="28"/>
          <w:szCs w:val="28"/>
          <w:rtl/>
        </w:rPr>
        <w:t>من وجهة نظر</w:t>
      </w:r>
      <w:r>
        <w:rPr>
          <w:rFonts w:ascii="Marigold" w:eastAsia="Calibri" w:hAnsi="Marigold" w:cs="AL-Mohanad" w:hint="cs"/>
          <w:sz w:val="28"/>
          <w:szCs w:val="28"/>
          <w:rtl/>
        </w:rPr>
        <w:t xml:space="preserve"> أعضاء هيئة التدريس</w:t>
      </w:r>
    </w:p>
    <w:p w:rsidR="005B3766" w:rsidRPr="00C30A74" w:rsidRDefault="005B3766" w:rsidP="005B3766">
      <w:pPr>
        <w:spacing w:after="0" w:line="240" w:lineRule="auto"/>
        <w:jc w:val="center"/>
        <w:rPr>
          <w:rFonts w:ascii="Times New Roman" w:eastAsia="Times New Roman" w:hAnsi="Times New Roman" w:cs="AL-Mohanad"/>
          <w:color w:val="4F6228"/>
          <w:sz w:val="28"/>
          <w:szCs w:val="28"/>
          <w:rtl/>
        </w:rPr>
      </w:pPr>
    </w:p>
    <w:p w:rsidR="0086409C" w:rsidRDefault="0086409C" w:rsidP="0086409C">
      <w:pPr>
        <w:rPr>
          <w:rFonts w:ascii="Marigold" w:hAnsi="Marigold" w:cs="AL-Mateen"/>
          <w:b/>
          <w:bCs/>
          <w:color w:val="404040"/>
          <w:sz w:val="28"/>
          <w:szCs w:val="28"/>
          <w:rtl/>
        </w:rPr>
      </w:pPr>
      <w:r>
        <w:rPr>
          <w:rFonts w:ascii="Marigold" w:hAnsi="Marigold" w:cs="AL-Mateen" w:hint="cs"/>
          <w:b/>
          <w:bCs/>
          <w:color w:val="404040"/>
          <w:sz w:val="28"/>
          <w:szCs w:val="28"/>
          <w:rtl/>
        </w:rPr>
        <w:t>من العرض السابق يمكن استخلاص الآتي:</w:t>
      </w:r>
    </w:p>
    <w:p w:rsidR="0086409C" w:rsidRPr="00144E75" w:rsidRDefault="0086409C" w:rsidP="0086409C">
      <w:pPr>
        <w:numPr>
          <w:ilvl w:val="0"/>
          <w:numId w:val="45"/>
        </w:numPr>
        <w:spacing w:before="100" w:after="100" w:line="240" w:lineRule="auto"/>
        <w:ind w:left="84" w:right="360" w:hanging="636"/>
        <w:contextualSpacing/>
        <w:rPr>
          <w:rFonts w:ascii="Marigold" w:hAnsi="Marigold" w:cs="AL-Mateen"/>
          <w:b/>
          <w:bCs/>
          <w:sz w:val="28"/>
          <w:szCs w:val="28"/>
          <w:rtl/>
        </w:rPr>
      </w:pPr>
      <w:r w:rsidRPr="00144E75">
        <w:rPr>
          <w:rFonts w:ascii="Marigold" w:hAnsi="Marigold" w:cs="AL-Mateen" w:hint="cs"/>
          <w:b/>
          <w:bCs/>
          <w:sz w:val="28"/>
          <w:szCs w:val="28"/>
          <w:rtl/>
        </w:rPr>
        <w:t>أبرز نقاط القوة:</w:t>
      </w:r>
    </w:p>
    <w:p w:rsidR="0086409C" w:rsidRDefault="0086409C" w:rsidP="0086409C">
      <w:pPr>
        <w:pStyle w:val="msolistparagraph0"/>
        <w:numPr>
          <w:ilvl w:val="0"/>
          <w:numId w:val="2"/>
        </w:numPr>
        <w:ind w:left="444"/>
        <w:rPr>
          <w:rFonts w:cs="AL-Mohanad"/>
          <w:sz w:val="28"/>
          <w:szCs w:val="28"/>
          <w:lang w:val="en-GB" w:bidi="ar-EG"/>
        </w:rPr>
      </w:pPr>
      <w:r>
        <w:rPr>
          <w:rFonts w:cs="AL-Mohanad" w:hint="cs"/>
          <w:sz w:val="28"/>
          <w:szCs w:val="28"/>
          <w:rtl/>
          <w:lang w:val="en-GB"/>
        </w:rPr>
        <w:t>تعاون الإدارة مع أعضاء هيئة التدريس والدارسين.</w:t>
      </w:r>
    </w:p>
    <w:p w:rsidR="0086409C" w:rsidRDefault="0086409C" w:rsidP="0086409C">
      <w:pPr>
        <w:numPr>
          <w:ilvl w:val="0"/>
          <w:numId w:val="2"/>
        </w:numPr>
        <w:spacing w:before="100" w:beforeAutospacing="1" w:after="100" w:afterAutospacing="1" w:line="240" w:lineRule="auto"/>
        <w:ind w:left="444" w:right="444"/>
        <w:contextualSpacing/>
        <w:rPr>
          <w:rFonts w:cs="AL-Mohanad"/>
          <w:sz w:val="28"/>
          <w:szCs w:val="28"/>
          <w:rtl/>
          <w:lang w:val="en-GB"/>
        </w:rPr>
      </w:pPr>
      <w:r>
        <w:rPr>
          <w:rFonts w:cs="AL-Mohanad" w:hint="cs"/>
          <w:sz w:val="28"/>
          <w:szCs w:val="28"/>
          <w:rtl/>
          <w:lang w:val="en-GB"/>
        </w:rPr>
        <w:t>حسن تعامل أعضاء هيئة التدريس مع الدارسين.</w:t>
      </w:r>
    </w:p>
    <w:p w:rsidR="0086409C" w:rsidRDefault="0086409C" w:rsidP="0086409C">
      <w:pPr>
        <w:numPr>
          <w:ilvl w:val="0"/>
          <w:numId w:val="2"/>
        </w:numPr>
        <w:spacing w:before="100" w:beforeAutospacing="1" w:after="100" w:afterAutospacing="1" w:line="240" w:lineRule="auto"/>
        <w:ind w:left="444" w:right="444"/>
        <w:contextualSpacing/>
        <w:rPr>
          <w:rFonts w:cs="AL-Mohanad"/>
          <w:sz w:val="28"/>
          <w:szCs w:val="28"/>
          <w:lang w:val="en-GB"/>
        </w:rPr>
      </w:pPr>
      <w:r>
        <w:rPr>
          <w:rFonts w:cs="AL-Mohanad" w:hint="cs"/>
          <w:sz w:val="28"/>
          <w:szCs w:val="28"/>
          <w:rtl/>
          <w:lang w:val="en-GB"/>
        </w:rPr>
        <w:t>اهتمام الدارسين وتفاعلهم الإيجابي مع أعضاء هيئة التدريس من خلال المناقشة والحوار.</w:t>
      </w:r>
    </w:p>
    <w:p w:rsidR="0086409C" w:rsidRDefault="0086409C" w:rsidP="0086409C">
      <w:pPr>
        <w:numPr>
          <w:ilvl w:val="0"/>
          <w:numId w:val="2"/>
        </w:numPr>
        <w:spacing w:before="100" w:beforeAutospacing="1" w:after="100" w:afterAutospacing="1" w:line="240" w:lineRule="auto"/>
        <w:ind w:left="444" w:right="444"/>
        <w:contextualSpacing/>
        <w:rPr>
          <w:rFonts w:cs="AL-Mohanad"/>
          <w:sz w:val="28"/>
          <w:szCs w:val="28"/>
          <w:lang w:val="en-GB"/>
        </w:rPr>
      </w:pPr>
      <w:r>
        <w:rPr>
          <w:rFonts w:cs="AL-Mohanad" w:hint="cs"/>
          <w:sz w:val="28"/>
          <w:szCs w:val="28"/>
          <w:rtl/>
          <w:lang w:val="en-GB"/>
        </w:rPr>
        <w:t>اهتمام هيئة التدريس بدعم مهارات البحث العلمي لدى الدارسين.</w:t>
      </w:r>
    </w:p>
    <w:p w:rsidR="0086409C" w:rsidRPr="00144E75" w:rsidRDefault="0086409C" w:rsidP="0086409C">
      <w:pPr>
        <w:numPr>
          <w:ilvl w:val="0"/>
          <w:numId w:val="45"/>
        </w:numPr>
        <w:spacing w:before="100" w:after="100" w:line="240" w:lineRule="auto"/>
        <w:ind w:left="84" w:right="360" w:hanging="636"/>
        <w:contextualSpacing/>
        <w:rPr>
          <w:rFonts w:ascii="Marigold" w:hAnsi="Marigold" w:cs="AL-Mateen"/>
          <w:b/>
          <w:bCs/>
          <w:sz w:val="28"/>
          <w:szCs w:val="28"/>
          <w:lang w:bidi="ar-EG"/>
        </w:rPr>
      </w:pPr>
      <w:r w:rsidRPr="00144E75">
        <w:rPr>
          <w:rFonts w:ascii="Marigold" w:hAnsi="Marigold" w:cs="AL-Mateen" w:hint="cs"/>
          <w:b/>
          <w:bCs/>
          <w:sz w:val="28"/>
          <w:szCs w:val="28"/>
          <w:rtl/>
        </w:rPr>
        <w:t>أولويات التحسين:</w:t>
      </w:r>
    </w:p>
    <w:p w:rsidR="0086409C" w:rsidRDefault="0086409C" w:rsidP="0086409C">
      <w:pPr>
        <w:pStyle w:val="msolistparagraph0"/>
        <w:numPr>
          <w:ilvl w:val="0"/>
          <w:numId w:val="2"/>
        </w:numPr>
        <w:ind w:left="444"/>
        <w:rPr>
          <w:rFonts w:cs="AL-Mohanad"/>
          <w:sz w:val="28"/>
          <w:szCs w:val="28"/>
          <w:rtl/>
          <w:lang w:val="en-GB"/>
        </w:rPr>
      </w:pPr>
      <w:r>
        <w:rPr>
          <w:rFonts w:cs="AL-Mohanad" w:hint="cs"/>
          <w:sz w:val="28"/>
          <w:szCs w:val="28"/>
          <w:rtl/>
          <w:lang w:val="en-GB"/>
        </w:rPr>
        <w:t>عدم إتاحة استخدام المكتبة للدارسين.</w:t>
      </w:r>
    </w:p>
    <w:p w:rsidR="0086409C" w:rsidRDefault="0086409C" w:rsidP="0086409C">
      <w:pPr>
        <w:numPr>
          <w:ilvl w:val="0"/>
          <w:numId w:val="2"/>
        </w:numPr>
        <w:spacing w:before="100" w:beforeAutospacing="1" w:after="100" w:afterAutospacing="1" w:line="240" w:lineRule="auto"/>
        <w:ind w:left="444" w:right="444"/>
        <w:contextualSpacing/>
        <w:rPr>
          <w:rFonts w:cs="AL-Mohanad"/>
          <w:sz w:val="28"/>
          <w:szCs w:val="28"/>
          <w:lang w:val="en-GB"/>
        </w:rPr>
      </w:pPr>
      <w:r>
        <w:rPr>
          <w:rFonts w:cs="AL-Mohanad" w:hint="cs"/>
          <w:sz w:val="28"/>
          <w:szCs w:val="28"/>
          <w:rtl/>
          <w:lang w:val="en-GB"/>
        </w:rPr>
        <w:t>قلة استخدام التقنية الحديثة في التدريس.</w:t>
      </w:r>
    </w:p>
    <w:p w:rsidR="0086409C" w:rsidRDefault="0086409C" w:rsidP="0086409C">
      <w:pPr>
        <w:numPr>
          <w:ilvl w:val="0"/>
          <w:numId w:val="2"/>
        </w:numPr>
        <w:spacing w:before="100" w:beforeAutospacing="1" w:after="100" w:afterAutospacing="1" w:line="240" w:lineRule="auto"/>
        <w:ind w:left="444" w:right="444"/>
        <w:contextualSpacing/>
        <w:rPr>
          <w:rFonts w:cs="AL-Mohanad"/>
          <w:sz w:val="28"/>
          <w:szCs w:val="28"/>
          <w:lang w:val="en-GB"/>
        </w:rPr>
      </w:pPr>
      <w:r>
        <w:rPr>
          <w:rFonts w:cs="AL-Mohanad" w:hint="cs"/>
          <w:sz w:val="28"/>
          <w:szCs w:val="28"/>
          <w:rtl/>
          <w:lang w:val="en-GB" w:bidi="ar-EG"/>
        </w:rPr>
        <w:t>عدم وجود مكان مناسب لقضاء أوقات الفراغ والاستراحة وأداء الصلاة.</w:t>
      </w:r>
    </w:p>
    <w:p w:rsidR="0086409C" w:rsidRPr="00144E75" w:rsidRDefault="0086409C" w:rsidP="0086409C">
      <w:pPr>
        <w:numPr>
          <w:ilvl w:val="0"/>
          <w:numId w:val="45"/>
        </w:numPr>
        <w:spacing w:before="100" w:after="100" w:line="240" w:lineRule="auto"/>
        <w:ind w:left="84" w:right="360" w:hanging="636"/>
        <w:contextualSpacing/>
        <w:rPr>
          <w:rFonts w:ascii="Marigold" w:hAnsi="Marigold" w:cs="AL-Mateen"/>
          <w:b/>
          <w:bCs/>
          <w:sz w:val="28"/>
          <w:szCs w:val="28"/>
        </w:rPr>
      </w:pPr>
      <w:r w:rsidRPr="00144E75">
        <w:rPr>
          <w:rFonts w:ascii="Marigold" w:hAnsi="Marigold" w:cs="AL-Mateen" w:hint="cs"/>
          <w:b/>
          <w:bCs/>
          <w:sz w:val="28"/>
          <w:szCs w:val="28"/>
          <w:rtl/>
        </w:rPr>
        <w:t>مقترحات التحسين:</w:t>
      </w:r>
    </w:p>
    <w:p w:rsidR="0086409C" w:rsidRDefault="0086409C" w:rsidP="0086409C">
      <w:pPr>
        <w:pStyle w:val="msolistparagraph0"/>
        <w:numPr>
          <w:ilvl w:val="0"/>
          <w:numId w:val="2"/>
        </w:numPr>
        <w:ind w:left="444"/>
        <w:rPr>
          <w:rFonts w:cs="AL-Mohanad"/>
          <w:sz w:val="28"/>
          <w:szCs w:val="28"/>
          <w:lang w:val="en-GB"/>
        </w:rPr>
      </w:pPr>
      <w:r>
        <w:rPr>
          <w:rFonts w:cs="AL-Mohanad" w:hint="cs"/>
          <w:sz w:val="28"/>
          <w:szCs w:val="28"/>
          <w:rtl/>
          <w:lang w:val="en-GB"/>
        </w:rPr>
        <w:t>إتاحة استخدام المكتبة للدارسين توفير المراجع العلمية بها.</w:t>
      </w:r>
    </w:p>
    <w:p w:rsidR="0086409C" w:rsidRDefault="0086409C" w:rsidP="0086409C">
      <w:pPr>
        <w:numPr>
          <w:ilvl w:val="0"/>
          <w:numId w:val="2"/>
        </w:numPr>
        <w:spacing w:before="100" w:beforeAutospacing="1" w:after="100" w:afterAutospacing="1" w:line="240" w:lineRule="auto"/>
        <w:ind w:left="444" w:right="444"/>
        <w:contextualSpacing/>
        <w:rPr>
          <w:rFonts w:cs="AL-Mohanad"/>
          <w:sz w:val="28"/>
          <w:szCs w:val="28"/>
          <w:rtl/>
          <w:lang w:val="en-GB" w:bidi="ar-EG"/>
        </w:rPr>
      </w:pPr>
      <w:r>
        <w:rPr>
          <w:rFonts w:cs="AL-Mohanad" w:hint="cs"/>
          <w:sz w:val="28"/>
          <w:szCs w:val="28"/>
          <w:rtl/>
          <w:lang w:val="en-GB"/>
        </w:rPr>
        <w:t>توفير نظام الكتروني  لتوثيق أعمال البرنامج.</w:t>
      </w:r>
    </w:p>
    <w:p w:rsidR="0086409C" w:rsidRDefault="0086409C" w:rsidP="0086409C">
      <w:pPr>
        <w:numPr>
          <w:ilvl w:val="0"/>
          <w:numId w:val="2"/>
        </w:numPr>
        <w:spacing w:before="100" w:beforeAutospacing="1" w:after="100" w:afterAutospacing="1" w:line="240" w:lineRule="auto"/>
        <w:ind w:left="444" w:right="444"/>
        <w:contextualSpacing/>
        <w:rPr>
          <w:rFonts w:cs="AL-Mohanad"/>
          <w:sz w:val="28"/>
          <w:szCs w:val="28"/>
          <w:rtl/>
          <w:lang w:val="en-GB"/>
        </w:rPr>
      </w:pPr>
      <w:r>
        <w:rPr>
          <w:rFonts w:cs="AL-Mohanad" w:hint="cs"/>
          <w:sz w:val="28"/>
          <w:szCs w:val="28"/>
          <w:rtl/>
          <w:lang w:val="en-GB"/>
        </w:rPr>
        <w:t>توفير التغذية الراجعة للدارسين.</w:t>
      </w:r>
    </w:p>
    <w:p w:rsidR="0086409C" w:rsidRDefault="0086409C" w:rsidP="0086409C">
      <w:pPr>
        <w:numPr>
          <w:ilvl w:val="0"/>
          <w:numId w:val="2"/>
        </w:numPr>
        <w:spacing w:before="100" w:beforeAutospacing="1" w:after="100" w:afterAutospacing="1" w:line="240" w:lineRule="auto"/>
        <w:ind w:left="444" w:right="444"/>
        <w:contextualSpacing/>
        <w:rPr>
          <w:rFonts w:cs="AL-Mohanad"/>
          <w:sz w:val="28"/>
          <w:szCs w:val="28"/>
          <w:lang w:val="en-GB"/>
        </w:rPr>
      </w:pPr>
      <w:r>
        <w:rPr>
          <w:rFonts w:cs="AL-Mohanad" w:hint="cs"/>
          <w:sz w:val="28"/>
          <w:szCs w:val="28"/>
          <w:rtl/>
          <w:lang w:val="en-GB"/>
        </w:rPr>
        <w:t>تنويع أساليب التدريس باستخدام التقنية.</w:t>
      </w:r>
    </w:p>
    <w:p w:rsidR="0086409C" w:rsidRDefault="0086409C" w:rsidP="0086409C">
      <w:pPr>
        <w:numPr>
          <w:ilvl w:val="0"/>
          <w:numId w:val="2"/>
        </w:numPr>
        <w:spacing w:before="100" w:beforeAutospacing="1" w:after="100" w:afterAutospacing="1" w:line="240" w:lineRule="auto"/>
        <w:ind w:left="444" w:right="444"/>
        <w:contextualSpacing/>
        <w:rPr>
          <w:rFonts w:cs="AL-Mohanad"/>
          <w:sz w:val="28"/>
          <w:szCs w:val="28"/>
          <w:lang w:val="en-GB"/>
        </w:rPr>
      </w:pPr>
      <w:r>
        <w:rPr>
          <w:rFonts w:cs="AL-Mohanad" w:hint="cs"/>
          <w:sz w:val="28"/>
          <w:szCs w:val="28"/>
          <w:rtl/>
          <w:lang w:val="en-GB" w:bidi="ar-EG"/>
        </w:rPr>
        <w:t>توفير مكان مناسب لقضاء أوقات الفراغ والاستراحة وأداء الصلاة.</w:t>
      </w:r>
    </w:p>
    <w:p w:rsidR="008A1482" w:rsidRDefault="00537376" w:rsidP="00260F5A">
      <w:pPr>
        <w:spacing w:after="0" w:line="240" w:lineRule="auto"/>
        <w:jc w:val="both"/>
        <w:rPr>
          <w:rFonts w:eastAsia="Calibri"/>
          <w:b/>
          <w:bCs/>
          <w:color w:val="0070C0"/>
          <w:sz w:val="32"/>
          <w:szCs w:val="32"/>
          <w:rtl/>
        </w:rPr>
      </w:pPr>
      <w:r w:rsidRPr="002034CD">
        <w:rPr>
          <w:rFonts w:eastAsia="Calibri" w:hint="cs"/>
          <w:b/>
          <w:bCs/>
          <w:color w:val="0070C0"/>
          <w:sz w:val="32"/>
          <w:szCs w:val="32"/>
          <w:rtl/>
        </w:rPr>
        <w:lastRenderedPageBreak/>
        <w:t>(</w:t>
      </w:r>
      <w:r w:rsidR="00260F5A">
        <w:rPr>
          <w:rFonts w:eastAsia="Calibri" w:hint="cs"/>
          <w:b/>
          <w:bCs/>
          <w:color w:val="0070C0"/>
          <w:sz w:val="32"/>
          <w:szCs w:val="32"/>
          <w:rtl/>
        </w:rPr>
        <w:t>12</w:t>
      </w:r>
      <w:r w:rsidRPr="002034CD">
        <w:rPr>
          <w:rFonts w:eastAsia="Calibri" w:hint="cs"/>
          <w:b/>
          <w:bCs/>
          <w:color w:val="0070C0"/>
          <w:sz w:val="32"/>
          <w:szCs w:val="32"/>
          <w:rtl/>
        </w:rPr>
        <w:t xml:space="preserve">) </w:t>
      </w:r>
      <w:r w:rsidRPr="002034CD">
        <w:rPr>
          <w:rFonts w:eastAsia="Calibri"/>
          <w:b/>
          <w:bCs/>
          <w:color w:val="0070C0"/>
          <w:sz w:val="32"/>
          <w:szCs w:val="32"/>
          <w:rtl/>
        </w:rPr>
        <w:t>برنامج الحاسب الآلي (تقنية شبكات) بكلية الهندسة بالمجمعة (</w:t>
      </w:r>
      <w:r w:rsidR="00260F5A">
        <w:rPr>
          <w:rFonts w:eastAsia="Calibri" w:hint="cs"/>
          <w:b/>
          <w:bCs/>
          <w:color w:val="0070C0"/>
          <w:sz w:val="32"/>
          <w:szCs w:val="32"/>
          <w:rtl/>
        </w:rPr>
        <w:t>دارسين</w:t>
      </w:r>
      <w:r w:rsidRPr="002034CD">
        <w:rPr>
          <w:rFonts w:eastAsia="Calibri"/>
          <w:b/>
          <w:bCs/>
          <w:color w:val="0070C0"/>
          <w:sz w:val="32"/>
          <w:szCs w:val="32"/>
          <w:rtl/>
        </w:rPr>
        <w:t>)</w:t>
      </w:r>
    </w:p>
    <w:p w:rsidR="00537376" w:rsidRPr="002034CD" w:rsidRDefault="00537376" w:rsidP="00A772D6">
      <w:pPr>
        <w:spacing w:after="0" w:line="240" w:lineRule="auto"/>
        <w:jc w:val="both"/>
        <w:rPr>
          <w:rFonts w:eastAsia="Calibri"/>
          <w:b/>
          <w:bCs/>
          <w:color w:val="0070C0"/>
          <w:sz w:val="32"/>
          <w:szCs w:val="32"/>
          <w:rtl/>
        </w:rPr>
      </w:pPr>
    </w:p>
    <w:p w:rsidR="00537376" w:rsidRPr="00AE1B35" w:rsidRDefault="00537376" w:rsidP="00260F5A">
      <w:pPr>
        <w:spacing w:after="0" w:line="240" w:lineRule="auto"/>
        <w:ind w:left="142"/>
        <w:jc w:val="both"/>
        <w:rPr>
          <w:rFonts w:ascii="Times New Roman" w:eastAsia="Calibri" w:hAnsi="Times New Roman" w:cs="Times New Roman"/>
          <w:b/>
          <w:bCs/>
          <w:color w:val="0070C0"/>
          <w:sz w:val="32"/>
          <w:szCs w:val="32"/>
          <w:rtl/>
        </w:rPr>
      </w:pPr>
      <w:r w:rsidRPr="00AE1B35">
        <w:rPr>
          <w:rFonts w:ascii="Times New Roman" w:eastAsia="Calibri" w:hAnsi="Times New Roman" w:cs="Times New Roman" w:hint="cs"/>
          <w:b/>
          <w:bCs/>
          <w:color w:val="0070C0"/>
          <w:sz w:val="32"/>
          <w:szCs w:val="32"/>
          <w:rtl/>
        </w:rPr>
        <w:t xml:space="preserve">مستوى جودة الأداء في </w:t>
      </w:r>
      <w:r w:rsidR="008A1482" w:rsidRPr="002034CD">
        <w:rPr>
          <w:rFonts w:eastAsia="Calibri"/>
          <w:b/>
          <w:bCs/>
          <w:color w:val="0070C0"/>
          <w:sz w:val="32"/>
          <w:szCs w:val="32"/>
          <w:rtl/>
        </w:rPr>
        <w:t>برنامج الحاسب الآلي (تقنية شبكات) بكلية الهندسة بالمجمعة (</w:t>
      </w:r>
      <w:r w:rsidR="00260F5A">
        <w:rPr>
          <w:rFonts w:eastAsia="Calibri" w:hint="cs"/>
          <w:b/>
          <w:bCs/>
          <w:color w:val="0070C0"/>
          <w:sz w:val="32"/>
          <w:szCs w:val="32"/>
          <w:rtl/>
        </w:rPr>
        <w:t>دارسين</w:t>
      </w:r>
      <w:r w:rsidR="008A1482" w:rsidRPr="002034CD">
        <w:rPr>
          <w:rFonts w:eastAsia="Calibri"/>
          <w:b/>
          <w:bCs/>
          <w:color w:val="0070C0"/>
          <w:sz w:val="32"/>
          <w:szCs w:val="32"/>
          <w:rtl/>
        </w:rPr>
        <w:t xml:space="preserve">) </w:t>
      </w:r>
      <w:r w:rsidRPr="00AE1B35">
        <w:rPr>
          <w:rFonts w:ascii="Times New Roman" w:eastAsia="Calibri" w:hAnsi="Times New Roman" w:cs="Times New Roman" w:hint="cs"/>
          <w:b/>
          <w:bCs/>
          <w:color w:val="0070C0"/>
          <w:sz w:val="32"/>
          <w:szCs w:val="32"/>
          <w:rtl/>
        </w:rPr>
        <w:t xml:space="preserve">من وجهة نظر </w:t>
      </w:r>
      <w:r>
        <w:rPr>
          <w:rFonts w:ascii="Times New Roman" w:eastAsia="Calibri" w:hAnsi="Times New Roman" w:cs="Times New Roman" w:hint="cs"/>
          <w:b/>
          <w:bCs/>
          <w:color w:val="0070C0"/>
          <w:sz w:val="32"/>
          <w:szCs w:val="32"/>
          <w:rtl/>
        </w:rPr>
        <w:t xml:space="preserve">المشرف </w:t>
      </w:r>
      <w:r w:rsidR="0035428C">
        <w:rPr>
          <w:rFonts w:ascii="Times New Roman" w:eastAsia="Calibri" w:hAnsi="Times New Roman" w:cs="Times New Roman" w:hint="cs"/>
          <w:b/>
          <w:bCs/>
          <w:color w:val="0070C0"/>
          <w:sz w:val="32"/>
          <w:szCs w:val="32"/>
          <w:rtl/>
        </w:rPr>
        <w:t>التنفيذي</w:t>
      </w:r>
      <w:r>
        <w:rPr>
          <w:rFonts w:ascii="Times New Roman" w:eastAsia="Calibri" w:hAnsi="Times New Roman" w:cs="Times New Roman" w:hint="cs"/>
          <w:b/>
          <w:bCs/>
          <w:color w:val="0070C0"/>
          <w:sz w:val="32"/>
          <w:szCs w:val="32"/>
          <w:rtl/>
        </w:rPr>
        <w:t xml:space="preserve"> والفريق الزائر</w:t>
      </w:r>
    </w:p>
    <w:p w:rsidR="00537376" w:rsidRDefault="00537376" w:rsidP="00FB0737">
      <w:pPr>
        <w:spacing w:after="0" w:line="240" w:lineRule="auto"/>
        <w:jc w:val="center"/>
        <w:rPr>
          <w:rFonts w:ascii="Times New Roman" w:hAnsi="Times New Roman" w:cs="Times New Roman"/>
          <w:b/>
          <w:bCs/>
          <w:sz w:val="28"/>
          <w:szCs w:val="28"/>
          <w:rtl/>
        </w:rPr>
      </w:pPr>
    </w:p>
    <w:p w:rsidR="00537376" w:rsidRPr="008A1482" w:rsidRDefault="00537376" w:rsidP="007F6623">
      <w:pPr>
        <w:spacing w:after="0" w:line="240" w:lineRule="auto"/>
        <w:jc w:val="center"/>
        <w:rPr>
          <w:rFonts w:ascii="Times New Roman" w:hAnsi="Times New Roman" w:cs="Times New Roman"/>
          <w:sz w:val="28"/>
          <w:szCs w:val="28"/>
          <w:rtl/>
        </w:rPr>
      </w:pPr>
      <w:r w:rsidRPr="008A1482">
        <w:rPr>
          <w:rFonts w:ascii="Times New Roman" w:hAnsi="Times New Roman" w:cs="Times New Roman"/>
          <w:sz w:val="28"/>
          <w:szCs w:val="28"/>
          <w:rtl/>
        </w:rPr>
        <w:t xml:space="preserve">جدول ( </w:t>
      </w:r>
      <w:r w:rsidR="007F6623">
        <w:rPr>
          <w:rFonts w:ascii="Times New Roman" w:hAnsi="Times New Roman" w:cs="Times New Roman" w:hint="cs"/>
          <w:sz w:val="28"/>
          <w:szCs w:val="28"/>
          <w:rtl/>
        </w:rPr>
        <w:t>35</w:t>
      </w:r>
      <w:r w:rsidRPr="008A1482">
        <w:rPr>
          <w:rFonts w:ascii="Times New Roman" w:hAnsi="Times New Roman" w:cs="Times New Roman"/>
          <w:sz w:val="28"/>
          <w:szCs w:val="28"/>
          <w:rtl/>
        </w:rPr>
        <w:t xml:space="preserve"> )</w:t>
      </w:r>
    </w:p>
    <w:p w:rsidR="00537376" w:rsidRPr="00B0756D" w:rsidRDefault="00537376" w:rsidP="00260F5A">
      <w:pPr>
        <w:spacing w:after="0" w:line="240" w:lineRule="auto"/>
        <w:jc w:val="center"/>
        <w:rPr>
          <w:rFonts w:ascii="Times New Roman" w:hAnsi="Times New Roman" w:cs="Times New Roman"/>
          <w:sz w:val="28"/>
          <w:szCs w:val="28"/>
          <w:rtl/>
        </w:rPr>
      </w:pPr>
      <w:r w:rsidRPr="00B0756D">
        <w:rPr>
          <w:rFonts w:ascii="Times New Roman" w:hAnsi="Times New Roman" w:cs="Times New Roman"/>
          <w:sz w:val="28"/>
          <w:szCs w:val="28"/>
          <w:rtl/>
        </w:rPr>
        <w:t xml:space="preserve">يبين مستوى جودة الأداء </w:t>
      </w:r>
      <w:r w:rsidR="008A1482">
        <w:rPr>
          <w:rFonts w:ascii="Times New Roman" w:hAnsi="Times New Roman" w:cs="Times New Roman" w:hint="cs"/>
          <w:sz w:val="28"/>
          <w:szCs w:val="28"/>
          <w:rtl/>
        </w:rPr>
        <w:t xml:space="preserve">في </w:t>
      </w:r>
      <w:r w:rsidR="008A1482" w:rsidRPr="008A1482">
        <w:rPr>
          <w:rFonts w:ascii="Times New Roman" w:hAnsi="Times New Roman" w:cs="Times New Roman"/>
          <w:sz w:val="28"/>
          <w:szCs w:val="28"/>
          <w:rtl/>
        </w:rPr>
        <w:t>برنامج الحاسب الآلي (تقنية شبكات) بكلية الهندسة بالمجمعة (</w:t>
      </w:r>
      <w:r w:rsidR="00260F5A">
        <w:rPr>
          <w:rFonts w:ascii="Times New Roman" w:hAnsi="Times New Roman" w:cs="Times New Roman" w:hint="cs"/>
          <w:sz w:val="28"/>
          <w:szCs w:val="28"/>
          <w:rtl/>
        </w:rPr>
        <w:t>دارسين</w:t>
      </w:r>
      <w:r w:rsidR="008A1482" w:rsidRPr="008A1482">
        <w:rPr>
          <w:rFonts w:ascii="Times New Roman" w:hAnsi="Times New Roman" w:cs="Times New Roman"/>
          <w:sz w:val="28"/>
          <w:szCs w:val="28"/>
          <w:rtl/>
        </w:rPr>
        <w:t xml:space="preserve">) </w:t>
      </w:r>
      <w:r w:rsidR="008A1482">
        <w:rPr>
          <w:rFonts w:ascii="Times New Roman" w:hAnsi="Times New Roman" w:cs="Times New Roman" w:hint="cs"/>
          <w:sz w:val="28"/>
          <w:szCs w:val="28"/>
          <w:rtl/>
        </w:rPr>
        <w:t xml:space="preserve">من </w:t>
      </w:r>
      <w:r w:rsidRPr="00B0756D">
        <w:rPr>
          <w:rFonts w:ascii="Times New Roman" w:hAnsi="Times New Roman" w:cs="Times New Roman"/>
          <w:sz w:val="28"/>
          <w:szCs w:val="28"/>
          <w:rtl/>
        </w:rPr>
        <w:t>وجهة نظر</w:t>
      </w:r>
      <w:r w:rsidR="007B3C84">
        <w:rPr>
          <w:rFonts w:ascii="Times New Roman" w:hAnsi="Times New Roman" w:cs="Times New Roman" w:hint="cs"/>
          <w:sz w:val="28"/>
          <w:szCs w:val="28"/>
          <w:rtl/>
        </w:rPr>
        <w:t xml:space="preserve"> المشرف التنفيذي و</w:t>
      </w:r>
      <w:r w:rsidRPr="00B0756D">
        <w:rPr>
          <w:rFonts w:ascii="Times New Roman" w:hAnsi="Times New Roman" w:cs="Times New Roman"/>
          <w:sz w:val="28"/>
          <w:szCs w:val="28"/>
          <w:rtl/>
        </w:rPr>
        <w:t>الفريق الزائر</w:t>
      </w:r>
    </w:p>
    <w:p w:rsidR="00537376" w:rsidRPr="00B0756D" w:rsidRDefault="00537376" w:rsidP="00FB0737">
      <w:pPr>
        <w:spacing w:after="0" w:line="240" w:lineRule="auto"/>
        <w:jc w:val="both"/>
        <w:rPr>
          <w:rFonts w:ascii="Times New Roman" w:hAnsi="Times New Roman" w:cs="Times New Roman"/>
          <w:sz w:val="28"/>
          <w:szCs w:val="28"/>
          <w:rtl/>
        </w:rPr>
      </w:pP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5300A9" w:rsidRPr="00FC015E" w:rsidTr="006518CE">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b/>
                <w:bCs/>
                <w:sz w:val="26"/>
                <w:szCs w:val="26"/>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b/>
                <w:bCs/>
                <w:sz w:val="26"/>
                <w:szCs w:val="26"/>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ال</w:t>
            </w:r>
            <w:r w:rsidRPr="00FC015E">
              <w:rPr>
                <w:rFonts w:cs="AL-Mohanad"/>
                <w:b/>
                <w:bCs/>
                <w:sz w:val="26"/>
                <w:szCs w:val="26"/>
                <w:rtl/>
              </w:rPr>
              <w:t xml:space="preserve">مستوى </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b/>
                <w:bCs/>
                <w:sz w:val="26"/>
                <w:szCs w:val="26"/>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5</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b/>
                <w:bCs/>
                <w:sz w:val="26"/>
                <w:szCs w:val="26"/>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5</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b/>
                <w:bCs/>
                <w:sz w:val="26"/>
                <w:szCs w:val="26"/>
                <w:rtl/>
              </w:rPr>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sz w:val="26"/>
                <w:szCs w:val="26"/>
                <w:rtl/>
              </w:rPr>
              <w:t xml:space="preserve">يلتزم </w:t>
            </w:r>
            <w:r w:rsidRPr="00FC015E">
              <w:rPr>
                <w:rFonts w:cs="AL-Mohanad" w:hint="cs"/>
                <w:sz w:val="26"/>
                <w:szCs w:val="26"/>
                <w:rtl/>
              </w:rPr>
              <w:t>أعضاء هيئة التدريس</w:t>
            </w:r>
            <w:r w:rsidRPr="00FC015E">
              <w:rPr>
                <w:rFonts w:cs="AL-Mohanad"/>
                <w:sz w:val="26"/>
                <w:szCs w:val="26"/>
                <w:rtl/>
              </w:rPr>
              <w:t xml:space="preserve"> 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5</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sz w:val="26"/>
                <w:szCs w:val="26"/>
                <w:rtl/>
              </w:rPr>
              <w:t xml:space="preserve">يلتزم </w:t>
            </w:r>
            <w:r w:rsidRPr="00FC015E">
              <w:rPr>
                <w:rFonts w:cs="AL-Mohanad" w:hint="cs"/>
                <w:sz w:val="26"/>
                <w:szCs w:val="26"/>
                <w:rtl/>
              </w:rPr>
              <w:t xml:space="preserve">الدارسون </w:t>
            </w:r>
            <w:r w:rsidRPr="00FC015E">
              <w:rPr>
                <w:rFonts w:cs="AL-Mohanad"/>
                <w:sz w:val="26"/>
                <w:szCs w:val="26"/>
                <w:rtl/>
              </w:rPr>
              <w:t xml:space="preserve">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hint="cs"/>
                <w:b/>
                <w:bCs/>
                <w:sz w:val="26"/>
                <w:szCs w:val="26"/>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تقدم إدارة  البرنامج الإرشاد</w:t>
            </w:r>
            <w:r w:rsidRPr="00FC015E">
              <w:rPr>
                <w:rFonts w:cs="AL-Mohanad"/>
                <w:sz w:val="26"/>
                <w:szCs w:val="26"/>
                <w:rtl/>
              </w:rPr>
              <w:t xml:space="preserve"> والمشورة </w:t>
            </w:r>
            <w:r w:rsidRPr="00FC015E">
              <w:rPr>
                <w:rFonts w:cs="AL-Mohanad" w:hint="cs"/>
                <w:sz w:val="26"/>
                <w:szCs w:val="26"/>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5</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ت</w:t>
            </w:r>
            <w:r w:rsidRPr="00FC015E">
              <w:rPr>
                <w:rFonts w:cs="AL-Mohanad"/>
                <w:sz w:val="26"/>
                <w:szCs w:val="26"/>
                <w:rtl/>
              </w:rPr>
              <w:t xml:space="preserve">ضع </w:t>
            </w:r>
            <w:r w:rsidRPr="00FC015E">
              <w:rPr>
                <w:rFonts w:cs="AL-Mohanad" w:hint="cs"/>
                <w:sz w:val="26"/>
                <w:szCs w:val="26"/>
                <w:rtl/>
              </w:rPr>
              <w:t xml:space="preserve"> إدارة البرنامج</w:t>
            </w:r>
            <w:r w:rsidRPr="00FC015E">
              <w:rPr>
                <w:rFonts w:cs="AL-Mohanad"/>
                <w:sz w:val="26"/>
                <w:szCs w:val="26"/>
                <w:rtl/>
              </w:rPr>
              <w:t xml:space="preserve"> علامات </w:t>
            </w:r>
            <w:r w:rsidRPr="00FC015E">
              <w:rPr>
                <w:rFonts w:cs="AL-Mohanad" w:hint="cs"/>
                <w:sz w:val="26"/>
                <w:szCs w:val="26"/>
                <w:rtl/>
              </w:rPr>
              <w:t>إرشاديةعن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hint="cs"/>
                <w:b/>
                <w:bCs/>
                <w:sz w:val="26"/>
                <w:szCs w:val="26"/>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تتوافر</w:t>
            </w:r>
            <w:r w:rsidRPr="00FC015E">
              <w:rPr>
                <w:rFonts w:cs="AL-Mohanad"/>
                <w:sz w:val="26"/>
                <w:szCs w:val="26"/>
                <w:rtl/>
              </w:rPr>
              <w:t xml:space="preserve"> أماكن مناسبة </w:t>
            </w:r>
            <w:r w:rsidRPr="00FC015E">
              <w:rPr>
                <w:rFonts w:cs="AL-Mohanad" w:hint="cs"/>
                <w:sz w:val="26"/>
                <w:szCs w:val="26"/>
                <w:rtl/>
              </w:rPr>
              <w:t xml:space="preserve">للمحاضرات </w:t>
            </w:r>
            <w:r w:rsidRPr="00FC015E">
              <w:rPr>
                <w:rFonts w:cs="AL-Mohanad"/>
                <w:sz w:val="26"/>
                <w:szCs w:val="26"/>
                <w:rtl/>
              </w:rPr>
              <w:t>(السعة</w:t>
            </w:r>
            <w:r w:rsidRPr="00FC015E">
              <w:rPr>
                <w:rFonts w:cs="AL-Mohanad" w:hint="cs"/>
                <w:sz w:val="26"/>
                <w:szCs w:val="26"/>
                <w:rtl/>
              </w:rPr>
              <w:t>، الإضاءة</w:t>
            </w:r>
            <w:r w:rsidRPr="00FC015E">
              <w:rPr>
                <w:rFonts w:cs="AL-Mohanad"/>
                <w:sz w:val="26"/>
                <w:szCs w:val="26"/>
                <w:rtl/>
              </w:rPr>
              <w:t xml:space="preserve"> ،التهوية</w:t>
            </w:r>
            <w:r w:rsidRPr="00FC015E">
              <w:rPr>
                <w:rFonts w:cs="AL-Mohanad" w:hint="cs"/>
                <w:sz w:val="26"/>
                <w:szCs w:val="26"/>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5</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يت</w:t>
            </w:r>
            <w:r w:rsidRPr="00FC015E">
              <w:rPr>
                <w:rFonts w:cs="AL-Mohanad"/>
                <w:sz w:val="26"/>
                <w:szCs w:val="26"/>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hint="cs"/>
                <w:color w:val="000000"/>
                <w:rtl/>
              </w:rPr>
              <w:t>لا يوجد</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hint="cs"/>
                <w:b/>
                <w:bCs/>
                <w:sz w:val="26"/>
                <w:szCs w:val="26"/>
                <w:rtl/>
              </w:rPr>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يُ</w:t>
            </w:r>
            <w:r w:rsidRPr="00FC015E">
              <w:rPr>
                <w:rFonts w:cs="AL-Mohanad"/>
                <w:sz w:val="26"/>
                <w:szCs w:val="26"/>
                <w:rtl/>
              </w:rPr>
              <w:t xml:space="preserve">عد </w:t>
            </w:r>
            <w:r w:rsidRPr="00FC015E">
              <w:rPr>
                <w:rFonts w:cs="AL-Mohanad" w:hint="cs"/>
                <w:sz w:val="26"/>
                <w:szCs w:val="26"/>
                <w:rtl/>
              </w:rPr>
              <w:t>للبرنامج</w:t>
            </w:r>
            <w:r w:rsidRPr="00FC015E">
              <w:rPr>
                <w:rFonts w:cs="AL-Mohanad"/>
                <w:sz w:val="26"/>
                <w:szCs w:val="26"/>
                <w:rtl/>
              </w:rPr>
              <w:t xml:space="preserve"> جدول</w:t>
            </w:r>
            <w:r w:rsidRPr="00FC015E">
              <w:rPr>
                <w:rFonts w:cs="AL-Mohanad" w:hint="cs"/>
                <w:sz w:val="26"/>
                <w:szCs w:val="26"/>
                <w:rtl/>
              </w:rPr>
              <w:t>اًمبدئياًللمحاضراتويراعى فيه</w:t>
            </w:r>
            <w:r w:rsidRPr="00FC015E">
              <w:rPr>
                <w:rFonts w:cs="AL-Mohanad"/>
                <w:sz w:val="26"/>
                <w:szCs w:val="26"/>
                <w:rtl/>
              </w:rPr>
              <w:t xml:space="preserve"> آراء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تُ</w:t>
            </w:r>
            <w:r w:rsidRPr="00FC015E">
              <w:rPr>
                <w:rFonts w:cs="AL-Mohanad"/>
                <w:sz w:val="26"/>
                <w:szCs w:val="26"/>
                <w:rtl/>
              </w:rPr>
              <w:t xml:space="preserve">علن </w:t>
            </w:r>
            <w:r w:rsidRPr="00FC015E">
              <w:rPr>
                <w:rFonts w:cs="AL-Mohanad" w:hint="cs"/>
                <w:sz w:val="26"/>
                <w:szCs w:val="26"/>
                <w:rtl/>
              </w:rPr>
              <w:t xml:space="preserve"> إدارة البرنامج عن </w:t>
            </w:r>
            <w:r w:rsidRPr="00FC015E">
              <w:rPr>
                <w:rFonts w:cs="AL-Mohanad"/>
                <w:sz w:val="26"/>
                <w:szCs w:val="26"/>
                <w:rtl/>
              </w:rPr>
              <w:t xml:space="preserve">الجدول </w:t>
            </w:r>
            <w:r w:rsidRPr="00FC015E">
              <w:rPr>
                <w:rFonts w:cs="AL-Mohanad" w:hint="cs"/>
                <w:sz w:val="26"/>
                <w:szCs w:val="26"/>
                <w:rtl/>
              </w:rPr>
              <w:t>النهائيللدارسين فيأماكن</w:t>
            </w:r>
            <w:r w:rsidRPr="00FC015E">
              <w:rPr>
                <w:rFonts w:cs="AL-Mohanad"/>
                <w:sz w:val="26"/>
                <w:szCs w:val="26"/>
                <w:rtl/>
              </w:rPr>
              <w:t xml:space="preserve"> بارز</w:t>
            </w:r>
            <w:r w:rsidRPr="00FC015E">
              <w:rPr>
                <w:rFonts w:cs="AL-Mohanad" w:hint="cs"/>
                <w:sz w:val="26"/>
                <w:szCs w:val="26"/>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5</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hint="cs"/>
                <w:b/>
                <w:bCs/>
                <w:sz w:val="26"/>
                <w:szCs w:val="26"/>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يُ</w:t>
            </w:r>
            <w:r w:rsidRPr="00FC015E">
              <w:rPr>
                <w:rFonts w:cs="AL-Mohanad"/>
                <w:sz w:val="26"/>
                <w:szCs w:val="26"/>
                <w:rtl/>
              </w:rPr>
              <w:t>عدلقاء</w:t>
            </w:r>
            <w:r w:rsidRPr="00FC015E">
              <w:rPr>
                <w:rFonts w:cs="AL-Mohanad" w:hint="cs"/>
                <w:sz w:val="26"/>
                <w:szCs w:val="26"/>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5</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hint="cs"/>
                <w:b/>
                <w:bCs/>
                <w:sz w:val="26"/>
                <w:szCs w:val="26"/>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hint="cs"/>
                <w:b/>
                <w:bCs/>
                <w:sz w:val="26"/>
                <w:szCs w:val="26"/>
                <w:rtl/>
              </w:rPr>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lastRenderedPageBreak/>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hint="cs"/>
                <w:b/>
                <w:bCs/>
                <w:sz w:val="26"/>
                <w:szCs w:val="26"/>
                <w:rtl/>
              </w:rPr>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تتخذ الإجراءات اللازمة مع الدارسينالم</w:t>
            </w:r>
            <w:r w:rsidRPr="00FC015E">
              <w:rPr>
                <w:rFonts w:cs="AL-Mohanad"/>
                <w:sz w:val="26"/>
                <w:szCs w:val="26"/>
                <w:rtl/>
              </w:rPr>
              <w:t>خالف</w:t>
            </w:r>
            <w:r w:rsidRPr="00FC015E">
              <w:rPr>
                <w:rFonts w:cs="AL-Mohanad" w:hint="cs"/>
                <w:sz w:val="26"/>
                <w:szCs w:val="26"/>
                <w:rtl/>
              </w:rPr>
              <w:t>ينللوائح والت</w:t>
            </w:r>
            <w:r w:rsidRPr="00FC015E">
              <w:rPr>
                <w:rFonts w:cs="AL-Mohanad"/>
                <w:sz w:val="26"/>
                <w:szCs w:val="26"/>
                <w:rtl/>
              </w:rPr>
              <w:t>ع</w:t>
            </w:r>
            <w:r w:rsidRPr="00FC015E">
              <w:rPr>
                <w:rFonts w:cs="AL-Mohanad" w:hint="cs"/>
                <w:sz w:val="26"/>
                <w:szCs w:val="26"/>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ي</w:t>
            </w:r>
            <w:r w:rsidRPr="00FC015E">
              <w:rPr>
                <w:rFonts w:cs="AL-Mohanad"/>
                <w:sz w:val="26"/>
                <w:szCs w:val="26"/>
                <w:rtl/>
              </w:rPr>
              <w:t xml:space="preserve">وفر </w:t>
            </w:r>
            <w:r w:rsidRPr="00FC015E">
              <w:rPr>
                <w:rFonts w:cs="AL-Mohanad" w:hint="cs"/>
                <w:sz w:val="26"/>
                <w:szCs w:val="26"/>
                <w:rtl/>
              </w:rPr>
              <w:t>البرنامج</w:t>
            </w:r>
            <w:r w:rsidRPr="00FC015E">
              <w:rPr>
                <w:rFonts w:cs="AL-Mohanad"/>
                <w:sz w:val="26"/>
                <w:szCs w:val="26"/>
                <w:rtl/>
              </w:rPr>
              <w:t xml:space="preserve"> قاعدة بيانات عن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5</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hint="cs"/>
                <w:b/>
                <w:bCs/>
                <w:sz w:val="26"/>
                <w:szCs w:val="26"/>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sz w:val="26"/>
                <w:szCs w:val="26"/>
                <w:rtl/>
              </w:rPr>
            </w:pPr>
            <w:r w:rsidRPr="00FC015E">
              <w:rPr>
                <w:rFonts w:cs="AL-Mohanad" w:hint="cs"/>
                <w:sz w:val="26"/>
                <w:szCs w:val="26"/>
                <w:rtl/>
              </w:rPr>
              <w:t>ي</w:t>
            </w:r>
            <w:r w:rsidRPr="00FC015E">
              <w:rPr>
                <w:rFonts w:cs="AL-Mohanad"/>
                <w:sz w:val="26"/>
                <w:szCs w:val="26"/>
                <w:rtl/>
              </w:rPr>
              <w:t xml:space="preserve">تيح </w:t>
            </w:r>
            <w:r w:rsidRPr="00FC015E">
              <w:rPr>
                <w:rFonts w:cs="AL-Mohanad" w:hint="cs"/>
                <w:sz w:val="26"/>
                <w:szCs w:val="26"/>
                <w:rtl/>
              </w:rPr>
              <w:t>البرنامج</w:t>
            </w:r>
            <w:r w:rsidRPr="00FC015E">
              <w:rPr>
                <w:rFonts w:cs="AL-Mohanad"/>
                <w:sz w:val="26"/>
                <w:szCs w:val="26"/>
                <w:rtl/>
              </w:rPr>
              <w:t xml:space="preserve"> التغذية الراجعة لكل من </w:t>
            </w:r>
            <w:r w:rsidRPr="00FC015E">
              <w:rPr>
                <w:rFonts w:cs="AL-Mohanad" w:hint="cs"/>
                <w:sz w:val="26"/>
                <w:szCs w:val="26"/>
                <w:rtl/>
              </w:rPr>
              <w:t>الدارسين</w:t>
            </w:r>
            <w:r w:rsidRPr="00FC015E">
              <w:rPr>
                <w:rFonts w:cs="AL-Mohanad"/>
                <w:sz w:val="26"/>
                <w:szCs w:val="26"/>
                <w:rtl/>
              </w:rPr>
              <w:t xml:space="preserve"> وأعضاء هيئة التدريس</w:t>
            </w:r>
            <w:r w:rsidRPr="00FC015E">
              <w:rPr>
                <w:rFonts w:cs="AL-Mohanad" w:hint="cs"/>
                <w:sz w:val="26"/>
                <w:szCs w:val="26"/>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ي</w:t>
            </w:r>
            <w:r w:rsidRPr="00FC015E">
              <w:rPr>
                <w:rFonts w:cs="AL-Mohanad"/>
                <w:sz w:val="26"/>
                <w:szCs w:val="26"/>
                <w:rtl/>
              </w:rPr>
              <w:t xml:space="preserve">وثق </w:t>
            </w:r>
            <w:r w:rsidRPr="00FC015E">
              <w:rPr>
                <w:rFonts w:cs="AL-Mohanad" w:hint="cs"/>
                <w:sz w:val="26"/>
                <w:szCs w:val="26"/>
                <w:rtl/>
              </w:rPr>
              <w:t>البرنامج</w:t>
            </w:r>
            <w:r w:rsidRPr="00FC015E">
              <w:rPr>
                <w:rFonts w:cs="AL-Mohanad"/>
                <w:sz w:val="26"/>
                <w:szCs w:val="26"/>
                <w:rtl/>
              </w:rPr>
              <w:t xml:space="preserve"> كافة </w:t>
            </w:r>
            <w:r w:rsidRPr="00FC015E">
              <w:rPr>
                <w:rFonts w:cs="AL-Mohanad" w:hint="cs"/>
                <w:sz w:val="26"/>
                <w:szCs w:val="26"/>
                <w:rtl/>
              </w:rPr>
              <w:t>ال</w:t>
            </w:r>
            <w:r w:rsidRPr="00FC015E">
              <w:rPr>
                <w:rFonts w:cs="AL-Mohanad"/>
                <w:sz w:val="26"/>
                <w:szCs w:val="26"/>
                <w:rtl/>
              </w:rPr>
              <w:t xml:space="preserve">أعمال </w:t>
            </w:r>
            <w:r w:rsidRPr="00FC015E">
              <w:rPr>
                <w:rFonts w:cs="AL-Mohanad" w:hint="cs"/>
                <w:sz w:val="26"/>
                <w:szCs w:val="26"/>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5</w:t>
            </w:r>
          </w:p>
        </w:tc>
      </w:tr>
      <w:tr w:rsidR="005300A9" w:rsidRPr="00FC015E" w:rsidTr="006518CE">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5300A9" w:rsidRPr="00EC714A" w:rsidRDefault="005300A9" w:rsidP="006518CE">
            <w:pPr>
              <w:jc w:val="center"/>
              <w:rPr>
                <w:rFonts w:ascii="Arial" w:hAnsi="Arial" w:cs="Arial"/>
                <w:color w:val="000000"/>
              </w:rPr>
            </w:pPr>
            <w:r>
              <w:rPr>
                <w:rFonts w:ascii="Arial" w:hAnsi="Arial" w:cs="Arial"/>
                <w:color w:val="000000"/>
              </w:rPr>
              <w:t>4.25</w:t>
            </w:r>
          </w:p>
        </w:tc>
      </w:tr>
    </w:tbl>
    <w:p w:rsidR="00537376" w:rsidRDefault="00537376" w:rsidP="00FB0737">
      <w:pPr>
        <w:spacing w:after="0" w:line="240" w:lineRule="auto"/>
        <w:jc w:val="both"/>
        <w:rPr>
          <w:rFonts w:ascii="Times New Roman" w:hAnsi="Times New Roman" w:cs="Times New Roman"/>
          <w:sz w:val="28"/>
          <w:szCs w:val="28"/>
          <w:rtl/>
        </w:rPr>
      </w:pPr>
    </w:p>
    <w:p w:rsidR="005300A9" w:rsidRDefault="005300A9" w:rsidP="00FB0737">
      <w:pPr>
        <w:spacing w:after="0" w:line="240" w:lineRule="auto"/>
        <w:jc w:val="both"/>
        <w:rPr>
          <w:rFonts w:ascii="Times New Roman" w:hAnsi="Times New Roman" w:cs="Times New Roman"/>
          <w:sz w:val="28"/>
          <w:szCs w:val="28"/>
          <w:rtl/>
        </w:rPr>
      </w:pPr>
    </w:p>
    <w:p w:rsidR="005300A9" w:rsidRPr="00B0756D" w:rsidRDefault="005300A9" w:rsidP="00FB0737">
      <w:pPr>
        <w:spacing w:after="0" w:line="240" w:lineRule="auto"/>
        <w:jc w:val="both"/>
        <w:rPr>
          <w:rFonts w:ascii="Times New Roman" w:hAnsi="Times New Roman" w:cs="Times New Roman"/>
          <w:sz w:val="28"/>
          <w:szCs w:val="28"/>
          <w:rtl/>
        </w:rPr>
      </w:pPr>
      <w:r>
        <w:rPr>
          <w:noProof/>
        </w:rPr>
        <w:drawing>
          <wp:inline distT="0" distB="0" distL="0" distR="0">
            <wp:extent cx="5273749" cy="2732567"/>
            <wp:effectExtent l="0" t="0" r="3175" b="0"/>
            <wp:docPr id="7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37376" w:rsidRDefault="00537376" w:rsidP="00FB0737">
      <w:pPr>
        <w:spacing w:after="0" w:line="240" w:lineRule="auto"/>
        <w:jc w:val="both"/>
        <w:rPr>
          <w:rFonts w:ascii="Times New Roman" w:hAnsi="Times New Roman" w:cs="Times New Roman"/>
          <w:sz w:val="28"/>
          <w:szCs w:val="28"/>
          <w:rtl/>
        </w:rPr>
      </w:pPr>
    </w:p>
    <w:p w:rsidR="0035428C" w:rsidRDefault="0035428C" w:rsidP="00FB0737">
      <w:pPr>
        <w:spacing w:after="0" w:line="240" w:lineRule="auto"/>
        <w:jc w:val="both"/>
        <w:rPr>
          <w:rFonts w:ascii="Times New Roman" w:hAnsi="Times New Roman" w:cs="Times New Roman"/>
          <w:sz w:val="28"/>
          <w:szCs w:val="28"/>
          <w:rtl/>
        </w:rPr>
      </w:pPr>
    </w:p>
    <w:p w:rsidR="0035428C" w:rsidRPr="00B0756D" w:rsidRDefault="0035428C" w:rsidP="00FB0737">
      <w:pPr>
        <w:spacing w:after="0" w:line="240" w:lineRule="auto"/>
        <w:jc w:val="both"/>
        <w:rPr>
          <w:rFonts w:ascii="Times New Roman" w:hAnsi="Times New Roman" w:cs="Times New Roman"/>
          <w:sz w:val="28"/>
          <w:szCs w:val="28"/>
          <w:rtl/>
        </w:rPr>
      </w:pPr>
    </w:p>
    <w:p w:rsidR="00537376" w:rsidRPr="008A1482" w:rsidRDefault="00537376" w:rsidP="007F6623">
      <w:pPr>
        <w:spacing w:after="0" w:line="240" w:lineRule="auto"/>
        <w:jc w:val="center"/>
        <w:rPr>
          <w:rFonts w:ascii="Times New Roman" w:hAnsi="Times New Roman" w:cs="Times New Roman"/>
          <w:sz w:val="28"/>
          <w:szCs w:val="28"/>
          <w:rtl/>
        </w:rPr>
      </w:pPr>
      <w:r w:rsidRPr="008A1482">
        <w:rPr>
          <w:rFonts w:ascii="Times New Roman" w:hAnsi="Times New Roman" w:cs="Times New Roman" w:hint="cs"/>
          <w:sz w:val="28"/>
          <w:szCs w:val="28"/>
          <w:rtl/>
        </w:rPr>
        <w:t>شك</w:t>
      </w:r>
      <w:r w:rsidRPr="008A1482">
        <w:rPr>
          <w:rFonts w:ascii="Times New Roman" w:hAnsi="Times New Roman" w:cs="Times New Roman"/>
          <w:sz w:val="28"/>
          <w:szCs w:val="28"/>
          <w:rtl/>
        </w:rPr>
        <w:t xml:space="preserve">ل ( </w:t>
      </w:r>
      <w:r w:rsidR="007F6623">
        <w:rPr>
          <w:rFonts w:ascii="Times New Roman" w:hAnsi="Times New Roman" w:cs="Times New Roman" w:hint="cs"/>
          <w:sz w:val="28"/>
          <w:szCs w:val="28"/>
          <w:rtl/>
        </w:rPr>
        <w:t>35</w:t>
      </w:r>
      <w:r w:rsidRPr="008A1482">
        <w:rPr>
          <w:rFonts w:ascii="Times New Roman" w:hAnsi="Times New Roman" w:cs="Times New Roman"/>
          <w:sz w:val="28"/>
          <w:szCs w:val="28"/>
          <w:rtl/>
        </w:rPr>
        <w:t xml:space="preserve"> )</w:t>
      </w:r>
    </w:p>
    <w:p w:rsidR="008A1482" w:rsidRPr="00B0756D" w:rsidRDefault="008A1482" w:rsidP="0086409C">
      <w:pPr>
        <w:spacing w:after="0" w:line="240" w:lineRule="auto"/>
        <w:jc w:val="center"/>
        <w:rPr>
          <w:rFonts w:ascii="Times New Roman" w:hAnsi="Times New Roman" w:cs="Times New Roman"/>
          <w:sz w:val="28"/>
          <w:szCs w:val="28"/>
          <w:rtl/>
        </w:rPr>
      </w:pPr>
      <w:r w:rsidRPr="00B0756D">
        <w:rPr>
          <w:rFonts w:ascii="Times New Roman" w:hAnsi="Times New Roman" w:cs="Times New Roman"/>
          <w:sz w:val="28"/>
          <w:szCs w:val="28"/>
          <w:rtl/>
        </w:rPr>
        <w:t xml:space="preserve">يبين مستوى جودة الأداء </w:t>
      </w:r>
      <w:r>
        <w:rPr>
          <w:rFonts w:ascii="Times New Roman" w:hAnsi="Times New Roman" w:cs="Times New Roman" w:hint="cs"/>
          <w:sz w:val="28"/>
          <w:szCs w:val="28"/>
          <w:rtl/>
        </w:rPr>
        <w:t xml:space="preserve">في </w:t>
      </w:r>
      <w:r w:rsidRPr="008A1482">
        <w:rPr>
          <w:rFonts w:ascii="Times New Roman" w:hAnsi="Times New Roman" w:cs="Times New Roman"/>
          <w:sz w:val="28"/>
          <w:szCs w:val="28"/>
          <w:rtl/>
        </w:rPr>
        <w:t>برنامج الحاسب الآلي (تقنية شبكات) بكلية الهندسة بالمجمعة (</w:t>
      </w:r>
      <w:r w:rsidR="0086409C">
        <w:rPr>
          <w:rFonts w:ascii="Times New Roman" w:hAnsi="Times New Roman" w:cs="Times New Roman" w:hint="cs"/>
          <w:sz w:val="28"/>
          <w:szCs w:val="28"/>
          <w:rtl/>
        </w:rPr>
        <w:t>دارسين</w:t>
      </w:r>
      <w:r w:rsidRPr="008A1482">
        <w:rPr>
          <w:rFonts w:ascii="Times New Roman" w:hAnsi="Times New Roman" w:cs="Times New Roman"/>
          <w:sz w:val="28"/>
          <w:szCs w:val="28"/>
          <w:rtl/>
        </w:rPr>
        <w:t xml:space="preserve">) </w:t>
      </w:r>
      <w:r>
        <w:rPr>
          <w:rFonts w:ascii="Times New Roman" w:hAnsi="Times New Roman" w:cs="Times New Roman" w:hint="cs"/>
          <w:sz w:val="28"/>
          <w:szCs w:val="28"/>
          <w:rtl/>
        </w:rPr>
        <w:t xml:space="preserve">من </w:t>
      </w:r>
      <w:r w:rsidRPr="00B0756D">
        <w:rPr>
          <w:rFonts w:ascii="Times New Roman" w:hAnsi="Times New Roman" w:cs="Times New Roman"/>
          <w:sz w:val="28"/>
          <w:szCs w:val="28"/>
          <w:rtl/>
        </w:rPr>
        <w:t>وجهة نظر</w:t>
      </w:r>
      <w:r>
        <w:rPr>
          <w:rFonts w:ascii="Times New Roman" w:hAnsi="Times New Roman" w:cs="Times New Roman" w:hint="cs"/>
          <w:sz w:val="28"/>
          <w:szCs w:val="28"/>
          <w:rtl/>
        </w:rPr>
        <w:t xml:space="preserve"> المشرف التنفيذي و</w:t>
      </w:r>
      <w:r w:rsidRPr="00B0756D">
        <w:rPr>
          <w:rFonts w:ascii="Times New Roman" w:hAnsi="Times New Roman" w:cs="Times New Roman"/>
          <w:sz w:val="28"/>
          <w:szCs w:val="28"/>
          <w:rtl/>
        </w:rPr>
        <w:t>الفريق الزائر</w:t>
      </w:r>
    </w:p>
    <w:p w:rsidR="008A1482" w:rsidRPr="00B0756D" w:rsidRDefault="008A1482" w:rsidP="00FB0737">
      <w:pPr>
        <w:spacing w:after="0" w:line="240" w:lineRule="auto"/>
        <w:jc w:val="center"/>
        <w:rPr>
          <w:rFonts w:ascii="Times New Roman" w:hAnsi="Times New Roman" w:cs="Times New Roman"/>
          <w:sz w:val="28"/>
          <w:szCs w:val="28"/>
          <w:rtl/>
        </w:rPr>
      </w:pPr>
    </w:p>
    <w:p w:rsidR="00537376" w:rsidRPr="00B0756D" w:rsidRDefault="00537376" w:rsidP="00FB0737">
      <w:pPr>
        <w:spacing w:after="0" w:line="240" w:lineRule="auto"/>
        <w:jc w:val="center"/>
        <w:rPr>
          <w:rFonts w:ascii="Times New Roman" w:hAnsi="Times New Roman" w:cs="Times New Roman"/>
          <w:sz w:val="28"/>
          <w:szCs w:val="28"/>
          <w:rtl/>
        </w:rPr>
      </w:pPr>
    </w:p>
    <w:p w:rsidR="00846159" w:rsidRDefault="00846159" w:rsidP="00846159">
      <w:pPr>
        <w:spacing w:after="0" w:line="240" w:lineRule="auto"/>
        <w:jc w:val="center"/>
        <w:rPr>
          <w:rFonts w:ascii="Marigold" w:eastAsia="Times New Roman" w:hAnsi="Marigold" w:cs="AL-Mateen"/>
          <w:sz w:val="28"/>
          <w:szCs w:val="28"/>
        </w:rPr>
      </w:pPr>
    </w:p>
    <w:p w:rsidR="008A1482" w:rsidRDefault="008A1482" w:rsidP="0035428C">
      <w:pPr>
        <w:spacing w:after="0" w:line="240" w:lineRule="auto"/>
        <w:rPr>
          <w:rFonts w:ascii="Times New Roman" w:eastAsia="Calibri" w:hAnsi="Times New Roman" w:cs="Times New Roman"/>
          <w:b/>
          <w:bCs/>
          <w:color w:val="0070C0"/>
          <w:sz w:val="32"/>
          <w:szCs w:val="32"/>
          <w:rtl/>
        </w:rPr>
      </w:pPr>
    </w:p>
    <w:p w:rsidR="008A1482" w:rsidRDefault="008A1482" w:rsidP="0035428C">
      <w:pPr>
        <w:spacing w:after="0" w:line="240" w:lineRule="auto"/>
        <w:rPr>
          <w:rFonts w:ascii="Times New Roman" w:eastAsia="Calibri" w:hAnsi="Times New Roman" w:cs="Times New Roman"/>
          <w:b/>
          <w:bCs/>
          <w:color w:val="0070C0"/>
          <w:sz w:val="32"/>
          <w:szCs w:val="32"/>
          <w:rtl/>
        </w:rPr>
      </w:pPr>
    </w:p>
    <w:p w:rsidR="008A1482" w:rsidRDefault="008A1482" w:rsidP="0035428C">
      <w:pPr>
        <w:spacing w:after="0" w:line="240" w:lineRule="auto"/>
        <w:rPr>
          <w:rFonts w:ascii="Times New Roman" w:eastAsia="Calibri" w:hAnsi="Times New Roman" w:cs="Times New Roman"/>
          <w:b/>
          <w:bCs/>
          <w:color w:val="0070C0"/>
          <w:sz w:val="32"/>
          <w:szCs w:val="32"/>
          <w:rtl/>
        </w:rPr>
      </w:pPr>
    </w:p>
    <w:p w:rsidR="00537376" w:rsidRPr="00AE1B35" w:rsidRDefault="008A1482" w:rsidP="0086409C">
      <w:pPr>
        <w:spacing w:after="0" w:line="240" w:lineRule="auto"/>
        <w:rPr>
          <w:rFonts w:ascii="Times New Roman" w:eastAsia="Calibri" w:hAnsi="Times New Roman" w:cs="Times New Roman"/>
          <w:b/>
          <w:bCs/>
          <w:color w:val="0070C0"/>
          <w:sz w:val="32"/>
          <w:szCs w:val="32"/>
          <w:rtl/>
        </w:rPr>
      </w:pPr>
      <w:r w:rsidRPr="00AE1B35">
        <w:rPr>
          <w:rFonts w:ascii="Times New Roman" w:eastAsia="Calibri" w:hAnsi="Times New Roman" w:cs="Times New Roman" w:hint="cs"/>
          <w:b/>
          <w:bCs/>
          <w:color w:val="0070C0"/>
          <w:sz w:val="32"/>
          <w:szCs w:val="32"/>
          <w:rtl/>
        </w:rPr>
        <w:lastRenderedPageBreak/>
        <w:t xml:space="preserve">مستوى جودة الأداء في </w:t>
      </w:r>
      <w:r w:rsidRPr="002034CD">
        <w:rPr>
          <w:rFonts w:eastAsia="Calibri"/>
          <w:b/>
          <w:bCs/>
          <w:color w:val="0070C0"/>
          <w:sz w:val="32"/>
          <w:szCs w:val="32"/>
          <w:rtl/>
        </w:rPr>
        <w:t>برنامج الحاسب الآلي (تقنية شبكات) بكلية الهندسة بالمجمعة (</w:t>
      </w:r>
      <w:r w:rsidR="0086409C">
        <w:rPr>
          <w:rFonts w:eastAsia="Calibri" w:hint="cs"/>
          <w:b/>
          <w:bCs/>
          <w:color w:val="0070C0"/>
          <w:sz w:val="32"/>
          <w:szCs w:val="32"/>
          <w:rtl/>
        </w:rPr>
        <w:t>دارسين</w:t>
      </w:r>
      <w:r w:rsidRPr="002034CD">
        <w:rPr>
          <w:rFonts w:eastAsia="Calibri"/>
          <w:b/>
          <w:bCs/>
          <w:color w:val="0070C0"/>
          <w:sz w:val="32"/>
          <w:szCs w:val="32"/>
          <w:rtl/>
        </w:rPr>
        <w:t xml:space="preserve">) </w:t>
      </w:r>
      <w:r w:rsidRPr="00AE1B35">
        <w:rPr>
          <w:rFonts w:ascii="Times New Roman" w:eastAsia="Calibri" w:hAnsi="Times New Roman" w:cs="Times New Roman" w:hint="cs"/>
          <w:b/>
          <w:bCs/>
          <w:color w:val="0070C0"/>
          <w:sz w:val="32"/>
          <w:szCs w:val="32"/>
          <w:rtl/>
        </w:rPr>
        <w:t xml:space="preserve">من وجهة نظر </w:t>
      </w:r>
      <w:r w:rsidR="0086409C">
        <w:rPr>
          <w:rFonts w:ascii="Times New Roman" w:eastAsia="Calibri" w:hAnsi="Times New Roman" w:cs="Times New Roman" w:hint="cs"/>
          <w:b/>
          <w:bCs/>
          <w:color w:val="0070C0"/>
          <w:sz w:val="32"/>
          <w:szCs w:val="32"/>
          <w:rtl/>
        </w:rPr>
        <w:t>الدارسين</w:t>
      </w:r>
    </w:p>
    <w:p w:rsidR="00537376" w:rsidRDefault="00537376" w:rsidP="00FB0737">
      <w:pPr>
        <w:tabs>
          <w:tab w:val="left" w:pos="256"/>
          <w:tab w:val="left" w:pos="7060"/>
          <w:tab w:val="left" w:pos="7415"/>
          <w:tab w:val="left" w:pos="7820"/>
          <w:tab w:val="left" w:pos="8210"/>
          <w:tab w:val="left" w:pos="8720"/>
        </w:tabs>
        <w:spacing w:after="0" w:line="240" w:lineRule="auto"/>
        <w:ind w:left="-311"/>
        <w:jc w:val="center"/>
        <w:rPr>
          <w:b/>
          <w:bCs/>
          <w:noProof/>
          <w:sz w:val="28"/>
          <w:szCs w:val="28"/>
          <w:rtl/>
        </w:rPr>
      </w:pPr>
    </w:p>
    <w:p w:rsidR="00537376" w:rsidRPr="008A1482" w:rsidRDefault="00537376" w:rsidP="00FB0737">
      <w:pPr>
        <w:spacing w:after="0" w:line="240" w:lineRule="auto"/>
        <w:jc w:val="center"/>
        <w:rPr>
          <w:rFonts w:ascii="Times New Roman" w:hAnsi="Times New Roman" w:cs="Times New Roman"/>
          <w:sz w:val="28"/>
          <w:szCs w:val="28"/>
          <w:rtl/>
        </w:rPr>
      </w:pPr>
    </w:p>
    <w:p w:rsidR="00537376" w:rsidRPr="008A1482" w:rsidRDefault="00537376" w:rsidP="007F6623">
      <w:pPr>
        <w:spacing w:after="0" w:line="240" w:lineRule="auto"/>
        <w:jc w:val="center"/>
        <w:rPr>
          <w:rFonts w:ascii="Times New Roman" w:hAnsi="Times New Roman" w:cs="Times New Roman"/>
          <w:sz w:val="28"/>
          <w:szCs w:val="28"/>
          <w:rtl/>
        </w:rPr>
      </w:pPr>
      <w:r w:rsidRPr="008A1482">
        <w:rPr>
          <w:rFonts w:ascii="Times New Roman" w:hAnsi="Times New Roman" w:cs="Times New Roman" w:hint="cs"/>
          <w:sz w:val="28"/>
          <w:szCs w:val="28"/>
          <w:rtl/>
        </w:rPr>
        <w:t>جدول</w:t>
      </w:r>
      <w:r w:rsidRPr="008A1482">
        <w:rPr>
          <w:rFonts w:ascii="Times New Roman" w:hAnsi="Times New Roman" w:cs="Times New Roman"/>
          <w:sz w:val="28"/>
          <w:szCs w:val="28"/>
          <w:rtl/>
        </w:rPr>
        <w:t xml:space="preserve"> ( </w:t>
      </w:r>
      <w:r w:rsidR="007F6623">
        <w:rPr>
          <w:rFonts w:ascii="Times New Roman" w:hAnsi="Times New Roman" w:cs="Times New Roman" w:hint="cs"/>
          <w:sz w:val="28"/>
          <w:szCs w:val="28"/>
          <w:rtl/>
        </w:rPr>
        <w:t>36</w:t>
      </w:r>
      <w:r w:rsidRPr="008A1482">
        <w:rPr>
          <w:rFonts w:ascii="Times New Roman" w:hAnsi="Times New Roman" w:cs="Times New Roman"/>
          <w:sz w:val="28"/>
          <w:szCs w:val="28"/>
          <w:rtl/>
        </w:rPr>
        <w:t xml:space="preserve"> )</w:t>
      </w:r>
    </w:p>
    <w:p w:rsidR="00537376" w:rsidRPr="008A1482" w:rsidRDefault="00537376" w:rsidP="00FB0737">
      <w:pPr>
        <w:spacing w:after="0" w:line="240" w:lineRule="auto"/>
        <w:jc w:val="center"/>
        <w:rPr>
          <w:rFonts w:ascii="Times New Roman" w:hAnsi="Times New Roman" w:cs="Times New Roman"/>
          <w:sz w:val="28"/>
          <w:szCs w:val="28"/>
          <w:rtl/>
        </w:rPr>
      </w:pPr>
      <w:r w:rsidRPr="008A1482">
        <w:rPr>
          <w:rFonts w:ascii="Times New Roman" w:hAnsi="Times New Roman" w:cs="Times New Roman"/>
          <w:sz w:val="28"/>
          <w:szCs w:val="28"/>
          <w:rtl/>
        </w:rPr>
        <w:t>يبين مستوىجودة الأداء</w:t>
      </w:r>
      <w:r w:rsidR="00C87FDA" w:rsidRPr="008A1482">
        <w:rPr>
          <w:rFonts w:ascii="Times New Roman" w:hAnsi="Times New Roman" w:cs="Times New Roman" w:hint="cs"/>
          <w:sz w:val="28"/>
          <w:szCs w:val="28"/>
          <w:rtl/>
        </w:rPr>
        <w:t>في</w:t>
      </w:r>
      <w:r w:rsidRPr="008A1482">
        <w:rPr>
          <w:rFonts w:ascii="Times New Roman" w:hAnsi="Times New Roman" w:cs="Times New Roman"/>
          <w:sz w:val="28"/>
          <w:szCs w:val="28"/>
          <w:rtl/>
        </w:rPr>
        <w:t xml:space="preserve"> برنامج الحاسب الآلي (تقنية شبكات) </w:t>
      </w:r>
    </w:p>
    <w:p w:rsidR="00537376" w:rsidRPr="008A1482" w:rsidRDefault="00537376" w:rsidP="0086409C">
      <w:pPr>
        <w:spacing w:after="0" w:line="240" w:lineRule="auto"/>
        <w:jc w:val="center"/>
        <w:rPr>
          <w:rFonts w:ascii="Times New Roman" w:hAnsi="Times New Roman" w:cs="Times New Roman"/>
          <w:sz w:val="28"/>
          <w:szCs w:val="28"/>
          <w:rtl/>
        </w:rPr>
      </w:pPr>
      <w:r w:rsidRPr="008A1482">
        <w:rPr>
          <w:rFonts w:ascii="Times New Roman" w:hAnsi="Times New Roman" w:cs="Times New Roman"/>
          <w:sz w:val="28"/>
          <w:szCs w:val="28"/>
          <w:rtl/>
        </w:rPr>
        <w:t>بكلية الهندسة بالمجمعة (</w:t>
      </w:r>
      <w:r w:rsidR="0086409C">
        <w:rPr>
          <w:rFonts w:ascii="Times New Roman" w:hAnsi="Times New Roman" w:cs="Times New Roman" w:hint="cs"/>
          <w:sz w:val="28"/>
          <w:szCs w:val="28"/>
          <w:rtl/>
        </w:rPr>
        <w:t>دارسين</w:t>
      </w:r>
      <w:r w:rsidRPr="008A1482">
        <w:rPr>
          <w:rFonts w:ascii="Times New Roman" w:hAnsi="Times New Roman" w:cs="Times New Roman"/>
          <w:sz w:val="28"/>
          <w:szCs w:val="28"/>
          <w:rtl/>
        </w:rPr>
        <w:t xml:space="preserve">)  من وجهة نظر </w:t>
      </w:r>
      <w:r w:rsidR="0086409C">
        <w:rPr>
          <w:rFonts w:ascii="Times New Roman" w:hAnsi="Times New Roman" w:cs="Times New Roman" w:hint="cs"/>
          <w:sz w:val="28"/>
          <w:szCs w:val="28"/>
          <w:rtl/>
        </w:rPr>
        <w:t>الدارسين</w:t>
      </w:r>
    </w:p>
    <w:p w:rsidR="00537376" w:rsidRDefault="00537376" w:rsidP="00FB0737">
      <w:pPr>
        <w:spacing w:after="0" w:line="240" w:lineRule="auto"/>
        <w:rPr>
          <w:rtl/>
        </w:rPr>
      </w:pPr>
    </w:p>
    <w:tbl>
      <w:tblPr>
        <w:tblpPr w:leftFromText="180" w:rightFromText="180" w:vertAnchor="text" w:horzAnchor="margin" w:tblpY="126"/>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5300A9" w:rsidRPr="004A577F" w:rsidTr="006518CE">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المستوى</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قدمت الإدارة الإرشاد</w:t>
            </w:r>
            <w:r w:rsidRPr="00E55818">
              <w:rPr>
                <w:rFonts w:cs="AL-Mohanad"/>
                <w:sz w:val="28"/>
                <w:szCs w:val="28"/>
                <w:rtl/>
              </w:rPr>
              <w:t xml:space="preserve"> والمشورة </w:t>
            </w:r>
            <w:r w:rsidRPr="00E55818">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5300A9" w:rsidRDefault="005300A9" w:rsidP="006518CE">
            <w:pPr>
              <w:jc w:val="center"/>
              <w:rPr>
                <w:rFonts w:ascii="Calibri" w:hAnsi="Calibri"/>
                <w:color w:val="000000"/>
              </w:rPr>
            </w:pPr>
            <w:r>
              <w:rPr>
                <w:rFonts w:ascii="Calibri" w:hAnsi="Calibri"/>
                <w:color w:val="000000"/>
              </w:rPr>
              <w:t>4.38</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b/>
                <w:bCs/>
                <w:sz w:val="28"/>
                <w:szCs w:val="28"/>
                <w:rtl/>
              </w:rPr>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5300A9" w:rsidRDefault="005300A9" w:rsidP="006518CE">
            <w:pPr>
              <w:jc w:val="center"/>
              <w:rPr>
                <w:rFonts w:ascii="Calibri" w:hAnsi="Calibri"/>
                <w:color w:val="000000"/>
              </w:rPr>
            </w:pPr>
            <w:r>
              <w:rPr>
                <w:rFonts w:ascii="Calibri" w:hAnsi="Calibri"/>
                <w:color w:val="000000"/>
              </w:rPr>
              <w:t>4.41</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sz w:val="28"/>
                <w:szCs w:val="28"/>
                <w:rtl/>
              </w:rPr>
              <w:t>أ</w:t>
            </w:r>
            <w:r w:rsidRPr="00E55818">
              <w:rPr>
                <w:rFonts w:cs="AL-Mohanad" w:hint="cs"/>
                <w:sz w:val="28"/>
                <w:szCs w:val="28"/>
                <w:rtl/>
              </w:rPr>
              <w:t>تاحت هيئة التدريس الإ</w:t>
            </w:r>
            <w:r w:rsidRPr="00E55818">
              <w:rPr>
                <w:rFonts w:cs="AL-Mohanad"/>
                <w:sz w:val="28"/>
                <w:szCs w:val="28"/>
                <w:rtl/>
              </w:rPr>
              <w:t xml:space="preserve">رشاد </w:t>
            </w:r>
            <w:r w:rsidRPr="00E55818">
              <w:rPr>
                <w:rFonts w:cs="AL-Mohanad" w:hint="cs"/>
                <w:sz w:val="28"/>
                <w:szCs w:val="28"/>
                <w:rtl/>
              </w:rPr>
              <w:t>الأ</w:t>
            </w:r>
            <w:r w:rsidRPr="00E55818">
              <w:rPr>
                <w:rFonts w:cs="AL-Mohanad"/>
                <w:sz w:val="28"/>
                <w:szCs w:val="28"/>
                <w:rtl/>
              </w:rPr>
              <w:t>كاديمي و</w:t>
            </w:r>
            <w:r w:rsidRPr="00E55818">
              <w:rPr>
                <w:rFonts w:cs="AL-Mohanad" w:hint="cs"/>
                <w:sz w:val="28"/>
                <w:szCs w:val="28"/>
                <w:rtl/>
              </w:rPr>
              <w:t>ال</w:t>
            </w:r>
            <w:r w:rsidRPr="00E55818">
              <w:rPr>
                <w:rFonts w:cs="AL-Mohanad"/>
                <w:sz w:val="28"/>
                <w:szCs w:val="28"/>
                <w:rtl/>
              </w:rPr>
              <w:t xml:space="preserve">مهني </w:t>
            </w:r>
            <w:r w:rsidRPr="00E55818">
              <w:rPr>
                <w:rFonts w:cs="AL-Mohanad" w:hint="cs"/>
                <w:sz w:val="28"/>
                <w:szCs w:val="28"/>
                <w:rtl/>
              </w:rPr>
              <w:t>ال</w:t>
            </w:r>
            <w:r w:rsidRPr="00E55818">
              <w:rPr>
                <w:rFonts w:cs="AL-Mohanad"/>
                <w:sz w:val="28"/>
                <w:szCs w:val="28"/>
                <w:rtl/>
              </w:rPr>
              <w:t>مناسب</w:t>
            </w:r>
            <w:r w:rsidRPr="00E55818">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5300A9" w:rsidRDefault="005300A9" w:rsidP="006518CE">
            <w:pPr>
              <w:jc w:val="center"/>
              <w:rPr>
                <w:rFonts w:ascii="Calibri" w:hAnsi="Calibri"/>
                <w:color w:val="000000"/>
              </w:rPr>
            </w:pPr>
            <w:r>
              <w:rPr>
                <w:rFonts w:ascii="Calibri" w:hAnsi="Calibri"/>
                <w:color w:val="000000"/>
              </w:rPr>
              <w:t>4.35</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شجعتني هيئة التدريس بالبرنامج</w:t>
            </w:r>
            <w:r w:rsidRPr="00E55818">
              <w:rPr>
                <w:rFonts w:cs="AL-Mohanad"/>
                <w:sz w:val="28"/>
                <w:szCs w:val="28"/>
                <w:rtl/>
              </w:rPr>
              <w:t xml:space="preserve"> على أن أقدم أفضل ما عندي </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5300A9" w:rsidRDefault="005300A9" w:rsidP="006518CE">
            <w:pPr>
              <w:jc w:val="center"/>
              <w:rPr>
                <w:rFonts w:ascii="Calibri" w:hAnsi="Calibri"/>
                <w:color w:val="000000"/>
              </w:rPr>
            </w:pPr>
            <w:r>
              <w:rPr>
                <w:rFonts w:ascii="Calibri" w:hAnsi="Calibri"/>
                <w:color w:val="000000"/>
              </w:rPr>
              <w:t>4.44</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 xml:space="preserve">قدمت هيئة التدريس بالبرنامج </w:t>
            </w:r>
            <w:r w:rsidRPr="00E55818">
              <w:rPr>
                <w:rFonts w:cs="AL-Mohanad"/>
                <w:sz w:val="28"/>
                <w:szCs w:val="28"/>
                <w:rtl/>
              </w:rPr>
              <w:t>تغذية راجعة على عملي</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5300A9" w:rsidRDefault="005300A9" w:rsidP="006518CE">
            <w:pPr>
              <w:jc w:val="center"/>
              <w:rPr>
                <w:rFonts w:ascii="Calibri" w:hAnsi="Calibri"/>
                <w:color w:val="000000"/>
              </w:rPr>
            </w:pPr>
            <w:r>
              <w:rPr>
                <w:rFonts w:ascii="Calibri" w:hAnsi="Calibri"/>
                <w:color w:val="000000"/>
              </w:rPr>
              <w:t>4.32</w:t>
            </w:r>
          </w:p>
        </w:tc>
      </w:tr>
      <w:tr w:rsidR="005300A9" w:rsidRPr="004A577F" w:rsidTr="006518CE">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 xml:space="preserve">معرفةهيئة التدريس </w:t>
            </w:r>
            <w:r w:rsidRPr="00E55818">
              <w:rPr>
                <w:rFonts w:cs="AL-Mohanad"/>
                <w:sz w:val="28"/>
                <w:szCs w:val="28"/>
                <w:rtl/>
              </w:rPr>
              <w:t>بمحتوى المقررات التي يدرس</w:t>
            </w:r>
            <w:r w:rsidRPr="00E55818">
              <w:rPr>
                <w:rFonts w:cs="AL-Mohanad" w:hint="cs"/>
                <w:sz w:val="28"/>
                <w:szCs w:val="28"/>
                <w:rtl/>
              </w:rPr>
              <w:t>و</w:t>
            </w:r>
            <w:r w:rsidRPr="00E55818">
              <w:rPr>
                <w:rFonts w:cs="AL-Mohanad"/>
                <w:sz w:val="28"/>
                <w:szCs w:val="28"/>
                <w:rtl/>
              </w:rPr>
              <w:t>نها</w:t>
            </w:r>
            <w:r w:rsidRPr="00E55818">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5300A9" w:rsidRDefault="005300A9" w:rsidP="006518CE">
            <w:pPr>
              <w:jc w:val="center"/>
              <w:rPr>
                <w:rFonts w:ascii="Calibri" w:hAnsi="Calibri"/>
                <w:color w:val="000000"/>
              </w:rPr>
            </w:pPr>
            <w:r>
              <w:rPr>
                <w:rFonts w:ascii="Calibri" w:hAnsi="Calibri"/>
                <w:color w:val="000000"/>
              </w:rPr>
              <w:t>4.41</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5300A9" w:rsidRDefault="005300A9" w:rsidP="006518CE">
            <w:pPr>
              <w:jc w:val="center"/>
              <w:rPr>
                <w:rFonts w:ascii="Calibri" w:hAnsi="Calibri"/>
                <w:color w:val="000000"/>
              </w:rPr>
            </w:pPr>
            <w:r>
              <w:rPr>
                <w:rFonts w:ascii="Calibri" w:hAnsi="Calibri"/>
                <w:color w:val="000000"/>
              </w:rPr>
              <w:t>4.59</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5300A9" w:rsidRDefault="005300A9" w:rsidP="006518CE">
            <w:pPr>
              <w:jc w:val="center"/>
              <w:rPr>
                <w:rFonts w:ascii="Calibri" w:hAnsi="Calibri"/>
                <w:color w:val="000000"/>
              </w:rPr>
            </w:pPr>
            <w:r>
              <w:rPr>
                <w:rFonts w:ascii="Calibri" w:hAnsi="Calibri"/>
                <w:color w:val="000000"/>
              </w:rPr>
              <w:t>4.47</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5300A9" w:rsidRDefault="005300A9" w:rsidP="006518CE">
            <w:pPr>
              <w:jc w:val="center"/>
              <w:rPr>
                <w:rFonts w:ascii="Calibri" w:hAnsi="Calibri"/>
                <w:color w:val="000000"/>
              </w:rPr>
            </w:pPr>
            <w:r>
              <w:rPr>
                <w:rFonts w:ascii="Calibri" w:hAnsi="Calibri"/>
                <w:color w:val="000000"/>
              </w:rPr>
              <w:t>4.38</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5300A9" w:rsidRDefault="005300A9" w:rsidP="006518CE">
            <w:pPr>
              <w:jc w:val="center"/>
              <w:rPr>
                <w:rFonts w:ascii="Calibri" w:hAnsi="Calibri"/>
                <w:color w:val="000000"/>
              </w:rPr>
            </w:pPr>
            <w:r>
              <w:rPr>
                <w:rFonts w:ascii="Calibri" w:hAnsi="Calibri"/>
                <w:color w:val="000000"/>
              </w:rPr>
              <w:t>4.03</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5300A9" w:rsidRDefault="005300A9" w:rsidP="006518CE">
            <w:pPr>
              <w:jc w:val="center"/>
              <w:rPr>
                <w:rFonts w:ascii="Calibri" w:hAnsi="Calibri"/>
                <w:color w:val="000000"/>
              </w:rPr>
            </w:pPr>
            <w:r>
              <w:rPr>
                <w:rFonts w:ascii="Calibri" w:hAnsi="Calibri"/>
                <w:color w:val="000000"/>
              </w:rPr>
              <w:t>4.18</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5300A9" w:rsidRDefault="005300A9" w:rsidP="006518CE">
            <w:pPr>
              <w:jc w:val="center"/>
              <w:rPr>
                <w:rFonts w:ascii="Calibri" w:hAnsi="Calibri"/>
                <w:color w:val="000000"/>
              </w:rPr>
            </w:pPr>
            <w:r>
              <w:rPr>
                <w:rFonts w:ascii="Calibri" w:hAnsi="Calibri"/>
                <w:color w:val="000000"/>
              </w:rPr>
              <w:t>4.29</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Pr>
            </w:pPr>
            <w:r w:rsidRPr="00E55818">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5300A9" w:rsidRDefault="005300A9" w:rsidP="006518CE">
            <w:pPr>
              <w:jc w:val="center"/>
              <w:rPr>
                <w:rFonts w:ascii="Calibri" w:hAnsi="Calibri"/>
                <w:color w:val="000000"/>
              </w:rPr>
            </w:pPr>
            <w:r>
              <w:rPr>
                <w:rFonts w:ascii="Calibri" w:hAnsi="Calibri"/>
                <w:color w:val="000000"/>
              </w:rPr>
              <w:t>4.29</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5300A9" w:rsidRDefault="005300A9" w:rsidP="006518CE">
            <w:pPr>
              <w:jc w:val="center"/>
              <w:rPr>
                <w:rFonts w:ascii="Calibri" w:hAnsi="Calibri"/>
                <w:color w:val="000000"/>
              </w:rPr>
            </w:pPr>
            <w:r>
              <w:rPr>
                <w:rFonts w:ascii="Calibri" w:hAnsi="Calibri"/>
                <w:color w:val="000000"/>
              </w:rPr>
              <w:t>4.76</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Pr>
            </w:pPr>
            <w:r w:rsidRPr="00E55818">
              <w:rPr>
                <w:rFonts w:cs="AL-Mohanad" w:hint="cs"/>
                <w:sz w:val="28"/>
                <w:szCs w:val="28"/>
                <w:rtl/>
              </w:rPr>
              <w:t xml:space="preserve">ساعد البرنامج في تطوير الاهتمام الكافي لدي في الاستمرار لتحديث معلوماتي </w:t>
            </w:r>
            <w:r w:rsidRPr="00E55818">
              <w:rPr>
                <w:rFonts w:cs="AL-Mohanad" w:hint="cs"/>
                <w:sz w:val="28"/>
                <w:szCs w:val="28"/>
                <w:rtl/>
              </w:rPr>
              <w:lastRenderedPageBreak/>
              <w:t>حسبما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5300A9" w:rsidRDefault="005300A9" w:rsidP="006518CE">
            <w:pPr>
              <w:jc w:val="center"/>
              <w:rPr>
                <w:rFonts w:ascii="Calibri" w:hAnsi="Calibri"/>
                <w:color w:val="000000"/>
              </w:rPr>
            </w:pPr>
            <w:r>
              <w:rPr>
                <w:rFonts w:ascii="Calibri" w:hAnsi="Calibri"/>
                <w:color w:val="000000"/>
              </w:rPr>
              <w:lastRenderedPageBreak/>
              <w:t>4.62</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lastRenderedPageBreak/>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5300A9" w:rsidRDefault="005300A9" w:rsidP="006518CE">
            <w:pPr>
              <w:jc w:val="center"/>
              <w:rPr>
                <w:rFonts w:ascii="Calibri" w:hAnsi="Calibri"/>
                <w:color w:val="000000"/>
              </w:rPr>
            </w:pPr>
            <w:r>
              <w:rPr>
                <w:rFonts w:ascii="Calibri" w:hAnsi="Calibri"/>
                <w:color w:val="000000"/>
              </w:rPr>
              <w:t>4.56</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5300A9" w:rsidRDefault="005300A9" w:rsidP="006518CE">
            <w:pPr>
              <w:jc w:val="center"/>
              <w:rPr>
                <w:rFonts w:ascii="Calibri" w:hAnsi="Calibri"/>
                <w:color w:val="000000"/>
              </w:rPr>
            </w:pPr>
            <w:r>
              <w:rPr>
                <w:rFonts w:ascii="Calibri" w:hAnsi="Calibri"/>
                <w:color w:val="000000"/>
              </w:rPr>
              <w:t>4.65</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5300A9" w:rsidRDefault="005300A9" w:rsidP="006518CE">
            <w:pPr>
              <w:jc w:val="center"/>
              <w:rPr>
                <w:rFonts w:ascii="Calibri" w:hAnsi="Calibri"/>
                <w:color w:val="000000"/>
              </w:rPr>
            </w:pPr>
            <w:r>
              <w:rPr>
                <w:rFonts w:ascii="Calibri" w:hAnsi="Calibri"/>
                <w:color w:val="000000"/>
              </w:rPr>
              <w:t>4.50</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5300A9" w:rsidRDefault="005300A9" w:rsidP="006518CE">
            <w:pPr>
              <w:jc w:val="center"/>
              <w:rPr>
                <w:rFonts w:ascii="Calibri" w:hAnsi="Calibri"/>
                <w:color w:val="000000"/>
              </w:rPr>
            </w:pPr>
            <w:r>
              <w:rPr>
                <w:rFonts w:ascii="Calibri" w:hAnsi="Calibri"/>
                <w:color w:val="000000"/>
              </w:rPr>
              <w:t>4.56</w:t>
            </w:r>
          </w:p>
        </w:tc>
      </w:tr>
      <w:tr w:rsidR="005300A9" w:rsidRPr="004A577F" w:rsidTr="006518CE">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Pr>
            </w:pPr>
            <w:r w:rsidRPr="00E55818">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5300A9" w:rsidRPr="00EC714A" w:rsidRDefault="005300A9" w:rsidP="006518CE">
            <w:pPr>
              <w:jc w:val="center"/>
              <w:rPr>
                <w:rFonts w:ascii="Arial" w:hAnsi="Arial" w:cs="Arial"/>
                <w:color w:val="000000"/>
              </w:rPr>
            </w:pPr>
            <w:r>
              <w:rPr>
                <w:rFonts w:ascii="Arial" w:hAnsi="Arial" w:cs="Arial"/>
                <w:color w:val="000000"/>
              </w:rPr>
              <w:t>4.4</w:t>
            </w:r>
          </w:p>
        </w:tc>
      </w:tr>
    </w:tbl>
    <w:p w:rsidR="005300A9" w:rsidRDefault="005300A9" w:rsidP="00FB0737">
      <w:pPr>
        <w:spacing w:after="0" w:line="240" w:lineRule="auto"/>
        <w:rPr>
          <w:rtl/>
        </w:rPr>
      </w:pPr>
    </w:p>
    <w:p w:rsidR="00537376" w:rsidRDefault="00537376" w:rsidP="00FB0737">
      <w:pPr>
        <w:spacing w:after="0" w:line="240" w:lineRule="auto"/>
        <w:rPr>
          <w:rtl/>
        </w:rPr>
      </w:pPr>
    </w:p>
    <w:p w:rsidR="00537376" w:rsidRDefault="00537376" w:rsidP="00FB0737">
      <w:pPr>
        <w:spacing w:after="0" w:line="240" w:lineRule="auto"/>
        <w:ind w:firstLine="206"/>
        <w:rPr>
          <w:rtl/>
        </w:rPr>
      </w:pPr>
    </w:p>
    <w:p w:rsidR="00537376" w:rsidRDefault="00537376" w:rsidP="00FB0737">
      <w:pPr>
        <w:spacing w:after="0" w:line="240" w:lineRule="auto"/>
        <w:jc w:val="center"/>
        <w:rPr>
          <w:rFonts w:ascii="Goudy Stout" w:hAnsi="Goudy Stout" w:cs="PT Bold Heading"/>
          <w:b/>
          <w:bCs/>
          <w:color w:val="000000"/>
          <w:sz w:val="26"/>
          <w:szCs w:val="26"/>
          <w:rtl/>
        </w:rPr>
      </w:pPr>
    </w:p>
    <w:p w:rsidR="00EE5654" w:rsidRPr="00B0756D" w:rsidRDefault="005300A9" w:rsidP="00FB0737">
      <w:pPr>
        <w:spacing w:after="0" w:line="240" w:lineRule="auto"/>
        <w:jc w:val="center"/>
        <w:rPr>
          <w:rFonts w:ascii="Times New Roman" w:hAnsi="Times New Roman" w:cs="Times New Roman"/>
          <w:sz w:val="28"/>
          <w:szCs w:val="28"/>
          <w:rtl/>
        </w:rPr>
      </w:pPr>
      <w:r>
        <w:rPr>
          <w:noProof/>
        </w:rPr>
        <w:drawing>
          <wp:inline distT="0" distB="0" distL="0" distR="0">
            <wp:extent cx="5266211" cy="2589101"/>
            <wp:effectExtent l="5870" t="5856" r="4769" b="5368"/>
            <wp:docPr id="7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37376" w:rsidRPr="008A1482" w:rsidRDefault="00537376" w:rsidP="007F6623">
      <w:pPr>
        <w:spacing w:after="0" w:line="240" w:lineRule="auto"/>
        <w:jc w:val="center"/>
        <w:rPr>
          <w:rFonts w:ascii="Times New Roman" w:hAnsi="Times New Roman" w:cs="Times New Roman"/>
          <w:sz w:val="28"/>
          <w:szCs w:val="28"/>
          <w:rtl/>
        </w:rPr>
      </w:pPr>
      <w:r w:rsidRPr="008A1482">
        <w:rPr>
          <w:rFonts w:ascii="Times New Roman" w:hAnsi="Times New Roman" w:cs="Times New Roman"/>
          <w:sz w:val="28"/>
          <w:szCs w:val="28"/>
          <w:rtl/>
        </w:rPr>
        <w:t xml:space="preserve">شكل ( </w:t>
      </w:r>
      <w:r w:rsidR="007F6623">
        <w:rPr>
          <w:rFonts w:ascii="Times New Roman" w:hAnsi="Times New Roman" w:cs="Times New Roman" w:hint="cs"/>
          <w:sz w:val="28"/>
          <w:szCs w:val="28"/>
          <w:rtl/>
        </w:rPr>
        <w:t>36</w:t>
      </w:r>
      <w:r w:rsidRPr="008A1482">
        <w:rPr>
          <w:rFonts w:ascii="Times New Roman" w:hAnsi="Times New Roman" w:cs="Times New Roman"/>
          <w:sz w:val="28"/>
          <w:szCs w:val="28"/>
          <w:rtl/>
        </w:rPr>
        <w:t xml:space="preserve"> )</w:t>
      </w:r>
    </w:p>
    <w:p w:rsidR="008A1482" w:rsidRPr="008A1482" w:rsidRDefault="008A1482" w:rsidP="008A1482">
      <w:pPr>
        <w:spacing w:after="0" w:line="240" w:lineRule="auto"/>
        <w:jc w:val="center"/>
        <w:rPr>
          <w:rFonts w:ascii="Times New Roman" w:hAnsi="Times New Roman" w:cs="Times New Roman"/>
          <w:sz w:val="28"/>
          <w:szCs w:val="28"/>
          <w:rtl/>
        </w:rPr>
      </w:pPr>
      <w:r w:rsidRPr="008A1482">
        <w:rPr>
          <w:rFonts w:ascii="Times New Roman" w:hAnsi="Times New Roman" w:cs="Times New Roman"/>
          <w:sz w:val="28"/>
          <w:szCs w:val="28"/>
          <w:rtl/>
        </w:rPr>
        <w:t>يبين مستوىجودة الأداء</w:t>
      </w:r>
      <w:r w:rsidRPr="008A1482">
        <w:rPr>
          <w:rFonts w:ascii="Times New Roman" w:hAnsi="Times New Roman" w:cs="Times New Roman" w:hint="cs"/>
          <w:sz w:val="28"/>
          <w:szCs w:val="28"/>
          <w:rtl/>
        </w:rPr>
        <w:t xml:space="preserve"> في</w:t>
      </w:r>
      <w:r w:rsidRPr="008A1482">
        <w:rPr>
          <w:rFonts w:ascii="Times New Roman" w:hAnsi="Times New Roman" w:cs="Times New Roman"/>
          <w:sz w:val="28"/>
          <w:szCs w:val="28"/>
          <w:rtl/>
        </w:rPr>
        <w:t xml:space="preserve"> برنامج الحاسب الآلي (تقنية شبكات) </w:t>
      </w:r>
    </w:p>
    <w:p w:rsidR="008A1482" w:rsidRPr="008A1482" w:rsidRDefault="008A1482" w:rsidP="00D47675">
      <w:pPr>
        <w:spacing w:after="0" w:line="240" w:lineRule="auto"/>
        <w:jc w:val="center"/>
        <w:rPr>
          <w:rFonts w:ascii="Times New Roman" w:hAnsi="Times New Roman" w:cs="Times New Roman"/>
          <w:sz w:val="28"/>
          <w:szCs w:val="28"/>
          <w:rtl/>
        </w:rPr>
      </w:pPr>
      <w:r w:rsidRPr="008A1482">
        <w:rPr>
          <w:rFonts w:ascii="Times New Roman" w:hAnsi="Times New Roman" w:cs="Times New Roman"/>
          <w:sz w:val="28"/>
          <w:szCs w:val="28"/>
          <w:rtl/>
        </w:rPr>
        <w:t>بكلية الهندسة بالمجمعة (</w:t>
      </w:r>
      <w:r w:rsidR="00D47675">
        <w:rPr>
          <w:rFonts w:ascii="Times New Roman" w:hAnsi="Times New Roman" w:cs="Times New Roman" w:hint="cs"/>
          <w:sz w:val="28"/>
          <w:szCs w:val="28"/>
          <w:rtl/>
        </w:rPr>
        <w:t>دارسين</w:t>
      </w:r>
      <w:r w:rsidRPr="008A1482">
        <w:rPr>
          <w:rFonts w:ascii="Times New Roman" w:hAnsi="Times New Roman" w:cs="Times New Roman"/>
          <w:sz w:val="28"/>
          <w:szCs w:val="28"/>
          <w:rtl/>
        </w:rPr>
        <w:t xml:space="preserve">)  من وجهة نظر </w:t>
      </w:r>
      <w:r w:rsidR="00D47675">
        <w:rPr>
          <w:rFonts w:ascii="Times New Roman" w:hAnsi="Times New Roman" w:cs="Times New Roman" w:hint="cs"/>
          <w:sz w:val="28"/>
          <w:szCs w:val="28"/>
          <w:rtl/>
        </w:rPr>
        <w:t>الدارسين</w:t>
      </w:r>
    </w:p>
    <w:p w:rsidR="00846159" w:rsidRPr="00C30A74" w:rsidRDefault="00846159" w:rsidP="00846159">
      <w:pPr>
        <w:spacing w:after="0" w:line="240" w:lineRule="auto"/>
        <w:jc w:val="center"/>
        <w:rPr>
          <w:rFonts w:ascii="Times New Roman" w:eastAsia="Times New Roman" w:hAnsi="Times New Roman" w:cs="AL-Mohanad"/>
          <w:color w:val="4F6228"/>
          <w:sz w:val="28"/>
          <w:szCs w:val="28"/>
          <w:rtl/>
        </w:rPr>
      </w:pPr>
    </w:p>
    <w:p w:rsidR="00537376" w:rsidRDefault="00537376" w:rsidP="00FB0737">
      <w:pPr>
        <w:tabs>
          <w:tab w:val="left" w:pos="256"/>
          <w:tab w:val="left" w:pos="7060"/>
          <w:tab w:val="left" w:pos="7415"/>
          <w:tab w:val="left" w:pos="7820"/>
          <w:tab w:val="left" w:pos="8210"/>
          <w:tab w:val="left" w:pos="8720"/>
        </w:tabs>
        <w:spacing w:after="0" w:line="240" w:lineRule="auto"/>
        <w:ind w:left="-311"/>
        <w:jc w:val="center"/>
        <w:rPr>
          <w:b/>
          <w:bCs/>
          <w:noProof/>
          <w:sz w:val="28"/>
          <w:szCs w:val="28"/>
          <w:rtl/>
        </w:rPr>
      </w:pPr>
    </w:p>
    <w:p w:rsidR="008A1482" w:rsidRDefault="008A1482" w:rsidP="00FB0737">
      <w:pPr>
        <w:tabs>
          <w:tab w:val="left" w:pos="256"/>
          <w:tab w:val="left" w:pos="7060"/>
          <w:tab w:val="left" w:pos="7415"/>
          <w:tab w:val="left" w:pos="7820"/>
          <w:tab w:val="left" w:pos="8210"/>
          <w:tab w:val="left" w:pos="8720"/>
        </w:tabs>
        <w:spacing w:after="0" w:line="240" w:lineRule="auto"/>
        <w:ind w:left="-311"/>
        <w:jc w:val="center"/>
        <w:rPr>
          <w:b/>
          <w:bCs/>
          <w:noProof/>
          <w:sz w:val="28"/>
          <w:szCs w:val="28"/>
          <w:rtl/>
        </w:rPr>
      </w:pPr>
    </w:p>
    <w:p w:rsidR="008A1482" w:rsidRDefault="008A1482" w:rsidP="00FB0737">
      <w:pPr>
        <w:tabs>
          <w:tab w:val="left" w:pos="256"/>
          <w:tab w:val="left" w:pos="7060"/>
          <w:tab w:val="left" w:pos="7415"/>
          <w:tab w:val="left" w:pos="7820"/>
          <w:tab w:val="left" w:pos="8210"/>
          <w:tab w:val="left" w:pos="8720"/>
        </w:tabs>
        <w:spacing w:after="0" w:line="240" w:lineRule="auto"/>
        <w:ind w:left="-311"/>
        <w:jc w:val="center"/>
        <w:rPr>
          <w:b/>
          <w:bCs/>
          <w:noProof/>
          <w:sz w:val="28"/>
          <w:szCs w:val="28"/>
          <w:rtl/>
        </w:rPr>
      </w:pPr>
    </w:p>
    <w:p w:rsidR="008A1482" w:rsidRDefault="008A1482" w:rsidP="00FB0737">
      <w:pPr>
        <w:tabs>
          <w:tab w:val="left" w:pos="256"/>
          <w:tab w:val="left" w:pos="7060"/>
          <w:tab w:val="left" w:pos="7415"/>
          <w:tab w:val="left" w:pos="7820"/>
          <w:tab w:val="left" w:pos="8210"/>
          <w:tab w:val="left" w:pos="8720"/>
        </w:tabs>
        <w:spacing w:after="0" w:line="240" w:lineRule="auto"/>
        <w:ind w:left="-311"/>
        <w:jc w:val="center"/>
        <w:rPr>
          <w:b/>
          <w:bCs/>
          <w:noProof/>
          <w:sz w:val="28"/>
          <w:szCs w:val="28"/>
          <w:rtl/>
        </w:rPr>
      </w:pPr>
    </w:p>
    <w:p w:rsidR="008A1482" w:rsidRDefault="008A1482" w:rsidP="00FB0737">
      <w:pPr>
        <w:tabs>
          <w:tab w:val="left" w:pos="256"/>
          <w:tab w:val="left" w:pos="7060"/>
          <w:tab w:val="left" w:pos="7415"/>
          <w:tab w:val="left" w:pos="7820"/>
          <w:tab w:val="left" w:pos="8210"/>
          <w:tab w:val="left" w:pos="8720"/>
        </w:tabs>
        <w:spacing w:after="0" w:line="240" w:lineRule="auto"/>
        <w:ind w:left="-311"/>
        <w:jc w:val="center"/>
        <w:rPr>
          <w:b/>
          <w:bCs/>
          <w:noProof/>
          <w:sz w:val="28"/>
          <w:szCs w:val="28"/>
          <w:rtl/>
        </w:rPr>
      </w:pPr>
    </w:p>
    <w:p w:rsidR="008A1482" w:rsidRDefault="008A1482" w:rsidP="00FB0737">
      <w:pPr>
        <w:tabs>
          <w:tab w:val="left" w:pos="256"/>
          <w:tab w:val="left" w:pos="7060"/>
          <w:tab w:val="left" w:pos="7415"/>
          <w:tab w:val="left" w:pos="7820"/>
          <w:tab w:val="left" w:pos="8210"/>
          <w:tab w:val="left" w:pos="8720"/>
        </w:tabs>
        <w:spacing w:after="0" w:line="240" w:lineRule="auto"/>
        <w:ind w:left="-311"/>
        <w:jc w:val="center"/>
        <w:rPr>
          <w:b/>
          <w:bCs/>
          <w:noProof/>
          <w:sz w:val="28"/>
          <w:szCs w:val="28"/>
          <w:rtl/>
        </w:rPr>
      </w:pPr>
    </w:p>
    <w:p w:rsidR="008A1482" w:rsidRDefault="008A1482" w:rsidP="00FB0737">
      <w:pPr>
        <w:tabs>
          <w:tab w:val="left" w:pos="256"/>
          <w:tab w:val="left" w:pos="7060"/>
          <w:tab w:val="left" w:pos="7415"/>
          <w:tab w:val="left" w:pos="7820"/>
          <w:tab w:val="left" w:pos="8210"/>
          <w:tab w:val="left" w:pos="8720"/>
        </w:tabs>
        <w:spacing w:after="0" w:line="240" w:lineRule="auto"/>
        <w:ind w:left="-311"/>
        <w:jc w:val="center"/>
        <w:rPr>
          <w:b/>
          <w:bCs/>
          <w:noProof/>
          <w:sz w:val="28"/>
          <w:szCs w:val="28"/>
          <w:rtl/>
        </w:rPr>
      </w:pPr>
    </w:p>
    <w:p w:rsidR="008A1482" w:rsidRDefault="008A1482" w:rsidP="00FB0737">
      <w:pPr>
        <w:tabs>
          <w:tab w:val="left" w:pos="256"/>
          <w:tab w:val="left" w:pos="7060"/>
          <w:tab w:val="left" w:pos="7415"/>
          <w:tab w:val="left" w:pos="7820"/>
          <w:tab w:val="left" w:pos="8210"/>
          <w:tab w:val="left" w:pos="8720"/>
        </w:tabs>
        <w:spacing w:after="0" w:line="240" w:lineRule="auto"/>
        <w:ind w:left="-311"/>
        <w:jc w:val="center"/>
        <w:rPr>
          <w:b/>
          <w:bCs/>
          <w:noProof/>
          <w:sz w:val="28"/>
          <w:szCs w:val="28"/>
          <w:rtl/>
        </w:rPr>
      </w:pPr>
    </w:p>
    <w:p w:rsidR="008A1482" w:rsidRDefault="008A1482" w:rsidP="00FB0737">
      <w:pPr>
        <w:tabs>
          <w:tab w:val="left" w:pos="256"/>
          <w:tab w:val="left" w:pos="7060"/>
          <w:tab w:val="left" w:pos="7415"/>
          <w:tab w:val="left" w:pos="7820"/>
          <w:tab w:val="left" w:pos="8210"/>
          <w:tab w:val="left" w:pos="8720"/>
        </w:tabs>
        <w:spacing w:after="0" w:line="240" w:lineRule="auto"/>
        <w:ind w:left="-311"/>
        <w:jc w:val="center"/>
        <w:rPr>
          <w:b/>
          <w:bCs/>
          <w:noProof/>
          <w:sz w:val="28"/>
          <w:szCs w:val="28"/>
          <w:rtl/>
        </w:rPr>
      </w:pPr>
    </w:p>
    <w:p w:rsidR="008A1482" w:rsidRDefault="008A1482" w:rsidP="00FB0737">
      <w:pPr>
        <w:tabs>
          <w:tab w:val="left" w:pos="256"/>
          <w:tab w:val="left" w:pos="7060"/>
          <w:tab w:val="left" w:pos="7415"/>
          <w:tab w:val="left" w:pos="7820"/>
          <w:tab w:val="left" w:pos="8210"/>
          <w:tab w:val="left" w:pos="8720"/>
        </w:tabs>
        <w:spacing w:after="0" w:line="240" w:lineRule="auto"/>
        <w:ind w:left="-311"/>
        <w:jc w:val="center"/>
        <w:rPr>
          <w:b/>
          <w:bCs/>
          <w:noProof/>
          <w:sz w:val="28"/>
          <w:szCs w:val="28"/>
          <w:rtl/>
        </w:rPr>
      </w:pPr>
    </w:p>
    <w:p w:rsidR="008A1482" w:rsidRPr="00964482" w:rsidRDefault="008A1482" w:rsidP="0044060D">
      <w:pPr>
        <w:tabs>
          <w:tab w:val="left" w:pos="256"/>
          <w:tab w:val="left" w:pos="7060"/>
          <w:tab w:val="left" w:pos="7415"/>
          <w:tab w:val="left" w:pos="7820"/>
          <w:tab w:val="left" w:pos="8210"/>
          <w:tab w:val="left" w:pos="8720"/>
        </w:tabs>
        <w:spacing w:after="0" w:line="240" w:lineRule="auto"/>
        <w:ind w:left="-311"/>
        <w:jc w:val="center"/>
        <w:rPr>
          <w:b/>
          <w:bCs/>
          <w:noProof/>
          <w:sz w:val="28"/>
          <w:szCs w:val="28"/>
        </w:rPr>
      </w:pPr>
      <w:r w:rsidRPr="00AE1B35">
        <w:rPr>
          <w:rFonts w:ascii="Times New Roman" w:eastAsia="Calibri" w:hAnsi="Times New Roman" w:cs="Times New Roman" w:hint="cs"/>
          <w:b/>
          <w:bCs/>
          <w:color w:val="0070C0"/>
          <w:sz w:val="32"/>
          <w:szCs w:val="32"/>
          <w:rtl/>
        </w:rPr>
        <w:t xml:space="preserve">مستوى جودة الأداء في </w:t>
      </w:r>
      <w:r w:rsidRPr="002034CD">
        <w:rPr>
          <w:rFonts w:eastAsia="Calibri"/>
          <w:b/>
          <w:bCs/>
          <w:color w:val="0070C0"/>
          <w:sz w:val="32"/>
          <w:szCs w:val="32"/>
          <w:rtl/>
        </w:rPr>
        <w:t>برنامج الحاسب الآلي (تقنية شبكات) بكلية الهندسة بالمجمعة (</w:t>
      </w:r>
      <w:r w:rsidR="0044060D">
        <w:rPr>
          <w:rFonts w:eastAsia="Calibri" w:hint="cs"/>
          <w:b/>
          <w:bCs/>
          <w:color w:val="0070C0"/>
          <w:sz w:val="32"/>
          <w:szCs w:val="32"/>
          <w:rtl/>
        </w:rPr>
        <w:t>دارسين</w:t>
      </w:r>
      <w:r w:rsidRPr="002034CD">
        <w:rPr>
          <w:rFonts w:eastAsia="Calibri"/>
          <w:b/>
          <w:bCs/>
          <w:color w:val="0070C0"/>
          <w:sz w:val="32"/>
          <w:szCs w:val="32"/>
          <w:rtl/>
        </w:rPr>
        <w:t xml:space="preserve">) </w:t>
      </w:r>
      <w:r w:rsidRPr="00AE1B35">
        <w:rPr>
          <w:rFonts w:ascii="Times New Roman" w:eastAsia="Calibri" w:hAnsi="Times New Roman" w:cs="Times New Roman" w:hint="cs"/>
          <w:b/>
          <w:bCs/>
          <w:color w:val="0070C0"/>
          <w:sz w:val="32"/>
          <w:szCs w:val="32"/>
          <w:rtl/>
        </w:rPr>
        <w:t>من وجهة نظر</w:t>
      </w:r>
      <w:r w:rsidRPr="008A1482">
        <w:rPr>
          <w:rFonts w:ascii="Times New Roman" w:eastAsia="Calibri" w:hAnsi="Times New Roman" w:cs="Times New Roman" w:hint="cs"/>
          <w:b/>
          <w:bCs/>
          <w:color w:val="0070C0"/>
          <w:sz w:val="32"/>
          <w:szCs w:val="32"/>
          <w:rtl/>
        </w:rPr>
        <w:t xml:space="preserve"> أعضاء هيئة التدريس</w:t>
      </w:r>
    </w:p>
    <w:p w:rsidR="00537376" w:rsidRPr="008A1482" w:rsidRDefault="00537376" w:rsidP="008A1482">
      <w:pPr>
        <w:spacing w:after="0" w:line="240" w:lineRule="auto"/>
        <w:jc w:val="center"/>
        <w:rPr>
          <w:rFonts w:ascii="Times New Roman" w:hAnsi="Times New Roman" w:cs="Times New Roman"/>
          <w:sz w:val="28"/>
          <w:szCs w:val="28"/>
          <w:rtl/>
        </w:rPr>
      </w:pPr>
      <w:r w:rsidRPr="008A1482">
        <w:rPr>
          <w:rFonts w:ascii="Times New Roman" w:hAnsi="Times New Roman" w:cs="Times New Roman" w:hint="cs"/>
          <w:sz w:val="28"/>
          <w:szCs w:val="28"/>
          <w:rtl/>
        </w:rPr>
        <w:t>جدول</w:t>
      </w:r>
      <w:r w:rsidRPr="008A1482">
        <w:rPr>
          <w:rFonts w:ascii="Times New Roman" w:hAnsi="Times New Roman" w:cs="Times New Roman"/>
          <w:sz w:val="28"/>
          <w:szCs w:val="28"/>
          <w:rtl/>
        </w:rPr>
        <w:t xml:space="preserve"> (</w:t>
      </w:r>
      <w:r w:rsidR="007F6623">
        <w:rPr>
          <w:rFonts w:ascii="Times New Roman" w:hAnsi="Times New Roman" w:cs="Times New Roman" w:hint="cs"/>
          <w:sz w:val="28"/>
          <w:szCs w:val="28"/>
          <w:rtl/>
        </w:rPr>
        <w:t xml:space="preserve"> 37 </w:t>
      </w:r>
      <w:r w:rsidRPr="008A1482">
        <w:rPr>
          <w:rFonts w:ascii="Times New Roman" w:hAnsi="Times New Roman" w:cs="Times New Roman"/>
          <w:sz w:val="28"/>
          <w:szCs w:val="28"/>
          <w:rtl/>
        </w:rPr>
        <w:t>)</w:t>
      </w:r>
    </w:p>
    <w:p w:rsidR="00537376" w:rsidRPr="008A1482" w:rsidRDefault="00537376" w:rsidP="008A1482">
      <w:pPr>
        <w:spacing w:before="240" w:after="0" w:line="240" w:lineRule="auto"/>
        <w:jc w:val="center"/>
        <w:rPr>
          <w:rFonts w:ascii="Times New Roman" w:hAnsi="Times New Roman" w:cs="Times New Roman"/>
          <w:sz w:val="28"/>
          <w:szCs w:val="28"/>
          <w:rtl/>
        </w:rPr>
      </w:pPr>
      <w:r w:rsidRPr="008A1482">
        <w:rPr>
          <w:rFonts w:ascii="Times New Roman" w:hAnsi="Times New Roman" w:cs="Times New Roman"/>
          <w:sz w:val="28"/>
          <w:szCs w:val="28"/>
          <w:rtl/>
        </w:rPr>
        <w:t>يبين مستوىجودة الأداء</w:t>
      </w:r>
      <w:r w:rsidRPr="008A1482">
        <w:rPr>
          <w:rFonts w:ascii="Times New Roman" w:hAnsi="Times New Roman" w:cs="Times New Roman" w:hint="cs"/>
          <w:sz w:val="28"/>
          <w:szCs w:val="28"/>
          <w:rtl/>
        </w:rPr>
        <w:t xml:space="preserve"> ف</w:t>
      </w:r>
      <w:r w:rsidR="008A1482" w:rsidRPr="008A1482">
        <w:rPr>
          <w:rFonts w:ascii="Times New Roman" w:hAnsi="Times New Roman" w:cs="Times New Roman" w:hint="cs"/>
          <w:sz w:val="28"/>
          <w:szCs w:val="28"/>
          <w:rtl/>
        </w:rPr>
        <w:t>ي</w:t>
      </w:r>
      <w:r w:rsidRPr="008A1482">
        <w:rPr>
          <w:rFonts w:ascii="Times New Roman" w:hAnsi="Times New Roman" w:cs="Times New Roman"/>
          <w:sz w:val="28"/>
          <w:szCs w:val="28"/>
          <w:rtl/>
        </w:rPr>
        <w:t xml:space="preserve"> برنامج الحاسب الآلي (تقنية شبكات) </w:t>
      </w:r>
    </w:p>
    <w:p w:rsidR="00537376" w:rsidRPr="008A1482" w:rsidRDefault="00537376" w:rsidP="0044060D">
      <w:pPr>
        <w:spacing w:after="0" w:line="240" w:lineRule="auto"/>
        <w:jc w:val="center"/>
        <w:rPr>
          <w:rFonts w:ascii="Times New Roman" w:hAnsi="Times New Roman" w:cs="Times New Roman"/>
          <w:sz w:val="28"/>
          <w:szCs w:val="28"/>
          <w:rtl/>
        </w:rPr>
      </w:pPr>
      <w:r w:rsidRPr="008A1482">
        <w:rPr>
          <w:rFonts w:ascii="Times New Roman" w:hAnsi="Times New Roman" w:cs="Times New Roman"/>
          <w:sz w:val="28"/>
          <w:szCs w:val="28"/>
          <w:rtl/>
        </w:rPr>
        <w:t>بكلية الهندسة بالمجمعة (</w:t>
      </w:r>
      <w:r w:rsidR="0044060D">
        <w:rPr>
          <w:rFonts w:ascii="Times New Roman" w:hAnsi="Times New Roman" w:cs="Times New Roman" w:hint="cs"/>
          <w:sz w:val="28"/>
          <w:szCs w:val="28"/>
          <w:rtl/>
        </w:rPr>
        <w:t>دارسين</w:t>
      </w:r>
      <w:r w:rsidRPr="008A1482">
        <w:rPr>
          <w:rFonts w:ascii="Times New Roman" w:hAnsi="Times New Roman" w:cs="Times New Roman"/>
          <w:sz w:val="28"/>
          <w:szCs w:val="28"/>
          <w:rtl/>
        </w:rPr>
        <w:t xml:space="preserve">)  من وجهة نظر </w:t>
      </w:r>
      <w:r w:rsidRPr="008A1482">
        <w:rPr>
          <w:rFonts w:ascii="Times New Roman" w:hAnsi="Times New Roman" w:cs="Times New Roman" w:hint="cs"/>
          <w:sz w:val="28"/>
          <w:szCs w:val="28"/>
          <w:rtl/>
        </w:rPr>
        <w:t xml:space="preserve">أعضاء هيئة التدريس </w:t>
      </w:r>
    </w:p>
    <w:p w:rsidR="00537376" w:rsidRDefault="00537376" w:rsidP="00FB0737">
      <w:pPr>
        <w:spacing w:after="0" w:line="240" w:lineRule="auto"/>
        <w:rPr>
          <w:rtl/>
        </w:rPr>
      </w:pPr>
    </w:p>
    <w:tbl>
      <w:tblPr>
        <w:tblpPr w:leftFromText="180" w:rightFromText="180" w:vertAnchor="text" w:horzAnchor="margin" w:tblpXSpec="center" w:tblpY="98"/>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E03F53" w:rsidRPr="004A577F" w:rsidTr="00E03F53">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E03F53" w:rsidRPr="00E55818" w:rsidRDefault="00E03F53" w:rsidP="00E03F53">
            <w:pPr>
              <w:ind w:left="360"/>
              <w:jc w:val="center"/>
              <w:rPr>
                <w:rFonts w:cs="AL-Mohanad"/>
                <w:b/>
                <w:bCs/>
                <w:sz w:val="28"/>
                <w:szCs w:val="28"/>
                <w:rtl/>
                <w:lang w:val="en-GB"/>
              </w:rPr>
            </w:pPr>
            <w:r w:rsidRPr="00E55818">
              <w:rPr>
                <w:rFonts w:cs="AL-Mohanad" w:hint="cs"/>
                <w:b/>
                <w:bCs/>
                <w:sz w:val="28"/>
                <w:szCs w:val="28"/>
                <w:rtl/>
                <w:lang w:val="en-GB"/>
              </w:rPr>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E03F53" w:rsidRPr="00E55818" w:rsidRDefault="00E03F53" w:rsidP="00E03F53">
            <w:pPr>
              <w:jc w:val="center"/>
              <w:rPr>
                <w:rFonts w:cs="AL-Mohanad"/>
                <w:b/>
                <w:bCs/>
                <w:sz w:val="28"/>
                <w:szCs w:val="28"/>
                <w:rtl/>
                <w:lang w:val="en-GB"/>
              </w:rPr>
            </w:pPr>
            <w:r w:rsidRPr="00E55818">
              <w:rPr>
                <w:rFonts w:cs="AL-Mohanad" w:hint="cs"/>
                <w:b/>
                <w:bCs/>
                <w:sz w:val="28"/>
                <w:szCs w:val="28"/>
                <w:rtl/>
                <w:lang w:val="en-GB"/>
              </w:rPr>
              <w:t>المستوى</w:t>
            </w:r>
          </w:p>
        </w:tc>
      </w:tr>
      <w:tr w:rsidR="00E03F53" w:rsidRPr="004A577F" w:rsidTr="00E03F53">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jc w:val="center"/>
              <w:rPr>
                <w:rFonts w:cs="AL-Mohanad"/>
                <w:b/>
                <w:bCs/>
                <w:sz w:val="28"/>
                <w:szCs w:val="28"/>
                <w:rtl/>
                <w:lang w:val="en-GB"/>
              </w:rPr>
            </w:pPr>
            <w:r w:rsidRPr="00E55818">
              <w:rPr>
                <w:rFonts w:cs="AL-Mohanad"/>
                <w:b/>
                <w:bCs/>
                <w:sz w:val="28"/>
                <w:szCs w:val="28"/>
                <w:rtl/>
                <w:lang w:val="en-GB"/>
              </w:rPr>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قدمت الإدارة الإرشاد</w:t>
            </w:r>
            <w:r w:rsidRPr="00E55818">
              <w:rPr>
                <w:rFonts w:cs="AL-Mohanad"/>
                <w:sz w:val="28"/>
                <w:szCs w:val="28"/>
                <w:rtl/>
                <w:lang w:val="en-GB"/>
              </w:rPr>
              <w:t xml:space="preserve"> والمشورة </w:t>
            </w:r>
            <w:r w:rsidRPr="00E55818">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E03F53" w:rsidRDefault="00E03F53" w:rsidP="00E03F53">
            <w:pPr>
              <w:jc w:val="center"/>
              <w:rPr>
                <w:rFonts w:ascii="Calibri" w:hAnsi="Calibri"/>
                <w:color w:val="000000"/>
              </w:rPr>
            </w:pPr>
            <w:r>
              <w:rPr>
                <w:rFonts w:ascii="Calibri" w:hAnsi="Calibri"/>
                <w:color w:val="000000"/>
              </w:rPr>
              <w:t>4.7</w:t>
            </w:r>
          </w:p>
        </w:tc>
      </w:tr>
      <w:tr w:rsidR="00E03F53" w:rsidRPr="004A577F" w:rsidTr="00E03F53">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E03F53" w:rsidRPr="00E55818" w:rsidRDefault="00E03F53" w:rsidP="00E03F53">
            <w:pPr>
              <w:jc w:val="center"/>
              <w:rPr>
                <w:rFonts w:cs="AL-Mohanad"/>
                <w:b/>
                <w:bCs/>
                <w:sz w:val="28"/>
                <w:szCs w:val="28"/>
                <w:rtl/>
                <w:lang w:val="en-GB"/>
              </w:rPr>
            </w:pPr>
            <w:r w:rsidRPr="00E55818">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E03F53" w:rsidRDefault="00E03F53" w:rsidP="00E03F53">
            <w:pPr>
              <w:jc w:val="center"/>
              <w:rPr>
                <w:rFonts w:ascii="Calibri" w:hAnsi="Calibri"/>
                <w:color w:val="000000"/>
              </w:rPr>
            </w:pPr>
            <w:r>
              <w:rPr>
                <w:rFonts w:ascii="Calibri" w:hAnsi="Calibri"/>
                <w:color w:val="000000"/>
              </w:rPr>
              <w:t>4.1</w:t>
            </w:r>
          </w:p>
        </w:tc>
      </w:tr>
      <w:tr w:rsidR="00E03F53" w:rsidRPr="004A577F" w:rsidTr="00E03F53">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jc w:val="center"/>
              <w:rPr>
                <w:rFonts w:cs="AL-Mohanad"/>
                <w:b/>
                <w:bCs/>
                <w:sz w:val="28"/>
                <w:szCs w:val="28"/>
                <w:rtl/>
                <w:lang w:val="en-GB"/>
              </w:rPr>
            </w:pPr>
            <w:r w:rsidRPr="00E55818">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E03F53" w:rsidRDefault="00E03F53" w:rsidP="00E03F53">
            <w:pPr>
              <w:jc w:val="center"/>
              <w:rPr>
                <w:rFonts w:ascii="Calibri" w:hAnsi="Calibri"/>
                <w:color w:val="000000"/>
              </w:rPr>
            </w:pPr>
            <w:r>
              <w:rPr>
                <w:rFonts w:ascii="Calibri" w:hAnsi="Calibri"/>
                <w:color w:val="000000"/>
              </w:rPr>
              <w:t>5.0</w:t>
            </w:r>
          </w:p>
        </w:tc>
      </w:tr>
      <w:tr w:rsidR="00E03F53" w:rsidRPr="004A577F" w:rsidTr="00E03F53">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E03F53" w:rsidRPr="00E55818" w:rsidRDefault="00E03F53" w:rsidP="00E03F53">
            <w:pPr>
              <w:jc w:val="center"/>
              <w:rPr>
                <w:rFonts w:cs="AL-Mohanad"/>
                <w:b/>
                <w:bCs/>
                <w:sz w:val="28"/>
                <w:szCs w:val="28"/>
                <w:rtl/>
                <w:lang w:val="en-GB"/>
              </w:rPr>
            </w:pPr>
            <w:r w:rsidRPr="00E55818">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E03F53" w:rsidRDefault="00E03F53" w:rsidP="00E03F53">
            <w:pPr>
              <w:jc w:val="center"/>
              <w:rPr>
                <w:rFonts w:ascii="Calibri" w:hAnsi="Calibri"/>
                <w:color w:val="000000"/>
              </w:rPr>
            </w:pPr>
            <w:r>
              <w:rPr>
                <w:rFonts w:ascii="Calibri" w:hAnsi="Calibri"/>
                <w:color w:val="000000"/>
              </w:rPr>
              <w:t>4.1</w:t>
            </w:r>
          </w:p>
        </w:tc>
      </w:tr>
      <w:tr w:rsidR="00E03F53" w:rsidRPr="004A577F" w:rsidTr="00E03F53">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jc w:val="center"/>
              <w:rPr>
                <w:rFonts w:cs="AL-Mohanad"/>
                <w:b/>
                <w:bCs/>
                <w:sz w:val="28"/>
                <w:szCs w:val="28"/>
                <w:rtl/>
                <w:lang w:val="en-GB"/>
              </w:rPr>
            </w:pPr>
            <w:r w:rsidRPr="00E55818">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E03F53" w:rsidRDefault="00E03F53" w:rsidP="00E03F53">
            <w:pPr>
              <w:jc w:val="center"/>
              <w:rPr>
                <w:rFonts w:ascii="Calibri" w:hAnsi="Calibri"/>
                <w:color w:val="000000"/>
              </w:rPr>
            </w:pPr>
            <w:r>
              <w:rPr>
                <w:rFonts w:ascii="Calibri" w:hAnsi="Calibri"/>
                <w:color w:val="000000"/>
              </w:rPr>
              <w:t>4.1</w:t>
            </w:r>
          </w:p>
        </w:tc>
      </w:tr>
      <w:tr w:rsidR="00E03F53" w:rsidRPr="004A577F" w:rsidTr="00E03F53">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E03F53" w:rsidRPr="00E55818" w:rsidRDefault="00E03F53" w:rsidP="00E03F53">
            <w:pPr>
              <w:spacing w:after="120"/>
              <w:jc w:val="center"/>
              <w:rPr>
                <w:rFonts w:cs="AL-Mohanad"/>
                <w:b/>
                <w:bCs/>
                <w:sz w:val="28"/>
                <w:szCs w:val="28"/>
                <w:rtl/>
                <w:lang w:val="en-GB"/>
              </w:rPr>
            </w:pPr>
            <w:r w:rsidRPr="00E55818">
              <w:rPr>
                <w:rFonts w:cs="AL-Mohanad" w:hint="cs"/>
                <w:b/>
                <w:bCs/>
                <w:sz w:val="28"/>
                <w:szCs w:val="28"/>
                <w:rtl/>
                <w:lang w:val="en-GB"/>
              </w:rPr>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spacing w:before="120"/>
              <w:rPr>
                <w:rFonts w:cs="AL-Mohanad"/>
                <w:sz w:val="28"/>
                <w:szCs w:val="28"/>
                <w:rtl/>
                <w:lang w:val="en-GB"/>
              </w:rPr>
            </w:pPr>
            <w:r w:rsidRPr="00E55818">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E03F53" w:rsidRDefault="00E03F53" w:rsidP="00E03F53">
            <w:pPr>
              <w:jc w:val="center"/>
              <w:rPr>
                <w:rFonts w:ascii="Calibri" w:hAnsi="Calibri"/>
                <w:color w:val="000000"/>
              </w:rPr>
            </w:pPr>
            <w:r>
              <w:rPr>
                <w:rFonts w:ascii="Calibri" w:hAnsi="Calibri"/>
                <w:color w:val="000000"/>
              </w:rPr>
              <w:t>3.9</w:t>
            </w:r>
          </w:p>
        </w:tc>
      </w:tr>
      <w:tr w:rsidR="00E03F53" w:rsidRPr="004A577F" w:rsidTr="00E03F53">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jc w:val="center"/>
              <w:rPr>
                <w:rFonts w:cs="AL-Mohanad"/>
                <w:b/>
                <w:bCs/>
                <w:sz w:val="28"/>
                <w:szCs w:val="28"/>
                <w:rtl/>
                <w:lang w:val="en-GB"/>
              </w:rPr>
            </w:pPr>
            <w:r w:rsidRPr="00E55818">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هناك مرافق مناسبة للصلاة وقضاء أوقات الفراغ</w:t>
            </w:r>
            <w:r w:rsidRPr="00E55818">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E03F53" w:rsidRDefault="00E03F53" w:rsidP="00E03F53">
            <w:pPr>
              <w:jc w:val="center"/>
              <w:rPr>
                <w:rFonts w:ascii="Calibri" w:hAnsi="Calibri"/>
                <w:color w:val="000000"/>
              </w:rPr>
            </w:pPr>
            <w:r>
              <w:rPr>
                <w:rFonts w:ascii="Calibri" w:hAnsi="Calibri"/>
                <w:color w:val="000000"/>
              </w:rPr>
              <w:t>5.0</w:t>
            </w:r>
          </w:p>
        </w:tc>
      </w:tr>
      <w:tr w:rsidR="00E03F53" w:rsidRPr="004A577F" w:rsidTr="00E03F53">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E03F53" w:rsidRPr="00E55818" w:rsidRDefault="00E03F53" w:rsidP="00E03F53">
            <w:pPr>
              <w:spacing w:after="120"/>
              <w:jc w:val="center"/>
              <w:rPr>
                <w:rFonts w:cs="AL-Mohanad"/>
                <w:b/>
                <w:bCs/>
                <w:sz w:val="28"/>
                <w:szCs w:val="28"/>
                <w:rtl/>
                <w:lang w:val="en-GB"/>
              </w:rPr>
            </w:pPr>
            <w:r w:rsidRPr="00E55818">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spacing w:after="120"/>
              <w:rPr>
                <w:rFonts w:cs="AL-Mohanad"/>
                <w:sz w:val="28"/>
                <w:szCs w:val="28"/>
                <w:rtl/>
                <w:lang w:val="en-GB"/>
              </w:rPr>
            </w:pPr>
            <w:r w:rsidRPr="00E55818">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E03F53" w:rsidRDefault="00E03F53" w:rsidP="00E03F53">
            <w:pPr>
              <w:jc w:val="center"/>
              <w:rPr>
                <w:rFonts w:ascii="Calibri" w:hAnsi="Calibri"/>
                <w:color w:val="000000"/>
              </w:rPr>
            </w:pPr>
            <w:r>
              <w:rPr>
                <w:rFonts w:ascii="Calibri" w:hAnsi="Calibri"/>
                <w:color w:val="000000"/>
              </w:rPr>
              <w:t>4.9</w:t>
            </w:r>
          </w:p>
        </w:tc>
      </w:tr>
      <w:tr w:rsidR="00E03F53" w:rsidRPr="004A577F" w:rsidTr="00E03F53">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jc w:val="center"/>
              <w:rPr>
                <w:rFonts w:cs="AL-Mohanad"/>
                <w:b/>
                <w:bCs/>
                <w:sz w:val="28"/>
                <w:szCs w:val="28"/>
                <w:rtl/>
                <w:lang w:val="en-GB"/>
              </w:rPr>
            </w:pPr>
            <w:r w:rsidRPr="00E55818">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E03F53" w:rsidRDefault="00E03F53" w:rsidP="00E03F53">
            <w:pPr>
              <w:jc w:val="center"/>
              <w:rPr>
                <w:rFonts w:ascii="Calibri" w:hAnsi="Calibri"/>
                <w:color w:val="000000"/>
              </w:rPr>
            </w:pPr>
            <w:r>
              <w:rPr>
                <w:rFonts w:ascii="Calibri" w:hAnsi="Calibri"/>
                <w:color w:val="000000"/>
              </w:rPr>
              <w:t>4.0</w:t>
            </w:r>
          </w:p>
        </w:tc>
      </w:tr>
      <w:tr w:rsidR="00E03F53" w:rsidRPr="004A577F" w:rsidTr="00E03F53">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E03F53" w:rsidRPr="00E55818" w:rsidRDefault="00E03F53" w:rsidP="00E03F53">
            <w:pPr>
              <w:jc w:val="center"/>
              <w:rPr>
                <w:rFonts w:cs="AL-Mohanad"/>
                <w:b/>
                <w:bCs/>
                <w:sz w:val="28"/>
                <w:szCs w:val="28"/>
                <w:rtl/>
                <w:lang w:val="en-GB"/>
              </w:rPr>
            </w:pPr>
            <w:r w:rsidRPr="00E55818">
              <w:rPr>
                <w:rFonts w:cs="AL-Mohanad" w:hint="cs"/>
                <w:b/>
                <w:bCs/>
                <w:sz w:val="28"/>
                <w:szCs w:val="28"/>
                <w:rtl/>
                <w:lang w:val="en-GB"/>
              </w:rPr>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E03F53" w:rsidRDefault="00E03F53" w:rsidP="00E03F53">
            <w:pPr>
              <w:jc w:val="center"/>
              <w:rPr>
                <w:rFonts w:ascii="Calibri" w:hAnsi="Calibri"/>
                <w:color w:val="000000"/>
              </w:rPr>
            </w:pPr>
            <w:r>
              <w:rPr>
                <w:rFonts w:ascii="Calibri" w:hAnsi="Calibri"/>
                <w:color w:val="000000"/>
              </w:rPr>
              <w:t>4.7</w:t>
            </w:r>
          </w:p>
        </w:tc>
      </w:tr>
      <w:tr w:rsidR="00E03F53" w:rsidRPr="004A577F" w:rsidTr="00E03F53">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spacing w:before="120"/>
              <w:jc w:val="center"/>
              <w:rPr>
                <w:rFonts w:cs="AL-Mohanad"/>
                <w:b/>
                <w:bCs/>
                <w:sz w:val="28"/>
                <w:szCs w:val="28"/>
                <w:rtl/>
                <w:lang w:val="en-GB"/>
              </w:rPr>
            </w:pPr>
            <w:r w:rsidRPr="00E55818">
              <w:rPr>
                <w:rFonts w:cs="AL-Mohanad" w:hint="cs"/>
                <w:b/>
                <w:bCs/>
                <w:sz w:val="28"/>
                <w:szCs w:val="28"/>
                <w:rtl/>
                <w:lang w:val="en-GB"/>
              </w:rPr>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spacing w:before="120"/>
              <w:rPr>
                <w:rFonts w:cs="AL-Mohanad"/>
                <w:sz w:val="28"/>
                <w:szCs w:val="28"/>
                <w:rtl/>
                <w:lang w:val="en-GB"/>
              </w:rPr>
            </w:pPr>
            <w:r w:rsidRPr="00E55818">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E03F53" w:rsidRDefault="00E03F53" w:rsidP="00E03F53">
            <w:pPr>
              <w:jc w:val="center"/>
              <w:rPr>
                <w:rFonts w:ascii="Calibri" w:hAnsi="Calibri"/>
                <w:color w:val="000000"/>
              </w:rPr>
            </w:pPr>
            <w:r>
              <w:rPr>
                <w:rFonts w:ascii="Calibri" w:hAnsi="Calibri"/>
                <w:color w:val="000000"/>
              </w:rPr>
              <w:t>4.6</w:t>
            </w:r>
          </w:p>
        </w:tc>
      </w:tr>
      <w:tr w:rsidR="00E03F53" w:rsidRPr="004A577F" w:rsidTr="00E03F53">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E03F53" w:rsidRPr="00E55818" w:rsidRDefault="00E03F53" w:rsidP="00E03F53">
            <w:pPr>
              <w:jc w:val="center"/>
              <w:rPr>
                <w:rFonts w:cs="AL-Mohanad"/>
                <w:b/>
                <w:bCs/>
                <w:sz w:val="28"/>
                <w:szCs w:val="28"/>
                <w:rtl/>
                <w:lang w:val="en-GB"/>
              </w:rPr>
            </w:pPr>
            <w:r w:rsidRPr="00E55818">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E03F53" w:rsidRDefault="00E03F53" w:rsidP="00E03F53">
            <w:pPr>
              <w:jc w:val="center"/>
              <w:rPr>
                <w:rFonts w:ascii="Calibri" w:hAnsi="Calibri"/>
                <w:color w:val="000000"/>
              </w:rPr>
            </w:pPr>
            <w:r>
              <w:rPr>
                <w:rFonts w:ascii="Calibri" w:hAnsi="Calibri"/>
                <w:color w:val="000000"/>
              </w:rPr>
              <w:t>4.4</w:t>
            </w:r>
          </w:p>
        </w:tc>
      </w:tr>
      <w:tr w:rsidR="00E03F53" w:rsidRPr="004A577F" w:rsidTr="00E03F53">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E03F53" w:rsidRPr="00E55818" w:rsidRDefault="00E03F53" w:rsidP="00E03F53">
            <w:pPr>
              <w:spacing w:before="120"/>
              <w:jc w:val="center"/>
              <w:rPr>
                <w:rFonts w:cs="AL-Mohanad"/>
                <w:b/>
                <w:bCs/>
                <w:sz w:val="28"/>
                <w:szCs w:val="28"/>
                <w:rtl/>
                <w:lang w:val="en-GB"/>
              </w:rPr>
            </w:pPr>
            <w:r w:rsidRPr="00E55818">
              <w:rPr>
                <w:rFonts w:cs="AL-Mohanad" w:hint="cs"/>
                <w:b/>
                <w:bCs/>
                <w:sz w:val="28"/>
                <w:szCs w:val="28"/>
                <w:rtl/>
                <w:lang w:val="en-GB"/>
              </w:rPr>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E03F53" w:rsidRPr="00EC714A" w:rsidRDefault="00E03F53" w:rsidP="00E03F53">
            <w:pPr>
              <w:jc w:val="center"/>
              <w:rPr>
                <w:rFonts w:ascii="Arial" w:hAnsi="Arial" w:cs="Arial"/>
                <w:color w:val="000000"/>
                <w:rtl/>
              </w:rPr>
            </w:pPr>
            <w:r>
              <w:rPr>
                <w:rFonts w:ascii="Arial" w:hAnsi="Arial" w:cs="Arial"/>
                <w:color w:val="000000"/>
              </w:rPr>
              <w:t>4.5</w:t>
            </w:r>
          </w:p>
        </w:tc>
      </w:tr>
    </w:tbl>
    <w:p w:rsidR="00E14ED3" w:rsidRDefault="00E14ED3" w:rsidP="00FB0737">
      <w:pPr>
        <w:spacing w:after="0" w:line="240" w:lineRule="auto"/>
        <w:rPr>
          <w:rtl/>
        </w:rPr>
      </w:pPr>
    </w:p>
    <w:p w:rsidR="00007D0F" w:rsidRDefault="00007D0F" w:rsidP="00FB0737">
      <w:pPr>
        <w:spacing w:after="0" w:line="240" w:lineRule="auto"/>
        <w:rPr>
          <w:rtl/>
        </w:rPr>
      </w:pPr>
    </w:p>
    <w:p w:rsidR="00007D0F" w:rsidRDefault="00007D0F" w:rsidP="00FB0737">
      <w:pPr>
        <w:spacing w:after="0" w:line="240" w:lineRule="auto"/>
        <w:rPr>
          <w:rtl/>
        </w:rPr>
      </w:pPr>
    </w:p>
    <w:p w:rsidR="00007D0F" w:rsidRDefault="00007D0F" w:rsidP="00FB0737">
      <w:pPr>
        <w:spacing w:after="0" w:line="240" w:lineRule="auto"/>
        <w:rPr>
          <w:rtl/>
        </w:rPr>
      </w:pPr>
    </w:p>
    <w:p w:rsidR="00007D0F" w:rsidRDefault="00007D0F" w:rsidP="00FB0737">
      <w:pPr>
        <w:spacing w:after="0" w:line="240" w:lineRule="auto"/>
        <w:rPr>
          <w:rtl/>
        </w:rPr>
      </w:pPr>
    </w:p>
    <w:p w:rsidR="00007D0F" w:rsidRDefault="00007D0F" w:rsidP="00FB0737">
      <w:pPr>
        <w:spacing w:after="0" w:line="240" w:lineRule="auto"/>
        <w:rPr>
          <w:rtl/>
        </w:rPr>
      </w:pPr>
    </w:p>
    <w:p w:rsidR="00007D0F" w:rsidRDefault="00007D0F" w:rsidP="00FB0737">
      <w:pPr>
        <w:spacing w:after="0" w:line="240" w:lineRule="auto"/>
        <w:rPr>
          <w:rtl/>
        </w:rPr>
      </w:pPr>
    </w:p>
    <w:p w:rsidR="00537376" w:rsidRDefault="00537376" w:rsidP="00FB0737">
      <w:pPr>
        <w:spacing w:after="0" w:line="240" w:lineRule="auto"/>
        <w:rPr>
          <w:rtl/>
        </w:rPr>
      </w:pPr>
    </w:p>
    <w:p w:rsidR="00537376" w:rsidRDefault="005300A9" w:rsidP="00FB0737">
      <w:pPr>
        <w:spacing w:after="0" w:line="240" w:lineRule="auto"/>
        <w:rPr>
          <w:rtl/>
        </w:rPr>
      </w:pPr>
      <w:r>
        <w:rPr>
          <w:noProof/>
        </w:rPr>
        <w:drawing>
          <wp:inline distT="0" distB="0" distL="0" distR="0">
            <wp:extent cx="5252484" cy="3104707"/>
            <wp:effectExtent l="0" t="0" r="5715" b="635"/>
            <wp:docPr id="7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37376" w:rsidRDefault="00537376" w:rsidP="00FB0737">
      <w:pPr>
        <w:spacing w:after="0" w:line="240" w:lineRule="auto"/>
        <w:jc w:val="both"/>
        <w:rPr>
          <w:rFonts w:ascii="Times New Roman" w:hAnsi="Times New Roman" w:cs="Times New Roman"/>
          <w:b/>
          <w:bCs/>
          <w:color w:val="00B050"/>
          <w:sz w:val="36"/>
          <w:szCs w:val="36"/>
          <w:rtl/>
        </w:rPr>
      </w:pPr>
    </w:p>
    <w:p w:rsidR="00537376" w:rsidRPr="008A1482" w:rsidRDefault="00537376" w:rsidP="00FB4552">
      <w:pPr>
        <w:spacing w:after="0" w:line="240" w:lineRule="auto"/>
        <w:jc w:val="center"/>
        <w:rPr>
          <w:rFonts w:ascii="Times New Roman" w:hAnsi="Times New Roman" w:cs="Times New Roman"/>
          <w:sz w:val="28"/>
          <w:szCs w:val="28"/>
          <w:rtl/>
        </w:rPr>
      </w:pPr>
      <w:r w:rsidRPr="008A1482">
        <w:rPr>
          <w:rFonts w:ascii="Times New Roman" w:hAnsi="Times New Roman" w:cs="Times New Roman"/>
          <w:sz w:val="28"/>
          <w:szCs w:val="28"/>
          <w:rtl/>
        </w:rPr>
        <w:t xml:space="preserve">شكل (  </w:t>
      </w:r>
      <w:r w:rsidR="00E03F53">
        <w:rPr>
          <w:rFonts w:ascii="Times New Roman" w:hAnsi="Times New Roman" w:cs="Times New Roman" w:hint="cs"/>
          <w:sz w:val="28"/>
          <w:szCs w:val="28"/>
          <w:rtl/>
        </w:rPr>
        <w:t xml:space="preserve">37 </w:t>
      </w:r>
      <w:r w:rsidRPr="008A1482">
        <w:rPr>
          <w:rFonts w:ascii="Times New Roman" w:hAnsi="Times New Roman" w:cs="Times New Roman"/>
          <w:sz w:val="28"/>
          <w:szCs w:val="28"/>
          <w:rtl/>
        </w:rPr>
        <w:t>)</w:t>
      </w:r>
    </w:p>
    <w:p w:rsidR="00537376" w:rsidRPr="008A1482" w:rsidRDefault="00537376" w:rsidP="000045A1">
      <w:pPr>
        <w:spacing w:after="0" w:line="240" w:lineRule="auto"/>
        <w:jc w:val="center"/>
        <w:rPr>
          <w:rFonts w:ascii="Times New Roman" w:hAnsi="Times New Roman" w:cs="Times New Roman"/>
          <w:sz w:val="28"/>
          <w:szCs w:val="28"/>
          <w:rtl/>
        </w:rPr>
      </w:pPr>
      <w:r w:rsidRPr="008A1482">
        <w:rPr>
          <w:rFonts w:ascii="Times New Roman" w:hAnsi="Times New Roman" w:cs="Times New Roman"/>
          <w:sz w:val="28"/>
          <w:szCs w:val="28"/>
          <w:rtl/>
        </w:rPr>
        <w:t>يبين مستوىجودة الأداء</w:t>
      </w:r>
      <w:r w:rsidRPr="008A1482">
        <w:rPr>
          <w:rFonts w:ascii="Times New Roman" w:hAnsi="Times New Roman" w:cs="Times New Roman" w:hint="cs"/>
          <w:sz w:val="28"/>
          <w:szCs w:val="28"/>
          <w:rtl/>
        </w:rPr>
        <w:t xml:space="preserve"> ف</w:t>
      </w:r>
      <w:r w:rsidR="000045A1">
        <w:rPr>
          <w:rFonts w:ascii="Times New Roman" w:hAnsi="Times New Roman" w:cs="Times New Roman" w:hint="cs"/>
          <w:sz w:val="28"/>
          <w:szCs w:val="28"/>
          <w:rtl/>
        </w:rPr>
        <w:t>ي</w:t>
      </w:r>
      <w:r w:rsidRPr="008A1482">
        <w:rPr>
          <w:rFonts w:ascii="Times New Roman" w:hAnsi="Times New Roman" w:cs="Times New Roman"/>
          <w:sz w:val="28"/>
          <w:szCs w:val="28"/>
          <w:rtl/>
        </w:rPr>
        <w:t xml:space="preserve"> برنامج الحاسب الآلي (تقنية شبكات) </w:t>
      </w:r>
    </w:p>
    <w:p w:rsidR="00537376" w:rsidRPr="00FB4552" w:rsidRDefault="00537376" w:rsidP="000045A1">
      <w:pPr>
        <w:spacing w:after="0" w:line="240" w:lineRule="auto"/>
        <w:jc w:val="center"/>
        <w:rPr>
          <w:rFonts w:ascii="Times New Roman" w:hAnsi="Times New Roman" w:cs="Times New Roman"/>
          <w:sz w:val="28"/>
          <w:szCs w:val="28"/>
          <w:rtl/>
        </w:rPr>
      </w:pPr>
      <w:r w:rsidRPr="00FB4552">
        <w:rPr>
          <w:rFonts w:ascii="Times New Roman" w:hAnsi="Times New Roman" w:cs="Times New Roman"/>
          <w:sz w:val="28"/>
          <w:szCs w:val="28"/>
          <w:rtl/>
        </w:rPr>
        <w:t>بكلية الهندسة بالمجمعة (</w:t>
      </w:r>
      <w:r w:rsidR="000045A1">
        <w:rPr>
          <w:rFonts w:ascii="Times New Roman" w:hAnsi="Times New Roman" w:cs="Times New Roman" w:hint="cs"/>
          <w:sz w:val="28"/>
          <w:szCs w:val="28"/>
          <w:rtl/>
        </w:rPr>
        <w:t>طلاب</w:t>
      </w:r>
      <w:r w:rsidRPr="00FB4552">
        <w:rPr>
          <w:rFonts w:ascii="Times New Roman" w:hAnsi="Times New Roman" w:cs="Times New Roman"/>
          <w:sz w:val="28"/>
          <w:szCs w:val="28"/>
          <w:rtl/>
        </w:rPr>
        <w:t xml:space="preserve">)  من وجهة نظر </w:t>
      </w:r>
      <w:r w:rsidRPr="00FB4552">
        <w:rPr>
          <w:rFonts w:ascii="Times New Roman" w:hAnsi="Times New Roman" w:cs="Times New Roman" w:hint="cs"/>
          <w:sz w:val="28"/>
          <w:szCs w:val="28"/>
          <w:rtl/>
        </w:rPr>
        <w:t>أعضاء هيئة التدريس</w:t>
      </w:r>
    </w:p>
    <w:p w:rsidR="00FB4552" w:rsidRDefault="00FB4552" w:rsidP="00FB0737">
      <w:pPr>
        <w:spacing w:after="0" w:line="240" w:lineRule="auto"/>
        <w:jc w:val="both"/>
        <w:rPr>
          <w:rFonts w:ascii="Times New Roman" w:hAnsi="Times New Roman" w:cs="Times New Roman"/>
          <w:b/>
          <w:bCs/>
          <w:color w:val="00B050"/>
          <w:sz w:val="36"/>
          <w:szCs w:val="36"/>
          <w:rtl/>
        </w:rPr>
      </w:pPr>
    </w:p>
    <w:p w:rsidR="0044060D" w:rsidRDefault="0044060D" w:rsidP="0044060D">
      <w:pPr>
        <w:rPr>
          <w:rFonts w:ascii="Marigold" w:hAnsi="Marigold" w:cs="AL-Mateen"/>
          <w:color w:val="0070C0"/>
          <w:sz w:val="28"/>
          <w:szCs w:val="28"/>
          <w:lang w:bidi="ar-EG"/>
        </w:rPr>
      </w:pPr>
      <w:r>
        <w:rPr>
          <w:rFonts w:ascii="Marigold" w:hAnsi="Marigold" w:cs="AL-Mateen" w:hint="cs"/>
          <w:b/>
          <w:bCs/>
          <w:color w:val="404040"/>
          <w:sz w:val="28"/>
          <w:szCs w:val="28"/>
          <w:rtl/>
        </w:rPr>
        <w:t>من العرض السابق يمكن استخلاص الآتي:</w:t>
      </w:r>
    </w:p>
    <w:p w:rsidR="0044060D" w:rsidRPr="00144E75" w:rsidRDefault="0044060D" w:rsidP="0044060D">
      <w:pPr>
        <w:numPr>
          <w:ilvl w:val="0"/>
          <w:numId w:val="1"/>
        </w:numPr>
        <w:spacing w:after="0" w:line="240" w:lineRule="auto"/>
        <w:ind w:left="84" w:hanging="636"/>
        <w:contextualSpacing/>
        <w:rPr>
          <w:rFonts w:ascii="Marigold" w:hAnsi="Marigold" w:cs="AL-Mateen"/>
          <w:b/>
          <w:bCs/>
          <w:sz w:val="28"/>
          <w:szCs w:val="28"/>
        </w:rPr>
      </w:pPr>
      <w:r w:rsidRPr="00144E75">
        <w:rPr>
          <w:rFonts w:ascii="Marigold" w:hAnsi="Marigold" w:cs="AL-Mateen" w:hint="cs"/>
          <w:b/>
          <w:bCs/>
          <w:sz w:val="28"/>
          <w:szCs w:val="28"/>
          <w:rtl/>
        </w:rPr>
        <w:t>أبرز نقاط القوة</w:t>
      </w:r>
    </w:p>
    <w:p w:rsidR="0044060D" w:rsidRDefault="0044060D" w:rsidP="0044060D">
      <w:pPr>
        <w:pStyle w:val="a7"/>
        <w:numPr>
          <w:ilvl w:val="0"/>
          <w:numId w:val="1"/>
        </w:numPr>
        <w:contextualSpacing/>
        <w:jc w:val="both"/>
        <w:rPr>
          <w:rFonts w:ascii="Marigold" w:hAnsi="Marigold" w:cs="AL-Mateen"/>
          <w:lang w:bidi="ar-EG"/>
        </w:rPr>
      </w:pPr>
      <w:r w:rsidRPr="00C35880">
        <w:rPr>
          <w:rFonts w:ascii="Marigold" w:hAnsi="Marigold" w:cs="AL-Mateen" w:hint="cs"/>
          <w:rtl/>
          <w:lang w:bidi="ar-EG"/>
        </w:rPr>
        <w:t>التجهيزات جيدة، المكان مناسب، تم توفير الاحتياجات من الاجهزة والادوات للجزء العلمي فور طلبها بمعرفة عمادة خدمة المجتمع.</w:t>
      </w:r>
    </w:p>
    <w:p w:rsidR="0044060D" w:rsidRDefault="0044060D" w:rsidP="0044060D">
      <w:pPr>
        <w:pStyle w:val="a7"/>
        <w:numPr>
          <w:ilvl w:val="0"/>
          <w:numId w:val="1"/>
        </w:numPr>
        <w:contextualSpacing/>
        <w:jc w:val="both"/>
        <w:rPr>
          <w:rFonts w:ascii="Marigold" w:hAnsi="Marigold" w:cs="AL-Mateen"/>
          <w:lang w:bidi="ar-EG"/>
        </w:rPr>
      </w:pPr>
      <w:r>
        <w:rPr>
          <w:rFonts w:ascii="Marigold" w:hAnsi="Marigold" w:cs="AL-Mateen" w:hint="cs"/>
          <w:rtl/>
          <w:lang w:bidi="ar-EG"/>
        </w:rPr>
        <w:t>تم توفير مكتبة لبعض المصادر باللغة العربية.</w:t>
      </w:r>
    </w:p>
    <w:p w:rsidR="0044060D" w:rsidRDefault="0044060D" w:rsidP="0044060D">
      <w:pPr>
        <w:pStyle w:val="a7"/>
        <w:numPr>
          <w:ilvl w:val="0"/>
          <w:numId w:val="1"/>
        </w:numPr>
        <w:contextualSpacing/>
        <w:jc w:val="both"/>
        <w:rPr>
          <w:rFonts w:ascii="Marigold" w:hAnsi="Marigold" w:cs="AL-Mateen"/>
          <w:lang w:bidi="ar-EG"/>
        </w:rPr>
      </w:pPr>
      <w:r>
        <w:rPr>
          <w:rFonts w:ascii="Marigold" w:hAnsi="Marigold" w:cs="AL-Mateen" w:hint="cs"/>
          <w:rtl/>
          <w:lang w:bidi="ar-EG"/>
        </w:rPr>
        <w:t>تم إنشاء كافتريا بمقر دراسة الطلاب ولكن ساعات العمل لها تنتهي  قبل بدأ الدوام للدبلومة ..</w:t>
      </w:r>
    </w:p>
    <w:p w:rsidR="0044060D" w:rsidRDefault="0044060D" w:rsidP="0044060D">
      <w:pPr>
        <w:pStyle w:val="a7"/>
        <w:numPr>
          <w:ilvl w:val="0"/>
          <w:numId w:val="1"/>
        </w:numPr>
        <w:contextualSpacing/>
        <w:jc w:val="both"/>
        <w:rPr>
          <w:rFonts w:ascii="Marigold" w:hAnsi="Marigold" w:cs="AL-Mateen"/>
          <w:lang w:bidi="ar-EG"/>
        </w:rPr>
      </w:pPr>
      <w:r>
        <w:rPr>
          <w:rFonts w:ascii="Marigold" w:hAnsi="Marigold" w:cs="AL-Mateen" w:hint="cs"/>
          <w:rtl/>
          <w:lang w:bidi="ar-EG"/>
        </w:rPr>
        <w:t>توفر أعمال التوثيق لكافة أنشطة البرنامج إبتداء من التعريف بالبرنامج، وتوصيف المقررات، والجداول الدراسية، والقوانين واللوائح وبيانات الطلاب.</w:t>
      </w:r>
    </w:p>
    <w:p w:rsidR="0044060D" w:rsidRPr="00C35880" w:rsidRDefault="0044060D" w:rsidP="0044060D">
      <w:pPr>
        <w:pStyle w:val="a7"/>
        <w:numPr>
          <w:ilvl w:val="0"/>
          <w:numId w:val="1"/>
        </w:numPr>
        <w:contextualSpacing/>
        <w:jc w:val="both"/>
        <w:rPr>
          <w:rFonts w:ascii="Marigold" w:hAnsi="Marigold" w:cs="AL-Mateen"/>
          <w:rtl/>
          <w:lang w:bidi="ar-EG"/>
        </w:rPr>
      </w:pPr>
      <w:r>
        <w:rPr>
          <w:rFonts w:ascii="Marigold" w:hAnsi="Marigold" w:cs="AL-Mateen" w:hint="cs"/>
          <w:rtl/>
          <w:lang w:bidi="ar-EG"/>
        </w:rPr>
        <w:t>هناك إشادة قوية من قبل طلاب السنة الثانية تحديداً الذين تم استطلاع ارائهم بجودة البرنامج وأداء اعضاء هيئة التدريس.</w:t>
      </w:r>
    </w:p>
    <w:p w:rsidR="0044060D" w:rsidRPr="00144E75" w:rsidRDefault="0044060D" w:rsidP="0044060D">
      <w:pPr>
        <w:numPr>
          <w:ilvl w:val="0"/>
          <w:numId w:val="1"/>
        </w:numPr>
        <w:spacing w:after="0" w:line="240" w:lineRule="auto"/>
        <w:ind w:left="84" w:hanging="636"/>
        <w:contextualSpacing/>
        <w:rPr>
          <w:rFonts w:ascii="Marigold" w:hAnsi="Marigold" w:cs="AL-Mateen"/>
          <w:b/>
          <w:bCs/>
          <w:sz w:val="28"/>
          <w:szCs w:val="28"/>
        </w:rPr>
      </w:pPr>
      <w:r w:rsidRPr="00144E75">
        <w:rPr>
          <w:rFonts w:ascii="Marigold" w:hAnsi="Marigold" w:cs="AL-Mateen" w:hint="cs"/>
          <w:b/>
          <w:bCs/>
          <w:sz w:val="28"/>
          <w:szCs w:val="28"/>
          <w:rtl/>
        </w:rPr>
        <w:t>أولويات التحسين:</w:t>
      </w:r>
    </w:p>
    <w:p w:rsidR="0044060D" w:rsidRDefault="0044060D" w:rsidP="0044060D">
      <w:pPr>
        <w:pStyle w:val="a7"/>
        <w:numPr>
          <w:ilvl w:val="0"/>
          <w:numId w:val="1"/>
        </w:numPr>
        <w:contextualSpacing/>
        <w:jc w:val="both"/>
        <w:rPr>
          <w:rFonts w:ascii="Marigold" w:hAnsi="Marigold" w:cs="AL-Mateen"/>
        </w:rPr>
      </w:pPr>
      <w:r>
        <w:rPr>
          <w:rFonts w:ascii="Marigold" w:hAnsi="Marigold" w:cs="AL-Mateen" w:hint="cs"/>
          <w:rtl/>
        </w:rPr>
        <w:t>ز</w:t>
      </w:r>
      <w:r w:rsidRPr="00C35880">
        <w:rPr>
          <w:rFonts w:ascii="Marigold" w:hAnsi="Marigold" w:cs="AL-Mateen" w:hint="cs"/>
          <w:rtl/>
        </w:rPr>
        <w:t>يادة الجزء العملي للبرنامج بناء على رغبة الدارسين.</w:t>
      </w:r>
    </w:p>
    <w:p w:rsidR="0044060D" w:rsidRDefault="0044060D" w:rsidP="0044060D">
      <w:pPr>
        <w:pStyle w:val="a7"/>
        <w:numPr>
          <w:ilvl w:val="0"/>
          <w:numId w:val="1"/>
        </w:numPr>
        <w:contextualSpacing/>
        <w:jc w:val="both"/>
        <w:rPr>
          <w:rFonts w:ascii="Marigold" w:hAnsi="Marigold" w:cs="AL-Mateen"/>
        </w:rPr>
      </w:pPr>
      <w:r>
        <w:rPr>
          <w:rFonts w:ascii="Marigold" w:hAnsi="Marigold" w:cs="AL-Mateen" w:hint="cs"/>
          <w:rtl/>
        </w:rPr>
        <w:t>ضرورة عمل توصيف للبرنامج ككل مع تحديث توصيف بعض المقررات الدراسية بناء على توصيات بعض أعضاء هيئة التدريس.</w:t>
      </w:r>
    </w:p>
    <w:p w:rsidR="0044060D" w:rsidRPr="00144E75" w:rsidRDefault="0044060D" w:rsidP="0044060D">
      <w:pPr>
        <w:pStyle w:val="a7"/>
        <w:numPr>
          <w:ilvl w:val="0"/>
          <w:numId w:val="1"/>
        </w:numPr>
        <w:contextualSpacing/>
        <w:jc w:val="both"/>
        <w:rPr>
          <w:rFonts w:ascii="Marigold" w:hAnsi="Marigold" w:cs="AL-Mateen"/>
        </w:rPr>
      </w:pPr>
      <w:r>
        <w:rPr>
          <w:rFonts w:ascii="Marigold" w:hAnsi="Marigold" w:cs="AL-Mateen" w:hint="cs"/>
          <w:rtl/>
        </w:rPr>
        <w:lastRenderedPageBreak/>
        <w:t>طالب جميع الطلاب بتوفير بطاقة جامعية لهم.</w:t>
      </w:r>
    </w:p>
    <w:p w:rsidR="0044060D" w:rsidRDefault="0044060D" w:rsidP="0044060D">
      <w:pPr>
        <w:pStyle w:val="a7"/>
        <w:numPr>
          <w:ilvl w:val="0"/>
          <w:numId w:val="1"/>
        </w:numPr>
        <w:contextualSpacing/>
        <w:jc w:val="both"/>
        <w:rPr>
          <w:rFonts w:ascii="Marigold" w:hAnsi="Marigold" w:cs="AL-Mateen"/>
        </w:rPr>
      </w:pPr>
      <w:r>
        <w:rPr>
          <w:rFonts w:ascii="Marigold" w:hAnsi="Marigold" w:cs="AL-Mateen" w:hint="cs"/>
          <w:rtl/>
          <w:lang w:bidi="ar-EG"/>
        </w:rPr>
        <w:t>التنسيق مع القائمين على الكافتريا لتمديد ساعات العمل لها للاستفادة منها .</w:t>
      </w:r>
    </w:p>
    <w:p w:rsidR="0044060D" w:rsidRDefault="0044060D" w:rsidP="0044060D">
      <w:pPr>
        <w:pStyle w:val="a7"/>
        <w:numPr>
          <w:ilvl w:val="0"/>
          <w:numId w:val="1"/>
        </w:numPr>
        <w:contextualSpacing/>
        <w:jc w:val="both"/>
        <w:rPr>
          <w:rFonts w:ascii="Marigold" w:hAnsi="Marigold" w:cs="AL-Mateen"/>
        </w:rPr>
      </w:pPr>
      <w:r>
        <w:rPr>
          <w:rFonts w:ascii="Marigold" w:hAnsi="Marigold" w:cs="AL-Mateen" w:hint="cs"/>
          <w:rtl/>
        </w:rPr>
        <w:t>توفير اماكن مناسبة لقضاء وقت الراحة وخاصة للطلاب الذين يحضرون مبكراً قبل بدأ المحاضرات، بحيث تكون مجهزة ببعض اجهزة الحاسب وطاولات للاستذكار ويفضل توفير مكتبة ملحقة مزودة ببعض الكتب ذات الصلة بالبرنامج.</w:t>
      </w:r>
      <w:r w:rsidRPr="00144E75">
        <w:rPr>
          <w:rFonts w:ascii="Marigold" w:hAnsi="Marigold" w:cs="AL-Mateen" w:hint="cs"/>
          <w:rtl/>
        </w:rPr>
        <w:t xml:space="preserve"> </w:t>
      </w:r>
    </w:p>
    <w:p w:rsidR="0044060D" w:rsidRPr="007857CC" w:rsidRDefault="0044060D" w:rsidP="0044060D">
      <w:pPr>
        <w:pStyle w:val="a7"/>
        <w:numPr>
          <w:ilvl w:val="0"/>
          <w:numId w:val="1"/>
        </w:numPr>
        <w:contextualSpacing/>
        <w:jc w:val="both"/>
        <w:rPr>
          <w:rFonts w:ascii="Marigold" w:hAnsi="Marigold" w:cs="AL-Mateen"/>
        </w:rPr>
      </w:pPr>
      <w:r>
        <w:rPr>
          <w:rFonts w:ascii="Marigold" w:hAnsi="Marigold" w:cs="AL-Mateen" w:hint="cs"/>
          <w:rtl/>
        </w:rPr>
        <w:t xml:space="preserve">إضافة بعض المقررات الخاصة بالبرامج  في مجال الشبكات مثال  </w:t>
      </w:r>
      <w:r w:rsidRPr="007857CC">
        <w:rPr>
          <w:rFonts w:asciiTheme="majorBidi" w:hAnsiTheme="majorBidi" w:cstheme="majorBidi"/>
        </w:rPr>
        <w:t>MCSE</w:t>
      </w:r>
    </w:p>
    <w:p w:rsidR="0044060D" w:rsidRDefault="0044060D" w:rsidP="0044060D">
      <w:pPr>
        <w:pStyle w:val="a7"/>
        <w:numPr>
          <w:ilvl w:val="0"/>
          <w:numId w:val="1"/>
        </w:numPr>
        <w:contextualSpacing/>
        <w:jc w:val="both"/>
        <w:rPr>
          <w:rFonts w:ascii="Marigold" w:hAnsi="Marigold" w:cs="AL-Mateen"/>
        </w:rPr>
      </w:pPr>
      <w:r w:rsidRPr="006B2C45">
        <w:rPr>
          <w:rFonts w:ascii="Marigold" w:hAnsi="Marigold" w:cs="AL-Mateen" w:hint="cs"/>
          <w:rtl/>
        </w:rPr>
        <w:t>التوسع في تدريس اللغة الانجليزية حيث أن مستوى اللغة لدى الطلاب الجدد ضعيف جداً</w:t>
      </w:r>
    </w:p>
    <w:p w:rsidR="0044060D" w:rsidRDefault="0044060D" w:rsidP="0044060D">
      <w:pPr>
        <w:pStyle w:val="a7"/>
        <w:numPr>
          <w:ilvl w:val="0"/>
          <w:numId w:val="1"/>
        </w:numPr>
        <w:contextualSpacing/>
        <w:jc w:val="both"/>
        <w:rPr>
          <w:rFonts w:ascii="Marigold" w:hAnsi="Marigold" w:cs="AL-Mateen"/>
        </w:rPr>
      </w:pPr>
      <w:r>
        <w:rPr>
          <w:rFonts w:ascii="Marigold" w:hAnsi="Marigold" w:cs="AL-Mateen" w:hint="cs"/>
          <w:rtl/>
        </w:rPr>
        <w:t>زيادة وتحسين التجهيزات من حيث المختبرات والمقررات والكتب الدراسية لتتناسب مع الزيادة الحادثة في اعداد الطلاب</w:t>
      </w:r>
      <w:r w:rsidRPr="00667D34">
        <w:rPr>
          <w:rFonts w:ascii="Marigold" w:hAnsi="Marigold" w:cs="AL-Mateen" w:hint="cs"/>
          <w:rtl/>
        </w:rPr>
        <w:t>.</w:t>
      </w:r>
    </w:p>
    <w:p w:rsidR="0044060D" w:rsidRDefault="0044060D" w:rsidP="0044060D">
      <w:pPr>
        <w:pStyle w:val="a7"/>
        <w:numPr>
          <w:ilvl w:val="0"/>
          <w:numId w:val="1"/>
        </w:numPr>
        <w:contextualSpacing/>
        <w:jc w:val="both"/>
        <w:rPr>
          <w:rFonts w:ascii="Marigold" w:hAnsi="Marigold" w:cs="AL-Mateen"/>
        </w:rPr>
      </w:pPr>
      <w:r>
        <w:rPr>
          <w:rFonts w:ascii="Marigold" w:hAnsi="Marigold" w:cs="AL-Mateen" w:hint="cs"/>
          <w:rtl/>
        </w:rPr>
        <w:t>إقامة علاقة تعاون مع عمادة تقنية المعلومات لاجراء بعض التدريب العملي للطلاب.</w:t>
      </w:r>
    </w:p>
    <w:p w:rsidR="0044060D" w:rsidRPr="00A01769" w:rsidRDefault="0044060D" w:rsidP="0044060D">
      <w:pPr>
        <w:pStyle w:val="a7"/>
        <w:numPr>
          <w:ilvl w:val="0"/>
          <w:numId w:val="1"/>
        </w:numPr>
        <w:contextualSpacing/>
        <w:jc w:val="both"/>
        <w:rPr>
          <w:rFonts w:ascii="Marigold" w:hAnsi="Marigold" w:cs="AL-Mateen"/>
        </w:rPr>
      </w:pPr>
      <w:r w:rsidRPr="00A01769">
        <w:rPr>
          <w:rFonts w:ascii="Marigold" w:hAnsi="Marigold" w:cs="AL-Mateen" w:hint="cs"/>
          <w:rtl/>
        </w:rPr>
        <w:t>البحث عن آلية لضمان المواظبة على حضور الطلاب حيث أن نسبة الغياب عالية بين الطلاب.</w:t>
      </w:r>
    </w:p>
    <w:p w:rsidR="0044060D" w:rsidRDefault="0044060D" w:rsidP="0044060D">
      <w:pPr>
        <w:pStyle w:val="a7"/>
        <w:numPr>
          <w:ilvl w:val="0"/>
          <w:numId w:val="1"/>
        </w:numPr>
        <w:contextualSpacing/>
        <w:jc w:val="both"/>
        <w:rPr>
          <w:rFonts w:ascii="Marigold" w:hAnsi="Marigold" w:cs="AL-Mateen"/>
          <w:rtl/>
        </w:rPr>
      </w:pPr>
      <w:r>
        <w:rPr>
          <w:rFonts w:ascii="Marigold" w:hAnsi="Marigold" w:cs="AL-Mateen" w:hint="cs"/>
          <w:rtl/>
        </w:rPr>
        <w:t>ابدى جميع الطلاب رغبتهم في إتاحة الفرصة لهم لاستكمال الدراسة بعد الانتهاء من هذا البرنامج عن طريق التجسير.</w:t>
      </w:r>
    </w:p>
    <w:p w:rsidR="0044060D" w:rsidRPr="00667D34" w:rsidRDefault="0044060D" w:rsidP="0044060D">
      <w:pPr>
        <w:pStyle w:val="a7"/>
        <w:ind w:left="360"/>
        <w:jc w:val="both"/>
        <w:rPr>
          <w:rFonts w:ascii="Marigold" w:hAnsi="Marigold" w:cs="AL-Mateen"/>
          <w:rtl/>
        </w:rPr>
      </w:pPr>
    </w:p>
    <w:p w:rsidR="0044060D" w:rsidRPr="00C35880" w:rsidRDefault="0044060D" w:rsidP="0044060D">
      <w:pPr>
        <w:pStyle w:val="a7"/>
        <w:ind w:left="360"/>
        <w:jc w:val="both"/>
        <w:rPr>
          <w:rFonts w:ascii="Marigold" w:hAnsi="Marigold" w:cs="AL-Mateen"/>
          <w:rtl/>
        </w:rPr>
      </w:pPr>
    </w:p>
    <w:p w:rsidR="0044060D" w:rsidRPr="00144E75" w:rsidRDefault="0044060D" w:rsidP="0044060D">
      <w:pPr>
        <w:numPr>
          <w:ilvl w:val="0"/>
          <w:numId w:val="1"/>
        </w:numPr>
        <w:spacing w:after="0" w:line="240" w:lineRule="auto"/>
        <w:ind w:left="84" w:hanging="636"/>
        <w:contextualSpacing/>
        <w:rPr>
          <w:rFonts w:ascii="Marigold" w:hAnsi="Marigold" w:cs="AL-Mateen"/>
          <w:b/>
          <w:bCs/>
          <w:sz w:val="28"/>
          <w:szCs w:val="28"/>
        </w:rPr>
      </w:pPr>
      <w:r w:rsidRPr="00144E75">
        <w:rPr>
          <w:rFonts w:ascii="Marigold" w:hAnsi="Marigold" w:cs="AL-Mateen" w:hint="cs"/>
          <w:b/>
          <w:bCs/>
          <w:sz w:val="28"/>
          <w:szCs w:val="28"/>
          <w:rtl/>
        </w:rPr>
        <w:t>مقترحات التحسين</w:t>
      </w:r>
    </w:p>
    <w:p w:rsidR="0044060D" w:rsidRDefault="0044060D" w:rsidP="0044060D">
      <w:pPr>
        <w:pStyle w:val="a7"/>
        <w:numPr>
          <w:ilvl w:val="0"/>
          <w:numId w:val="1"/>
        </w:numPr>
        <w:contextualSpacing/>
        <w:jc w:val="both"/>
        <w:rPr>
          <w:rFonts w:ascii="Marigold" w:hAnsi="Marigold" w:cs="AL-Mateen"/>
        </w:rPr>
      </w:pPr>
      <w:r>
        <w:rPr>
          <w:rFonts w:ascii="Marigold" w:hAnsi="Marigold" w:cs="AL-Mateen" w:hint="cs"/>
          <w:rtl/>
        </w:rPr>
        <w:t>ضرورة عمل توصيف للبرنامج ككل مع تطوير بعض المقررات بعد استشارة القائمين بالتدريس.</w:t>
      </w:r>
    </w:p>
    <w:p w:rsidR="0044060D" w:rsidRPr="00C744CF" w:rsidRDefault="0044060D" w:rsidP="0044060D">
      <w:pPr>
        <w:pStyle w:val="a7"/>
        <w:numPr>
          <w:ilvl w:val="0"/>
          <w:numId w:val="1"/>
        </w:numPr>
        <w:contextualSpacing/>
        <w:jc w:val="both"/>
        <w:rPr>
          <w:rFonts w:ascii="Marigold" w:hAnsi="Marigold" w:cs="AL-Mateen"/>
          <w:sz w:val="28"/>
          <w:szCs w:val="28"/>
        </w:rPr>
      </w:pPr>
      <w:r>
        <w:rPr>
          <w:rFonts w:ascii="Marigold" w:hAnsi="Marigold" w:cs="AL-Mateen" w:hint="cs"/>
          <w:rtl/>
        </w:rPr>
        <w:t>توفير</w:t>
      </w:r>
      <w:r w:rsidRPr="00FA02A9">
        <w:rPr>
          <w:rFonts w:ascii="Marigold" w:hAnsi="Marigold" w:cs="AL-Mateen" w:hint="cs"/>
          <w:rtl/>
        </w:rPr>
        <w:t xml:space="preserve"> بطاقة جامعية </w:t>
      </w:r>
      <w:r>
        <w:rPr>
          <w:rFonts w:ascii="Marigold" w:hAnsi="Marigold" w:cs="AL-Mateen" w:hint="cs"/>
          <w:rtl/>
        </w:rPr>
        <w:t>للطلاب لما لها من اثر جيد</w:t>
      </w:r>
      <w:r w:rsidRPr="00FA02A9">
        <w:rPr>
          <w:rFonts w:ascii="Marigold" w:hAnsi="Marigold" w:cs="AL-Mateen" w:hint="cs"/>
          <w:rtl/>
        </w:rPr>
        <w:t>.</w:t>
      </w:r>
    </w:p>
    <w:p w:rsidR="0044060D" w:rsidRDefault="0044060D" w:rsidP="0044060D">
      <w:pPr>
        <w:pStyle w:val="a7"/>
        <w:numPr>
          <w:ilvl w:val="0"/>
          <w:numId w:val="1"/>
        </w:numPr>
        <w:contextualSpacing/>
        <w:jc w:val="both"/>
        <w:rPr>
          <w:rFonts w:ascii="Marigold" w:hAnsi="Marigold" w:cs="AL-Mateen"/>
        </w:rPr>
      </w:pPr>
      <w:r>
        <w:rPr>
          <w:rFonts w:ascii="Marigold" w:hAnsi="Marigold" w:cs="AL-Mateen" w:hint="cs"/>
          <w:rtl/>
          <w:lang w:bidi="ar-EG"/>
        </w:rPr>
        <w:t>التنسيق مع القائمين على الكافتريا لتمديد ساعات العمل لها للاستفادة منها .</w:t>
      </w:r>
    </w:p>
    <w:p w:rsidR="0044060D" w:rsidRDefault="0044060D" w:rsidP="0044060D">
      <w:pPr>
        <w:pStyle w:val="a7"/>
        <w:numPr>
          <w:ilvl w:val="0"/>
          <w:numId w:val="1"/>
        </w:numPr>
        <w:contextualSpacing/>
        <w:jc w:val="both"/>
        <w:rPr>
          <w:rFonts w:ascii="Marigold" w:hAnsi="Marigold" w:cs="AL-Mateen"/>
        </w:rPr>
      </w:pPr>
      <w:r w:rsidRPr="006B2C45">
        <w:rPr>
          <w:rFonts w:ascii="Marigold" w:hAnsi="Marigold" w:cs="AL-Mateen" w:hint="cs"/>
          <w:rtl/>
        </w:rPr>
        <w:t>التوسع في تدريس اللغة الانجليزية حيث أن مستوى اللغة لدى الطلاب الجدد ضعيف جداً</w:t>
      </w:r>
    </w:p>
    <w:p w:rsidR="0044060D" w:rsidRPr="00C744CF" w:rsidRDefault="0044060D" w:rsidP="0044060D">
      <w:pPr>
        <w:pStyle w:val="a7"/>
        <w:numPr>
          <w:ilvl w:val="0"/>
          <w:numId w:val="1"/>
        </w:numPr>
        <w:contextualSpacing/>
        <w:jc w:val="both"/>
        <w:rPr>
          <w:rFonts w:ascii="Marigold" w:hAnsi="Marigold" w:cs="AL-Mateen"/>
        </w:rPr>
      </w:pPr>
      <w:r>
        <w:rPr>
          <w:rFonts w:ascii="Marigold" w:hAnsi="Marigold" w:cs="AL-Mateen" w:hint="cs"/>
          <w:rtl/>
        </w:rPr>
        <w:t xml:space="preserve">إضافة بعض المقررات الخاصة بالبرامج  في مجال الشبكات مثال  </w:t>
      </w:r>
      <w:r w:rsidRPr="007857CC">
        <w:rPr>
          <w:rFonts w:asciiTheme="majorBidi" w:hAnsiTheme="majorBidi" w:cstheme="majorBidi"/>
        </w:rPr>
        <w:t>MCSE</w:t>
      </w:r>
    </w:p>
    <w:p w:rsidR="0044060D" w:rsidRPr="00BD04D4" w:rsidRDefault="0044060D" w:rsidP="0044060D">
      <w:pPr>
        <w:pStyle w:val="a7"/>
        <w:numPr>
          <w:ilvl w:val="0"/>
          <w:numId w:val="1"/>
        </w:numPr>
        <w:contextualSpacing/>
        <w:jc w:val="both"/>
        <w:rPr>
          <w:rFonts w:ascii="Marigold" w:hAnsi="Marigold" w:cs="AL-Mateen"/>
          <w:rtl/>
        </w:rPr>
      </w:pPr>
      <w:r>
        <w:rPr>
          <w:rFonts w:ascii="Marigold" w:hAnsi="Marigold" w:cs="AL-Mateen" w:hint="cs"/>
          <w:rtl/>
        </w:rPr>
        <w:t>دراسة امكانية فتح مجال للتجسير.</w:t>
      </w:r>
    </w:p>
    <w:p w:rsidR="0044060D" w:rsidRDefault="0044060D" w:rsidP="0044060D">
      <w:pPr>
        <w:pStyle w:val="a7"/>
        <w:ind w:left="360"/>
        <w:jc w:val="both"/>
        <w:rPr>
          <w:rFonts w:ascii="Marigold" w:hAnsi="Marigold" w:cs="AL-Mateen"/>
          <w:rtl/>
        </w:rPr>
      </w:pPr>
    </w:p>
    <w:p w:rsidR="0044060D" w:rsidRDefault="0044060D" w:rsidP="0044060D">
      <w:pPr>
        <w:pStyle w:val="a7"/>
        <w:ind w:left="360"/>
        <w:jc w:val="both"/>
        <w:rPr>
          <w:rFonts w:ascii="Marigold" w:hAnsi="Marigold" w:cs="AL-Mateen"/>
          <w:rtl/>
        </w:rPr>
      </w:pPr>
    </w:p>
    <w:p w:rsidR="00FB4552" w:rsidRDefault="00FB4552" w:rsidP="00FB0737">
      <w:pPr>
        <w:spacing w:after="0" w:line="240" w:lineRule="auto"/>
        <w:jc w:val="both"/>
        <w:rPr>
          <w:rFonts w:ascii="Times New Roman" w:hAnsi="Times New Roman" w:cs="Times New Roman"/>
          <w:b/>
          <w:bCs/>
          <w:color w:val="00B050"/>
          <w:sz w:val="36"/>
          <w:szCs w:val="36"/>
          <w:rtl/>
        </w:rPr>
      </w:pPr>
    </w:p>
    <w:p w:rsidR="00FB4552" w:rsidRDefault="00FB4552" w:rsidP="00FB0737">
      <w:pPr>
        <w:spacing w:after="0" w:line="240" w:lineRule="auto"/>
        <w:jc w:val="both"/>
        <w:rPr>
          <w:rFonts w:ascii="Times New Roman" w:hAnsi="Times New Roman" w:cs="Times New Roman"/>
          <w:b/>
          <w:bCs/>
          <w:color w:val="00B050"/>
          <w:sz w:val="36"/>
          <w:szCs w:val="36"/>
          <w:rtl/>
        </w:rPr>
      </w:pPr>
    </w:p>
    <w:p w:rsidR="00FB4552" w:rsidRDefault="00FB4552" w:rsidP="00FB0737">
      <w:pPr>
        <w:spacing w:after="0" w:line="240" w:lineRule="auto"/>
        <w:jc w:val="both"/>
        <w:rPr>
          <w:rFonts w:ascii="Times New Roman" w:hAnsi="Times New Roman" w:cs="Times New Roman"/>
          <w:b/>
          <w:bCs/>
          <w:color w:val="00B050"/>
          <w:sz w:val="36"/>
          <w:szCs w:val="36"/>
          <w:rtl/>
        </w:rPr>
      </w:pPr>
    </w:p>
    <w:p w:rsidR="00FB4552" w:rsidRDefault="00FB4552" w:rsidP="00FB0737">
      <w:pPr>
        <w:spacing w:after="0" w:line="240" w:lineRule="auto"/>
        <w:jc w:val="both"/>
        <w:rPr>
          <w:rFonts w:ascii="Times New Roman" w:hAnsi="Times New Roman" w:cs="Times New Roman"/>
          <w:b/>
          <w:bCs/>
          <w:color w:val="00B050"/>
          <w:sz w:val="36"/>
          <w:szCs w:val="36"/>
          <w:rtl/>
        </w:rPr>
      </w:pPr>
    </w:p>
    <w:p w:rsidR="00FB4552" w:rsidRDefault="00FB4552" w:rsidP="00FB0737">
      <w:pPr>
        <w:spacing w:after="0" w:line="240" w:lineRule="auto"/>
        <w:jc w:val="both"/>
        <w:rPr>
          <w:rFonts w:ascii="Times New Roman" w:hAnsi="Times New Roman" w:cs="Times New Roman"/>
          <w:b/>
          <w:bCs/>
          <w:color w:val="00B050"/>
          <w:sz w:val="36"/>
          <w:szCs w:val="36"/>
          <w:rtl/>
        </w:rPr>
      </w:pPr>
    </w:p>
    <w:p w:rsidR="00FB4552" w:rsidRDefault="00FB4552" w:rsidP="00FB0737">
      <w:pPr>
        <w:spacing w:after="0" w:line="240" w:lineRule="auto"/>
        <w:jc w:val="both"/>
        <w:rPr>
          <w:rFonts w:ascii="Times New Roman" w:hAnsi="Times New Roman" w:cs="Times New Roman"/>
          <w:b/>
          <w:bCs/>
          <w:color w:val="00B050"/>
          <w:sz w:val="36"/>
          <w:szCs w:val="36"/>
          <w:rtl/>
        </w:rPr>
      </w:pPr>
    </w:p>
    <w:p w:rsidR="00FB4552" w:rsidRDefault="00FB4552" w:rsidP="00FB0737">
      <w:pPr>
        <w:spacing w:after="0" w:line="240" w:lineRule="auto"/>
        <w:jc w:val="both"/>
        <w:rPr>
          <w:rFonts w:ascii="Times New Roman" w:hAnsi="Times New Roman" w:cs="Times New Roman"/>
          <w:b/>
          <w:bCs/>
          <w:color w:val="00B050"/>
          <w:sz w:val="36"/>
          <w:szCs w:val="36"/>
          <w:rtl/>
        </w:rPr>
      </w:pPr>
    </w:p>
    <w:p w:rsidR="00FB4552" w:rsidRDefault="00FB4552" w:rsidP="00FB0737">
      <w:pPr>
        <w:spacing w:after="0" w:line="240" w:lineRule="auto"/>
        <w:jc w:val="both"/>
        <w:rPr>
          <w:rFonts w:ascii="Times New Roman" w:hAnsi="Times New Roman" w:cs="Times New Roman"/>
          <w:b/>
          <w:bCs/>
          <w:color w:val="00B050"/>
          <w:sz w:val="36"/>
          <w:szCs w:val="36"/>
          <w:rtl/>
        </w:rPr>
      </w:pPr>
    </w:p>
    <w:p w:rsidR="00E03F53" w:rsidRDefault="00E03F53" w:rsidP="00FB0737">
      <w:pPr>
        <w:spacing w:after="0" w:line="240" w:lineRule="auto"/>
        <w:jc w:val="both"/>
        <w:rPr>
          <w:rFonts w:ascii="Times New Roman" w:hAnsi="Times New Roman" w:cs="Times New Roman"/>
          <w:b/>
          <w:bCs/>
          <w:color w:val="00B050"/>
          <w:sz w:val="36"/>
          <w:szCs w:val="36"/>
          <w:rtl/>
        </w:rPr>
      </w:pPr>
    </w:p>
    <w:p w:rsidR="00E03F53" w:rsidRDefault="00E03F53" w:rsidP="00FB0737">
      <w:pPr>
        <w:spacing w:after="0" w:line="240" w:lineRule="auto"/>
        <w:jc w:val="both"/>
        <w:rPr>
          <w:rFonts w:ascii="Times New Roman" w:hAnsi="Times New Roman" w:cs="Times New Roman"/>
          <w:b/>
          <w:bCs/>
          <w:color w:val="00B050"/>
          <w:sz w:val="36"/>
          <w:szCs w:val="36"/>
          <w:rtl/>
        </w:rPr>
      </w:pPr>
    </w:p>
    <w:p w:rsidR="00E03F53" w:rsidRDefault="00E03F53" w:rsidP="00FB0737">
      <w:pPr>
        <w:spacing w:after="0" w:line="240" w:lineRule="auto"/>
        <w:jc w:val="both"/>
        <w:rPr>
          <w:rFonts w:ascii="Times New Roman" w:hAnsi="Times New Roman" w:cs="Times New Roman"/>
          <w:b/>
          <w:bCs/>
          <w:color w:val="00B050"/>
          <w:sz w:val="36"/>
          <w:szCs w:val="36"/>
          <w:rtl/>
        </w:rPr>
      </w:pPr>
    </w:p>
    <w:p w:rsidR="00E03F53" w:rsidRDefault="00E03F53" w:rsidP="00FB0737">
      <w:pPr>
        <w:spacing w:after="0" w:line="240" w:lineRule="auto"/>
        <w:jc w:val="both"/>
        <w:rPr>
          <w:rFonts w:ascii="Times New Roman" w:hAnsi="Times New Roman" w:cs="Times New Roman"/>
          <w:b/>
          <w:bCs/>
          <w:color w:val="00B050"/>
          <w:sz w:val="36"/>
          <w:szCs w:val="36"/>
          <w:rtl/>
        </w:rPr>
      </w:pPr>
    </w:p>
    <w:p w:rsidR="00E03F53" w:rsidRDefault="00E03F53" w:rsidP="00FB0737">
      <w:pPr>
        <w:spacing w:after="0" w:line="240" w:lineRule="auto"/>
        <w:jc w:val="both"/>
        <w:rPr>
          <w:rFonts w:ascii="Times New Roman" w:hAnsi="Times New Roman" w:cs="Times New Roman"/>
          <w:b/>
          <w:bCs/>
          <w:color w:val="00B050"/>
          <w:sz w:val="36"/>
          <w:szCs w:val="36"/>
          <w:rtl/>
        </w:rPr>
      </w:pPr>
    </w:p>
    <w:p w:rsidR="00E03F53" w:rsidRDefault="00E03F53" w:rsidP="00FB0737">
      <w:pPr>
        <w:spacing w:after="0" w:line="240" w:lineRule="auto"/>
        <w:jc w:val="both"/>
        <w:rPr>
          <w:rFonts w:ascii="Times New Roman" w:hAnsi="Times New Roman" w:cs="Times New Roman"/>
          <w:b/>
          <w:bCs/>
          <w:color w:val="00B050"/>
          <w:sz w:val="36"/>
          <w:szCs w:val="36"/>
          <w:rtl/>
        </w:rPr>
      </w:pPr>
    </w:p>
    <w:p w:rsidR="00FB4552" w:rsidRDefault="00FB4552" w:rsidP="00FB0737">
      <w:pPr>
        <w:spacing w:after="0" w:line="240" w:lineRule="auto"/>
        <w:jc w:val="both"/>
        <w:rPr>
          <w:rFonts w:ascii="Times New Roman" w:hAnsi="Times New Roman" w:cs="Times New Roman"/>
          <w:b/>
          <w:bCs/>
          <w:color w:val="00B050"/>
          <w:sz w:val="36"/>
          <w:szCs w:val="36"/>
          <w:rtl/>
        </w:rPr>
      </w:pPr>
    </w:p>
    <w:p w:rsidR="00B767D5" w:rsidRDefault="00AE1B35" w:rsidP="00D47675">
      <w:pPr>
        <w:spacing w:after="0" w:line="240" w:lineRule="auto"/>
        <w:contextualSpacing/>
        <w:jc w:val="both"/>
        <w:rPr>
          <w:rFonts w:ascii="Times New Roman" w:eastAsia="Calibri" w:hAnsi="Times New Roman" w:cs="Times New Roman"/>
          <w:b/>
          <w:bCs/>
          <w:color w:val="0070C0"/>
          <w:sz w:val="30"/>
          <w:szCs w:val="30"/>
          <w:rtl/>
        </w:rPr>
      </w:pPr>
      <w:r w:rsidRPr="009A614A">
        <w:rPr>
          <w:rFonts w:ascii="Times New Roman" w:eastAsia="Calibri" w:hAnsi="Times New Roman" w:cs="Times New Roman"/>
          <w:b/>
          <w:bCs/>
          <w:color w:val="0070C0"/>
          <w:sz w:val="30"/>
          <w:szCs w:val="30"/>
          <w:rtl/>
          <w:lang w:val="en-GB"/>
        </w:rPr>
        <w:t>(</w:t>
      </w:r>
      <w:r w:rsidR="005300A9">
        <w:rPr>
          <w:rFonts w:ascii="Times New Roman" w:eastAsia="Calibri" w:hAnsi="Times New Roman" w:cs="Times New Roman" w:hint="cs"/>
          <w:b/>
          <w:bCs/>
          <w:color w:val="0070C0"/>
          <w:sz w:val="30"/>
          <w:szCs w:val="30"/>
          <w:rtl/>
          <w:lang w:val="en-GB"/>
        </w:rPr>
        <w:t>13</w:t>
      </w:r>
      <w:r w:rsidRPr="009A614A">
        <w:rPr>
          <w:rFonts w:ascii="Times New Roman" w:eastAsia="Calibri" w:hAnsi="Times New Roman" w:cs="Times New Roman"/>
          <w:b/>
          <w:bCs/>
          <w:color w:val="0070C0"/>
          <w:sz w:val="30"/>
          <w:szCs w:val="30"/>
          <w:rtl/>
          <w:lang w:val="en-GB"/>
        </w:rPr>
        <w:t xml:space="preserve">) </w:t>
      </w:r>
      <w:r w:rsidRPr="009A614A">
        <w:rPr>
          <w:rFonts w:ascii="Times New Roman" w:eastAsia="Calibri" w:hAnsi="Times New Roman" w:cs="Times New Roman"/>
          <w:b/>
          <w:bCs/>
          <w:color w:val="0070C0"/>
          <w:sz w:val="30"/>
          <w:szCs w:val="30"/>
          <w:rtl/>
        </w:rPr>
        <w:t>برنامج دبلوم  الحاسب الآلي (تقنية الشبكات) بكلية التربية بالمجمعة (</w:t>
      </w:r>
      <w:r w:rsidR="00D47675">
        <w:rPr>
          <w:rFonts w:ascii="Times New Roman" w:eastAsia="Calibri" w:hAnsi="Times New Roman" w:cs="Times New Roman" w:hint="cs"/>
          <w:b/>
          <w:bCs/>
          <w:color w:val="0070C0"/>
          <w:sz w:val="30"/>
          <w:szCs w:val="30"/>
          <w:rtl/>
        </w:rPr>
        <w:t>دارسات</w:t>
      </w:r>
      <w:r w:rsidRPr="009A614A">
        <w:rPr>
          <w:rFonts w:ascii="Times New Roman" w:eastAsia="Calibri" w:hAnsi="Times New Roman" w:cs="Times New Roman"/>
          <w:b/>
          <w:bCs/>
          <w:color w:val="0070C0"/>
          <w:sz w:val="30"/>
          <w:szCs w:val="30"/>
          <w:rtl/>
        </w:rPr>
        <w:t>)</w:t>
      </w:r>
    </w:p>
    <w:p w:rsidR="00AE1B35" w:rsidRDefault="00AE1B35" w:rsidP="00FB0737">
      <w:pPr>
        <w:spacing w:after="0" w:line="240" w:lineRule="auto"/>
        <w:contextualSpacing/>
        <w:jc w:val="both"/>
        <w:rPr>
          <w:rFonts w:ascii="Times New Roman" w:hAnsi="Times New Roman" w:cs="Times New Roman"/>
          <w:sz w:val="26"/>
          <w:szCs w:val="26"/>
          <w:rtl/>
          <w:lang w:val="en-GB"/>
        </w:rPr>
      </w:pPr>
    </w:p>
    <w:p w:rsidR="00AE1B35" w:rsidRPr="00CD27FB" w:rsidRDefault="00AE1B35" w:rsidP="00D47675">
      <w:pPr>
        <w:spacing w:after="0" w:line="240" w:lineRule="auto"/>
        <w:ind w:hanging="874"/>
        <w:jc w:val="both"/>
        <w:rPr>
          <w:rFonts w:ascii="Times New Roman" w:eastAsia="Calibri" w:hAnsi="Times New Roman" w:cs="Times New Roman"/>
          <w:b/>
          <w:bCs/>
          <w:color w:val="0070C0"/>
          <w:sz w:val="32"/>
          <w:szCs w:val="32"/>
          <w:rtl/>
        </w:rPr>
      </w:pPr>
      <w:r w:rsidRPr="00CD27FB">
        <w:rPr>
          <w:rFonts w:ascii="Times New Roman" w:eastAsia="Calibri" w:hAnsi="Times New Roman" w:cs="Times New Roman"/>
          <w:b/>
          <w:bCs/>
          <w:color w:val="0070C0"/>
          <w:sz w:val="32"/>
          <w:szCs w:val="32"/>
          <w:rtl/>
        </w:rPr>
        <w:t xml:space="preserve">مستوى جودة الأداء </w:t>
      </w:r>
      <w:r w:rsidR="000045A1">
        <w:rPr>
          <w:rFonts w:ascii="Times New Roman" w:eastAsia="Calibri" w:hAnsi="Times New Roman" w:cs="Times New Roman" w:hint="cs"/>
          <w:b/>
          <w:bCs/>
          <w:color w:val="0070C0"/>
          <w:sz w:val="32"/>
          <w:szCs w:val="32"/>
          <w:rtl/>
        </w:rPr>
        <w:t xml:space="preserve">في </w:t>
      </w:r>
      <w:r w:rsidR="000045A1">
        <w:rPr>
          <w:rFonts w:ascii="Times New Roman" w:eastAsia="Calibri" w:hAnsi="Times New Roman" w:cs="Times New Roman"/>
          <w:b/>
          <w:bCs/>
          <w:color w:val="0070C0"/>
          <w:sz w:val="30"/>
          <w:szCs w:val="30"/>
          <w:rtl/>
        </w:rPr>
        <w:t>برنامج دبلوم</w:t>
      </w:r>
      <w:r w:rsidR="000045A1" w:rsidRPr="009A614A">
        <w:rPr>
          <w:rFonts w:ascii="Times New Roman" w:eastAsia="Calibri" w:hAnsi="Times New Roman" w:cs="Times New Roman"/>
          <w:b/>
          <w:bCs/>
          <w:color w:val="0070C0"/>
          <w:sz w:val="30"/>
          <w:szCs w:val="30"/>
          <w:rtl/>
        </w:rPr>
        <w:t xml:space="preserve"> الحاسب الآلي (تقنية الشبكات) بكلية التربية بالمجمعة (</w:t>
      </w:r>
      <w:r w:rsidR="00D47675">
        <w:rPr>
          <w:rFonts w:ascii="Times New Roman" w:eastAsia="Calibri" w:hAnsi="Times New Roman" w:cs="Times New Roman" w:hint="cs"/>
          <w:b/>
          <w:bCs/>
          <w:color w:val="0070C0"/>
          <w:sz w:val="30"/>
          <w:szCs w:val="30"/>
          <w:rtl/>
        </w:rPr>
        <w:t>دارسات</w:t>
      </w:r>
      <w:r w:rsidR="000045A1" w:rsidRPr="009A614A">
        <w:rPr>
          <w:rFonts w:ascii="Times New Roman" w:eastAsia="Calibri" w:hAnsi="Times New Roman" w:cs="Times New Roman"/>
          <w:b/>
          <w:bCs/>
          <w:color w:val="0070C0"/>
          <w:sz w:val="30"/>
          <w:szCs w:val="30"/>
          <w:rtl/>
        </w:rPr>
        <w:t>)</w:t>
      </w:r>
      <w:r w:rsidRPr="00CD27FB">
        <w:rPr>
          <w:rFonts w:ascii="Times New Roman" w:eastAsia="Calibri" w:hAnsi="Times New Roman" w:cs="Times New Roman"/>
          <w:b/>
          <w:bCs/>
          <w:color w:val="0070C0"/>
          <w:sz w:val="32"/>
          <w:szCs w:val="32"/>
          <w:rtl/>
        </w:rPr>
        <w:t>من وجهة نظر</w:t>
      </w:r>
      <w:r w:rsidRPr="00CD27FB">
        <w:rPr>
          <w:rFonts w:ascii="Times New Roman" w:eastAsia="Calibri" w:hAnsi="Times New Roman" w:cs="Times New Roman" w:hint="cs"/>
          <w:b/>
          <w:bCs/>
          <w:color w:val="0070C0"/>
          <w:sz w:val="32"/>
          <w:szCs w:val="32"/>
          <w:rtl/>
        </w:rPr>
        <w:t xml:space="preserve"> المشرف </w:t>
      </w:r>
      <w:r w:rsidR="00537376" w:rsidRPr="00CD27FB">
        <w:rPr>
          <w:rFonts w:ascii="Times New Roman" w:eastAsia="Calibri" w:hAnsi="Times New Roman" w:cs="Times New Roman" w:hint="cs"/>
          <w:b/>
          <w:bCs/>
          <w:color w:val="0070C0"/>
          <w:sz w:val="32"/>
          <w:szCs w:val="32"/>
          <w:rtl/>
        </w:rPr>
        <w:t>التنفيذي</w:t>
      </w:r>
      <w:r w:rsidRPr="00CD27FB">
        <w:rPr>
          <w:rFonts w:ascii="Times New Roman" w:eastAsia="Calibri" w:hAnsi="Times New Roman" w:cs="Times New Roman" w:hint="cs"/>
          <w:b/>
          <w:bCs/>
          <w:color w:val="0070C0"/>
          <w:sz w:val="32"/>
          <w:szCs w:val="32"/>
          <w:rtl/>
        </w:rPr>
        <w:t xml:space="preserve"> و</w:t>
      </w:r>
      <w:r w:rsidRPr="00CD27FB">
        <w:rPr>
          <w:rFonts w:ascii="Times New Roman" w:eastAsia="Calibri" w:hAnsi="Times New Roman" w:cs="Times New Roman"/>
          <w:b/>
          <w:bCs/>
          <w:color w:val="0070C0"/>
          <w:sz w:val="32"/>
          <w:szCs w:val="32"/>
          <w:rtl/>
        </w:rPr>
        <w:t>الفريق الزائر</w:t>
      </w:r>
    </w:p>
    <w:p w:rsidR="00F572DC" w:rsidRPr="000045A1" w:rsidRDefault="00F572DC" w:rsidP="000045A1">
      <w:pPr>
        <w:spacing w:after="0" w:line="240" w:lineRule="auto"/>
        <w:jc w:val="center"/>
        <w:rPr>
          <w:rFonts w:ascii="Times New Roman" w:hAnsi="Times New Roman" w:cs="Times New Roman"/>
          <w:sz w:val="28"/>
          <w:szCs w:val="28"/>
          <w:rtl/>
        </w:rPr>
      </w:pPr>
      <w:r w:rsidRPr="000045A1">
        <w:rPr>
          <w:rFonts w:ascii="Times New Roman" w:hAnsi="Times New Roman" w:cs="Times New Roman"/>
          <w:sz w:val="28"/>
          <w:szCs w:val="28"/>
          <w:rtl/>
        </w:rPr>
        <w:t xml:space="preserve">جدول (  </w:t>
      </w:r>
      <w:r w:rsidR="00E03F53">
        <w:rPr>
          <w:rFonts w:ascii="Times New Roman" w:hAnsi="Times New Roman" w:cs="Times New Roman" w:hint="cs"/>
          <w:sz w:val="28"/>
          <w:szCs w:val="28"/>
          <w:rtl/>
        </w:rPr>
        <w:t xml:space="preserve">38 </w:t>
      </w:r>
      <w:r w:rsidRPr="000045A1">
        <w:rPr>
          <w:rFonts w:ascii="Times New Roman" w:hAnsi="Times New Roman" w:cs="Times New Roman"/>
          <w:sz w:val="28"/>
          <w:szCs w:val="28"/>
          <w:rtl/>
        </w:rPr>
        <w:t>)</w:t>
      </w:r>
    </w:p>
    <w:p w:rsidR="00F572DC" w:rsidRPr="000045A1" w:rsidRDefault="00F572DC" w:rsidP="00D47675">
      <w:pPr>
        <w:spacing w:after="0" w:line="240" w:lineRule="auto"/>
        <w:jc w:val="center"/>
        <w:rPr>
          <w:rFonts w:ascii="Times New Roman" w:hAnsi="Times New Roman" w:cs="Times New Roman"/>
          <w:sz w:val="28"/>
          <w:szCs w:val="28"/>
          <w:rtl/>
        </w:rPr>
      </w:pPr>
      <w:r w:rsidRPr="000045A1">
        <w:rPr>
          <w:rFonts w:ascii="Times New Roman" w:hAnsi="Times New Roman" w:cs="Times New Roman"/>
          <w:sz w:val="28"/>
          <w:szCs w:val="28"/>
          <w:rtl/>
        </w:rPr>
        <w:t xml:space="preserve">يبين مستوى جودة </w:t>
      </w:r>
      <w:r w:rsidR="000045A1" w:rsidRPr="000045A1">
        <w:rPr>
          <w:rFonts w:ascii="Times New Roman" w:hAnsi="Times New Roman" w:cs="Times New Roman"/>
          <w:sz w:val="28"/>
          <w:szCs w:val="28"/>
          <w:rtl/>
        </w:rPr>
        <w:t xml:space="preserve">الأداء </w:t>
      </w:r>
      <w:r w:rsidR="000045A1" w:rsidRPr="000045A1">
        <w:rPr>
          <w:rFonts w:ascii="Times New Roman" w:hAnsi="Times New Roman" w:cs="Times New Roman" w:hint="cs"/>
          <w:sz w:val="28"/>
          <w:szCs w:val="28"/>
          <w:rtl/>
        </w:rPr>
        <w:t xml:space="preserve">في </w:t>
      </w:r>
      <w:r w:rsidR="000045A1" w:rsidRPr="000045A1">
        <w:rPr>
          <w:rFonts w:ascii="Times New Roman" w:hAnsi="Times New Roman" w:cs="Times New Roman"/>
          <w:sz w:val="28"/>
          <w:szCs w:val="28"/>
          <w:rtl/>
        </w:rPr>
        <w:t>برنامج دبلوم الحاسب الآلي (تقنية الشبكات) بكلية التربية بالمجمعة (</w:t>
      </w:r>
      <w:r w:rsidR="00D47675">
        <w:rPr>
          <w:rFonts w:ascii="Times New Roman" w:hAnsi="Times New Roman" w:cs="Times New Roman" w:hint="cs"/>
          <w:sz w:val="28"/>
          <w:szCs w:val="28"/>
          <w:rtl/>
        </w:rPr>
        <w:t>دارسات</w:t>
      </w:r>
      <w:r w:rsidR="000045A1" w:rsidRPr="000045A1">
        <w:rPr>
          <w:rFonts w:ascii="Times New Roman" w:hAnsi="Times New Roman" w:cs="Times New Roman"/>
          <w:sz w:val="28"/>
          <w:szCs w:val="28"/>
          <w:rtl/>
        </w:rPr>
        <w:t>)</w:t>
      </w:r>
      <w:r w:rsidRPr="000045A1">
        <w:rPr>
          <w:rFonts w:ascii="Times New Roman" w:hAnsi="Times New Roman" w:cs="Times New Roman"/>
          <w:sz w:val="28"/>
          <w:szCs w:val="28"/>
          <w:rtl/>
        </w:rPr>
        <w:t xml:space="preserve">من وجهة نظر </w:t>
      </w:r>
      <w:r w:rsidR="007B3C84" w:rsidRPr="000045A1">
        <w:rPr>
          <w:rFonts w:ascii="Times New Roman" w:hAnsi="Times New Roman" w:cs="Times New Roman" w:hint="cs"/>
          <w:sz w:val="28"/>
          <w:szCs w:val="28"/>
          <w:rtl/>
        </w:rPr>
        <w:t>المشرف التنفيذي و</w:t>
      </w:r>
      <w:r w:rsidRPr="000045A1">
        <w:rPr>
          <w:rFonts w:ascii="Times New Roman" w:hAnsi="Times New Roman" w:cs="Times New Roman"/>
          <w:sz w:val="28"/>
          <w:szCs w:val="28"/>
          <w:rtl/>
        </w:rPr>
        <w:t>الفريق الزائر</w:t>
      </w:r>
    </w:p>
    <w:p w:rsidR="00C30A74" w:rsidRPr="00C30A74" w:rsidRDefault="00C30A74" w:rsidP="00FB0737">
      <w:pPr>
        <w:tabs>
          <w:tab w:val="left" w:pos="2682"/>
        </w:tabs>
        <w:spacing w:after="0" w:line="240" w:lineRule="auto"/>
        <w:rPr>
          <w:rFonts w:ascii="Times New Roman" w:eastAsia="Times New Roman" w:hAnsi="Times New Roman" w:cs="Times New Roman"/>
          <w:sz w:val="24"/>
          <w:szCs w:val="24"/>
          <w:rtl/>
        </w:rPr>
      </w:pP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5300A9" w:rsidRPr="00FC015E" w:rsidTr="006518CE">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b/>
                <w:bCs/>
                <w:sz w:val="26"/>
                <w:szCs w:val="26"/>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b/>
                <w:bCs/>
                <w:sz w:val="26"/>
                <w:szCs w:val="26"/>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ال</w:t>
            </w:r>
            <w:r w:rsidRPr="00FC015E">
              <w:rPr>
                <w:rFonts w:cs="AL-Mohanad"/>
                <w:b/>
                <w:bCs/>
                <w:sz w:val="26"/>
                <w:szCs w:val="26"/>
                <w:rtl/>
              </w:rPr>
              <w:t xml:space="preserve">مستوى </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b/>
                <w:bCs/>
                <w:sz w:val="26"/>
                <w:szCs w:val="26"/>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3</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b/>
                <w:bCs/>
                <w:sz w:val="26"/>
                <w:szCs w:val="26"/>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b/>
                <w:bCs/>
                <w:sz w:val="26"/>
                <w:szCs w:val="26"/>
                <w:rtl/>
              </w:rPr>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sz w:val="26"/>
                <w:szCs w:val="26"/>
                <w:rtl/>
              </w:rPr>
              <w:t xml:space="preserve">يلتزم </w:t>
            </w:r>
            <w:r w:rsidRPr="00FC015E">
              <w:rPr>
                <w:rFonts w:cs="AL-Mohanad" w:hint="cs"/>
                <w:sz w:val="26"/>
                <w:szCs w:val="26"/>
                <w:rtl/>
              </w:rPr>
              <w:t>أعضاء هيئة التدريس</w:t>
            </w:r>
            <w:r w:rsidRPr="00FC015E">
              <w:rPr>
                <w:rFonts w:cs="AL-Mohanad"/>
                <w:sz w:val="26"/>
                <w:szCs w:val="26"/>
                <w:rtl/>
              </w:rPr>
              <w:t xml:space="preserve"> 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5</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sz w:val="26"/>
                <w:szCs w:val="26"/>
                <w:rtl/>
              </w:rPr>
              <w:t xml:space="preserve">يلتزم </w:t>
            </w:r>
            <w:r w:rsidRPr="00FC015E">
              <w:rPr>
                <w:rFonts w:cs="AL-Mohanad" w:hint="cs"/>
                <w:sz w:val="26"/>
                <w:szCs w:val="26"/>
                <w:rtl/>
              </w:rPr>
              <w:t xml:space="preserve">الدارسون </w:t>
            </w:r>
            <w:r w:rsidRPr="00FC015E">
              <w:rPr>
                <w:rFonts w:cs="AL-Mohanad"/>
                <w:sz w:val="26"/>
                <w:szCs w:val="26"/>
                <w:rtl/>
              </w:rPr>
              <w:t xml:space="preserve">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5</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hint="cs"/>
                <w:b/>
                <w:bCs/>
                <w:sz w:val="26"/>
                <w:szCs w:val="26"/>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تقدم إدارة  البرنامج الإرشاد</w:t>
            </w:r>
            <w:r w:rsidRPr="00FC015E">
              <w:rPr>
                <w:rFonts w:cs="AL-Mohanad"/>
                <w:sz w:val="26"/>
                <w:szCs w:val="26"/>
                <w:rtl/>
              </w:rPr>
              <w:t xml:space="preserve"> والمشورة </w:t>
            </w:r>
            <w:r w:rsidRPr="00FC015E">
              <w:rPr>
                <w:rFonts w:cs="AL-Mohanad" w:hint="cs"/>
                <w:sz w:val="26"/>
                <w:szCs w:val="26"/>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ت</w:t>
            </w:r>
            <w:r w:rsidRPr="00FC015E">
              <w:rPr>
                <w:rFonts w:cs="AL-Mohanad"/>
                <w:sz w:val="26"/>
                <w:szCs w:val="26"/>
                <w:rtl/>
              </w:rPr>
              <w:t xml:space="preserve">ضع </w:t>
            </w:r>
            <w:r w:rsidRPr="00FC015E">
              <w:rPr>
                <w:rFonts w:cs="AL-Mohanad" w:hint="cs"/>
                <w:sz w:val="26"/>
                <w:szCs w:val="26"/>
                <w:rtl/>
              </w:rPr>
              <w:t xml:space="preserve"> إدارة البرنامج</w:t>
            </w:r>
            <w:r w:rsidRPr="00FC015E">
              <w:rPr>
                <w:rFonts w:cs="AL-Mohanad"/>
                <w:sz w:val="26"/>
                <w:szCs w:val="26"/>
                <w:rtl/>
              </w:rPr>
              <w:t xml:space="preserve"> علامات </w:t>
            </w:r>
            <w:r w:rsidRPr="00FC015E">
              <w:rPr>
                <w:rFonts w:cs="AL-Mohanad" w:hint="cs"/>
                <w:sz w:val="26"/>
                <w:szCs w:val="26"/>
                <w:rtl/>
              </w:rPr>
              <w:t>إرشادية</w:t>
            </w:r>
            <w:r w:rsidR="00E03F53">
              <w:rPr>
                <w:rFonts w:cs="AL-Mohanad" w:hint="cs"/>
                <w:sz w:val="26"/>
                <w:szCs w:val="26"/>
                <w:rtl/>
              </w:rPr>
              <w:t xml:space="preserve"> </w:t>
            </w:r>
            <w:r w:rsidRPr="00FC015E">
              <w:rPr>
                <w:rFonts w:cs="AL-Mohanad" w:hint="cs"/>
                <w:sz w:val="26"/>
                <w:szCs w:val="26"/>
                <w:rtl/>
              </w:rPr>
              <w:t>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hint="cs"/>
                <w:b/>
                <w:bCs/>
                <w:sz w:val="26"/>
                <w:szCs w:val="26"/>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تتوافر</w:t>
            </w:r>
            <w:r w:rsidRPr="00FC015E">
              <w:rPr>
                <w:rFonts w:cs="AL-Mohanad"/>
                <w:sz w:val="26"/>
                <w:szCs w:val="26"/>
                <w:rtl/>
              </w:rPr>
              <w:t xml:space="preserve"> أماكن مناسبة </w:t>
            </w:r>
            <w:r w:rsidRPr="00FC015E">
              <w:rPr>
                <w:rFonts w:cs="AL-Mohanad" w:hint="cs"/>
                <w:sz w:val="26"/>
                <w:szCs w:val="26"/>
                <w:rtl/>
              </w:rPr>
              <w:t xml:space="preserve">للمحاضرات </w:t>
            </w:r>
            <w:r w:rsidRPr="00FC015E">
              <w:rPr>
                <w:rFonts w:cs="AL-Mohanad"/>
                <w:sz w:val="26"/>
                <w:szCs w:val="26"/>
                <w:rtl/>
              </w:rPr>
              <w:t>(السعة</w:t>
            </w:r>
            <w:r w:rsidRPr="00FC015E">
              <w:rPr>
                <w:rFonts w:cs="AL-Mohanad" w:hint="cs"/>
                <w:sz w:val="26"/>
                <w:szCs w:val="26"/>
                <w:rtl/>
              </w:rPr>
              <w:t>، الإضاءة</w:t>
            </w:r>
            <w:r w:rsidRPr="00FC015E">
              <w:rPr>
                <w:rFonts w:cs="AL-Mohanad"/>
                <w:sz w:val="26"/>
                <w:szCs w:val="26"/>
                <w:rtl/>
              </w:rPr>
              <w:t xml:space="preserve"> ،التهوية</w:t>
            </w:r>
            <w:r w:rsidRPr="00FC015E">
              <w:rPr>
                <w:rFonts w:cs="AL-Mohanad" w:hint="cs"/>
                <w:sz w:val="26"/>
                <w:szCs w:val="26"/>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3</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يت</w:t>
            </w:r>
            <w:r w:rsidRPr="00FC015E">
              <w:rPr>
                <w:rFonts w:cs="AL-Mohanad"/>
                <w:sz w:val="26"/>
                <w:szCs w:val="26"/>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1</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hint="cs"/>
                <w:b/>
                <w:bCs/>
                <w:sz w:val="26"/>
                <w:szCs w:val="26"/>
                <w:rtl/>
              </w:rPr>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يُ</w:t>
            </w:r>
            <w:r w:rsidRPr="00FC015E">
              <w:rPr>
                <w:rFonts w:cs="AL-Mohanad"/>
                <w:sz w:val="26"/>
                <w:szCs w:val="26"/>
                <w:rtl/>
              </w:rPr>
              <w:t xml:space="preserve">عد </w:t>
            </w:r>
            <w:r w:rsidRPr="00FC015E">
              <w:rPr>
                <w:rFonts w:cs="AL-Mohanad" w:hint="cs"/>
                <w:sz w:val="26"/>
                <w:szCs w:val="26"/>
                <w:rtl/>
              </w:rPr>
              <w:t>للبرنامج</w:t>
            </w:r>
            <w:r w:rsidRPr="00FC015E">
              <w:rPr>
                <w:rFonts w:cs="AL-Mohanad"/>
                <w:sz w:val="26"/>
                <w:szCs w:val="26"/>
                <w:rtl/>
              </w:rPr>
              <w:t xml:space="preserve"> جدول</w:t>
            </w:r>
            <w:r w:rsidRPr="00FC015E">
              <w:rPr>
                <w:rFonts w:cs="AL-Mohanad" w:hint="cs"/>
                <w:sz w:val="26"/>
                <w:szCs w:val="26"/>
                <w:rtl/>
              </w:rPr>
              <w:t>اًمبدئياً</w:t>
            </w:r>
            <w:r w:rsidR="00E03F53">
              <w:rPr>
                <w:rFonts w:cs="AL-Mohanad" w:hint="cs"/>
                <w:sz w:val="26"/>
                <w:szCs w:val="26"/>
                <w:rtl/>
              </w:rPr>
              <w:t xml:space="preserve"> </w:t>
            </w:r>
            <w:r w:rsidRPr="00FC015E">
              <w:rPr>
                <w:rFonts w:cs="AL-Mohanad" w:hint="cs"/>
                <w:sz w:val="26"/>
                <w:szCs w:val="26"/>
                <w:rtl/>
              </w:rPr>
              <w:t>للمحاضراتويراعى فيه</w:t>
            </w:r>
            <w:r w:rsidRPr="00FC015E">
              <w:rPr>
                <w:rFonts w:cs="AL-Mohanad"/>
                <w:sz w:val="26"/>
                <w:szCs w:val="26"/>
                <w:rtl/>
              </w:rPr>
              <w:t xml:space="preserve"> آراء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تُ</w:t>
            </w:r>
            <w:r w:rsidRPr="00FC015E">
              <w:rPr>
                <w:rFonts w:cs="AL-Mohanad"/>
                <w:sz w:val="26"/>
                <w:szCs w:val="26"/>
                <w:rtl/>
              </w:rPr>
              <w:t xml:space="preserve">علن </w:t>
            </w:r>
            <w:r w:rsidRPr="00FC015E">
              <w:rPr>
                <w:rFonts w:cs="AL-Mohanad" w:hint="cs"/>
                <w:sz w:val="26"/>
                <w:szCs w:val="26"/>
                <w:rtl/>
              </w:rPr>
              <w:t xml:space="preserve"> إدارة البرنامج عن </w:t>
            </w:r>
            <w:r w:rsidRPr="00FC015E">
              <w:rPr>
                <w:rFonts w:cs="AL-Mohanad"/>
                <w:sz w:val="26"/>
                <w:szCs w:val="26"/>
                <w:rtl/>
              </w:rPr>
              <w:t xml:space="preserve">الجدول </w:t>
            </w:r>
            <w:r w:rsidRPr="00FC015E">
              <w:rPr>
                <w:rFonts w:cs="AL-Mohanad" w:hint="cs"/>
                <w:sz w:val="26"/>
                <w:szCs w:val="26"/>
                <w:rtl/>
              </w:rPr>
              <w:t>النهائي</w:t>
            </w:r>
            <w:r w:rsidR="00E03F53">
              <w:rPr>
                <w:rFonts w:cs="AL-Mohanad" w:hint="cs"/>
                <w:sz w:val="26"/>
                <w:szCs w:val="26"/>
                <w:rtl/>
              </w:rPr>
              <w:t xml:space="preserve"> </w:t>
            </w:r>
            <w:r w:rsidRPr="00FC015E">
              <w:rPr>
                <w:rFonts w:cs="AL-Mohanad" w:hint="cs"/>
                <w:sz w:val="26"/>
                <w:szCs w:val="26"/>
                <w:rtl/>
              </w:rPr>
              <w:t>للدارسين في</w:t>
            </w:r>
            <w:r w:rsidR="00E03F53">
              <w:rPr>
                <w:rFonts w:cs="AL-Mohanad" w:hint="cs"/>
                <w:sz w:val="26"/>
                <w:szCs w:val="26"/>
                <w:rtl/>
              </w:rPr>
              <w:t xml:space="preserve"> </w:t>
            </w:r>
            <w:r w:rsidRPr="00FC015E">
              <w:rPr>
                <w:rFonts w:cs="AL-Mohanad" w:hint="cs"/>
                <w:sz w:val="26"/>
                <w:szCs w:val="26"/>
                <w:rtl/>
              </w:rPr>
              <w:t>أماكن</w:t>
            </w:r>
            <w:r w:rsidRPr="00FC015E">
              <w:rPr>
                <w:rFonts w:cs="AL-Mohanad"/>
                <w:sz w:val="26"/>
                <w:szCs w:val="26"/>
                <w:rtl/>
              </w:rPr>
              <w:t xml:space="preserve"> بارز</w:t>
            </w:r>
            <w:r w:rsidRPr="00FC015E">
              <w:rPr>
                <w:rFonts w:cs="AL-Mohanad" w:hint="cs"/>
                <w:sz w:val="26"/>
                <w:szCs w:val="26"/>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hint="cs"/>
                <w:b/>
                <w:bCs/>
                <w:sz w:val="26"/>
                <w:szCs w:val="26"/>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يُ</w:t>
            </w:r>
            <w:r w:rsidRPr="00FC015E">
              <w:rPr>
                <w:rFonts w:cs="AL-Mohanad"/>
                <w:sz w:val="26"/>
                <w:szCs w:val="26"/>
                <w:rtl/>
              </w:rPr>
              <w:t>عد</w:t>
            </w:r>
            <w:r w:rsidR="00E03F53">
              <w:rPr>
                <w:rFonts w:cs="AL-Mohanad" w:hint="cs"/>
                <w:sz w:val="26"/>
                <w:szCs w:val="26"/>
                <w:rtl/>
              </w:rPr>
              <w:t xml:space="preserve"> </w:t>
            </w:r>
            <w:r w:rsidRPr="00FC015E">
              <w:rPr>
                <w:rFonts w:cs="AL-Mohanad"/>
                <w:sz w:val="26"/>
                <w:szCs w:val="26"/>
                <w:rtl/>
              </w:rPr>
              <w:t>لقاء</w:t>
            </w:r>
            <w:r w:rsidRPr="00FC015E">
              <w:rPr>
                <w:rFonts w:cs="AL-Mohanad" w:hint="cs"/>
                <w:sz w:val="26"/>
                <w:szCs w:val="26"/>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5</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hint="cs"/>
                <w:b/>
                <w:bCs/>
                <w:sz w:val="26"/>
                <w:szCs w:val="26"/>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hint="cs"/>
                <w:b/>
                <w:bCs/>
                <w:sz w:val="26"/>
                <w:szCs w:val="26"/>
                <w:rtl/>
              </w:rPr>
              <w:lastRenderedPageBreak/>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3</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1</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hint="cs"/>
                <w:b/>
                <w:bCs/>
                <w:sz w:val="26"/>
                <w:szCs w:val="26"/>
                <w:rtl/>
              </w:rPr>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تتخذ الإجراءات اللازمة مع الدارسينالم</w:t>
            </w:r>
            <w:r w:rsidRPr="00FC015E">
              <w:rPr>
                <w:rFonts w:cs="AL-Mohanad"/>
                <w:sz w:val="26"/>
                <w:szCs w:val="26"/>
                <w:rtl/>
              </w:rPr>
              <w:t>خالف</w:t>
            </w:r>
            <w:r w:rsidRPr="00FC015E">
              <w:rPr>
                <w:rFonts w:cs="AL-Mohanad" w:hint="cs"/>
                <w:sz w:val="26"/>
                <w:szCs w:val="26"/>
                <w:rtl/>
              </w:rPr>
              <w:t>ينللوائح والت</w:t>
            </w:r>
            <w:r w:rsidRPr="00FC015E">
              <w:rPr>
                <w:rFonts w:cs="AL-Mohanad"/>
                <w:sz w:val="26"/>
                <w:szCs w:val="26"/>
                <w:rtl/>
              </w:rPr>
              <w:t>ع</w:t>
            </w:r>
            <w:r w:rsidRPr="00FC015E">
              <w:rPr>
                <w:rFonts w:cs="AL-Mohanad" w:hint="cs"/>
                <w:sz w:val="26"/>
                <w:szCs w:val="26"/>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ي</w:t>
            </w:r>
            <w:r w:rsidRPr="00FC015E">
              <w:rPr>
                <w:rFonts w:cs="AL-Mohanad"/>
                <w:sz w:val="26"/>
                <w:szCs w:val="26"/>
                <w:rtl/>
              </w:rPr>
              <w:t xml:space="preserve">وفر </w:t>
            </w:r>
            <w:r w:rsidRPr="00FC015E">
              <w:rPr>
                <w:rFonts w:cs="AL-Mohanad" w:hint="cs"/>
                <w:sz w:val="26"/>
                <w:szCs w:val="26"/>
                <w:rtl/>
              </w:rPr>
              <w:t>البرنامج</w:t>
            </w:r>
            <w:r w:rsidRPr="00FC015E">
              <w:rPr>
                <w:rFonts w:cs="AL-Mohanad"/>
                <w:sz w:val="26"/>
                <w:szCs w:val="26"/>
                <w:rtl/>
              </w:rPr>
              <w:t xml:space="preserve"> قاعدة بيانات عن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b/>
                <w:bCs/>
                <w:sz w:val="26"/>
                <w:szCs w:val="26"/>
                <w:rtl/>
              </w:rPr>
            </w:pPr>
            <w:r w:rsidRPr="00FC015E">
              <w:rPr>
                <w:rFonts w:cs="AL-Mohanad" w:hint="cs"/>
                <w:b/>
                <w:bCs/>
                <w:sz w:val="26"/>
                <w:szCs w:val="26"/>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jc w:val="center"/>
              <w:rPr>
                <w:rFonts w:cs="AL-Mohanad"/>
                <w:sz w:val="26"/>
                <w:szCs w:val="26"/>
                <w:rtl/>
              </w:rPr>
            </w:pPr>
            <w:r w:rsidRPr="00FC015E">
              <w:rPr>
                <w:rFonts w:cs="AL-Mohanad" w:hint="cs"/>
                <w:sz w:val="26"/>
                <w:szCs w:val="26"/>
                <w:rtl/>
              </w:rPr>
              <w:t>ي</w:t>
            </w:r>
            <w:r w:rsidRPr="00FC015E">
              <w:rPr>
                <w:rFonts w:cs="AL-Mohanad"/>
                <w:sz w:val="26"/>
                <w:szCs w:val="26"/>
                <w:rtl/>
              </w:rPr>
              <w:t xml:space="preserve">تيح </w:t>
            </w:r>
            <w:r w:rsidRPr="00FC015E">
              <w:rPr>
                <w:rFonts w:cs="AL-Mohanad" w:hint="cs"/>
                <w:sz w:val="26"/>
                <w:szCs w:val="26"/>
                <w:rtl/>
              </w:rPr>
              <w:t>البرنامج</w:t>
            </w:r>
            <w:r w:rsidRPr="00FC015E">
              <w:rPr>
                <w:rFonts w:cs="AL-Mohanad"/>
                <w:sz w:val="26"/>
                <w:szCs w:val="26"/>
                <w:rtl/>
              </w:rPr>
              <w:t xml:space="preserve"> التغذية الراجعة لكل من </w:t>
            </w:r>
            <w:r w:rsidRPr="00FC015E">
              <w:rPr>
                <w:rFonts w:cs="AL-Mohanad" w:hint="cs"/>
                <w:sz w:val="26"/>
                <w:szCs w:val="26"/>
                <w:rtl/>
              </w:rPr>
              <w:t>الدارسين</w:t>
            </w:r>
            <w:r w:rsidRPr="00FC015E">
              <w:rPr>
                <w:rFonts w:cs="AL-Mohanad"/>
                <w:sz w:val="26"/>
                <w:szCs w:val="26"/>
                <w:rtl/>
              </w:rPr>
              <w:t xml:space="preserve"> وأعضاء هيئة التدريس</w:t>
            </w:r>
            <w:r w:rsidRPr="00FC015E">
              <w:rPr>
                <w:rFonts w:cs="AL-Mohanad" w:hint="cs"/>
                <w:sz w:val="26"/>
                <w:szCs w:val="26"/>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3</w:t>
            </w:r>
          </w:p>
        </w:tc>
      </w:tr>
      <w:tr w:rsidR="005300A9"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300A9" w:rsidRPr="00FC015E" w:rsidRDefault="005300A9" w:rsidP="006518CE">
            <w:pPr>
              <w:rPr>
                <w:rFonts w:cs="AL-Mohanad"/>
                <w:sz w:val="26"/>
                <w:szCs w:val="26"/>
                <w:rtl/>
              </w:rPr>
            </w:pPr>
            <w:r w:rsidRPr="00FC015E">
              <w:rPr>
                <w:rFonts w:cs="AL-Mohanad" w:hint="cs"/>
                <w:sz w:val="26"/>
                <w:szCs w:val="26"/>
                <w:rtl/>
              </w:rPr>
              <w:t>ي</w:t>
            </w:r>
            <w:r w:rsidRPr="00FC015E">
              <w:rPr>
                <w:rFonts w:cs="AL-Mohanad"/>
                <w:sz w:val="26"/>
                <w:szCs w:val="26"/>
                <w:rtl/>
              </w:rPr>
              <w:t xml:space="preserve">وثق </w:t>
            </w:r>
            <w:r w:rsidRPr="00FC015E">
              <w:rPr>
                <w:rFonts w:cs="AL-Mohanad" w:hint="cs"/>
                <w:sz w:val="26"/>
                <w:szCs w:val="26"/>
                <w:rtl/>
              </w:rPr>
              <w:t>البرنامج</w:t>
            </w:r>
            <w:r w:rsidRPr="00FC015E">
              <w:rPr>
                <w:rFonts w:cs="AL-Mohanad"/>
                <w:sz w:val="26"/>
                <w:szCs w:val="26"/>
                <w:rtl/>
              </w:rPr>
              <w:t xml:space="preserve"> كافة </w:t>
            </w:r>
            <w:r w:rsidRPr="00FC015E">
              <w:rPr>
                <w:rFonts w:cs="AL-Mohanad" w:hint="cs"/>
                <w:sz w:val="26"/>
                <w:szCs w:val="26"/>
                <w:rtl/>
              </w:rPr>
              <w:t>ال</w:t>
            </w:r>
            <w:r w:rsidRPr="00FC015E">
              <w:rPr>
                <w:rFonts w:cs="AL-Mohanad"/>
                <w:sz w:val="26"/>
                <w:szCs w:val="26"/>
                <w:rtl/>
              </w:rPr>
              <w:t xml:space="preserve">أعمال </w:t>
            </w:r>
            <w:r w:rsidRPr="00FC015E">
              <w:rPr>
                <w:rFonts w:cs="AL-Mohanad" w:hint="cs"/>
                <w:sz w:val="26"/>
                <w:szCs w:val="26"/>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3</w:t>
            </w:r>
          </w:p>
        </w:tc>
      </w:tr>
      <w:tr w:rsidR="005300A9" w:rsidRPr="00FC015E" w:rsidTr="006518CE">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5300A9" w:rsidRPr="00FC015E" w:rsidRDefault="005300A9" w:rsidP="006518CE">
            <w:pPr>
              <w:jc w:val="center"/>
              <w:rPr>
                <w:rFonts w:cs="AL-Mohanad"/>
                <w:b/>
                <w:bCs/>
                <w:sz w:val="26"/>
                <w:szCs w:val="26"/>
                <w:rtl/>
              </w:rPr>
            </w:pPr>
            <w:r w:rsidRPr="00FC015E">
              <w:rPr>
                <w:rFonts w:cs="AL-Mohanad" w:hint="cs"/>
                <w:b/>
                <w:bCs/>
                <w:sz w:val="26"/>
                <w:szCs w:val="26"/>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5300A9" w:rsidRPr="00EC714A" w:rsidRDefault="005300A9" w:rsidP="006518CE">
            <w:pPr>
              <w:jc w:val="center"/>
              <w:rPr>
                <w:rFonts w:ascii="Arial" w:hAnsi="Arial" w:cs="Arial"/>
                <w:color w:val="000000"/>
                <w:rtl/>
              </w:rPr>
            </w:pPr>
            <w:r>
              <w:rPr>
                <w:rFonts w:ascii="Arial" w:hAnsi="Arial" w:cs="Arial"/>
                <w:color w:val="000000"/>
              </w:rPr>
              <w:t>3.79</w:t>
            </w:r>
          </w:p>
        </w:tc>
      </w:tr>
    </w:tbl>
    <w:p w:rsidR="00C30A74" w:rsidRDefault="00C30A74" w:rsidP="00FB0737">
      <w:pPr>
        <w:spacing w:after="0" w:line="240" w:lineRule="auto"/>
        <w:jc w:val="center"/>
        <w:rPr>
          <w:rFonts w:ascii="Times New Roman" w:eastAsia="Times New Roman" w:hAnsi="Times New Roman" w:cs="AL-Mohanad"/>
          <w:sz w:val="28"/>
          <w:szCs w:val="28"/>
          <w:rtl/>
        </w:rPr>
      </w:pPr>
    </w:p>
    <w:p w:rsidR="005300A9" w:rsidRPr="00C30A74" w:rsidRDefault="005300A9" w:rsidP="00FB0737">
      <w:pPr>
        <w:spacing w:after="0" w:line="240" w:lineRule="auto"/>
        <w:jc w:val="center"/>
        <w:rPr>
          <w:rFonts w:ascii="Times New Roman" w:eastAsia="Times New Roman" w:hAnsi="Times New Roman" w:cs="AL-Mohanad"/>
          <w:sz w:val="28"/>
          <w:szCs w:val="28"/>
          <w:rtl/>
        </w:rPr>
      </w:pPr>
      <w:r>
        <w:rPr>
          <w:noProof/>
        </w:rPr>
        <w:drawing>
          <wp:inline distT="0" distB="0" distL="0" distR="0">
            <wp:extent cx="5269488" cy="2652015"/>
            <wp:effectExtent l="0" t="0" r="7362" b="5460"/>
            <wp:docPr id="8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30A74" w:rsidRPr="00C30A74" w:rsidRDefault="00C30A74" w:rsidP="00FB0737">
      <w:pPr>
        <w:spacing w:after="0" w:line="240" w:lineRule="auto"/>
        <w:jc w:val="center"/>
        <w:rPr>
          <w:rFonts w:ascii="Times New Roman" w:eastAsia="Times New Roman" w:hAnsi="Times New Roman" w:cs="AL-Mohanad"/>
          <w:sz w:val="28"/>
          <w:szCs w:val="28"/>
          <w:rtl/>
        </w:rPr>
      </w:pPr>
    </w:p>
    <w:p w:rsidR="00C30A74" w:rsidRPr="00C30A74" w:rsidRDefault="00C30A74" w:rsidP="00FB0737">
      <w:pPr>
        <w:spacing w:after="0" w:line="240" w:lineRule="auto"/>
        <w:jc w:val="center"/>
        <w:rPr>
          <w:rFonts w:ascii="Times New Roman" w:eastAsia="Times New Roman" w:hAnsi="Times New Roman" w:cs="Times New Roman"/>
          <w:b/>
          <w:bCs/>
          <w:color w:val="4F6228"/>
          <w:sz w:val="28"/>
          <w:szCs w:val="28"/>
          <w:rtl/>
        </w:rPr>
      </w:pPr>
      <w:r w:rsidRPr="00C30A74">
        <w:rPr>
          <w:rFonts w:ascii="Times New Roman" w:eastAsia="Times New Roman" w:hAnsi="Times New Roman" w:cs="AL-Mohanad" w:hint="cs"/>
          <w:color w:val="4F6228"/>
          <w:sz w:val="28"/>
          <w:szCs w:val="28"/>
          <w:rtl/>
        </w:rPr>
        <w:t xml:space="preserve">شكل (  </w:t>
      </w:r>
      <w:r w:rsidR="00E03F53">
        <w:rPr>
          <w:rFonts w:ascii="Times New Roman" w:eastAsia="Times New Roman" w:hAnsi="Times New Roman" w:cs="AL-Mohanad" w:hint="cs"/>
          <w:color w:val="4F6228"/>
          <w:sz w:val="28"/>
          <w:szCs w:val="28"/>
          <w:rtl/>
        </w:rPr>
        <w:t>38</w:t>
      </w:r>
      <w:r w:rsidRPr="00C30A74">
        <w:rPr>
          <w:rFonts w:ascii="Times New Roman" w:eastAsia="Times New Roman" w:hAnsi="Times New Roman" w:cs="AL-Mohanad" w:hint="cs"/>
          <w:color w:val="4F6228"/>
          <w:sz w:val="28"/>
          <w:szCs w:val="28"/>
          <w:rtl/>
        </w:rPr>
        <w:t xml:space="preserve">  )</w:t>
      </w:r>
    </w:p>
    <w:p w:rsidR="000045A1" w:rsidRPr="000045A1" w:rsidRDefault="000045A1" w:rsidP="00E03F53">
      <w:pPr>
        <w:spacing w:after="0" w:line="240" w:lineRule="auto"/>
        <w:jc w:val="center"/>
        <w:rPr>
          <w:rFonts w:ascii="Times New Roman" w:hAnsi="Times New Roman" w:cs="Times New Roman"/>
          <w:sz w:val="28"/>
          <w:szCs w:val="28"/>
          <w:rtl/>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Pr="000045A1">
        <w:rPr>
          <w:rFonts w:ascii="Times New Roman" w:hAnsi="Times New Roman" w:cs="Times New Roman"/>
          <w:sz w:val="28"/>
          <w:szCs w:val="28"/>
          <w:rtl/>
        </w:rPr>
        <w:t>برنامج دبلوم الحاسب الآلي (تقنية الشبكات) بكلية التربية بالمجمعة (</w:t>
      </w:r>
      <w:r w:rsidR="00E03F53">
        <w:rPr>
          <w:rFonts w:ascii="Times New Roman" w:hAnsi="Times New Roman" w:cs="Times New Roman" w:hint="cs"/>
          <w:sz w:val="28"/>
          <w:szCs w:val="28"/>
          <w:rtl/>
        </w:rPr>
        <w:t>دارسات</w:t>
      </w:r>
      <w:r w:rsidRPr="000045A1">
        <w:rPr>
          <w:rFonts w:ascii="Times New Roman" w:hAnsi="Times New Roman" w:cs="Times New Roman"/>
          <w:sz w:val="28"/>
          <w:szCs w:val="28"/>
          <w:rtl/>
        </w:rPr>
        <w:t xml:space="preserve">)من وجهة نظر </w:t>
      </w:r>
      <w:r w:rsidRPr="000045A1">
        <w:rPr>
          <w:rFonts w:ascii="Times New Roman" w:hAnsi="Times New Roman" w:cs="Times New Roman" w:hint="cs"/>
          <w:sz w:val="28"/>
          <w:szCs w:val="28"/>
          <w:rtl/>
        </w:rPr>
        <w:t>المشرف التنفيذي و</w:t>
      </w:r>
      <w:r w:rsidRPr="000045A1">
        <w:rPr>
          <w:rFonts w:ascii="Times New Roman" w:hAnsi="Times New Roman" w:cs="Times New Roman"/>
          <w:sz w:val="28"/>
          <w:szCs w:val="28"/>
          <w:rtl/>
        </w:rPr>
        <w:t>الفريق الزائر</w:t>
      </w:r>
    </w:p>
    <w:p w:rsidR="00537376" w:rsidRDefault="00537376" w:rsidP="00FB0737">
      <w:pPr>
        <w:spacing w:after="0" w:line="240" w:lineRule="auto"/>
        <w:ind w:hanging="874"/>
        <w:jc w:val="both"/>
        <w:rPr>
          <w:rFonts w:ascii="Times New Roman" w:eastAsia="Calibri" w:hAnsi="Times New Roman" w:cs="Times New Roman"/>
          <w:b/>
          <w:bCs/>
          <w:color w:val="0070C0"/>
          <w:sz w:val="32"/>
          <w:szCs w:val="32"/>
          <w:rtl/>
        </w:rPr>
      </w:pPr>
    </w:p>
    <w:p w:rsidR="00537376" w:rsidRDefault="00537376" w:rsidP="00FB0737">
      <w:pPr>
        <w:spacing w:after="0" w:line="240" w:lineRule="auto"/>
        <w:ind w:hanging="874"/>
        <w:jc w:val="both"/>
        <w:rPr>
          <w:rFonts w:ascii="Times New Roman" w:eastAsia="Times New Roman" w:hAnsi="Times New Roman" w:cs="AL-Mohanad"/>
          <w:color w:val="4F6228"/>
          <w:sz w:val="28"/>
          <w:szCs w:val="28"/>
          <w:rtl/>
        </w:rPr>
      </w:pPr>
    </w:p>
    <w:p w:rsidR="008B0E02" w:rsidRDefault="008B0E02" w:rsidP="00FB0737">
      <w:pPr>
        <w:spacing w:after="0" w:line="240" w:lineRule="auto"/>
        <w:ind w:hanging="874"/>
        <w:jc w:val="both"/>
        <w:rPr>
          <w:rFonts w:ascii="Times New Roman" w:eastAsia="Times New Roman" w:hAnsi="Times New Roman" w:cs="AL-Mohanad"/>
          <w:color w:val="4F6228"/>
          <w:sz w:val="28"/>
          <w:szCs w:val="28"/>
          <w:rtl/>
        </w:rPr>
      </w:pPr>
    </w:p>
    <w:p w:rsidR="008B0E02" w:rsidRDefault="008B0E02" w:rsidP="00FB0737">
      <w:pPr>
        <w:spacing w:after="0" w:line="240" w:lineRule="auto"/>
        <w:ind w:hanging="874"/>
        <w:jc w:val="both"/>
        <w:rPr>
          <w:rFonts w:ascii="Times New Roman" w:eastAsia="Times New Roman" w:hAnsi="Times New Roman" w:cs="AL-Mohanad"/>
          <w:color w:val="4F6228"/>
          <w:sz w:val="28"/>
          <w:szCs w:val="28"/>
          <w:rtl/>
        </w:rPr>
      </w:pPr>
    </w:p>
    <w:p w:rsidR="008B0E02" w:rsidRDefault="008B0E02" w:rsidP="00FB0737">
      <w:pPr>
        <w:spacing w:after="0" w:line="240" w:lineRule="auto"/>
        <w:ind w:hanging="874"/>
        <w:jc w:val="both"/>
        <w:rPr>
          <w:rFonts w:ascii="Times New Roman" w:eastAsia="Times New Roman" w:hAnsi="Times New Roman" w:cs="AL-Mohanad"/>
          <w:color w:val="4F6228"/>
          <w:sz w:val="28"/>
          <w:szCs w:val="28"/>
          <w:rtl/>
        </w:rPr>
      </w:pPr>
    </w:p>
    <w:p w:rsidR="008B0E02" w:rsidRDefault="008B0E02" w:rsidP="00FB0737">
      <w:pPr>
        <w:spacing w:after="0" w:line="240" w:lineRule="auto"/>
        <w:ind w:hanging="874"/>
        <w:jc w:val="both"/>
        <w:rPr>
          <w:rFonts w:ascii="Times New Roman" w:eastAsia="Times New Roman" w:hAnsi="Times New Roman" w:cs="AL-Mohanad"/>
          <w:color w:val="4F6228"/>
          <w:sz w:val="28"/>
          <w:szCs w:val="28"/>
          <w:rtl/>
        </w:rPr>
      </w:pPr>
    </w:p>
    <w:p w:rsidR="008B0E02" w:rsidRDefault="008B0E02" w:rsidP="00FB0737">
      <w:pPr>
        <w:spacing w:after="0" w:line="240" w:lineRule="auto"/>
        <w:ind w:hanging="874"/>
        <w:jc w:val="both"/>
        <w:rPr>
          <w:rFonts w:ascii="Times New Roman" w:eastAsia="Times New Roman" w:hAnsi="Times New Roman" w:cs="AL-Mohanad"/>
          <w:color w:val="4F6228"/>
          <w:sz w:val="28"/>
          <w:szCs w:val="28"/>
          <w:rtl/>
        </w:rPr>
      </w:pPr>
    </w:p>
    <w:p w:rsidR="008B0E02" w:rsidRDefault="008B0E02" w:rsidP="00FB0737">
      <w:pPr>
        <w:spacing w:after="0" w:line="240" w:lineRule="auto"/>
        <w:ind w:hanging="874"/>
        <w:jc w:val="both"/>
        <w:rPr>
          <w:rFonts w:ascii="Times New Roman" w:eastAsia="Times New Roman" w:hAnsi="Times New Roman" w:cs="AL-Mohanad"/>
          <w:color w:val="4F6228"/>
          <w:sz w:val="28"/>
          <w:szCs w:val="28"/>
          <w:rtl/>
        </w:rPr>
      </w:pPr>
    </w:p>
    <w:p w:rsidR="008B0E02" w:rsidRDefault="008B0E02" w:rsidP="00FB0737">
      <w:pPr>
        <w:spacing w:after="0" w:line="240" w:lineRule="auto"/>
        <w:ind w:hanging="874"/>
        <w:jc w:val="both"/>
        <w:rPr>
          <w:rFonts w:ascii="Times New Roman" w:eastAsia="Times New Roman" w:hAnsi="Times New Roman" w:cs="AL-Mohanad"/>
          <w:color w:val="4F6228"/>
          <w:sz w:val="28"/>
          <w:szCs w:val="28"/>
          <w:rtl/>
        </w:rPr>
      </w:pPr>
    </w:p>
    <w:p w:rsidR="008B0E02" w:rsidRDefault="008B0E02" w:rsidP="00FB0737">
      <w:pPr>
        <w:spacing w:after="0" w:line="240" w:lineRule="auto"/>
        <w:ind w:hanging="874"/>
        <w:jc w:val="both"/>
        <w:rPr>
          <w:rFonts w:ascii="Times New Roman" w:eastAsia="Times New Roman" w:hAnsi="Times New Roman" w:cs="AL-Mohanad"/>
          <w:color w:val="4F6228"/>
          <w:sz w:val="28"/>
          <w:szCs w:val="28"/>
          <w:rtl/>
        </w:rPr>
      </w:pPr>
    </w:p>
    <w:p w:rsidR="008B0E02" w:rsidRDefault="008B0E02" w:rsidP="00FB0737">
      <w:pPr>
        <w:spacing w:after="0" w:line="240" w:lineRule="auto"/>
        <w:ind w:hanging="874"/>
        <w:jc w:val="both"/>
        <w:rPr>
          <w:rFonts w:ascii="Times New Roman" w:eastAsia="Times New Roman" w:hAnsi="Times New Roman" w:cs="AL-Mohanad"/>
          <w:color w:val="4F6228"/>
          <w:sz w:val="28"/>
          <w:szCs w:val="28"/>
          <w:rtl/>
        </w:rPr>
      </w:pPr>
    </w:p>
    <w:p w:rsidR="008B0E02" w:rsidRDefault="008B0E02" w:rsidP="00FB0737">
      <w:pPr>
        <w:spacing w:after="0" w:line="240" w:lineRule="auto"/>
        <w:ind w:hanging="874"/>
        <w:jc w:val="both"/>
        <w:rPr>
          <w:rFonts w:ascii="Times New Roman" w:eastAsia="Times New Roman" w:hAnsi="Times New Roman" w:cs="AL-Mohanad"/>
          <w:color w:val="4F6228"/>
          <w:sz w:val="28"/>
          <w:szCs w:val="28"/>
          <w:rtl/>
        </w:rPr>
      </w:pPr>
    </w:p>
    <w:p w:rsidR="00AE1B35" w:rsidRPr="008B0E02" w:rsidRDefault="00645E8D" w:rsidP="00E03F53">
      <w:pPr>
        <w:spacing w:after="0" w:line="240" w:lineRule="auto"/>
        <w:rPr>
          <w:rFonts w:ascii="Times New Roman" w:eastAsia="Calibri" w:hAnsi="Times New Roman" w:cs="Times New Roman"/>
          <w:b/>
          <w:bCs/>
          <w:color w:val="0070C0"/>
          <w:sz w:val="32"/>
          <w:szCs w:val="32"/>
          <w:rtl/>
        </w:rPr>
      </w:pPr>
      <w:r w:rsidRPr="00CD27FB">
        <w:rPr>
          <w:rFonts w:ascii="Times New Roman" w:eastAsia="Calibri" w:hAnsi="Times New Roman" w:cs="Times New Roman"/>
          <w:b/>
          <w:bCs/>
          <w:color w:val="0070C0"/>
          <w:sz w:val="32"/>
          <w:szCs w:val="32"/>
          <w:rtl/>
        </w:rPr>
        <w:t xml:space="preserve">مستوى جودة الأداء </w:t>
      </w:r>
      <w:r w:rsidR="008B0E02" w:rsidRPr="008B0E02">
        <w:rPr>
          <w:rFonts w:ascii="Times New Roman" w:eastAsia="Calibri" w:hAnsi="Times New Roman" w:cs="Times New Roman" w:hint="cs"/>
          <w:b/>
          <w:bCs/>
          <w:color w:val="0070C0"/>
          <w:sz w:val="32"/>
          <w:szCs w:val="32"/>
          <w:rtl/>
        </w:rPr>
        <w:t xml:space="preserve">في </w:t>
      </w:r>
      <w:r w:rsidR="008B0E02" w:rsidRPr="008B0E02">
        <w:rPr>
          <w:rFonts w:ascii="Times New Roman" w:eastAsia="Calibri" w:hAnsi="Times New Roman" w:cs="Times New Roman"/>
          <w:b/>
          <w:bCs/>
          <w:color w:val="0070C0"/>
          <w:sz w:val="32"/>
          <w:szCs w:val="32"/>
          <w:rtl/>
        </w:rPr>
        <w:t>برنامج دبلوم الحاسب الآلي (تقنية الشبكات) بكلية التربية بالمجمعة (</w:t>
      </w:r>
      <w:r w:rsidR="00E03F53">
        <w:rPr>
          <w:rFonts w:ascii="Times New Roman" w:eastAsia="Calibri" w:hAnsi="Times New Roman" w:cs="Times New Roman" w:hint="cs"/>
          <w:b/>
          <w:bCs/>
          <w:color w:val="0070C0"/>
          <w:sz w:val="32"/>
          <w:szCs w:val="32"/>
          <w:rtl/>
        </w:rPr>
        <w:t>دارسات</w:t>
      </w:r>
      <w:r w:rsidR="008B0E02" w:rsidRPr="008B0E02">
        <w:rPr>
          <w:rFonts w:ascii="Times New Roman" w:eastAsia="Calibri" w:hAnsi="Times New Roman" w:cs="Times New Roman"/>
          <w:b/>
          <w:bCs/>
          <w:color w:val="0070C0"/>
          <w:sz w:val="32"/>
          <w:szCs w:val="32"/>
          <w:rtl/>
        </w:rPr>
        <w:t>)</w:t>
      </w:r>
      <w:r w:rsidR="00E03F53">
        <w:rPr>
          <w:rFonts w:ascii="Times New Roman" w:eastAsia="Calibri" w:hAnsi="Times New Roman" w:cs="Times New Roman" w:hint="cs"/>
          <w:b/>
          <w:bCs/>
          <w:color w:val="0070C0"/>
          <w:sz w:val="32"/>
          <w:szCs w:val="32"/>
          <w:rtl/>
        </w:rPr>
        <w:t xml:space="preserve"> </w:t>
      </w:r>
      <w:r w:rsidRPr="00CD27FB">
        <w:rPr>
          <w:rFonts w:ascii="Times New Roman" w:eastAsia="Calibri" w:hAnsi="Times New Roman" w:cs="Times New Roman"/>
          <w:b/>
          <w:bCs/>
          <w:color w:val="0070C0"/>
          <w:sz w:val="32"/>
          <w:szCs w:val="32"/>
          <w:rtl/>
        </w:rPr>
        <w:t xml:space="preserve">من وجهة </w:t>
      </w:r>
      <w:r w:rsidR="004254E9">
        <w:rPr>
          <w:rFonts w:ascii="Times New Roman" w:eastAsia="Calibri" w:hAnsi="Times New Roman" w:cs="Times New Roman" w:hint="cs"/>
          <w:b/>
          <w:bCs/>
          <w:color w:val="0070C0"/>
          <w:sz w:val="32"/>
          <w:szCs w:val="32"/>
          <w:rtl/>
        </w:rPr>
        <w:t>الطالبات</w:t>
      </w:r>
    </w:p>
    <w:p w:rsidR="00C30A74" w:rsidRPr="00C30A74" w:rsidRDefault="00C30A74" w:rsidP="00645E8D">
      <w:pPr>
        <w:spacing w:before="240" w:after="0" w:line="240" w:lineRule="auto"/>
        <w:jc w:val="center"/>
        <w:rPr>
          <w:rFonts w:ascii="Times New Roman" w:eastAsia="Times New Roman" w:hAnsi="Times New Roman" w:cs="AL-Mohanad"/>
          <w:sz w:val="28"/>
          <w:szCs w:val="28"/>
          <w:rtl/>
        </w:rPr>
      </w:pPr>
      <w:r w:rsidRPr="00C30A74">
        <w:rPr>
          <w:rFonts w:ascii="Times New Roman" w:eastAsia="Times New Roman" w:hAnsi="Times New Roman" w:cs="AL-Mohanad" w:hint="cs"/>
          <w:sz w:val="28"/>
          <w:szCs w:val="28"/>
          <w:rtl/>
        </w:rPr>
        <w:t xml:space="preserve">جدول (  </w:t>
      </w:r>
      <w:r w:rsidR="00E03F53">
        <w:rPr>
          <w:rFonts w:ascii="Times New Roman" w:eastAsia="Times New Roman" w:hAnsi="Times New Roman" w:cs="AL-Mohanad" w:hint="cs"/>
          <w:sz w:val="28"/>
          <w:szCs w:val="28"/>
          <w:rtl/>
        </w:rPr>
        <w:t>39</w:t>
      </w:r>
      <w:r w:rsidRPr="00C30A74">
        <w:rPr>
          <w:rFonts w:ascii="Times New Roman" w:eastAsia="Times New Roman" w:hAnsi="Times New Roman" w:cs="AL-Mohanad" w:hint="cs"/>
          <w:sz w:val="28"/>
          <w:szCs w:val="28"/>
          <w:rtl/>
        </w:rPr>
        <w:t xml:space="preserve">  )</w:t>
      </w:r>
    </w:p>
    <w:p w:rsidR="00C30A74" w:rsidRPr="00C30A74" w:rsidRDefault="008B0E02" w:rsidP="00E03F53">
      <w:pPr>
        <w:spacing w:after="0" w:line="240" w:lineRule="auto"/>
        <w:jc w:val="center"/>
        <w:rPr>
          <w:rFonts w:ascii="Times New Roman" w:eastAsia="Times New Roman" w:hAnsi="Times New Roman" w:cs="AL-Mohanad"/>
          <w:sz w:val="28"/>
          <w:szCs w:val="28"/>
          <w:rtl/>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Pr="000045A1">
        <w:rPr>
          <w:rFonts w:ascii="Times New Roman" w:hAnsi="Times New Roman" w:cs="Times New Roman"/>
          <w:sz w:val="28"/>
          <w:szCs w:val="28"/>
          <w:rtl/>
        </w:rPr>
        <w:t>برنامج دبلوم الحاسب الآلي (تقنية الشبكات) بكلية التربية بالمجمعة (</w:t>
      </w:r>
      <w:r w:rsidR="00E03F53">
        <w:rPr>
          <w:rFonts w:ascii="Times New Roman" w:hAnsi="Times New Roman" w:cs="Times New Roman" w:hint="cs"/>
          <w:sz w:val="28"/>
          <w:szCs w:val="28"/>
          <w:rtl/>
        </w:rPr>
        <w:t>دارسات</w:t>
      </w:r>
      <w:r w:rsidRPr="000045A1">
        <w:rPr>
          <w:rFonts w:ascii="Times New Roman" w:hAnsi="Times New Roman" w:cs="Times New Roman"/>
          <w:sz w:val="28"/>
          <w:szCs w:val="28"/>
          <w:rtl/>
        </w:rPr>
        <w:t>)</w:t>
      </w:r>
      <w:r w:rsidR="00E03F53">
        <w:rPr>
          <w:rFonts w:ascii="Times New Roman" w:hAnsi="Times New Roman" w:cs="Times New Roman" w:hint="cs"/>
          <w:sz w:val="28"/>
          <w:szCs w:val="28"/>
          <w:rtl/>
        </w:rPr>
        <w:t xml:space="preserve"> </w:t>
      </w:r>
      <w:r w:rsidRPr="000045A1">
        <w:rPr>
          <w:rFonts w:ascii="Times New Roman" w:hAnsi="Times New Roman" w:cs="Times New Roman"/>
          <w:sz w:val="28"/>
          <w:szCs w:val="28"/>
          <w:rtl/>
        </w:rPr>
        <w:t xml:space="preserve">من وجهة نظر </w:t>
      </w:r>
      <w:r w:rsidR="00E03F53">
        <w:rPr>
          <w:rFonts w:ascii="Times New Roman" w:eastAsia="Times New Roman" w:hAnsi="Times New Roman" w:cs="AL-Mohanad" w:hint="cs"/>
          <w:sz w:val="28"/>
          <w:szCs w:val="28"/>
          <w:rtl/>
        </w:rPr>
        <w:t>الدارسات</w:t>
      </w:r>
    </w:p>
    <w:tbl>
      <w:tblPr>
        <w:tblpPr w:leftFromText="180" w:rightFromText="180" w:vertAnchor="text" w:horzAnchor="margin" w:tblpY="126"/>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5300A9" w:rsidRPr="004A577F" w:rsidTr="006518CE">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المستوى</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قدمت الإدارة الإرشاد</w:t>
            </w:r>
            <w:r w:rsidRPr="00E55818">
              <w:rPr>
                <w:rFonts w:cs="AL-Mohanad"/>
                <w:sz w:val="28"/>
                <w:szCs w:val="28"/>
                <w:rtl/>
              </w:rPr>
              <w:t xml:space="preserve"> والمشورة </w:t>
            </w:r>
            <w:r w:rsidRPr="00E55818">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3.54</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b/>
                <w:bCs/>
                <w:sz w:val="28"/>
                <w:szCs w:val="28"/>
                <w:rtl/>
              </w:rPr>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3.25</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sz w:val="28"/>
                <w:szCs w:val="28"/>
                <w:rtl/>
              </w:rPr>
              <w:t>أ</w:t>
            </w:r>
            <w:r w:rsidRPr="00E55818">
              <w:rPr>
                <w:rFonts w:cs="AL-Mohanad" w:hint="cs"/>
                <w:sz w:val="28"/>
                <w:szCs w:val="28"/>
                <w:rtl/>
              </w:rPr>
              <w:t>تاحت هيئة التدريس الإ</w:t>
            </w:r>
            <w:r w:rsidRPr="00E55818">
              <w:rPr>
                <w:rFonts w:cs="AL-Mohanad"/>
                <w:sz w:val="28"/>
                <w:szCs w:val="28"/>
                <w:rtl/>
              </w:rPr>
              <w:t xml:space="preserve">رشاد </w:t>
            </w:r>
            <w:r w:rsidRPr="00E55818">
              <w:rPr>
                <w:rFonts w:cs="AL-Mohanad" w:hint="cs"/>
                <w:sz w:val="28"/>
                <w:szCs w:val="28"/>
                <w:rtl/>
              </w:rPr>
              <w:t>الأ</w:t>
            </w:r>
            <w:r w:rsidRPr="00E55818">
              <w:rPr>
                <w:rFonts w:cs="AL-Mohanad"/>
                <w:sz w:val="28"/>
                <w:szCs w:val="28"/>
                <w:rtl/>
              </w:rPr>
              <w:t>كاديمي و</w:t>
            </w:r>
            <w:r w:rsidRPr="00E55818">
              <w:rPr>
                <w:rFonts w:cs="AL-Mohanad" w:hint="cs"/>
                <w:sz w:val="28"/>
                <w:szCs w:val="28"/>
                <w:rtl/>
              </w:rPr>
              <w:t>ال</w:t>
            </w:r>
            <w:r w:rsidRPr="00E55818">
              <w:rPr>
                <w:rFonts w:cs="AL-Mohanad"/>
                <w:sz w:val="28"/>
                <w:szCs w:val="28"/>
                <w:rtl/>
              </w:rPr>
              <w:t xml:space="preserve">مهني </w:t>
            </w:r>
            <w:r w:rsidRPr="00E55818">
              <w:rPr>
                <w:rFonts w:cs="AL-Mohanad" w:hint="cs"/>
                <w:sz w:val="28"/>
                <w:szCs w:val="28"/>
                <w:rtl/>
              </w:rPr>
              <w:t>ال</w:t>
            </w:r>
            <w:r w:rsidRPr="00E55818">
              <w:rPr>
                <w:rFonts w:cs="AL-Mohanad"/>
                <w:sz w:val="28"/>
                <w:szCs w:val="28"/>
                <w:rtl/>
              </w:rPr>
              <w:t>مناسب</w:t>
            </w:r>
            <w:r w:rsidRPr="00E55818">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3.75</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شجعتني هيئة التدريس بالبرنامج</w:t>
            </w:r>
            <w:r w:rsidRPr="00E55818">
              <w:rPr>
                <w:rFonts w:cs="AL-Mohanad"/>
                <w:sz w:val="28"/>
                <w:szCs w:val="28"/>
                <w:rtl/>
              </w:rPr>
              <w:t xml:space="preserve"> على أن أقدم أفضل ما عندي </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3.88</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 xml:space="preserve">قدمت هيئة التدريس بالبرنامج </w:t>
            </w:r>
            <w:r w:rsidRPr="00E55818">
              <w:rPr>
                <w:rFonts w:cs="AL-Mohanad"/>
                <w:sz w:val="28"/>
                <w:szCs w:val="28"/>
                <w:rtl/>
              </w:rPr>
              <w:t>تغذية راجعة على عملي</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3.58</w:t>
            </w:r>
          </w:p>
        </w:tc>
      </w:tr>
      <w:tr w:rsidR="005300A9" w:rsidRPr="004A577F" w:rsidTr="006518CE">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 xml:space="preserve">معرفةهيئة التدريس </w:t>
            </w:r>
            <w:r w:rsidRPr="00E55818">
              <w:rPr>
                <w:rFonts w:cs="AL-Mohanad"/>
                <w:sz w:val="28"/>
                <w:szCs w:val="28"/>
                <w:rtl/>
              </w:rPr>
              <w:t>بمحتوى المقررات التي يدرس</w:t>
            </w:r>
            <w:r w:rsidRPr="00E55818">
              <w:rPr>
                <w:rFonts w:cs="AL-Mohanad" w:hint="cs"/>
                <w:sz w:val="28"/>
                <w:szCs w:val="28"/>
                <w:rtl/>
              </w:rPr>
              <w:t>و</w:t>
            </w:r>
            <w:r w:rsidRPr="00E55818">
              <w:rPr>
                <w:rFonts w:cs="AL-Mohanad"/>
                <w:sz w:val="28"/>
                <w:szCs w:val="28"/>
                <w:rtl/>
              </w:rPr>
              <w:t>نها</w:t>
            </w:r>
            <w:r w:rsidRPr="00E55818">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4.17</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3.5</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3.46</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2.67</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3.21</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3.25</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Pr>
            </w:pPr>
            <w:r w:rsidRPr="00E55818">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3</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3.83</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lastRenderedPageBreak/>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Pr>
            </w:pPr>
            <w:r w:rsidRPr="00E55818">
              <w:rPr>
                <w:rFonts w:cs="AL-Mohanad" w:hint="cs"/>
                <w:sz w:val="28"/>
                <w:szCs w:val="28"/>
                <w:rtl/>
              </w:rPr>
              <w:t>ساعد البرنامج في تطوير الاهتمام الكافي لدي في الاستمرار لتحديث معلوماتي حسبما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3.96</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4</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4.04</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tl/>
              </w:rPr>
            </w:pPr>
            <w:r w:rsidRPr="00E55818">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300A9" w:rsidRDefault="005300A9" w:rsidP="006518CE">
            <w:pPr>
              <w:bidi w:val="0"/>
              <w:jc w:val="center"/>
              <w:rPr>
                <w:rFonts w:ascii="Arial" w:hAnsi="Arial" w:cs="Arial"/>
                <w:color w:val="000000"/>
              </w:rPr>
            </w:pPr>
            <w:r>
              <w:rPr>
                <w:rFonts w:ascii="Arial" w:hAnsi="Arial" w:cs="Arial"/>
                <w:color w:val="000000"/>
              </w:rPr>
              <w:t>3.83</w:t>
            </w:r>
          </w:p>
        </w:tc>
      </w:tr>
      <w:tr w:rsidR="005300A9"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jc w:val="center"/>
              <w:rPr>
                <w:rFonts w:cs="AL-Mohanad"/>
                <w:b/>
                <w:bCs/>
                <w:sz w:val="28"/>
                <w:szCs w:val="28"/>
                <w:rtl/>
              </w:rPr>
            </w:pPr>
            <w:r w:rsidRPr="00E55818">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300A9" w:rsidRPr="00E55818" w:rsidRDefault="005300A9" w:rsidP="006518CE">
            <w:pPr>
              <w:rPr>
                <w:rFonts w:cs="AL-Mohanad"/>
                <w:sz w:val="28"/>
                <w:szCs w:val="28"/>
                <w:rtl/>
              </w:rPr>
            </w:pPr>
            <w:r w:rsidRPr="00E55818">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300A9" w:rsidRDefault="005300A9" w:rsidP="006518CE">
            <w:pPr>
              <w:bidi w:val="0"/>
              <w:jc w:val="center"/>
              <w:rPr>
                <w:rFonts w:ascii="Arial" w:hAnsi="Arial" w:cs="Arial"/>
                <w:color w:val="000000"/>
              </w:rPr>
            </w:pPr>
            <w:r>
              <w:rPr>
                <w:rFonts w:ascii="Arial" w:hAnsi="Arial" w:cs="Arial"/>
                <w:color w:val="000000"/>
              </w:rPr>
              <w:t>3.71</w:t>
            </w:r>
          </w:p>
        </w:tc>
      </w:tr>
      <w:tr w:rsidR="005300A9" w:rsidRPr="004A577F" w:rsidTr="006518CE">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5300A9" w:rsidRPr="00E55818" w:rsidRDefault="005300A9" w:rsidP="006518CE">
            <w:pPr>
              <w:jc w:val="center"/>
              <w:rPr>
                <w:rFonts w:cs="AL-Mohanad"/>
                <w:b/>
                <w:bCs/>
                <w:sz w:val="28"/>
                <w:szCs w:val="28"/>
              </w:rPr>
            </w:pPr>
            <w:r w:rsidRPr="00E55818">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5300A9" w:rsidRPr="00EC714A" w:rsidRDefault="005300A9" w:rsidP="006518CE">
            <w:pPr>
              <w:jc w:val="center"/>
              <w:rPr>
                <w:rFonts w:ascii="Arial" w:hAnsi="Arial" w:cs="Arial"/>
                <w:color w:val="000000"/>
              </w:rPr>
            </w:pPr>
            <w:r>
              <w:rPr>
                <w:rFonts w:ascii="Arial" w:hAnsi="Arial" w:cs="Arial"/>
                <w:color w:val="000000"/>
              </w:rPr>
              <w:t>3.61</w:t>
            </w:r>
          </w:p>
        </w:tc>
      </w:tr>
    </w:tbl>
    <w:p w:rsidR="00C30A74" w:rsidRDefault="00C30A74" w:rsidP="00FB0737">
      <w:pPr>
        <w:spacing w:after="0" w:line="240" w:lineRule="auto"/>
        <w:rPr>
          <w:rFonts w:ascii="Times New Roman" w:eastAsia="Times New Roman" w:hAnsi="Times New Roman" w:cs="Times New Roman"/>
          <w:sz w:val="28"/>
          <w:szCs w:val="28"/>
          <w:rtl/>
        </w:rPr>
      </w:pPr>
    </w:p>
    <w:p w:rsidR="005300A9" w:rsidRPr="00C30A74" w:rsidRDefault="005300A9" w:rsidP="00FB0737">
      <w:pPr>
        <w:spacing w:after="0" w:line="240" w:lineRule="auto"/>
        <w:rPr>
          <w:rFonts w:ascii="Times New Roman" w:eastAsia="Times New Roman" w:hAnsi="Times New Roman" w:cs="Times New Roman"/>
          <w:sz w:val="28"/>
          <w:szCs w:val="28"/>
        </w:rPr>
      </w:pPr>
      <w:r>
        <w:rPr>
          <w:noProof/>
        </w:rPr>
        <w:drawing>
          <wp:inline distT="0" distB="0" distL="0" distR="0">
            <wp:extent cx="4577207" cy="2760075"/>
            <wp:effectExtent l="19050" t="0" r="13843" b="2175"/>
            <wp:docPr id="8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C30A74" w:rsidRPr="00C30A74" w:rsidRDefault="00C30A74" w:rsidP="00FB0737">
      <w:pPr>
        <w:spacing w:after="0" w:line="240" w:lineRule="auto"/>
        <w:rPr>
          <w:rFonts w:ascii="Times New Roman" w:eastAsia="Times New Roman" w:hAnsi="Times New Roman" w:cs="Times New Roman"/>
          <w:sz w:val="28"/>
          <w:szCs w:val="28"/>
        </w:rPr>
      </w:pPr>
    </w:p>
    <w:p w:rsidR="00C30A74" w:rsidRPr="00C30A74" w:rsidRDefault="00C30A74" w:rsidP="00FB0737">
      <w:pPr>
        <w:spacing w:after="0" w:line="240" w:lineRule="auto"/>
        <w:rPr>
          <w:rFonts w:ascii="Times New Roman" w:eastAsia="Times New Roman" w:hAnsi="Times New Roman" w:cs="Times New Roman"/>
          <w:sz w:val="28"/>
          <w:szCs w:val="28"/>
        </w:rPr>
      </w:pPr>
    </w:p>
    <w:p w:rsidR="00C30A74" w:rsidRPr="00C30A74" w:rsidRDefault="00C30A74" w:rsidP="00FB0737">
      <w:pPr>
        <w:spacing w:after="0" w:line="240" w:lineRule="auto"/>
        <w:rPr>
          <w:rFonts w:ascii="Times New Roman" w:eastAsia="Times New Roman" w:hAnsi="Times New Roman" w:cs="Times New Roman"/>
          <w:vanish/>
          <w:sz w:val="28"/>
          <w:szCs w:val="28"/>
        </w:rPr>
      </w:pPr>
    </w:p>
    <w:p w:rsidR="00C30A74" w:rsidRPr="00C30A74" w:rsidRDefault="00C30A74" w:rsidP="00C77362">
      <w:pPr>
        <w:spacing w:after="0" w:line="240" w:lineRule="auto"/>
        <w:rPr>
          <w:rFonts w:ascii="Times New Roman" w:eastAsia="Times New Roman" w:hAnsi="Times New Roman" w:cs="Times New Roman"/>
          <w:b/>
          <w:bCs/>
          <w:color w:val="000000"/>
          <w:sz w:val="28"/>
          <w:szCs w:val="28"/>
          <w:rtl/>
        </w:rPr>
      </w:pPr>
    </w:p>
    <w:p w:rsidR="00C30A74" w:rsidRPr="00C30A74" w:rsidRDefault="00C30A74" w:rsidP="00FB0737">
      <w:pPr>
        <w:spacing w:after="0" w:line="240" w:lineRule="auto"/>
        <w:jc w:val="center"/>
        <w:rPr>
          <w:rFonts w:ascii="Times New Roman" w:eastAsia="Times New Roman" w:hAnsi="Times New Roman" w:cs="Times New Roman"/>
          <w:b/>
          <w:bCs/>
          <w:color w:val="4F6228"/>
          <w:sz w:val="28"/>
          <w:szCs w:val="28"/>
          <w:rtl/>
        </w:rPr>
      </w:pPr>
      <w:r w:rsidRPr="00C30A74">
        <w:rPr>
          <w:rFonts w:ascii="Times New Roman" w:eastAsia="Times New Roman" w:hAnsi="Times New Roman" w:cs="AL-Mohanad" w:hint="cs"/>
          <w:color w:val="4F6228"/>
          <w:sz w:val="28"/>
          <w:szCs w:val="28"/>
          <w:rtl/>
        </w:rPr>
        <w:t xml:space="preserve">شكل (  </w:t>
      </w:r>
      <w:r w:rsidR="00E03F53">
        <w:rPr>
          <w:rFonts w:ascii="Times New Roman" w:eastAsia="Times New Roman" w:hAnsi="Times New Roman" w:cs="AL-Mohanad" w:hint="cs"/>
          <w:color w:val="4F6228"/>
          <w:sz w:val="28"/>
          <w:szCs w:val="28"/>
          <w:rtl/>
        </w:rPr>
        <w:t>39</w:t>
      </w:r>
      <w:r w:rsidRPr="00C30A74">
        <w:rPr>
          <w:rFonts w:ascii="Times New Roman" w:eastAsia="Times New Roman" w:hAnsi="Times New Roman" w:cs="AL-Mohanad" w:hint="cs"/>
          <w:color w:val="4F6228"/>
          <w:sz w:val="28"/>
          <w:szCs w:val="28"/>
          <w:rtl/>
        </w:rPr>
        <w:t xml:space="preserve">  )</w:t>
      </w:r>
    </w:p>
    <w:p w:rsidR="008B0E02" w:rsidRPr="00C30A74" w:rsidRDefault="008B0E02" w:rsidP="00E03F53">
      <w:pPr>
        <w:spacing w:after="0" w:line="240" w:lineRule="auto"/>
        <w:jc w:val="center"/>
        <w:rPr>
          <w:rFonts w:ascii="Times New Roman" w:eastAsia="Times New Roman" w:hAnsi="Times New Roman" w:cs="AL-Mohanad"/>
          <w:sz w:val="28"/>
          <w:szCs w:val="28"/>
          <w:rtl/>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Pr="000045A1">
        <w:rPr>
          <w:rFonts w:ascii="Times New Roman" w:hAnsi="Times New Roman" w:cs="Times New Roman"/>
          <w:sz w:val="28"/>
          <w:szCs w:val="28"/>
          <w:rtl/>
        </w:rPr>
        <w:t>برنامج دبلوم الحاسب الآلي (تقنية الشبكات) بكلية التربية بالمجمعة (</w:t>
      </w:r>
      <w:r w:rsidR="00E03F53">
        <w:rPr>
          <w:rFonts w:ascii="Times New Roman" w:hAnsi="Times New Roman" w:cs="Times New Roman" w:hint="cs"/>
          <w:sz w:val="28"/>
          <w:szCs w:val="28"/>
          <w:rtl/>
        </w:rPr>
        <w:t>دارسات</w:t>
      </w:r>
      <w:r w:rsidRPr="000045A1">
        <w:rPr>
          <w:rFonts w:ascii="Times New Roman" w:hAnsi="Times New Roman" w:cs="Times New Roman"/>
          <w:sz w:val="28"/>
          <w:szCs w:val="28"/>
          <w:rtl/>
        </w:rPr>
        <w:t>)</w:t>
      </w:r>
      <w:r w:rsidR="00E03F53">
        <w:rPr>
          <w:rFonts w:ascii="Times New Roman" w:hAnsi="Times New Roman" w:cs="Times New Roman" w:hint="cs"/>
          <w:sz w:val="28"/>
          <w:szCs w:val="28"/>
          <w:rtl/>
        </w:rPr>
        <w:t xml:space="preserve"> </w:t>
      </w:r>
      <w:r w:rsidRPr="000045A1">
        <w:rPr>
          <w:rFonts w:ascii="Times New Roman" w:hAnsi="Times New Roman" w:cs="Times New Roman"/>
          <w:sz w:val="28"/>
          <w:szCs w:val="28"/>
          <w:rtl/>
        </w:rPr>
        <w:t xml:space="preserve">من وجهة نظر </w:t>
      </w:r>
      <w:r w:rsidR="00E03F53">
        <w:rPr>
          <w:rFonts w:ascii="Times New Roman" w:eastAsia="Times New Roman" w:hAnsi="Times New Roman" w:cs="AL-Mohanad" w:hint="cs"/>
          <w:sz w:val="28"/>
          <w:szCs w:val="28"/>
          <w:rtl/>
        </w:rPr>
        <w:t>الدارسات</w:t>
      </w:r>
    </w:p>
    <w:p w:rsidR="00846159" w:rsidRDefault="00846159" w:rsidP="00846159">
      <w:pPr>
        <w:spacing w:after="0" w:line="240" w:lineRule="auto"/>
        <w:jc w:val="center"/>
        <w:rPr>
          <w:rFonts w:ascii="Marigold" w:eastAsia="Times New Roman" w:hAnsi="Marigold" w:cs="AL-Mateen"/>
          <w:sz w:val="28"/>
          <w:szCs w:val="28"/>
        </w:rPr>
      </w:pPr>
    </w:p>
    <w:p w:rsidR="00AE1B35" w:rsidRDefault="00AE1B35" w:rsidP="00FB0737">
      <w:pPr>
        <w:spacing w:after="0" w:line="240" w:lineRule="auto"/>
        <w:jc w:val="center"/>
        <w:rPr>
          <w:rFonts w:ascii="Times New Roman" w:eastAsia="Calibri" w:hAnsi="Times New Roman" w:cs="Times New Roman"/>
          <w:sz w:val="30"/>
          <w:szCs w:val="30"/>
          <w:rtl/>
        </w:rPr>
      </w:pPr>
    </w:p>
    <w:p w:rsidR="008B0E02" w:rsidRDefault="008B0E02" w:rsidP="00FB0737">
      <w:pPr>
        <w:spacing w:after="0" w:line="240" w:lineRule="auto"/>
        <w:jc w:val="center"/>
        <w:rPr>
          <w:rFonts w:ascii="Times New Roman" w:eastAsia="Calibri" w:hAnsi="Times New Roman" w:cs="Times New Roman"/>
          <w:sz w:val="30"/>
          <w:szCs w:val="30"/>
          <w:rtl/>
        </w:rPr>
      </w:pPr>
    </w:p>
    <w:p w:rsidR="008B0E02" w:rsidRDefault="008B0E02" w:rsidP="00FB0737">
      <w:pPr>
        <w:spacing w:after="0" w:line="240" w:lineRule="auto"/>
        <w:jc w:val="center"/>
        <w:rPr>
          <w:rFonts w:ascii="Times New Roman" w:eastAsia="Calibri" w:hAnsi="Times New Roman" w:cs="Times New Roman"/>
          <w:sz w:val="30"/>
          <w:szCs w:val="30"/>
          <w:rtl/>
        </w:rPr>
      </w:pPr>
    </w:p>
    <w:p w:rsidR="008B0E02" w:rsidRDefault="008B0E02" w:rsidP="00FB0737">
      <w:pPr>
        <w:spacing w:after="0" w:line="240" w:lineRule="auto"/>
        <w:jc w:val="center"/>
        <w:rPr>
          <w:rFonts w:ascii="Times New Roman" w:eastAsia="Calibri" w:hAnsi="Times New Roman" w:cs="Times New Roman"/>
          <w:sz w:val="30"/>
          <w:szCs w:val="30"/>
          <w:rtl/>
        </w:rPr>
      </w:pPr>
    </w:p>
    <w:p w:rsidR="008B0E02" w:rsidRDefault="008B0E02" w:rsidP="00FB0737">
      <w:pPr>
        <w:spacing w:after="0" w:line="240" w:lineRule="auto"/>
        <w:jc w:val="center"/>
        <w:rPr>
          <w:rFonts w:ascii="Times New Roman" w:eastAsia="Calibri" w:hAnsi="Times New Roman" w:cs="Times New Roman"/>
          <w:sz w:val="30"/>
          <w:szCs w:val="30"/>
          <w:rtl/>
        </w:rPr>
      </w:pPr>
    </w:p>
    <w:p w:rsidR="008B0E02" w:rsidRDefault="008B0E02" w:rsidP="00FB0737">
      <w:pPr>
        <w:spacing w:after="0" w:line="240" w:lineRule="auto"/>
        <w:jc w:val="center"/>
        <w:rPr>
          <w:rFonts w:ascii="Times New Roman" w:eastAsia="Calibri" w:hAnsi="Times New Roman" w:cs="Times New Roman"/>
          <w:sz w:val="30"/>
          <w:szCs w:val="30"/>
          <w:rtl/>
        </w:rPr>
      </w:pPr>
    </w:p>
    <w:p w:rsidR="008B0E02" w:rsidRDefault="008B0E02" w:rsidP="00FB0737">
      <w:pPr>
        <w:spacing w:after="0" w:line="240" w:lineRule="auto"/>
        <w:jc w:val="center"/>
        <w:rPr>
          <w:rFonts w:ascii="Times New Roman" w:eastAsia="Calibri" w:hAnsi="Times New Roman" w:cs="Times New Roman"/>
          <w:sz w:val="30"/>
          <w:szCs w:val="30"/>
          <w:rtl/>
        </w:rPr>
      </w:pPr>
    </w:p>
    <w:p w:rsidR="008B0E02" w:rsidRDefault="008B0E02" w:rsidP="00FB0737">
      <w:pPr>
        <w:spacing w:after="0" w:line="240" w:lineRule="auto"/>
        <w:jc w:val="center"/>
        <w:rPr>
          <w:rFonts w:ascii="Times New Roman" w:eastAsia="Calibri" w:hAnsi="Times New Roman" w:cs="Times New Roman"/>
          <w:sz w:val="30"/>
          <w:szCs w:val="30"/>
          <w:rtl/>
        </w:rPr>
      </w:pPr>
    </w:p>
    <w:p w:rsidR="008B0E02" w:rsidRDefault="008B0E02" w:rsidP="00FB0737">
      <w:pPr>
        <w:spacing w:after="0" w:line="240" w:lineRule="auto"/>
        <w:jc w:val="center"/>
        <w:rPr>
          <w:rFonts w:ascii="Times New Roman" w:eastAsia="Calibri" w:hAnsi="Times New Roman" w:cs="Times New Roman"/>
          <w:sz w:val="30"/>
          <w:szCs w:val="30"/>
          <w:rtl/>
        </w:rPr>
      </w:pPr>
    </w:p>
    <w:p w:rsidR="00AE1B35" w:rsidRPr="00CD27FB" w:rsidRDefault="00AE1B35" w:rsidP="00E03F53">
      <w:pPr>
        <w:spacing w:after="0" w:line="240" w:lineRule="auto"/>
        <w:ind w:hanging="874"/>
        <w:jc w:val="both"/>
        <w:rPr>
          <w:rFonts w:ascii="Times New Roman" w:eastAsia="Calibri" w:hAnsi="Times New Roman" w:cs="Times New Roman"/>
          <w:b/>
          <w:bCs/>
          <w:color w:val="0070C0"/>
          <w:sz w:val="32"/>
          <w:szCs w:val="32"/>
          <w:rtl/>
        </w:rPr>
      </w:pPr>
      <w:r w:rsidRPr="00CD27FB">
        <w:rPr>
          <w:rFonts w:ascii="Times New Roman" w:eastAsia="Calibri" w:hAnsi="Times New Roman" w:cs="Times New Roman"/>
          <w:b/>
          <w:bCs/>
          <w:color w:val="0070C0"/>
          <w:sz w:val="32"/>
          <w:szCs w:val="32"/>
          <w:rtl/>
        </w:rPr>
        <w:t xml:space="preserve">مستوى جودة الأداء </w:t>
      </w:r>
      <w:r w:rsidR="008B0E02" w:rsidRPr="008B0E02">
        <w:rPr>
          <w:rFonts w:ascii="Times New Roman" w:eastAsia="Calibri" w:hAnsi="Times New Roman" w:cs="Times New Roman" w:hint="cs"/>
          <w:b/>
          <w:bCs/>
          <w:color w:val="0070C0"/>
          <w:sz w:val="32"/>
          <w:szCs w:val="32"/>
          <w:rtl/>
        </w:rPr>
        <w:t xml:space="preserve">في </w:t>
      </w:r>
      <w:r w:rsidR="008B0E02" w:rsidRPr="008B0E02">
        <w:rPr>
          <w:rFonts w:ascii="Times New Roman" w:eastAsia="Calibri" w:hAnsi="Times New Roman" w:cs="Times New Roman"/>
          <w:b/>
          <w:bCs/>
          <w:color w:val="0070C0"/>
          <w:sz w:val="32"/>
          <w:szCs w:val="32"/>
          <w:rtl/>
        </w:rPr>
        <w:t>برنامج دبلوم الحاسب الآلي (تقنية الشبكات) بكلية التربية بالمجمعة (</w:t>
      </w:r>
      <w:r w:rsidR="00E03F53">
        <w:rPr>
          <w:rFonts w:ascii="Times New Roman" w:eastAsia="Calibri" w:hAnsi="Times New Roman" w:cs="Times New Roman" w:hint="cs"/>
          <w:b/>
          <w:bCs/>
          <w:color w:val="0070C0"/>
          <w:sz w:val="32"/>
          <w:szCs w:val="32"/>
          <w:rtl/>
        </w:rPr>
        <w:t>دارسات</w:t>
      </w:r>
      <w:r w:rsidR="008B0E02" w:rsidRPr="008B0E02">
        <w:rPr>
          <w:rFonts w:ascii="Times New Roman" w:eastAsia="Calibri" w:hAnsi="Times New Roman" w:cs="Times New Roman"/>
          <w:b/>
          <w:bCs/>
          <w:color w:val="0070C0"/>
          <w:sz w:val="32"/>
          <w:szCs w:val="32"/>
          <w:rtl/>
        </w:rPr>
        <w:t>)</w:t>
      </w:r>
      <w:r w:rsidR="00E03F53">
        <w:rPr>
          <w:rFonts w:ascii="Times New Roman" w:eastAsia="Calibri" w:hAnsi="Times New Roman" w:cs="Times New Roman" w:hint="cs"/>
          <w:b/>
          <w:bCs/>
          <w:color w:val="0070C0"/>
          <w:sz w:val="32"/>
          <w:szCs w:val="32"/>
          <w:rtl/>
        </w:rPr>
        <w:t xml:space="preserve"> </w:t>
      </w:r>
      <w:r w:rsidRPr="00CD27FB">
        <w:rPr>
          <w:rFonts w:ascii="Times New Roman" w:eastAsia="Calibri" w:hAnsi="Times New Roman" w:cs="Times New Roman"/>
          <w:b/>
          <w:bCs/>
          <w:color w:val="0070C0"/>
          <w:sz w:val="32"/>
          <w:szCs w:val="32"/>
          <w:rtl/>
        </w:rPr>
        <w:t xml:space="preserve">من وجهة </w:t>
      </w:r>
      <w:r>
        <w:rPr>
          <w:rFonts w:ascii="Times New Roman" w:eastAsia="Calibri" w:hAnsi="Times New Roman" w:cs="Times New Roman" w:hint="cs"/>
          <w:b/>
          <w:bCs/>
          <w:color w:val="0070C0"/>
          <w:sz w:val="32"/>
          <w:szCs w:val="32"/>
          <w:rtl/>
        </w:rPr>
        <w:t>نظر أعضاء هيئة التدريس</w:t>
      </w:r>
    </w:p>
    <w:p w:rsidR="00C30A74" w:rsidRPr="00C30A74" w:rsidRDefault="00C30A74" w:rsidP="00FB0737">
      <w:pPr>
        <w:spacing w:after="0" w:line="240" w:lineRule="auto"/>
        <w:jc w:val="center"/>
        <w:rPr>
          <w:rFonts w:ascii="Marigold" w:eastAsia="Calibri" w:hAnsi="Marigold" w:cs="AL-Mohanad"/>
          <w:sz w:val="28"/>
          <w:szCs w:val="28"/>
          <w:rtl/>
        </w:rPr>
      </w:pPr>
    </w:p>
    <w:p w:rsidR="00C30A74" w:rsidRDefault="00C30A74" w:rsidP="00FB0737">
      <w:pPr>
        <w:spacing w:after="0" w:line="240" w:lineRule="auto"/>
        <w:jc w:val="center"/>
        <w:rPr>
          <w:rFonts w:ascii="Marigold" w:eastAsia="Calibri" w:hAnsi="Marigold" w:cs="AL-Mohanad"/>
          <w:sz w:val="28"/>
          <w:szCs w:val="28"/>
          <w:rtl/>
        </w:rPr>
      </w:pPr>
      <w:r w:rsidRPr="00C30A74">
        <w:rPr>
          <w:rFonts w:ascii="Marigold" w:eastAsia="Calibri" w:hAnsi="Marigold" w:cs="AL-Mohanad" w:hint="cs"/>
          <w:sz w:val="28"/>
          <w:szCs w:val="28"/>
          <w:rtl/>
        </w:rPr>
        <w:t xml:space="preserve">جدول (  </w:t>
      </w:r>
      <w:r w:rsidR="00E03F53">
        <w:rPr>
          <w:rFonts w:ascii="Marigold" w:eastAsia="Calibri" w:hAnsi="Marigold" w:cs="AL-Mohanad" w:hint="cs"/>
          <w:sz w:val="28"/>
          <w:szCs w:val="28"/>
          <w:rtl/>
        </w:rPr>
        <w:t>40</w:t>
      </w:r>
      <w:r w:rsidRPr="00C30A74">
        <w:rPr>
          <w:rFonts w:ascii="Marigold" w:eastAsia="Calibri" w:hAnsi="Marigold" w:cs="AL-Mohanad" w:hint="cs"/>
          <w:sz w:val="28"/>
          <w:szCs w:val="28"/>
          <w:rtl/>
        </w:rPr>
        <w:t xml:space="preserve">  )</w:t>
      </w:r>
    </w:p>
    <w:p w:rsidR="00AE1B35" w:rsidRPr="00C30A74" w:rsidRDefault="008B0E02" w:rsidP="00E03F53">
      <w:pPr>
        <w:spacing w:after="0" w:line="240" w:lineRule="auto"/>
        <w:jc w:val="center"/>
        <w:rPr>
          <w:rFonts w:ascii="Marigold" w:eastAsia="Calibri" w:hAnsi="Marigold" w:cs="AL-Mohanad"/>
          <w:sz w:val="28"/>
          <w:szCs w:val="28"/>
          <w:rtl/>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Pr="000045A1">
        <w:rPr>
          <w:rFonts w:ascii="Times New Roman" w:hAnsi="Times New Roman" w:cs="Times New Roman"/>
          <w:sz w:val="28"/>
          <w:szCs w:val="28"/>
          <w:rtl/>
        </w:rPr>
        <w:t>برنامج دبلوم الحاسب الآلي (تقنية الشبكات) بكلية التربية بالمجمعة (</w:t>
      </w:r>
      <w:r w:rsidR="00E03F53">
        <w:rPr>
          <w:rFonts w:ascii="Times New Roman" w:hAnsi="Times New Roman" w:cs="Times New Roman" w:hint="cs"/>
          <w:sz w:val="28"/>
          <w:szCs w:val="28"/>
          <w:rtl/>
        </w:rPr>
        <w:t>دارسات</w:t>
      </w:r>
      <w:r w:rsidRPr="000045A1">
        <w:rPr>
          <w:rFonts w:ascii="Times New Roman" w:hAnsi="Times New Roman" w:cs="Times New Roman"/>
          <w:sz w:val="28"/>
          <w:szCs w:val="28"/>
          <w:rtl/>
        </w:rPr>
        <w:t>)</w:t>
      </w:r>
      <w:r w:rsidR="00E03F53">
        <w:rPr>
          <w:rFonts w:ascii="Times New Roman" w:hAnsi="Times New Roman" w:cs="Times New Roman" w:hint="cs"/>
          <w:sz w:val="28"/>
          <w:szCs w:val="28"/>
          <w:rtl/>
        </w:rPr>
        <w:t xml:space="preserve"> </w:t>
      </w:r>
      <w:r w:rsidRPr="000045A1">
        <w:rPr>
          <w:rFonts w:ascii="Times New Roman" w:hAnsi="Times New Roman" w:cs="Times New Roman"/>
          <w:sz w:val="28"/>
          <w:szCs w:val="28"/>
          <w:rtl/>
        </w:rPr>
        <w:t xml:space="preserve">من وجهة نظر </w:t>
      </w:r>
      <w:r w:rsidR="00AE1B35" w:rsidRPr="00C30A74">
        <w:rPr>
          <w:rFonts w:ascii="Marigold" w:eastAsia="Calibri" w:hAnsi="Marigold" w:cs="AL-Mohanad" w:hint="cs"/>
          <w:sz w:val="28"/>
          <w:szCs w:val="28"/>
          <w:rtl/>
        </w:rPr>
        <w:t>أعضاء هيئة التدريس</w:t>
      </w:r>
    </w:p>
    <w:tbl>
      <w:tblPr>
        <w:tblpPr w:leftFromText="180" w:rightFromText="180" w:vertAnchor="text" w:horzAnchor="margin" w:tblpXSpec="center" w:tblpY="269"/>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E03F53" w:rsidRPr="004A577F" w:rsidTr="00E03F53">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E03F53" w:rsidRPr="00E55818" w:rsidRDefault="00E03F53" w:rsidP="00E03F53">
            <w:pPr>
              <w:ind w:left="360"/>
              <w:jc w:val="center"/>
              <w:rPr>
                <w:rFonts w:cs="AL-Mohanad"/>
                <w:b/>
                <w:bCs/>
                <w:sz w:val="28"/>
                <w:szCs w:val="28"/>
                <w:rtl/>
                <w:lang w:val="en-GB"/>
              </w:rPr>
            </w:pPr>
            <w:r w:rsidRPr="00E55818">
              <w:rPr>
                <w:rFonts w:cs="AL-Mohanad" w:hint="cs"/>
                <w:b/>
                <w:bCs/>
                <w:sz w:val="28"/>
                <w:szCs w:val="28"/>
                <w:rtl/>
                <w:lang w:val="en-GB"/>
              </w:rPr>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E03F53" w:rsidRPr="00E55818" w:rsidRDefault="00E03F53" w:rsidP="00E03F53">
            <w:pPr>
              <w:jc w:val="center"/>
              <w:rPr>
                <w:rFonts w:cs="AL-Mohanad"/>
                <w:b/>
                <w:bCs/>
                <w:sz w:val="28"/>
                <w:szCs w:val="28"/>
                <w:rtl/>
                <w:lang w:val="en-GB"/>
              </w:rPr>
            </w:pPr>
            <w:r w:rsidRPr="00E55818">
              <w:rPr>
                <w:rFonts w:cs="AL-Mohanad" w:hint="cs"/>
                <w:b/>
                <w:bCs/>
                <w:sz w:val="28"/>
                <w:szCs w:val="28"/>
                <w:rtl/>
                <w:lang w:val="en-GB"/>
              </w:rPr>
              <w:t>المستوى</w:t>
            </w:r>
          </w:p>
        </w:tc>
      </w:tr>
      <w:tr w:rsidR="00E03F53" w:rsidRPr="004A577F" w:rsidTr="00E03F53">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jc w:val="center"/>
              <w:rPr>
                <w:rFonts w:cs="AL-Mohanad"/>
                <w:b/>
                <w:bCs/>
                <w:sz w:val="28"/>
                <w:szCs w:val="28"/>
                <w:rtl/>
                <w:lang w:val="en-GB"/>
              </w:rPr>
            </w:pPr>
            <w:r w:rsidRPr="00E55818">
              <w:rPr>
                <w:rFonts w:cs="AL-Mohanad"/>
                <w:b/>
                <w:bCs/>
                <w:sz w:val="28"/>
                <w:szCs w:val="28"/>
                <w:rtl/>
                <w:lang w:val="en-GB"/>
              </w:rPr>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قدمت الإدارة الإرشاد</w:t>
            </w:r>
            <w:r w:rsidRPr="00E55818">
              <w:rPr>
                <w:rFonts w:cs="AL-Mohanad"/>
                <w:sz w:val="28"/>
                <w:szCs w:val="28"/>
                <w:rtl/>
                <w:lang w:val="en-GB"/>
              </w:rPr>
              <w:t xml:space="preserve"> والمشورة </w:t>
            </w:r>
            <w:r w:rsidRPr="00E55818">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E03F53" w:rsidRDefault="00E03F53" w:rsidP="00E03F53">
            <w:pPr>
              <w:bidi w:val="0"/>
              <w:jc w:val="center"/>
              <w:rPr>
                <w:rFonts w:ascii="Arial" w:hAnsi="Arial" w:cs="Arial"/>
                <w:color w:val="000000"/>
              </w:rPr>
            </w:pPr>
            <w:r>
              <w:rPr>
                <w:rFonts w:ascii="Arial" w:hAnsi="Arial" w:cs="Arial"/>
                <w:color w:val="000000"/>
              </w:rPr>
              <w:t>4.67</w:t>
            </w:r>
          </w:p>
        </w:tc>
      </w:tr>
      <w:tr w:rsidR="00E03F53" w:rsidRPr="004A577F" w:rsidTr="00E03F53">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E03F53" w:rsidRPr="00E55818" w:rsidRDefault="00E03F53" w:rsidP="00E03F53">
            <w:pPr>
              <w:jc w:val="center"/>
              <w:rPr>
                <w:rFonts w:cs="AL-Mohanad"/>
                <w:b/>
                <w:bCs/>
                <w:sz w:val="28"/>
                <w:szCs w:val="28"/>
                <w:rtl/>
                <w:lang w:val="en-GB"/>
              </w:rPr>
            </w:pPr>
            <w:r w:rsidRPr="00E55818">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E03F53" w:rsidRDefault="00E03F53" w:rsidP="00E03F53">
            <w:pPr>
              <w:bidi w:val="0"/>
              <w:jc w:val="center"/>
              <w:rPr>
                <w:rFonts w:ascii="Arial" w:hAnsi="Arial" w:cs="Arial"/>
                <w:color w:val="000000"/>
              </w:rPr>
            </w:pPr>
            <w:r>
              <w:rPr>
                <w:rFonts w:ascii="Arial" w:hAnsi="Arial" w:cs="Arial"/>
                <w:color w:val="000000"/>
              </w:rPr>
              <w:t>4.5</w:t>
            </w:r>
          </w:p>
        </w:tc>
      </w:tr>
      <w:tr w:rsidR="00E03F53" w:rsidRPr="004A577F" w:rsidTr="00E03F53">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jc w:val="center"/>
              <w:rPr>
                <w:rFonts w:cs="AL-Mohanad"/>
                <w:b/>
                <w:bCs/>
                <w:sz w:val="28"/>
                <w:szCs w:val="28"/>
                <w:rtl/>
                <w:lang w:val="en-GB"/>
              </w:rPr>
            </w:pPr>
            <w:r w:rsidRPr="00E55818">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E03F53" w:rsidRDefault="00E03F53" w:rsidP="00E03F53">
            <w:pPr>
              <w:bidi w:val="0"/>
              <w:jc w:val="center"/>
              <w:rPr>
                <w:rFonts w:ascii="Arial" w:hAnsi="Arial" w:cs="Arial"/>
                <w:color w:val="000000"/>
              </w:rPr>
            </w:pPr>
            <w:r>
              <w:rPr>
                <w:rFonts w:ascii="Arial" w:hAnsi="Arial" w:cs="Arial"/>
                <w:color w:val="000000"/>
              </w:rPr>
              <w:t>4.5</w:t>
            </w:r>
          </w:p>
        </w:tc>
      </w:tr>
      <w:tr w:rsidR="00E03F53" w:rsidRPr="004A577F" w:rsidTr="00E03F53">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E03F53" w:rsidRPr="00E55818" w:rsidRDefault="00E03F53" w:rsidP="00E03F53">
            <w:pPr>
              <w:jc w:val="center"/>
              <w:rPr>
                <w:rFonts w:cs="AL-Mohanad"/>
                <w:b/>
                <w:bCs/>
                <w:sz w:val="28"/>
                <w:szCs w:val="28"/>
                <w:rtl/>
                <w:lang w:val="en-GB"/>
              </w:rPr>
            </w:pPr>
            <w:r w:rsidRPr="00E55818">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E03F53" w:rsidRDefault="00E03F53" w:rsidP="00E03F53">
            <w:pPr>
              <w:bidi w:val="0"/>
              <w:jc w:val="center"/>
              <w:rPr>
                <w:rFonts w:ascii="Arial" w:hAnsi="Arial" w:cs="Arial"/>
                <w:color w:val="000000"/>
              </w:rPr>
            </w:pPr>
            <w:r>
              <w:rPr>
                <w:rFonts w:ascii="Arial" w:hAnsi="Arial" w:cs="Arial"/>
                <w:color w:val="000000"/>
              </w:rPr>
              <w:t>4.33</w:t>
            </w:r>
          </w:p>
        </w:tc>
      </w:tr>
      <w:tr w:rsidR="00E03F53" w:rsidRPr="004A577F" w:rsidTr="00E03F53">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jc w:val="center"/>
              <w:rPr>
                <w:rFonts w:cs="AL-Mohanad"/>
                <w:b/>
                <w:bCs/>
                <w:sz w:val="28"/>
                <w:szCs w:val="28"/>
                <w:rtl/>
                <w:lang w:val="en-GB"/>
              </w:rPr>
            </w:pPr>
            <w:r w:rsidRPr="00E55818">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E03F53" w:rsidRDefault="00E03F53" w:rsidP="00E03F53">
            <w:pPr>
              <w:bidi w:val="0"/>
              <w:jc w:val="center"/>
              <w:rPr>
                <w:rFonts w:ascii="Arial" w:hAnsi="Arial" w:cs="Arial"/>
                <w:color w:val="000000"/>
              </w:rPr>
            </w:pPr>
            <w:r>
              <w:rPr>
                <w:rFonts w:ascii="Arial" w:hAnsi="Arial" w:cs="Arial"/>
                <w:color w:val="000000"/>
              </w:rPr>
              <w:t>3.67</w:t>
            </w:r>
          </w:p>
        </w:tc>
      </w:tr>
      <w:tr w:rsidR="00E03F53" w:rsidRPr="004A577F" w:rsidTr="00E03F53">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E03F53" w:rsidRPr="00E55818" w:rsidRDefault="00E03F53" w:rsidP="00E03F53">
            <w:pPr>
              <w:spacing w:after="120"/>
              <w:jc w:val="center"/>
              <w:rPr>
                <w:rFonts w:cs="AL-Mohanad"/>
                <w:b/>
                <w:bCs/>
                <w:sz w:val="28"/>
                <w:szCs w:val="28"/>
                <w:rtl/>
                <w:lang w:val="en-GB"/>
              </w:rPr>
            </w:pPr>
            <w:r w:rsidRPr="00E55818">
              <w:rPr>
                <w:rFonts w:cs="AL-Mohanad" w:hint="cs"/>
                <w:b/>
                <w:bCs/>
                <w:sz w:val="28"/>
                <w:szCs w:val="28"/>
                <w:rtl/>
                <w:lang w:val="en-GB"/>
              </w:rPr>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spacing w:before="120"/>
              <w:rPr>
                <w:rFonts w:cs="AL-Mohanad"/>
                <w:sz w:val="28"/>
                <w:szCs w:val="28"/>
                <w:rtl/>
                <w:lang w:val="en-GB"/>
              </w:rPr>
            </w:pPr>
            <w:r w:rsidRPr="00E55818">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E03F53" w:rsidRDefault="00E03F53" w:rsidP="00E03F53">
            <w:pPr>
              <w:bidi w:val="0"/>
              <w:jc w:val="center"/>
              <w:rPr>
                <w:rFonts w:ascii="Arial" w:hAnsi="Arial" w:cs="Arial"/>
                <w:color w:val="000000"/>
              </w:rPr>
            </w:pPr>
            <w:r>
              <w:rPr>
                <w:rFonts w:ascii="Arial" w:hAnsi="Arial" w:cs="Arial"/>
                <w:color w:val="000000"/>
              </w:rPr>
              <w:t>4</w:t>
            </w:r>
          </w:p>
        </w:tc>
      </w:tr>
      <w:tr w:rsidR="00E03F53" w:rsidRPr="004A577F" w:rsidTr="00E03F53">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jc w:val="center"/>
              <w:rPr>
                <w:rFonts w:cs="AL-Mohanad"/>
                <w:b/>
                <w:bCs/>
                <w:sz w:val="28"/>
                <w:szCs w:val="28"/>
                <w:rtl/>
                <w:lang w:val="en-GB"/>
              </w:rPr>
            </w:pPr>
            <w:r w:rsidRPr="00E55818">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هناك مرافق مناسبة للصلاة وقضاء أوقات الفراغ</w:t>
            </w:r>
            <w:r w:rsidRPr="00E55818">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E03F53" w:rsidRDefault="00E03F53" w:rsidP="00E03F53">
            <w:pPr>
              <w:bidi w:val="0"/>
              <w:jc w:val="center"/>
              <w:rPr>
                <w:rFonts w:ascii="Arial" w:hAnsi="Arial" w:cs="Arial"/>
                <w:color w:val="000000"/>
              </w:rPr>
            </w:pPr>
            <w:r>
              <w:rPr>
                <w:rFonts w:ascii="Arial" w:hAnsi="Arial" w:cs="Arial"/>
                <w:color w:val="000000"/>
              </w:rPr>
              <w:t>4.33</w:t>
            </w:r>
          </w:p>
        </w:tc>
      </w:tr>
      <w:tr w:rsidR="00E03F53" w:rsidRPr="004A577F" w:rsidTr="00E03F53">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E03F53" w:rsidRPr="00E55818" w:rsidRDefault="00E03F53" w:rsidP="00E03F53">
            <w:pPr>
              <w:spacing w:after="120"/>
              <w:jc w:val="center"/>
              <w:rPr>
                <w:rFonts w:cs="AL-Mohanad"/>
                <w:b/>
                <w:bCs/>
                <w:sz w:val="28"/>
                <w:szCs w:val="28"/>
                <w:rtl/>
                <w:lang w:val="en-GB"/>
              </w:rPr>
            </w:pPr>
            <w:r w:rsidRPr="00E55818">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spacing w:after="120"/>
              <w:rPr>
                <w:rFonts w:cs="AL-Mohanad"/>
                <w:sz w:val="28"/>
                <w:szCs w:val="28"/>
                <w:rtl/>
                <w:lang w:val="en-GB"/>
              </w:rPr>
            </w:pPr>
            <w:r w:rsidRPr="00E55818">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E03F53" w:rsidRDefault="00E03F53" w:rsidP="00E03F53">
            <w:pPr>
              <w:bidi w:val="0"/>
              <w:jc w:val="center"/>
              <w:rPr>
                <w:rFonts w:ascii="Arial" w:hAnsi="Arial" w:cs="Arial"/>
                <w:color w:val="000000"/>
              </w:rPr>
            </w:pPr>
            <w:r>
              <w:rPr>
                <w:rFonts w:ascii="Arial" w:hAnsi="Arial" w:cs="Arial"/>
                <w:color w:val="000000"/>
              </w:rPr>
              <w:t>4.83</w:t>
            </w:r>
          </w:p>
        </w:tc>
      </w:tr>
      <w:tr w:rsidR="00E03F53" w:rsidRPr="004A577F" w:rsidTr="00E03F53">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jc w:val="center"/>
              <w:rPr>
                <w:rFonts w:cs="AL-Mohanad"/>
                <w:b/>
                <w:bCs/>
                <w:sz w:val="28"/>
                <w:szCs w:val="28"/>
                <w:rtl/>
                <w:lang w:val="en-GB"/>
              </w:rPr>
            </w:pPr>
            <w:r w:rsidRPr="00E55818">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E03F53" w:rsidRDefault="00E03F53" w:rsidP="00E03F53">
            <w:pPr>
              <w:bidi w:val="0"/>
              <w:jc w:val="center"/>
              <w:rPr>
                <w:rFonts w:ascii="Arial" w:hAnsi="Arial" w:cs="Arial"/>
                <w:color w:val="000000"/>
              </w:rPr>
            </w:pPr>
            <w:r>
              <w:rPr>
                <w:rFonts w:ascii="Arial" w:hAnsi="Arial" w:cs="Arial"/>
                <w:color w:val="000000"/>
              </w:rPr>
              <w:t>4.67</w:t>
            </w:r>
          </w:p>
        </w:tc>
      </w:tr>
      <w:tr w:rsidR="00E03F53" w:rsidRPr="004A577F" w:rsidTr="00E03F53">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E03F53" w:rsidRPr="00E55818" w:rsidRDefault="00E03F53" w:rsidP="00E03F53">
            <w:pPr>
              <w:jc w:val="center"/>
              <w:rPr>
                <w:rFonts w:cs="AL-Mohanad"/>
                <w:b/>
                <w:bCs/>
                <w:sz w:val="28"/>
                <w:szCs w:val="28"/>
                <w:rtl/>
                <w:lang w:val="en-GB"/>
              </w:rPr>
            </w:pPr>
            <w:r w:rsidRPr="00E55818">
              <w:rPr>
                <w:rFonts w:cs="AL-Mohanad" w:hint="cs"/>
                <w:b/>
                <w:bCs/>
                <w:sz w:val="28"/>
                <w:szCs w:val="28"/>
                <w:rtl/>
                <w:lang w:val="en-GB"/>
              </w:rPr>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E03F53" w:rsidRDefault="00E03F53" w:rsidP="00E03F53">
            <w:pPr>
              <w:bidi w:val="0"/>
              <w:jc w:val="center"/>
              <w:rPr>
                <w:rFonts w:ascii="Arial" w:hAnsi="Arial" w:cs="Arial"/>
                <w:color w:val="000000"/>
              </w:rPr>
            </w:pPr>
            <w:r>
              <w:rPr>
                <w:rFonts w:ascii="Arial" w:hAnsi="Arial" w:cs="Arial"/>
                <w:color w:val="000000"/>
              </w:rPr>
              <w:t>4.83</w:t>
            </w:r>
          </w:p>
        </w:tc>
      </w:tr>
      <w:tr w:rsidR="00E03F53" w:rsidRPr="004A577F" w:rsidTr="00E03F53">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spacing w:before="120"/>
              <w:jc w:val="center"/>
              <w:rPr>
                <w:rFonts w:cs="AL-Mohanad"/>
                <w:b/>
                <w:bCs/>
                <w:sz w:val="28"/>
                <w:szCs w:val="28"/>
                <w:rtl/>
                <w:lang w:val="en-GB"/>
              </w:rPr>
            </w:pPr>
            <w:r w:rsidRPr="00E55818">
              <w:rPr>
                <w:rFonts w:cs="AL-Mohanad" w:hint="cs"/>
                <w:b/>
                <w:bCs/>
                <w:sz w:val="28"/>
                <w:szCs w:val="28"/>
                <w:rtl/>
                <w:lang w:val="en-GB"/>
              </w:rPr>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spacing w:before="120"/>
              <w:rPr>
                <w:rFonts w:cs="AL-Mohanad"/>
                <w:sz w:val="28"/>
                <w:szCs w:val="28"/>
                <w:rtl/>
                <w:lang w:val="en-GB"/>
              </w:rPr>
            </w:pPr>
            <w:r w:rsidRPr="00E55818">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E03F53" w:rsidRDefault="00E03F53" w:rsidP="00E03F53">
            <w:pPr>
              <w:bidi w:val="0"/>
              <w:jc w:val="center"/>
              <w:rPr>
                <w:rFonts w:ascii="Arial" w:hAnsi="Arial" w:cs="Arial"/>
                <w:color w:val="000000"/>
              </w:rPr>
            </w:pPr>
            <w:r>
              <w:rPr>
                <w:rFonts w:ascii="Arial" w:hAnsi="Arial" w:cs="Arial"/>
                <w:color w:val="000000"/>
              </w:rPr>
              <w:t>5</w:t>
            </w:r>
          </w:p>
        </w:tc>
      </w:tr>
      <w:tr w:rsidR="00E03F53" w:rsidRPr="004A577F" w:rsidTr="00E03F53">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E03F53" w:rsidRPr="00E55818" w:rsidRDefault="00E03F53" w:rsidP="00E03F53">
            <w:pPr>
              <w:jc w:val="center"/>
              <w:rPr>
                <w:rFonts w:cs="AL-Mohanad"/>
                <w:b/>
                <w:bCs/>
                <w:sz w:val="28"/>
                <w:szCs w:val="28"/>
                <w:rtl/>
                <w:lang w:val="en-GB"/>
              </w:rPr>
            </w:pPr>
            <w:r w:rsidRPr="00E55818">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E03F53" w:rsidRPr="00E55818" w:rsidRDefault="00E03F53" w:rsidP="00E03F53">
            <w:pPr>
              <w:rPr>
                <w:rFonts w:cs="AL-Mohanad"/>
                <w:sz w:val="28"/>
                <w:szCs w:val="28"/>
                <w:rtl/>
                <w:lang w:val="en-GB"/>
              </w:rPr>
            </w:pPr>
            <w:r w:rsidRPr="00E55818">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E03F53" w:rsidRDefault="00E03F53" w:rsidP="00E03F53">
            <w:pPr>
              <w:bidi w:val="0"/>
              <w:jc w:val="center"/>
              <w:rPr>
                <w:rFonts w:ascii="Arial" w:hAnsi="Arial" w:cs="Arial"/>
                <w:color w:val="000000"/>
              </w:rPr>
            </w:pPr>
            <w:r>
              <w:rPr>
                <w:rFonts w:ascii="Arial" w:hAnsi="Arial" w:cs="Arial"/>
                <w:color w:val="000000"/>
              </w:rPr>
              <w:t>4.83</w:t>
            </w:r>
          </w:p>
        </w:tc>
      </w:tr>
      <w:tr w:rsidR="00E03F53" w:rsidRPr="004A577F" w:rsidTr="00E03F53">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E03F53" w:rsidRPr="00E55818" w:rsidRDefault="00E03F53" w:rsidP="00E03F53">
            <w:pPr>
              <w:spacing w:before="120"/>
              <w:jc w:val="center"/>
              <w:rPr>
                <w:rFonts w:cs="AL-Mohanad"/>
                <w:b/>
                <w:bCs/>
                <w:sz w:val="28"/>
                <w:szCs w:val="28"/>
                <w:rtl/>
                <w:lang w:val="en-GB"/>
              </w:rPr>
            </w:pPr>
            <w:r w:rsidRPr="00E55818">
              <w:rPr>
                <w:rFonts w:cs="AL-Mohanad" w:hint="cs"/>
                <w:b/>
                <w:bCs/>
                <w:sz w:val="28"/>
                <w:szCs w:val="28"/>
                <w:rtl/>
                <w:lang w:val="en-GB"/>
              </w:rPr>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E03F53" w:rsidRPr="00EC714A" w:rsidRDefault="00E03F53" w:rsidP="00E03F53">
            <w:pPr>
              <w:jc w:val="center"/>
              <w:rPr>
                <w:rFonts w:ascii="Arial" w:hAnsi="Arial" w:cs="Arial"/>
                <w:color w:val="000000"/>
              </w:rPr>
            </w:pPr>
            <w:r>
              <w:rPr>
                <w:rFonts w:ascii="Arial" w:hAnsi="Arial" w:cs="Arial"/>
                <w:color w:val="000000"/>
              </w:rPr>
              <w:t>4.51</w:t>
            </w:r>
          </w:p>
        </w:tc>
      </w:tr>
    </w:tbl>
    <w:p w:rsidR="00C30A74" w:rsidRPr="00C30A74" w:rsidRDefault="00C30A74" w:rsidP="00FB0737">
      <w:pPr>
        <w:spacing w:after="0" w:line="240" w:lineRule="auto"/>
        <w:rPr>
          <w:rFonts w:ascii="Times New Roman" w:eastAsia="Times New Roman" w:hAnsi="Times New Roman" w:cs="Times New Roman"/>
          <w:vanish/>
          <w:sz w:val="28"/>
          <w:szCs w:val="28"/>
        </w:rPr>
      </w:pPr>
    </w:p>
    <w:p w:rsidR="00360169" w:rsidRDefault="008B0E02" w:rsidP="00E03F53">
      <w:pPr>
        <w:tabs>
          <w:tab w:val="left" w:pos="3686"/>
        </w:tabs>
        <w:spacing w:after="0" w:line="240" w:lineRule="auto"/>
        <w:rPr>
          <w:rFonts w:ascii="Times New Roman" w:eastAsia="Times New Roman" w:hAnsi="Times New Roman" w:cs="Times New Roman"/>
          <w:noProof/>
          <w:sz w:val="24"/>
          <w:szCs w:val="24"/>
          <w:rtl/>
        </w:rPr>
      </w:pPr>
      <w:r>
        <w:rPr>
          <w:rFonts w:ascii="Times New Roman" w:eastAsia="Times New Roman" w:hAnsi="Times New Roman" w:cs="Times New Roman"/>
          <w:sz w:val="28"/>
          <w:szCs w:val="28"/>
          <w:rtl/>
          <w:lang w:val="en-GB"/>
        </w:rPr>
        <w:tab/>
      </w:r>
    </w:p>
    <w:p w:rsidR="005F4C5D" w:rsidRDefault="005F4C5D" w:rsidP="00FB0737">
      <w:pPr>
        <w:spacing w:after="0" w:line="240" w:lineRule="auto"/>
        <w:jc w:val="center"/>
        <w:rPr>
          <w:rFonts w:ascii="Times New Roman" w:eastAsia="Times New Roman" w:hAnsi="Times New Roman" w:cs="Times New Roman"/>
          <w:noProof/>
          <w:sz w:val="24"/>
          <w:szCs w:val="24"/>
          <w:rtl/>
        </w:rPr>
      </w:pPr>
      <w:r>
        <w:rPr>
          <w:noProof/>
        </w:rPr>
        <w:drawing>
          <wp:inline distT="0" distB="0" distL="0" distR="0">
            <wp:extent cx="4570343" cy="2739629"/>
            <wp:effectExtent l="6099" t="6103" r="5083" b="6993"/>
            <wp:docPr id="8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360169" w:rsidRDefault="00360169" w:rsidP="00FB0737">
      <w:pPr>
        <w:spacing w:after="0" w:line="240" w:lineRule="auto"/>
        <w:jc w:val="center"/>
        <w:rPr>
          <w:rFonts w:ascii="Times New Roman" w:eastAsia="Times New Roman" w:hAnsi="Times New Roman" w:cs="Times New Roman"/>
          <w:noProof/>
          <w:sz w:val="24"/>
          <w:szCs w:val="24"/>
          <w:rtl/>
        </w:rPr>
      </w:pPr>
    </w:p>
    <w:p w:rsidR="00360169" w:rsidRDefault="00360169" w:rsidP="00FB0737">
      <w:pPr>
        <w:spacing w:after="0" w:line="240" w:lineRule="auto"/>
        <w:jc w:val="center"/>
        <w:rPr>
          <w:rFonts w:ascii="Times New Roman" w:eastAsia="Times New Roman" w:hAnsi="Times New Roman" w:cs="Times New Roman"/>
          <w:noProof/>
          <w:sz w:val="24"/>
          <w:szCs w:val="24"/>
          <w:rtl/>
        </w:rPr>
      </w:pPr>
    </w:p>
    <w:p w:rsidR="00C30A74" w:rsidRPr="00C30A74" w:rsidRDefault="00C30A74" w:rsidP="00FB0737">
      <w:pPr>
        <w:spacing w:after="0" w:line="240" w:lineRule="auto"/>
        <w:jc w:val="center"/>
        <w:rPr>
          <w:rFonts w:ascii="Marigold" w:eastAsia="Calibri" w:hAnsi="Marigold" w:cs="AL-Mohanad"/>
          <w:color w:val="4F6228"/>
          <w:sz w:val="28"/>
          <w:szCs w:val="28"/>
          <w:rtl/>
        </w:rPr>
      </w:pPr>
      <w:r w:rsidRPr="00C30A74">
        <w:rPr>
          <w:rFonts w:ascii="Marigold" w:eastAsia="Calibri" w:hAnsi="Marigold" w:cs="AL-Mohanad" w:hint="cs"/>
          <w:color w:val="4F6228"/>
          <w:sz w:val="28"/>
          <w:szCs w:val="28"/>
          <w:rtl/>
        </w:rPr>
        <w:t xml:space="preserve">شكل (  </w:t>
      </w:r>
      <w:r w:rsidR="00E03F53">
        <w:rPr>
          <w:rFonts w:ascii="Marigold" w:eastAsia="Calibri" w:hAnsi="Marigold" w:cs="AL-Mohanad" w:hint="cs"/>
          <w:color w:val="4F6228"/>
          <w:sz w:val="28"/>
          <w:szCs w:val="28"/>
          <w:rtl/>
        </w:rPr>
        <w:t>40</w:t>
      </w:r>
      <w:r w:rsidRPr="00C30A74">
        <w:rPr>
          <w:rFonts w:ascii="Marigold" w:eastAsia="Calibri" w:hAnsi="Marigold" w:cs="AL-Mohanad" w:hint="cs"/>
          <w:color w:val="4F6228"/>
          <w:sz w:val="28"/>
          <w:szCs w:val="28"/>
          <w:rtl/>
        </w:rPr>
        <w:t xml:space="preserve">  )</w:t>
      </w:r>
    </w:p>
    <w:p w:rsidR="00B570C4" w:rsidRPr="00C30A74" w:rsidRDefault="00B570C4" w:rsidP="00E03F53">
      <w:pPr>
        <w:spacing w:after="0" w:line="240" w:lineRule="auto"/>
        <w:jc w:val="center"/>
        <w:rPr>
          <w:rFonts w:ascii="Marigold" w:eastAsia="Calibri" w:hAnsi="Marigold" w:cs="AL-Mohanad"/>
          <w:sz w:val="28"/>
          <w:szCs w:val="28"/>
          <w:rtl/>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Pr="000045A1">
        <w:rPr>
          <w:rFonts w:ascii="Times New Roman" w:hAnsi="Times New Roman" w:cs="Times New Roman"/>
          <w:sz w:val="28"/>
          <w:szCs w:val="28"/>
          <w:rtl/>
        </w:rPr>
        <w:t>برنامج دبلوم الحاسب الآلي (تقنية الشبكات) بكلية التربية بالمجمعة (</w:t>
      </w:r>
      <w:r w:rsidR="00E03F53">
        <w:rPr>
          <w:rFonts w:ascii="Times New Roman" w:hAnsi="Times New Roman" w:cs="Times New Roman" w:hint="cs"/>
          <w:sz w:val="28"/>
          <w:szCs w:val="28"/>
          <w:rtl/>
        </w:rPr>
        <w:t>دارسات</w:t>
      </w:r>
      <w:r w:rsidRPr="000045A1">
        <w:rPr>
          <w:rFonts w:ascii="Times New Roman" w:hAnsi="Times New Roman" w:cs="Times New Roman"/>
          <w:sz w:val="28"/>
          <w:szCs w:val="28"/>
          <w:rtl/>
        </w:rPr>
        <w:t>)</w:t>
      </w:r>
      <w:r w:rsidR="00E03F53">
        <w:rPr>
          <w:rFonts w:ascii="Times New Roman" w:hAnsi="Times New Roman" w:cs="Times New Roman" w:hint="cs"/>
          <w:sz w:val="28"/>
          <w:szCs w:val="28"/>
          <w:rtl/>
        </w:rPr>
        <w:t xml:space="preserve"> </w:t>
      </w:r>
      <w:r w:rsidRPr="000045A1">
        <w:rPr>
          <w:rFonts w:ascii="Times New Roman" w:hAnsi="Times New Roman" w:cs="Times New Roman"/>
          <w:sz w:val="28"/>
          <w:szCs w:val="28"/>
          <w:rtl/>
        </w:rPr>
        <w:t xml:space="preserve">من وجهة نظر </w:t>
      </w:r>
      <w:r w:rsidRPr="00C30A74">
        <w:rPr>
          <w:rFonts w:ascii="Marigold" w:eastAsia="Calibri" w:hAnsi="Marigold" w:cs="AL-Mohanad" w:hint="cs"/>
          <w:sz w:val="28"/>
          <w:szCs w:val="28"/>
          <w:rtl/>
        </w:rPr>
        <w:t>أعضاء هيئة التدريس</w:t>
      </w:r>
    </w:p>
    <w:p w:rsidR="00846159" w:rsidRPr="00C30A74" w:rsidRDefault="00846159" w:rsidP="00846159">
      <w:pPr>
        <w:spacing w:after="0" w:line="240" w:lineRule="auto"/>
        <w:jc w:val="center"/>
        <w:rPr>
          <w:rFonts w:ascii="Times New Roman" w:eastAsia="Times New Roman" w:hAnsi="Times New Roman" w:cs="AL-Mohanad"/>
          <w:color w:val="4F6228"/>
          <w:sz w:val="28"/>
          <w:szCs w:val="28"/>
          <w:rtl/>
        </w:rPr>
      </w:pPr>
    </w:p>
    <w:p w:rsidR="0044060D" w:rsidRDefault="0044060D" w:rsidP="0044060D">
      <w:pPr>
        <w:rPr>
          <w:rFonts w:ascii="Marigold" w:hAnsi="Marigold" w:cs="AL-Mateen"/>
          <w:b/>
          <w:bCs/>
          <w:color w:val="404040"/>
          <w:sz w:val="28"/>
          <w:szCs w:val="28"/>
          <w:rtl/>
        </w:rPr>
      </w:pPr>
      <w:r>
        <w:rPr>
          <w:rFonts w:ascii="Marigold" w:hAnsi="Marigold" w:cs="AL-Mateen" w:hint="cs"/>
          <w:b/>
          <w:bCs/>
          <w:color w:val="404040"/>
          <w:sz w:val="28"/>
          <w:szCs w:val="28"/>
          <w:rtl/>
        </w:rPr>
        <w:t>من العرض السابق يمكن استخلاص الآتي:</w:t>
      </w:r>
    </w:p>
    <w:p w:rsidR="0044060D" w:rsidRPr="00144E75" w:rsidRDefault="0044060D" w:rsidP="0044060D">
      <w:pPr>
        <w:numPr>
          <w:ilvl w:val="0"/>
          <w:numId w:val="45"/>
        </w:numPr>
        <w:spacing w:before="100" w:after="100" w:line="240" w:lineRule="auto"/>
        <w:ind w:left="84" w:right="360" w:hanging="636"/>
        <w:contextualSpacing/>
        <w:rPr>
          <w:rFonts w:ascii="Marigold" w:hAnsi="Marigold" w:cs="AL-Mateen"/>
          <w:b/>
          <w:bCs/>
          <w:sz w:val="28"/>
          <w:szCs w:val="28"/>
          <w:rtl/>
        </w:rPr>
      </w:pPr>
      <w:r w:rsidRPr="00144E75">
        <w:rPr>
          <w:rFonts w:ascii="Marigold" w:hAnsi="Marigold" w:cs="AL-Mateen" w:hint="cs"/>
          <w:b/>
          <w:bCs/>
          <w:sz w:val="28"/>
          <w:szCs w:val="28"/>
          <w:rtl/>
        </w:rPr>
        <w:t>أبرز نقاط القوة:</w:t>
      </w:r>
    </w:p>
    <w:p w:rsidR="0044060D" w:rsidRDefault="0044060D" w:rsidP="0044060D">
      <w:pPr>
        <w:pStyle w:val="msolistparagraph0"/>
        <w:numPr>
          <w:ilvl w:val="0"/>
          <w:numId w:val="2"/>
        </w:numPr>
        <w:ind w:left="444"/>
        <w:rPr>
          <w:rFonts w:cs="AL-Mohanad"/>
          <w:sz w:val="28"/>
          <w:szCs w:val="28"/>
          <w:lang w:val="en-GB" w:bidi="ar-EG"/>
        </w:rPr>
      </w:pPr>
      <w:r>
        <w:rPr>
          <w:rFonts w:cs="AL-Mohanad" w:hint="cs"/>
          <w:sz w:val="28"/>
          <w:szCs w:val="28"/>
          <w:rtl/>
          <w:lang w:val="en-GB"/>
        </w:rPr>
        <w:t>تعاون الإدارة مع أعضاء هيئة التدريس والدارسات.</w:t>
      </w:r>
    </w:p>
    <w:p w:rsidR="0044060D" w:rsidRDefault="0044060D" w:rsidP="0044060D">
      <w:pPr>
        <w:numPr>
          <w:ilvl w:val="0"/>
          <w:numId w:val="2"/>
        </w:numPr>
        <w:spacing w:before="100" w:beforeAutospacing="1" w:after="100" w:afterAutospacing="1" w:line="240" w:lineRule="auto"/>
        <w:ind w:left="444" w:right="444"/>
        <w:contextualSpacing/>
        <w:rPr>
          <w:rFonts w:cs="AL-Mohanad"/>
          <w:sz w:val="28"/>
          <w:szCs w:val="28"/>
          <w:rtl/>
          <w:lang w:val="en-GB"/>
        </w:rPr>
      </w:pPr>
      <w:r>
        <w:rPr>
          <w:rFonts w:cs="AL-Mohanad" w:hint="cs"/>
          <w:sz w:val="28"/>
          <w:szCs w:val="28"/>
          <w:rtl/>
          <w:lang w:val="en-GB"/>
        </w:rPr>
        <w:t>حسن تعامل أعضاء هيئة التدريس مع الدارسات.</w:t>
      </w:r>
    </w:p>
    <w:p w:rsidR="0044060D" w:rsidRDefault="0044060D" w:rsidP="0044060D">
      <w:pPr>
        <w:numPr>
          <w:ilvl w:val="0"/>
          <w:numId w:val="2"/>
        </w:numPr>
        <w:spacing w:before="100" w:beforeAutospacing="1" w:after="100" w:afterAutospacing="1" w:line="240" w:lineRule="auto"/>
        <w:ind w:left="444" w:right="444"/>
        <w:contextualSpacing/>
        <w:rPr>
          <w:rFonts w:cs="AL-Mohanad"/>
          <w:sz w:val="28"/>
          <w:szCs w:val="28"/>
          <w:lang w:val="en-GB"/>
        </w:rPr>
      </w:pPr>
      <w:r>
        <w:rPr>
          <w:rFonts w:cs="AL-Mohanad" w:hint="cs"/>
          <w:sz w:val="28"/>
          <w:szCs w:val="28"/>
          <w:rtl/>
          <w:lang w:val="en-GB"/>
        </w:rPr>
        <w:t>اهتمام الدارسات وتفاعلهم الإيجابي مع أعضاء هيئة التدريس من خلال المناقشة والحوار.</w:t>
      </w:r>
    </w:p>
    <w:p w:rsidR="0044060D" w:rsidRDefault="0044060D" w:rsidP="0044060D">
      <w:pPr>
        <w:numPr>
          <w:ilvl w:val="0"/>
          <w:numId w:val="2"/>
        </w:numPr>
        <w:spacing w:before="100" w:beforeAutospacing="1" w:after="100" w:afterAutospacing="1" w:line="240" w:lineRule="auto"/>
        <w:ind w:left="444" w:right="444"/>
        <w:contextualSpacing/>
        <w:rPr>
          <w:rFonts w:cs="AL-Mohanad"/>
          <w:sz w:val="28"/>
          <w:szCs w:val="28"/>
          <w:lang w:val="en-GB"/>
        </w:rPr>
      </w:pPr>
      <w:r>
        <w:rPr>
          <w:rFonts w:cs="AL-Mohanad" w:hint="cs"/>
          <w:sz w:val="28"/>
          <w:szCs w:val="28"/>
          <w:rtl/>
          <w:lang w:val="en-GB"/>
        </w:rPr>
        <w:t>اهتمام هيئة التدريس بدعم مهارات البحث العلمي لدى الدارسات.</w:t>
      </w:r>
    </w:p>
    <w:p w:rsidR="0044060D" w:rsidRPr="00144E75" w:rsidRDefault="0044060D" w:rsidP="0044060D">
      <w:pPr>
        <w:numPr>
          <w:ilvl w:val="0"/>
          <w:numId w:val="45"/>
        </w:numPr>
        <w:spacing w:before="100" w:after="100" w:line="240" w:lineRule="auto"/>
        <w:ind w:left="84" w:right="360" w:hanging="636"/>
        <w:contextualSpacing/>
        <w:rPr>
          <w:rFonts w:ascii="Marigold" w:hAnsi="Marigold" w:cs="AL-Mateen"/>
          <w:b/>
          <w:bCs/>
          <w:sz w:val="28"/>
          <w:szCs w:val="28"/>
          <w:lang w:bidi="ar-EG"/>
        </w:rPr>
      </w:pPr>
      <w:r w:rsidRPr="00144E75">
        <w:rPr>
          <w:rFonts w:ascii="Marigold" w:hAnsi="Marigold" w:cs="AL-Mateen" w:hint="cs"/>
          <w:b/>
          <w:bCs/>
          <w:sz w:val="28"/>
          <w:szCs w:val="28"/>
          <w:rtl/>
        </w:rPr>
        <w:t>أولويات التحسين:</w:t>
      </w:r>
    </w:p>
    <w:p w:rsidR="0044060D" w:rsidRDefault="0044060D" w:rsidP="0044060D">
      <w:pPr>
        <w:pStyle w:val="msolistparagraph0"/>
        <w:numPr>
          <w:ilvl w:val="0"/>
          <w:numId w:val="2"/>
        </w:numPr>
        <w:ind w:left="444"/>
        <w:rPr>
          <w:rFonts w:cs="AL-Mohanad"/>
          <w:sz w:val="28"/>
          <w:szCs w:val="28"/>
          <w:rtl/>
          <w:lang w:val="en-GB"/>
        </w:rPr>
      </w:pPr>
      <w:r>
        <w:rPr>
          <w:rFonts w:cs="AL-Mohanad" w:hint="cs"/>
          <w:sz w:val="28"/>
          <w:szCs w:val="28"/>
          <w:rtl/>
          <w:lang w:val="en-GB"/>
        </w:rPr>
        <w:t>عدم إتاحة استخدام المكتبة للدارسات.</w:t>
      </w:r>
    </w:p>
    <w:p w:rsidR="0044060D" w:rsidRDefault="0044060D" w:rsidP="0044060D">
      <w:pPr>
        <w:numPr>
          <w:ilvl w:val="0"/>
          <w:numId w:val="2"/>
        </w:numPr>
        <w:spacing w:before="100" w:beforeAutospacing="1" w:after="100" w:afterAutospacing="1" w:line="240" w:lineRule="auto"/>
        <w:ind w:left="444" w:right="444"/>
        <w:contextualSpacing/>
        <w:rPr>
          <w:rFonts w:cs="AL-Mohanad"/>
          <w:sz w:val="28"/>
          <w:szCs w:val="28"/>
          <w:lang w:val="en-GB"/>
        </w:rPr>
      </w:pPr>
      <w:r>
        <w:rPr>
          <w:rFonts w:cs="AL-Mohanad" w:hint="cs"/>
          <w:sz w:val="28"/>
          <w:szCs w:val="28"/>
          <w:rtl/>
          <w:lang w:val="en-GB" w:bidi="ar-EG"/>
        </w:rPr>
        <w:t>عدم وجود مكان مناسب لقضاء أوقات الفراغ والاستراحة وأداء الصلاة.</w:t>
      </w:r>
    </w:p>
    <w:p w:rsidR="0044060D" w:rsidRPr="00144E75" w:rsidRDefault="0044060D" w:rsidP="0044060D">
      <w:pPr>
        <w:numPr>
          <w:ilvl w:val="0"/>
          <w:numId w:val="45"/>
        </w:numPr>
        <w:spacing w:before="100" w:after="100" w:line="240" w:lineRule="auto"/>
        <w:ind w:left="84" w:right="360" w:hanging="636"/>
        <w:contextualSpacing/>
        <w:rPr>
          <w:rFonts w:ascii="Marigold" w:hAnsi="Marigold" w:cs="AL-Mateen"/>
          <w:b/>
          <w:bCs/>
          <w:sz w:val="28"/>
          <w:szCs w:val="28"/>
        </w:rPr>
      </w:pPr>
      <w:r w:rsidRPr="00144E75">
        <w:rPr>
          <w:rFonts w:ascii="Marigold" w:hAnsi="Marigold" w:cs="AL-Mateen" w:hint="cs"/>
          <w:b/>
          <w:bCs/>
          <w:sz w:val="28"/>
          <w:szCs w:val="28"/>
          <w:rtl/>
        </w:rPr>
        <w:t>مقترحات التحسين:</w:t>
      </w:r>
    </w:p>
    <w:p w:rsidR="0044060D" w:rsidRDefault="0044060D" w:rsidP="0044060D">
      <w:pPr>
        <w:pStyle w:val="msolistparagraph0"/>
        <w:numPr>
          <w:ilvl w:val="0"/>
          <w:numId w:val="2"/>
        </w:numPr>
        <w:ind w:left="444"/>
        <w:rPr>
          <w:rFonts w:cs="AL-Mohanad"/>
          <w:sz w:val="28"/>
          <w:szCs w:val="28"/>
          <w:lang w:val="en-GB"/>
        </w:rPr>
      </w:pPr>
      <w:r>
        <w:rPr>
          <w:rFonts w:cs="AL-Mohanad" w:hint="cs"/>
          <w:sz w:val="28"/>
          <w:szCs w:val="28"/>
          <w:rtl/>
          <w:lang w:val="en-GB"/>
        </w:rPr>
        <w:t>إتاحة استخدام المكتبة للدارسات وتوفير المراجع العلمية بها.</w:t>
      </w:r>
    </w:p>
    <w:p w:rsidR="0044060D" w:rsidRDefault="0044060D" w:rsidP="0044060D">
      <w:pPr>
        <w:numPr>
          <w:ilvl w:val="0"/>
          <w:numId w:val="2"/>
        </w:numPr>
        <w:spacing w:before="100" w:beforeAutospacing="1" w:after="100" w:afterAutospacing="1" w:line="240" w:lineRule="auto"/>
        <w:ind w:left="444" w:right="444"/>
        <w:contextualSpacing/>
        <w:rPr>
          <w:rFonts w:cs="AL-Mohanad"/>
          <w:sz w:val="28"/>
          <w:szCs w:val="28"/>
          <w:rtl/>
          <w:lang w:val="en-GB" w:bidi="ar-EG"/>
        </w:rPr>
      </w:pPr>
      <w:r>
        <w:rPr>
          <w:rFonts w:cs="AL-Mohanad" w:hint="cs"/>
          <w:sz w:val="28"/>
          <w:szCs w:val="28"/>
          <w:rtl/>
          <w:lang w:val="en-GB"/>
        </w:rPr>
        <w:t>توفير نظام الكتروني  لتوثيق أعمال البرنامج.</w:t>
      </w:r>
    </w:p>
    <w:p w:rsidR="0044060D" w:rsidRDefault="0044060D" w:rsidP="0044060D">
      <w:pPr>
        <w:numPr>
          <w:ilvl w:val="0"/>
          <w:numId w:val="2"/>
        </w:numPr>
        <w:spacing w:before="100" w:beforeAutospacing="1" w:after="100" w:afterAutospacing="1" w:line="240" w:lineRule="auto"/>
        <w:ind w:left="444" w:right="444"/>
        <w:contextualSpacing/>
        <w:rPr>
          <w:rFonts w:cs="AL-Mohanad"/>
          <w:sz w:val="28"/>
          <w:szCs w:val="28"/>
          <w:rtl/>
          <w:lang w:val="en-GB"/>
        </w:rPr>
      </w:pPr>
      <w:r>
        <w:rPr>
          <w:rFonts w:cs="AL-Mohanad" w:hint="cs"/>
          <w:sz w:val="28"/>
          <w:szCs w:val="28"/>
          <w:rtl/>
          <w:lang w:val="en-GB"/>
        </w:rPr>
        <w:t>توفير التغذية الراجعة للدارسات.</w:t>
      </w:r>
    </w:p>
    <w:p w:rsidR="0044060D" w:rsidRDefault="0044060D" w:rsidP="0044060D">
      <w:pPr>
        <w:numPr>
          <w:ilvl w:val="0"/>
          <w:numId w:val="2"/>
        </w:numPr>
        <w:spacing w:before="100" w:beforeAutospacing="1" w:after="100" w:afterAutospacing="1" w:line="240" w:lineRule="auto"/>
        <w:ind w:left="444" w:right="444"/>
        <w:contextualSpacing/>
        <w:rPr>
          <w:rFonts w:cs="AL-Mohanad"/>
          <w:sz w:val="28"/>
          <w:szCs w:val="28"/>
          <w:lang w:val="en-GB"/>
        </w:rPr>
      </w:pPr>
      <w:r>
        <w:rPr>
          <w:rFonts w:cs="AL-Mohanad" w:hint="cs"/>
          <w:sz w:val="28"/>
          <w:szCs w:val="28"/>
          <w:rtl/>
          <w:lang w:val="en-GB"/>
        </w:rPr>
        <w:t>تنويع أساليب التدريس باستخدام التقنية.</w:t>
      </w:r>
    </w:p>
    <w:p w:rsidR="0044060D" w:rsidRDefault="0044060D" w:rsidP="0044060D">
      <w:pPr>
        <w:numPr>
          <w:ilvl w:val="0"/>
          <w:numId w:val="2"/>
        </w:numPr>
        <w:spacing w:before="100" w:beforeAutospacing="1" w:after="100" w:afterAutospacing="1" w:line="240" w:lineRule="auto"/>
        <w:ind w:left="444" w:right="444"/>
        <w:contextualSpacing/>
        <w:rPr>
          <w:rFonts w:cs="AL-Mohanad"/>
          <w:sz w:val="28"/>
          <w:szCs w:val="28"/>
          <w:lang w:val="en-GB"/>
        </w:rPr>
      </w:pPr>
      <w:r>
        <w:rPr>
          <w:rFonts w:cs="AL-Mohanad" w:hint="cs"/>
          <w:sz w:val="28"/>
          <w:szCs w:val="28"/>
          <w:rtl/>
          <w:lang w:val="en-GB" w:bidi="ar-EG"/>
        </w:rPr>
        <w:t>توفير مكان مناسب لقضاء أوقات الفراغ والاستراحة وأداء الصلاة.</w:t>
      </w:r>
    </w:p>
    <w:p w:rsidR="0044060D" w:rsidRDefault="0044060D" w:rsidP="0044060D">
      <w:pPr>
        <w:rPr>
          <w:rFonts w:cs="AL-Mohanad"/>
          <w:sz w:val="28"/>
          <w:szCs w:val="28"/>
          <w:lang w:val="en-GB"/>
        </w:rPr>
      </w:pPr>
    </w:p>
    <w:p w:rsidR="00480E2C" w:rsidRDefault="00E03F53" w:rsidP="00E03F53">
      <w:pPr>
        <w:spacing w:after="0" w:line="240" w:lineRule="auto"/>
        <w:jc w:val="both"/>
        <w:rPr>
          <w:rFonts w:ascii="Times New Roman" w:eastAsia="Calibri" w:hAnsi="Times New Roman" w:cs="Times New Roman"/>
          <w:b/>
          <w:bCs/>
          <w:color w:val="0070C0"/>
          <w:sz w:val="36"/>
          <w:szCs w:val="36"/>
          <w:rtl/>
        </w:rPr>
      </w:pPr>
      <w:r w:rsidRPr="009A614A">
        <w:rPr>
          <w:rFonts w:ascii="Times New Roman" w:eastAsia="Calibri" w:hAnsi="Times New Roman" w:cs="Times New Roman" w:hint="cs"/>
          <w:b/>
          <w:bCs/>
          <w:color w:val="0070C0"/>
          <w:sz w:val="36"/>
          <w:szCs w:val="36"/>
          <w:rtl/>
        </w:rPr>
        <w:lastRenderedPageBreak/>
        <w:t xml:space="preserve"> </w:t>
      </w:r>
      <w:r w:rsidR="00480E2C" w:rsidRPr="009A614A">
        <w:rPr>
          <w:rFonts w:ascii="Times New Roman" w:eastAsia="Calibri" w:hAnsi="Times New Roman" w:cs="Times New Roman" w:hint="cs"/>
          <w:b/>
          <w:bCs/>
          <w:color w:val="0070C0"/>
          <w:sz w:val="36"/>
          <w:szCs w:val="36"/>
          <w:rtl/>
        </w:rPr>
        <w:t>(</w:t>
      </w:r>
      <w:r w:rsidR="00480E2C">
        <w:rPr>
          <w:rFonts w:ascii="Times New Roman" w:eastAsia="Calibri" w:hAnsi="Times New Roman" w:cs="Times New Roman" w:hint="cs"/>
          <w:b/>
          <w:bCs/>
          <w:color w:val="0070C0"/>
          <w:sz w:val="36"/>
          <w:szCs w:val="36"/>
          <w:rtl/>
        </w:rPr>
        <w:t>1</w:t>
      </w:r>
      <w:r w:rsidR="005F4C5D">
        <w:rPr>
          <w:rFonts w:ascii="Times New Roman" w:eastAsia="Calibri" w:hAnsi="Times New Roman" w:cs="Times New Roman" w:hint="cs"/>
          <w:b/>
          <w:bCs/>
          <w:color w:val="0070C0"/>
          <w:sz w:val="36"/>
          <w:szCs w:val="36"/>
          <w:rtl/>
        </w:rPr>
        <w:t>4</w:t>
      </w:r>
      <w:r w:rsidR="00480E2C" w:rsidRPr="009A614A">
        <w:rPr>
          <w:rFonts w:ascii="Times New Roman" w:eastAsia="Calibri" w:hAnsi="Times New Roman" w:cs="Times New Roman" w:hint="cs"/>
          <w:b/>
          <w:bCs/>
          <w:color w:val="0070C0"/>
          <w:sz w:val="36"/>
          <w:szCs w:val="36"/>
          <w:rtl/>
        </w:rPr>
        <w:t>)</w:t>
      </w:r>
      <w:r w:rsidR="00480E2C" w:rsidRPr="009A614A">
        <w:rPr>
          <w:rFonts w:ascii="Times New Roman" w:eastAsia="Calibri" w:hAnsi="Times New Roman" w:cs="Times New Roman"/>
          <w:b/>
          <w:bCs/>
          <w:color w:val="0070C0"/>
          <w:sz w:val="36"/>
          <w:szCs w:val="36"/>
          <w:rtl/>
        </w:rPr>
        <w:t xml:space="preserve"> برنامج دبلوم المحاسبة  بكلية التربية بالمجمعة (</w:t>
      </w:r>
      <w:r>
        <w:rPr>
          <w:rFonts w:ascii="Times New Roman" w:eastAsia="Calibri" w:hAnsi="Times New Roman" w:cs="Times New Roman" w:hint="cs"/>
          <w:b/>
          <w:bCs/>
          <w:color w:val="0070C0"/>
          <w:sz w:val="36"/>
          <w:szCs w:val="36"/>
          <w:rtl/>
        </w:rPr>
        <w:t>دارسات</w:t>
      </w:r>
      <w:r w:rsidR="00480E2C" w:rsidRPr="009A614A">
        <w:rPr>
          <w:rFonts w:ascii="Times New Roman" w:eastAsia="Calibri" w:hAnsi="Times New Roman" w:cs="Times New Roman"/>
          <w:b/>
          <w:bCs/>
          <w:color w:val="0070C0"/>
          <w:sz w:val="36"/>
          <w:szCs w:val="36"/>
          <w:rtl/>
        </w:rPr>
        <w:t>)</w:t>
      </w:r>
    </w:p>
    <w:p w:rsidR="00480E2C" w:rsidRPr="009A614A" w:rsidRDefault="00480E2C" w:rsidP="00480E2C">
      <w:pPr>
        <w:spacing w:after="0" w:line="240" w:lineRule="auto"/>
        <w:jc w:val="both"/>
        <w:rPr>
          <w:rFonts w:ascii="Times New Roman" w:eastAsia="Calibri" w:hAnsi="Times New Roman" w:cs="Times New Roman"/>
          <w:b/>
          <w:bCs/>
          <w:color w:val="0070C0"/>
          <w:sz w:val="36"/>
          <w:szCs w:val="36"/>
          <w:rtl/>
        </w:rPr>
      </w:pPr>
    </w:p>
    <w:p w:rsidR="00480E2C" w:rsidRPr="008470DF" w:rsidRDefault="00480E2C" w:rsidP="00E03F53">
      <w:pPr>
        <w:pStyle w:val="a7"/>
        <w:numPr>
          <w:ilvl w:val="0"/>
          <w:numId w:val="1"/>
        </w:numPr>
        <w:rPr>
          <w:rFonts w:eastAsia="Calibri"/>
          <w:b/>
          <w:bCs/>
          <w:color w:val="0070C0"/>
          <w:sz w:val="32"/>
          <w:szCs w:val="32"/>
          <w:rtl/>
        </w:rPr>
      </w:pPr>
      <w:r w:rsidRPr="00480E2C">
        <w:rPr>
          <w:rFonts w:eastAsia="Calibri"/>
          <w:b/>
          <w:bCs/>
          <w:color w:val="0070C0"/>
          <w:sz w:val="32"/>
          <w:szCs w:val="32"/>
          <w:rtl/>
        </w:rPr>
        <w:t xml:space="preserve">مستوى جودة الأداء </w:t>
      </w:r>
      <w:r w:rsidR="008470DF">
        <w:rPr>
          <w:rFonts w:eastAsia="Calibri" w:hint="cs"/>
          <w:b/>
          <w:bCs/>
          <w:color w:val="0070C0"/>
          <w:sz w:val="32"/>
          <w:szCs w:val="32"/>
          <w:rtl/>
        </w:rPr>
        <w:t xml:space="preserve">في </w:t>
      </w:r>
      <w:r w:rsidR="008470DF" w:rsidRPr="008470DF">
        <w:rPr>
          <w:rFonts w:eastAsia="Calibri"/>
          <w:b/>
          <w:bCs/>
          <w:color w:val="0070C0"/>
          <w:sz w:val="32"/>
          <w:szCs w:val="32"/>
          <w:rtl/>
        </w:rPr>
        <w:t>برنامج دبلوم المحاسبة  بكلية التربية بالمجمعة (</w:t>
      </w:r>
      <w:r w:rsidR="00E03F53">
        <w:rPr>
          <w:rFonts w:eastAsia="Calibri" w:hint="cs"/>
          <w:b/>
          <w:bCs/>
          <w:color w:val="0070C0"/>
          <w:sz w:val="32"/>
          <w:szCs w:val="32"/>
          <w:rtl/>
        </w:rPr>
        <w:t>دارسات</w:t>
      </w:r>
      <w:r w:rsidR="008470DF" w:rsidRPr="008470DF">
        <w:rPr>
          <w:rFonts w:eastAsia="Calibri"/>
          <w:b/>
          <w:bCs/>
          <w:color w:val="0070C0"/>
          <w:sz w:val="32"/>
          <w:szCs w:val="32"/>
          <w:rtl/>
        </w:rPr>
        <w:t>)</w:t>
      </w:r>
      <w:r w:rsidR="00E03F53">
        <w:rPr>
          <w:rFonts w:eastAsia="Calibri" w:hint="cs"/>
          <w:b/>
          <w:bCs/>
          <w:color w:val="0070C0"/>
          <w:sz w:val="32"/>
          <w:szCs w:val="32"/>
          <w:rtl/>
        </w:rPr>
        <w:t xml:space="preserve"> </w:t>
      </w:r>
      <w:r w:rsidRPr="00480E2C">
        <w:rPr>
          <w:rFonts w:eastAsia="Calibri"/>
          <w:b/>
          <w:bCs/>
          <w:color w:val="0070C0"/>
          <w:sz w:val="32"/>
          <w:szCs w:val="32"/>
          <w:rtl/>
        </w:rPr>
        <w:t xml:space="preserve">من وجهة </w:t>
      </w:r>
      <w:r w:rsidRPr="00480E2C">
        <w:rPr>
          <w:rFonts w:eastAsia="Calibri" w:hint="cs"/>
          <w:b/>
          <w:bCs/>
          <w:color w:val="0070C0"/>
          <w:sz w:val="32"/>
          <w:szCs w:val="32"/>
          <w:rtl/>
        </w:rPr>
        <w:t>نظر المشرف التنفيذي على البرنامج والفريق الزائر</w:t>
      </w:r>
    </w:p>
    <w:p w:rsidR="00480E2C" w:rsidRPr="004A577F" w:rsidRDefault="00480E2C" w:rsidP="00480E2C">
      <w:pPr>
        <w:spacing w:after="0"/>
        <w:jc w:val="center"/>
        <w:rPr>
          <w:rFonts w:cs="AL-Mohanad"/>
          <w:sz w:val="28"/>
          <w:szCs w:val="28"/>
          <w:rtl/>
        </w:rPr>
      </w:pPr>
      <w:r w:rsidRPr="004A577F">
        <w:rPr>
          <w:rFonts w:cs="AL-Mohanad" w:hint="cs"/>
          <w:sz w:val="28"/>
          <w:szCs w:val="28"/>
          <w:rtl/>
        </w:rPr>
        <w:t xml:space="preserve">جدول ( </w:t>
      </w:r>
      <w:r w:rsidR="00E03F53">
        <w:rPr>
          <w:rFonts w:cs="AL-Mohanad" w:hint="cs"/>
          <w:sz w:val="28"/>
          <w:szCs w:val="28"/>
          <w:rtl/>
        </w:rPr>
        <w:t>41</w:t>
      </w:r>
      <w:r w:rsidRPr="004A577F">
        <w:rPr>
          <w:rFonts w:cs="AL-Mohanad" w:hint="cs"/>
          <w:sz w:val="28"/>
          <w:szCs w:val="28"/>
          <w:rtl/>
        </w:rPr>
        <w:t xml:space="preserve"> )</w:t>
      </w:r>
    </w:p>
    <w:p w:rsidR="00480E2C" w:rsidRPr="00480E2C" w:rsidRDefault="00480E2C" w:rsidP="00E03F53">
      <w:pPr>
        <w:spacing w:after="0"/>
        <w:jc w:val="center"/>
        <w:rPr>
          <w:rFonts w:cs="AL-Mohanad"/>
          <w:sz w:val="28"/>
          <w:szCs w:val="28"/>
          <w:rtl/>
        </w:rPr>
      </w:pPr>
      <w:r w:rsidRPr="004A577F">
        <w:rPr>
          <w:rFonts w:cs="AL-Mohanad" w:hint="cs"/>
          <w:sz w:val="28"/>
          <w:szCs w:val="28"/>
          <w:rtl/>
        </w:rPr>
        <w:t xml:space="preserve">يبين </w:t>
      </w:r>
      <w:r w:rsidR="008470DF" w:rsidRPr="004254E9">
        <w:rPr>
          <w:rFonts w:cs="AL-Mohanad"/>
          <w:sz w:val="28"/>
          <w:szCs w:val="28"/>
          <w:rtl/>
        </w:rPr>
        <w:t xml:space="preserve">مستوى جودة الأداء </w:t>
      </w:r>
      <w:r w:rsidR="008470DF" w:rsidRPr="004254E9">
        <w:rPr>
          <w:rFonts w:cs="AL-Mohanad" w:hint="cs"/>
          <w:sz w:val="28"/>
          <w:szCs w:val="28"/>
          <w:rtl/>
        </w:rPr>
        <w:t xml:space="preserve">في </w:t>
      </w:r>
      <w:r w:rsidR="008470DF" w:rsidRPr="004254E9">
        <w:rPr>
          <w:rFonts w:cs="AL-Mohanad"/>
          <w:sz w:val="28"/>
          <w:szCs w:val="28"/>
          <w:rtl/>
        </w:rPr>
        <w:t>برنامج دبلوم المحاسبة  بكلية التربية بالمجمعة (</w:t>
      </w:r>
      <w:r w:rsidR="00E03F53">
        <w:rPr>
          <w:rFonts w:cs="AL-Mohanad" w:hint="cs"/>
          <w:sz w:val="28"/>
          <w:szCs w:val="28"/>
          <w:rtl/>
        </w:rPr>
        <w:t>دارسات</w:t>
      </w:r>
      <w:r w:rsidR="008470DF" w:rsidRPr="004254E9">
        <w:rPr>
          <w:rFonts w:cs="AL-Mohanad"/>
          <w:sz w:val="28"/>
          <w:szCs w:val="28"/>
          <w:rtl/>
        </w:rPr>
        <w:t>)</w:t>
      </w:r>
      <w:r w:rsidR="00E03F53">
        <w:rPr>
          <w:rFonts w:cs="AL-Mohanad" w:hint="cs"/>
          <w:sz w:val="28"/>
          <w:szCs w:val="28"/>
          <w:rtl/>
        </w:rPr>
        <w:t xml:space="preserve"> </w:t>
      </w:r>
      <w:r w:rsidRPr="004A577F">
        <w:rPr>
          <w:rFonts w:cs="AL-Mohanad" w:hint="cs"/>
          <w:sz w:val="28"/>
          <w:szCs w:val="28"/>
          <w:rtl/>
        </w:rPr>
        <w:t xml:space="preserve">من وجهة نظر </w:t>
      </w:r>
      <w:r>
        <w:rPr>
          <w:rFonts w:cs="AL-Mohanad" w:hint="cs"/>
          <w:sz w:val="28"/>
          <w:szCs w:val="28"/>
          <w:rtl/>
        </w:rPr>
        <w:t>ا</w:t>
      </w:r>
      <w:r w:rsidRPr="00480E2C">
        <w:rPr>
          <w:rFonts w:cs="AL-Mohanad" w:hint="cs"/>
          <w:sz w:val="28"/>
          <w:szCs w:val="28"/>
          <w:rtl/>
        </w:rPr>
        <w:t>لمشرف التنفيذي على البرنامج والفريق الزائر</w:t>
      </w: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5F4C5D" w:rsidRPr="00FC015E" w:rsidTr="006518CE">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5F4C5D" w:rsidRPr="00FC015E" w:rsidRDefault="005F4C5D" w:rsidP="006518CE">
            <w:pPr>
              <w:jc w:val="center"/>
              <w:rPr>
                <w:rFonts w:cs="AL-Mohanad"/>
                <w:b/>
                <w:bCs/>
                <w:sz w:val="26"/>
                <w:szCs w:val="26"/>
                <w:rtl/>
              </w:rPr>
            </w:pPr>
            <w:r w:rsidRPr="00FC015E">
              <w:rPr>
                <w:rFonts w:cs="AL-Mohanad"/>
                <w:b/>
                <w:bCs/>
                <w:sz w:val="26"/>
                <w:szCs w:val="26"/>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5F4C5D" w:rsidRPr="00FC015E" w:rsidRDefault="005F4C5D" w:rsidP="006518CE">
            <w:pPr>
              <w:jc w:val="center"/>
              <w:rPr>
                <w:rFonts w:cs="AL-Mohanad"/>
                <w:b/>
                <w:bCs/>
                <w:sz w:val="26"/>
                <w:szCs w:val="26"/>
                <w:rtl/>
              </w:rPr>
            </w:pPr>
            <w:r w:rsidRPr="00FC015E">
              <w:rPr>
                <w:rFonts w:cs="AL-Mohanad"/>
                <w:b/>
                <w:bCs/>
                <w:sz w:val="26"/>
                <w:szCs w:val="26"/>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5F4C5D" w:rsidRPr="00FC015E" w:rsidRDefault="005F4C5D" w:rsidP="006518CE">
            <w:pPr>
              <w:jc w:val="center"/>
              <w:rPr>
                <w:rFonts w:cs="AL-Mohanad"/>
                <w:b/>
                <w:bCs/>
                <w:sz w:val="26"/>
                <w:szCs w:val="26"/>
                <w:rtl/>
              </w:rPr>
            </w:pPr>
            <w:r w:rsidRPr="00FC015E">
              <w:rPr>
                <w:rFonts w:cs="AL-Mohanad" w:hint="cs"/>
                <w:b/>
                <w:bCs/>
                <w:sz w:val="26"/>
                <w:szCs w:val="26"/>
                <w:rtl/>
              </w:rPr>
              <w:t>ال</w:t>
            </w:r>
            <w:r w:rsidRPr="00FC015E">
              <w:rPr>
                <w:rFonts w:cs="AL-Mohanad"/>
                <w:b/>
                <w:bCs/>
                <w:sz w:val="26"/>
                <w:szCs w:val="26"/>
                <w:rtl/>
              </w:rPr>
              <w:t xml:space="preserve">مستوى </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jc w:val="center"/>
              <w:rPr>
                <w:rFonts w:cs="AL-Mohanad"/>
                <w:b/>
                <w:bCs/>
                <w:sz w:val="26"/>
                <w:szCs w:val="26"/>
                <w:rtl/>
              </w:rPr>
            </w:pPr>
            <w:r w:rsidRPr="00FC015E">
              <w:rPr>
                <w:rFonts w:cs="AL-Mohanad"/>
                <w:b/>
                <w:bCs/>
                <w:sz w:val="26"/>
                <w:szCs w:val="26"/>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4</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F4C5D" w:rsidRPr="00FC015E" w:rsidRDefault="005F4C5D" w:rsidP="006518CE">
            <w:pPr>
              <w:jc w:val="center"/>
              <w:rPr>
                <w:rFonts w:cs="AL-Mohanad"/>
                <w:b/>
                <w:bCs/>
                <w:sz w:val="26"/>
                <w:szCs w:val="26"/>
                <w:rtl/>
              </w:rPr>
            </w:pPr>
            <w:r w:rsidRPr="00FC015E">
              <w:rPr>
                <w:rFonts w:cs="AL-Mohanad"/>
                <w:b/>
                <w:bCs/>
                <w:sz w:val="26"/>
                <w:szCs w:val="26"/>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4</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jc w:val="center"/>
              <w:rPr>
                <w:rFonts w:cs="AL-Mohanad"/>
                <w:b/>
                <w:bCs/>
                <w:sz w:val="26"/>
                <w:szCs w:val="26"/>
                <w:rtl/>
              </w:rPr>
            </w:pPr>
            <w:r w:rsidRPr="00FC015E">
              <w:rPr>
                <w:rFonts w:cs="AL-Mohanad"/>
                <w:b/>
                <w:bCs/>
                <w:sz w:val="26"/>
                <w:szCs w:val="26"/>
                <w:rtl/>
              </w:rPr>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sz w:val="26"/>
                <w:szCs w:val="26"/>
                <w:rtl/>
              </w:rPr>
              <w:t xml:space="preserve">يلتزم </w:t>
            </w:r>
            <w:r w:rsidRPr="00FC015E">
              <w:rPr>
                <w:rFonts w:cs="AL-Mohanad" w:hint="cs"/>
                <w:sz w:val="26"/>
                <w:szCs w:val="26"/>
                <w:rtl/>
              </w:rPr>
              <w:t>أعضاء هيئة التدريس</w:t>
            </w:r>
            <w:r w:rsidRPr="00FC015E">
              <w:rPr>
                <w:rFonts w:cs="AL-Mohanad"/>
                <w:sz w:val="26"/>
                <w:szCs w:val="26"/>
                <w:rtl/>
              </w:rPr>
              <w:t xml:space="preserve"> 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5</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F4C5D" w:rsidRPr="00FC015E" w:rsidRDefault="005F4C5D" w:rsidP="006518CE">
            <w:pPr>
              <w:jc w:val="center"/>
              <w:rPr>
                <w:rFonts w:cs="AL-Mohanad"/>
                <w:b/>
                <w:bCs/>
                <w:sz w:val="26"/>
                <w:szCs w:val="26"/>
                <w:rtl/>
              </w:rPr>
            </w:pPr>
            <w:r w:rsidRPr="00FC015E">
              <w:rPr>
                <w:rFonts w:cs="AL-Mohanad" w:hint="cs"/>
                <w:b/>
                <w:bCs/>
                <w:sz w:val="26"/>
                <w:szCs w:val="26"/>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sz w:val="26"/>
                <w:szCs w:val="26"/>
                <w:rtl/>
              </w:rPr>
              <w:t xml:space="preserve">يلتزم </w:t>
            </w:r>
            <w:r w:rsidRPr="00FC015E">
              <w:rPr>
                <w:rFonts w:cs="AL-Mohanad" w:hint="cs"/>
                <w:sz w:val="26"/>
                <w:szCs w:val="26"/>
                <w:rtl/>
              </w:rPr>
              <w:t xml:space="preserve">الدارسون </w:t>
            </w:r>
            <w:r w:rsidRPr="00FC015E">
              <w:rPr>
                <w:rFonts w:cs="AL-Mohanad"/>
                <w:sz w:val="26"/>
                <w:szCs w:val="26"/>
                <w:rtl/>
              </w:rPr>
              <w:t xml:space="preserve">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5</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jc w:val="center"/>
              <w:rPr>
                <w:rFonts w:cs="AL-Mohanad"/>
                <w:b/>
                <w:bCs/>
                <w:sz w:val="26"/>
                <w:szCs w:val="26"/>
                <w:rtl/>
              </w:rPr>
            </w:pPr>
            <w:r w:rsidRPr="00FC015E">
              <w:rPr>
                <w:rFonts w:cs="AL-Mohanad" w:hint="cs"/>
                <w:b/>
                <w:bCs/>
                <w:sz w:val="26"/>
                <w:szCs w:val="26"/>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تقدم إدارة  البرنامج الإرشاد</w:t>
            </w:r>
            <w:r w:rsidRPr="00FC015E">
              <w:rPr>
                <w:rFonts w:cs="AL-Mohanad"/>
                <w:sz w:val="26"/>
                <w:szCs w:val="26"/>
                <w:rtl/>
              </w:rPr>
              <w:t xml:space="preserve"> والمشورة </w:t>
            </w:r>
            <w:r w:rsidRPr="00FC015E">
              <w:rPr>
                <w:rFonts w:cs="AL-Mohanad" w:hint="cs"/>
                <w:sz w:val="26"/>
                <w:szCs w:val="26"/>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4.5</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F4C5D" w:rsidRPr="00FC015E" w:rsidRDefault="005F4C5D" w:rsidP="006518CE">
            <w:pPr>
              <w:jc w:val="center"/>
              <w:rPr>
                <w:rFonts w:cs="AL-Mohanad"/>
                <w:b/>
                <w:bCs/>
                <w:sz w:val="26"/>
                <w:szCs w:val="26"/>
                <w:rtl/>
              </w:rPr>
            </w:pPr>
            <w:r w:rsidRPr="00FC015E">
              <w:rPr>
                <w:rFonts w:cs="AL-Mohanad" w:hint="cs"/>
                <w:b/>
                <w:bCs/>
                <w:sz w:val="26"/>
                <w:szCs w:val="26"/>
                <w:rtl/>
              </w:rPr>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ت</w:t>
            </w:r>
            <w:r w:rsidRPr="00FC015E">
              <w:rPr>
                <w:rFonts w:cs="AL-Mohanad"/>
                <w:sz w:val="26"/>
                <w:szCs w:val="26"/>
                <w:rtl/>
              </w:rPr>
              <w:t xml:space="preserve">ضع </w:t>
            </w:r>
            <w:r w:rsidRPr="00FC015E">
              <w:rPr>
                <w:rFonts w:cs="AL-Mohanad" w:hint="cs"/>
                <w:sz w:val="26"/>
                <w:szCs w:val="26"/>
                <w:rtl/>
              </w:rPr>
              <w:t xml:space="preserve"> إدارة البرنامج</w:t>
            </w:r>
            <w:r w:rsidRPr="00FC015E">
              <w:rPr>
                <w:rFonts w:cs="AL-Mohanad"/>
                <w:sz w:val="26"/>
                <w:szCs w:val="26"/>
                <w:rtl/>
              </w:rPr>
              <w:t xml:space="preserve"> علامات </w:t>
            </w:r>
            <w:r w:rsidRPr="00FC015E">
              <w:rPr>
                <w:rFonts w:cs="AL-Mohanad" w:hint="cs"/>
                <w:sz w:val="26"/>
                <w:szCs w:val="26"/>
                <w:rtl/>
              </w:rPr>
              <w:t>إرشاديةعن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4.5</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jc w:val="center"/>
              <w:rPr>
                <w:rFonts w:cs="AL-Mohanad"/>
                <w:b/>
                <w:bCs/>
                <w:sz w:val="26"/>
                <w:szCs w:val="26"/>
                <w:rtl/>
              </w:rPr>
            </w:pPr>
            <w:r w:rsidRPr="00FC015E">
              <w:rPr>
                <w:rFonts w:cs="AL-Mohanad" w:hint="cs"/>
                <w:b/>
                <w:bCs/>
                <w:sz w:val="26"/>
                <w:szCs w:val="26"/>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تتوافر</w:t>
            </w:r>
            <w:r w:rsidRPr="00FC015E">
              <w:rPr>
                <w:rFonts w:cs="AL-Mohanad"/>
                <w:sz w:val="26"/>
                <w:szCs w:val="26"/>
                <w:rtl/>
              </w:rPr>
              <w:t xml:space="preserve"> أماكن مناسبة </w:t>
            </w:r>
            <w:r w:rsidRPr="00FC015E">
              <w:rPr>
                <w:rFonts w:cs="AL-Mohanad" w:hint="cs"/>
                <w:sz w:val="26"/>
                <w:szCs w:val="26"/>
                <w:rtl/>
              </w:rPr>
              <w:t xml:space="preserve">للمحاضرات </w:t>
            </w:r>
            <w:r w:rsidRPr="00FC015E">
              <w:rPr>
                <w:rFonts w:cs="AL-Mohanad"/>
                <w:sz w:val="26"/>
                <w:szCs w:val="26"/>
                <w:rtl/>
              </w:rPr>
              <w:t>(السعة</w:t>
            </w:r>
            <w:r w:rsidRPr="00FC015E">
              <w:rPr>
                <w:rFonts w:cs="AL-Mohanad" w:hint="cs"/>
                <w:sz w:val="26"/>
                <w:szCs w:val="26"/>
                <w:rtl/>
              </w:rPr>
              <w:t>، الإضاءة</w:t>
            </w:r>
            <w:r w:rsidRPr="00FC015E">
              <w:rPr>
                <w:rFonts w:cs="AL-Mohanad"/>
                <w:sz w:val="26"/>
                <w:szCs w:val="26"/>
                <w:rtl/>
              </w:rPr>
              <w:t xml:space="preserve"> ،التهوية</w:t>
            </w:r>
            <w:r w:rsidRPr="00FC015E">
              <w:rPr>
                <w:rFonts w:cs="AL-Mohanad" w:hint="cs"/>
                <w:sz w:val="26"/>
                <w:szCs w:val="26"/>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4</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F4C5D" w:rsidRPr="00FC015E" w:rsidRDefault="005F4C5D" w:rsidP="006518CE">
            <w:pPr>
              <w:jc w:val="center"/>
              <w:rPr>
                <w:rFonts w:cs="AL-Mohanad"/>
                <w:b/>
                <w:bCs/>
                <w:sz w:val="26"/>
                <w:szCs w:val="26"/>
                <w:rtl/>
              </w:rPr>
            </w:pPr>
            <w:r w:rsidRPr="00FC015E">
              <w:rPr>
                <w:rFonts w:cs="AL-Mohanad" w:hint="cs"/>
                <w:b/>
                <w:bCs/>
                <w:sz w:val="26"/>
                <w:szCs w:val="26"/>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يت</w:t>
            </w:r>
            <w:r w:rsidRPr="00FC015E">
              <w:rPr>
                <w:rFonts w:cs="AL-Mohanad"/>
                <w:sz w:val="26"/>
                <w:szCs w:val="26"/>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2</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jc w:val="center"/>
              <w:rPr>
                <w:rFonts w:cs="AL-Mohanad"/>
                <w:b/>
                <w:bCs/>
                <w:sz w:val="26"/>
                <w:szCs w:val="26"/>
                <w:rtl/>
              </w:rPr>
            </w:pPr>
            <w:r w:rsidRPr="00FC015E">
              <w:rPr>
                <w:rFonts w:cs="AL-Mohanad" w:hint="cs"/>
                <w:b/>
                <w:bCs/>
                <w:sz w:val="26"/>
                <w:szCs w:val="26"/>
                <w:rtl/>
              </w:rPr>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يُ</w:t>
            </w:r>
            <w:r w:rsidRPr="00FC015E">
              <w:rPr>
                <w:rFonts w:cs="AL-Mohanad"/>
                <w:sz w:val="26"/>
                <w:szCs w:val="26"/>
                <w:rtl/>
              </w:rPr>
              <w:t xml:space="preserve">عد </w:t>
            </w:r>
            <w:r w:rsidRPr="00FC015E">
              <w:rPr>
                <w:rFonts w:cs="AL-Mohanad" w:hint="cs"/>
                <w:sz w:val="26"/>
                <w:szCs w:val="26"/>
                <w:rtl/>
              </w:rPr>
              <w:t>للبرنامج</w:t>
            </w:r>
            <w:r w:rsidRPr="00FC015E">
              <w:rPr>
                <w:rFonts w:cs="AL-Mohanad"/>
                <w:sz w:val="26"/>
                <w:szCs w:val="26"/>
                <w:rtl/>
              </w:rPr>
              <w:t xml:space="preserve"> جدول</w:t>
            </w:r>
            <w:r w:rsidRPr="00FC015E">
              <w:rPr>
                <w:rFonts w:cs="AL-Mohanad" w:hint="cs"/>
                <w:sz w:val="26"/>
                <w:szCs w:val="26"/>
                <w:rtl/>
              </w:rPr>
              <w:t>اًمبدئياًللمحاضراتويراعى فيه</w:t>
            </w:r>
            <w:r w:rsidRPr="00FC015E">
              <w:rPr>
                <w:rFonts w:cs="AL-Mohanad"/>
                <w:sz w:val="26"/>
                <w:szCs w:val="26"/>
                <w:rtl/>
              </w:rPr>
              <w:t xml:space="preserve"> آراء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3.5</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F4C5D" w:rsidRPr="00FC015E" w:rsidRDefault="005F4C5D" w:rsidP="006518CE">
            <w:pPr>
              <w:jc w:val="center"/>
              <w:rPr>
                <w:rFonts w:cs="AL-Mohanad"/>
                <w:b/>
                <w:bCs/>
                <w:sz w:val="26"/>
                <w:szCs w:val="26"/>
                <w:rtl/>
              </w:rPr>
            </w:pPr>
            <w:r w:rsidRPr="00FC015E">
              <w:rPr>
                <w:rFonts w:cs="AL-Mohanad" w:hint="cs"/>
                <w:b/>
                <w:bCs/>
                <w:sz w:val="26"/>
                <w:szCs w:val="26"/>
                <w:rtl/>
              </w:rPr>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تُ</w:t>
            </w:r>
            <w:r w:rsidRPr="00FC015E">
              <w:rPr>
                <w:rFonts w:cs="AL-Mohanad"/>
                <w:sz w:val="26"/>
                <w:szCs w:val="26"/>
                <w:rtl/>
              </w:rPr>
              <w:t xml:space="preserve">علن </w:t>
            </w:r>
            <w:r w:rsidRPr="00FC015E">
              <w:rPr>
                <w:rFonts w:cs="AL-Mohanad" w:hint="cs"/>
                <w:sz w:val="26"/>
                <w:szCs w:val="26"/>
                <w:rtl/>
              </w:rPr>
              <w:t xml:space="preserve"> إدارة البرنامج عن </w:t>
            </w:r>
            <w:r w:rsidRPr="00FC015E">
              <w:rPr>
                <w:rFonts w:cs="AL-Mohanad"/>
                <w:sz w:val="26"/>
                <w:szCs w:val="26"/>
                <w:rtl/>
              </w:rPr>
              <w:t xml:space="preserve">الجدول </w:t>
            </w:r>
            <w:r w:rsidRPr="00FC015E">
              <w:rPr>
                <w:rFonts w:cs="AL-Mohanad" w:hint="cs"/>
                <w:sz w:val="26"/>
                <w:szCs w:val="26"/>
                <w:rtl/>
              </w:rPr>
              <w:t>النهائيللدارسين فيأماكن</w:t>
            </w:r>
            <w:r w:rsidRPr="00FC015E">
              <w:rPr>
                <w:rFonts w:cs="AL-Mohanad"/>
                <w:sz w:val="26"/>
                <w:szCs w:val="26"/>
                <w:rtl/>
              </w:rPr>
              <w:t xml:space="preserve"> بارز</w:t>
            </w:r>
            <w:r w:rsidRPr="00FC015E">
              <w:rPr>
                <w:rFonts w:cs="AL-Mohanad" w:hint="cs"/>
                <w:sz w:val="26"/>
                <w:szCs w:val="26"/>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4.5</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jc w:val="center"/>
              <w:rPr>
                <w:rFonts w:cs="AL-Mohanad"/>
                <w:b/>
                <w:bCs/>
                <w:sz w:val="26"/>
                <w:szCs w:val="26"/>
                <w:rtl/>
              </w:rPr>
            </w:pPr>
            <w:r w:rsidRPr="00FC015E">
              <w:rPr>
                <w:rFonts w:cs="AL-Mohanad" w:hint="cs"/>
                <w:b/>
                <w:bCs/>
                <w:sz w:val="26"/>
                <w:szCs w:val="26"/>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يُ</w:t>
            </w:r>
            <w:r w:rsidRPr="00FC015E">
              <w:rPr>
                <w:rFonts w:cs="AL-Mohanad"/>
                <w:sz w:val="26"/>
                <w:szCs w:val="26"/>
                <w:rtl/>
              </w:rPr>
              <w:t>عدلقاء</w:t>
            </w:r>
            <w:r w:rsidRPr="00FC015E">
              <w:rPr>
                <w:rFonts w:cs="AL-Mohanad" w:hint="cs"/>
                <w:sz w:val="26"/>
                <w:szCs w:val="26"/>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5</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F4C5D" w:rsidRPr="00FC015E" w:rsidRDefault="005F4C5D" w:rsidP="006518CE">
            <w:pPr>
              <w:jc w:val="center"/>
              <w:rPr>
                <w:rFonts w:cs="AL-Mohanad"/>
                <w:b/>
                <w:bCs/>
                <w:sz w:val="26"/>
                <w:szCs w:val="26"/>
                <w:rtl/>
              </w:rPr>
            </w:pPr>
            <w:r w:rsidRPr="00FC015E">
              <w:rPr>
                <w:rFonts w:cs="AL-Mohanad" w:hint="cs"/>
                <w:b/>
                <w:bCs/>
                <w:sz w:val="26"/>
                <w:szCs w:val="26"/>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4</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jc w:val="center"/>
              <w:rPr>
                <w:rFonts w:cs="AL-Mohanad"/>
                <w:b/>
                <w:bCs/>
                <w:sz w:val="26"/>
                <w:szCs w:val="26"/>
                <w:rtl/>
              </w:rPr>
            </w:pPr>
            <w:r w:rsidRPr="00FC015E">
              <w:rPr>
                <w:rFonts w:cs="AL-Mohanad" w:hint="cs"/>
                <w:b/>
                <w:bCs/>
                <w:sz w:val="26"/>
                <w:szCs w:val="26"/>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4.5</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F4C5D" w:rsidRPr="00FC015E" w:rsidRDefault="005F4C5D" w:rsidP="006518CE">
            <w:pPr>
              <w:jc w:val="center"/>
              <w:rPr>
                <w:rFonts w:cs="AL-Mohanad"/>
                <w:b/>
                <w:bCs/>
                <w:sz w:val="26"/>
                <w:szCs w:val="26"/>
                <w:rtl/>
              </w:rPr>
            </w:pPr>
            <w:r w:rsidRPr="00FC015E">
              <w:rPr>
                <w:rFonts w:cs="AL-Mohanad" w:hint="cs"/>
                <w:b/>
                <w:bCs/>
                <w:sz w:val="26"/>
                <w:szCs w:val="26"/>
                <w:rtl/>
              </w:rPr>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4.5</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jc w:val="center"/>
              <w:rPr>
                <w:rFonts w:cs="AL-Mohanad"/>
                <w:b/>
                <w:bCs/>
                <w:sz w:val="26"/>
                <w:szCs w:val="26"/>
                <w:rtl/>
              </w:rPr>
            </w:pPr>
            <w:r w:rsidRPr="00FC015E">
              <w:rPr>
                <w:rFonts w:cs="AL-Mohanad" w:hint="cs"/>
                <w:b/>
                <w:bCs/>
                <w:sz w:val="26"/>
                <w:szCs w:val="26"/>
                <w:rtl/>
              </w:rPr>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2.5</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F4C5D" w:rsidRPr="00FC015E" w:rsidRDefault="005F4C5D" w:rsidP="006518CE">
            <w:pPr>
              <w:jc w:val="center"/>
              <w:rPr>
                <w:rFonts w:cs="AL-Mohanad"/>
                <w:b/>
                <w:bCs/>
                <w:sz w:val="26"/>
                <w:szCs w:val="26"/>
                <w:rtl/>
              </w:rPr>
            </w:pPr>
            <w:r w:rsidRPr="00FC015E">
              <w:rPr>
                <w:rFonts w:cs="AL-Mohanad" w:hint="cs"/>
                <w:b/>
                <w:bCs/>
                <w:sz w:val="26"/>
                <w:szCs w:val="26"/>
                <w:rtl/>
              </w:rPr>
              <w:lastRenderedPageBreak/>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1</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jc w:val="center"/>
              <w:rPr>
                <w:rFonts w:cs="AL-Mohanad"/>
                <w:b/>
                <w:bCs/>
                <w:sz w:val="26"/>
                <w:szCs w:val="26"/>
                <w:rtl/>
              </w:rPr>
            </w:pPr>
            <w:r w:rsidRPr="00FC015E">
              <w:rPr>
                <w:rFonts w:cs="AL-Mohanad" w:hint="cs"/>
                <w:b/>
                <w:bCs/>
                <w:sz w:val="26"/>
                <w:szCs w:val="26"/>
                <w:rtl/>
              </w:rPr>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تتخذ الإجراءات اللازمة مع الدارسينالم</w:t>
            </w:r>
            <w:r w:rsidRPr="00FC015E">
              <w:rPr>
                <w:rFonts w:cs="AL-Mohanad"/>
                <w:sz w:val="26"/>
                <w:szCs w:val="26"/>
                <w:rtl/>
              </w:rPr>
              <w:t>خالف</w:t>
            </w:r>
            <w:r w:rsidRPr="00FC015E">
              <w:rPr>
                <w:rFonts w:cs="AL-Mohanad" w:hint="cs"/>
                <w:sz w:val="26"/>
                <w:szCs w:val="26"/>
                <w:rtl/>
              </w:rPr>
              <w:t>ينللوائح والت</w:t>
            </w:r>
            <w:r w:rsidRPr="00FC015E">
              <w:rPr>
                <w:rFonts w:cs="AL-Mohanad"/>
                <w:sz w:val="26"/>
                <w:szCs w:val="26"/>
                <w:rtl/>
              </w:rPr>
              <w:t>ع</w:t>
            </w:r>
            <w:r w:rsidRPr="00FC015E">
              <w:rPr>
                <w:rFonts w:cs="AL-Mohanad" w:hint="cs"/>
                <w:sz w:val="26"/>
                <w:szCs w:val="26"/>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5</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F4C5D" w:rsidRPr="00FC015E" w:rsidRDefault="005F4C5D" w:rsidP="006518CE">
            <w:pPr>
              <w:jc w:val="center"/>
              <w:rPr>
                <w:rFonts w:cs="AL-Mohanad"/>
                <w:b/>
                <w:bCs/>
                <w:sz w:val="26"/>
                <w:szCs w:val="26"/>
                <w:rtl/>
              </w:rPr>
            </w:pPr>
            <w:r w:rsidRPr="00FC015E">
              <w:rPr>
                <w:rFonts w:cs="AL-Mohanad" w:hint="cs"/>
                <w:b/>
                <w:bCs/>
                <w:sz w:val="26"/>
                <w:szCs w:val="26"/>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ي</w:t>
            </w:r>
            <w:r w:rsidRPr="00FC015E">
              <w:rPr>
                <w:rFonts w:cs="AL-Mohanad"/>
                <w:sz w:val="26"/>
                <w:szCs w:val="26"/>
                <w:rtl/>
              </w:rPr>
              <w:t xml:space="preserve">وفر </w:t>
            </w:r>
            <w:r w:rsidRPr="00FC015E">
              <w:rPr>
                <w:rFonts w:cs="AL-Mohanad" w:hint="cs"/>
                <w:sz w:val="26"/>
                <w:szCs w:val="26"/>
                <w:rtl/>
              </w:rPr>
              <w:t>البرنامج</w:t>
            </w:r>
            <w:r w:rsidRPr="00FC015E">
              <w:rPr>
                <w:rFonts w:cs="AL-Mohanad"/>
                <w:sz w:val="26"/>
                <w:szCs w:val="26"/>
                <w:rtl/>
              </w:rPr>
              <w:t xml:space="preserve"> قاعدة بيانات عن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3.5</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jc w:val="center"/>
              <w:rPr>
                <w:rFonts w:cs="AL-Mohanad"/>
                <w:b/>
                <w:bCs/>
                <w:sz w:val="26"/>
                <w:szCs w:val="26"/>
                <w:rtl/>
              </w:rPr>
            </w:pPr>
            <w:r w:rsidRPr="00FC015E">
              <w:rPr>
                <w:rFonts w:cs="AL-Mohanad" w:hint="cs"/>
                <w:b/>
                <w:bCs/>
                <w:sz w:val="26"/>
                <w:szCs w:val="26"/>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jc w:val="center"/>
              <w:rPr>
                <w:rFonts w:cs="AL-Mohanad"/>
                <w:sz w:val="26"/>
                <w:szCs w:val="26"/>
                <w:rtl/>
              </w:rPr>
            </w:pPr>
            <w:r w:rsidRPr="00FC015E">
              <w:rPr>
                <w:rFonts w:cs="AL-Mohanad" w:hint="cs"/>
                <w:sz w:val="26"/>
                <w:szCs w:val="26"/>
                <w:rtl/>
              </w:rPr>
              <w:t>ي</w:t>
            </w:r>
            <w:r w:rsidRPr="00FC015E">
              <w:rPr>
                <w:rFonts w:cs="AL-Mohanad"/>
                <w:sz w:val="26"/>
                <w:szCs w:val="26"/>
                <w:rtl/>
              </w:rPr>
              <w:t xml:space="preserve">تيح </w:t>
            </w:r>
            <w:r w:rsidRPr="00FC015E">
              <w:rPr>
                <w:rFonts w:cs="AL-Mohanad" w:hint="cs"/>
                <w:sz w:val="26"/>
                <w:szCs w:val="26"/>
                <w:rtl/>
              </w:rPr>
              <w:t>البرنامج</w:t>
            </w:r>
            <w:r w:rsidRPr="00FC015E">
              <w:rPr>
                <w:rFonts w:cs="AL-Mohanad"/>
                <w:sz w:val="26"/>
                <w:szCs w:val="26"/>
                <w:rtl/>
              </w:rPr>
              <w:t xml:space="preserve"> التغذية الراجعة لكل من </w:t>
            </w:r>
            <w:r w:rsidRPr="00FC015E">
              <w:rPr>
                <w:rFonts w:cs="AL-Mohanad" w:hint="cs"/>
                <w:sz w:val="26"/>
                <w:szCs w:val="26"/>
                <w:rtl/>
              </w:rPr>
              <w:t>الدارسين</w:t>
            </w:r>
            <w:r w:rsidRPr="00FC015E">
              <w:rPr>
                <w:rFonts w:cs="AL-Mohanad"/>
                <w:sz w:val="26"/>
                <w:szCs w:val="26"/>
                <w:rtl/>
              </w:rPr>
              <w:t xml:space="preserve"> وأعضاء هيئة التدريس</w:t>
            </w:r>
            <w:r w:rsidRPr="00FC015E">
              <w:rPr>
                <w:rFonts w:cs="AL-Mohanad" w:hint="cs"/>
                <w:sz w:val="26"/>
                <w:szCs w:val="26"/>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3</w:t>
            </w:r>
          </w:p>
        </w:tc>
      </w:tr>
      <w:tr w:rsidR="005F4C5D" w:rsidRPr="00FC015E" w:rsidTr="006518CE">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F4C5D" w:rsidRPr="00FC015E" w:rsidRDefault="005F4C5D" w:rsidP="006518CE">
            <w:pPr>
              <w:jc w:val="center"/>
              <w:rPr>
                <w:rFonts w:cs="AL-Mohanad"/>
                <w:b/>
                <w:bCs/>
                <w:sz w:val="26"/>
                <w:szCs w:val="26"/>
                <w:rtl/>
              </w:rPr>
            </w:pPr>
            <w:r w:rsidRPr="00FC015E">
              <w:rPr>
                <w:rFonts w:cs="AL-Mohanad" w:hint="cs"/>
                <w:b/>
                <w:bCs/>
                <w:sz w:val="26"/>
                <w:szCs w:val="26"/>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F4C5D" w:rsidRPr="00FC015E" w:rsidRDefault="005F4C5D" w:rsidP="006518CE">
            <w:pPr>
              <w:rPr>
                <w:rFonts w:cs="AL-Mohanad"/>
                <w:sz w:val="26"/>
                <w:szCs w:val="26"/>
                <w:rtl/>
              </w:rPr>
            </w:pPr>
            <w:r w:rsidRPr="00FC015E">
              <w:rPr>
                <w:rFonts w:cs="AL-Mohanad" w:hint="cs"/>
                <w:sz w:val="26"/>
                <w:szCs w:val="26"/>
                <w:rtl/>
              </w:rPr>
              <w:t>ي</w:t>
            </w:r>
            <w:r w:rsidRPr="00FC015E">
              <w:rPr>
                <w:rFonts w:cs="AL-Mohanad"/>
                <w:sz w:val="26"/>
                <w:szCs w:val="26"/>
                <w:rtl/>
              </w:rPr>
              <w:t xml:space="preserve">وثق </w:t>
            </w:r>
            <w:r w:rsidRPr="00FC015E">
              <w:rPr>
                <w:rFonts w:cs="AL-Mohanad" w:hint="cs"/>
                <w:sz w:val="26"/>
                <w:szCs w:val="26"/>
                <w:rtl/>
              </w:rPr>
              <w:t>البرنامج</w:t>
            </w:r>
            <w:r w:rsidRPr="00FC015E">
              <w:rPr>
                <w:rFonts w:cs="AL-Mohanad"/>
                <w:sz w:val="26"/>
                <w:szCs w:val="26"/>
                <w:rtl/>
              </w:rPr>
              <w:t xml:space="preserve"> كافة </w:t>
            </w:r>
            <w:r w:rsidRPr="00FC015E">
              <w:rPr>
                <w:rFonts w:cs="AL-Mohanad" w:hint="cs"/>
                <w:sz w:val="26"/>
                <w:szCs w:val="26"/>
                <w:rtl/>
              </w:rPr>
              <w:t>ال</w:t>
            </w:r>
            <w:r w:rsidRPr="00FC015E">
              <w:rPr>
                <w:rFonts w:cs="AL-Mohanad"/>
                <w:sz w:val="26"/>
                <w:szCs w:val="26"/>
                <w:rtl/>
              </w:rPr>
              <w:t xml:space="preserve">أعمال </w:t>
            </w:r>
            <w:r w:rsidRPr="00FC015E">
              <w:rPr>
                <w:rFonts w:cs="AL-Mohanad" w:hint="cs"/>
                <w:sz w:val="26"/>
                <w:szCs w:val="26"/>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4</w:t>
            </w:r>
          </w:p>
        </w:tc>
      </w:tr>
      <w:tr w:rsidR="005F4C5D" w:rsidRPr="00FC015E" w:rsidTr="006518CE">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5F4C5D" w:rsidRPr="00FC015E" w:rsidRDefault="005F4C5D" w:rsidP="006518CE">
            <w:pPr>
              <w:jc w:val="center"/>
              <w:rPr>
                <w:rFonts w:cs="AL-Mohanad"/>
                <w:b/>
                <w:bCs/>
                <w:sz w:val="26"/>
                <w:szCs w:val="26"/>
                <w:rtl/>
              </w:rPr>
            </w:pPr>
            <w:r w:rsidRPr="00FC015E">
              <w:rPr>
                <w:rFonts w:cs="AL-Mohanad" w:hint="cs"/>
                <w:b/>
                <w:bCs/>
                <w:sz w:val="26"/>
                <w:szCs w:val="26"/>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5F4C5D" w:rsidRPr="00EC714A" w:rsidRDefault="005F4C5D" w:rsidP="006518CE">
            <w:pPr>
              <w:jc w:val="center"/>
              <w:rPr>
                <w:rFonts w:ascii="Arial" w:hAnsi="Arial" w:cs="Arial"/>
                <w:color w:val="000000"/>
                <w:rtl/>
              </w:rPr>
            </w:pPr>
            <w:r>
              <w:rPr>
                <w:rFonts w:ascii="Arial" w:hAnsi="Arial" w:cs="Arial"/>
                <w:color w:val="000000"/>
              </w:rPr>
              <w:t>3.9</w:t>
            </w:r>
          </w:p>
        </w:tc>
      </w:tr>
    </w:tbl>
    <w:p w:rsidR="00480E2C" w:rsidRDefault="00480E2C" w:rsidP="00480E2C">
      <w:pPr>
        <w:jc w:val="center"/>
        <w:rPr>
          <w:rFonts w:cs="AL-Mohanad"/>
          <w:sz w:val="28"/>
          <w:szCs w:val="28"/>
          <w:rtl/>
          <w:lang w:bidi="ar-EG"/>
        </w:rPr>
      </w:pPr>
    </w:p>
    <w:p w:rsidR="005F4C5D" w:rsidRDefault="005F4C5D" w:rsidP="00480E2C">
      <w:pPr>
        <w:jc w:val="center"/>
        <w:rPr>
          <w:rFonts w:cs="AL-Mohanad"/>
          <w:sz w:val="28"/>
          <w:szCs w:val="28"/>
          <w:rtl/>
          <w:lang w:bidi="ar-EG"/>
        </w:rPr>
      </w:pPr>
      <w:r>
        <w:rPr>
          <w:noProof/>
        </w:rPr>
        <w:drawing>
          <wp:inline distT="0" distB="0" distL="0" distR="0">
            <wp:extent cx="5269488" cy="2652015"/>
            <wp:effectExtent l="0" t="0" r="7362" b="5460"/>
            <wp:docPr id="8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480E2C" w:rsidRPr="00610D30" w:rsidRDefault="00480E2C" w:rsidP="00E03F53">
      <w:pPr>
        <w:jc w:val="center"/>
        <w:rPr>
          <w:b/>
          <w:bCs/>
          <w:color w:val="4F6228" w:themeColor="accent3" w:themeShade="80"/>
          <w:sz w:val="28"/>
          <w:szCs w:val="28"/>
          <w:rtl/>
        </w:rPr>
      </w:pPr>
      <w:r w:rsidRPr="00610D30">
        <w:rPr>
          <w:rFonts w:cs="AL-Mohanad" w:hint="cs"/>
          <w:color w:val="4F6228" w:themeColor="accent3" w:themeShade="80"/>
          <w:sz w:val="28"/>
          <w:szCs w:val="28"/>
          <w:rtl/>
        </w:rPr>
        <w:t xml:space="preserve">شكل ( </w:t>
      </w:r>
      <w:r w:rsidR="00E03F53">
        <w:rPr>
          <w:rFonts w:cs="AL-Mohanad" w:hint="cs"/>
          <w:color w:val="4F6228" w:themeColor="accent3" w:themeShade="80"/>
          <w:sz w:val="28"/>
          <w:szCs w:val="28"/>
          <w:rtl/>
        </w:rPr>
        <w:t>41</w:t>
      </w:r>
      <w:r w:rsidRPr="00610D30">
        <w:rPr>
          <w:rFonts w:cs="AL-Mohanad" w:hint="cs"/>
          <w:color w:val="4F6228" w:themeColor="accent3" w:themeShade="80"/>
          <w:sz w:val="28"/>
          <w:szCs w:val="28"/>
          <w:rtl/>
        </w:rPr>
        <w:t xml:space="preserve"> )</w:t>
      </w:r>
    </w:p>
    <w:p w:rsidR="004254E9" w:rsidRDefault="004254E9" w:rsidP="00E03F53">
      <w:pPr>
        <w:spacing w:after="0"/>
        <w:jc w:val="center"/>
        <w:rPr>
          <w:rFonts w:cs="AL-Mohanad"/>
          <w:sz w:val="28"/>
          <w:szCs w:val="28"/>
          <w:rtl/>
        </w:rPr>
      </w:pPr>
      <w:r w:rsidRPr="004A577F">
        <w:rPr>
          <w:rFonts w:cs="AL-Mohanad" w:hint="cs"/>
          <w:sz w:val="28"/>
          <w:szCs w:val="28"/>
          <w:rtl/>
        </w:rPr>
        <w:t xml:space="preserve">يبين </w:t>
      </w:r>
      <w:r w:rsidRPr="004254E9">
        <w:rPr>
          <w:rFonts w:cs="AL-Mohanad"/>
          <w:sz w:val="28"/>
          <w:szCs w:val="28"/>
          <w:rtl/>
        </w:rPr>
        <w:t xml:space="preserve">مستوى جودة الأداء </w:t>
      </w:r>
      <w:r w:rsidRPr="004254E9">
        <w:rPr>
          <w:rFonts w:cs="AL-Mohanad" w:hint="cs"/>
          <w:sz w:val="28"/>
          <w:szCs w:val="28"/>
          <w:rtl/>
        </w:rPr>
        <w:t xml:space="preserve">في </w:t>
      </w:r>
      <w:r w:rsidRPr="004254E9">
        <w:rPr>
          <w:rFonts w:cs="AL-Mohanad"/>
          <w:sz w:val="28"/>
          <w:szCs w:val="28"/>
          <w:rtl/>
        </w:rPr>
        <w:t>برنامج دبلوم المحاسبة  بكلية التربية بالمجمعة (</w:t>
      </w:r>
      <w:r w:rsidR="00E03F53">
        <w:rPr>
          <w:rFonts w:cs="AL-Mohanad" w:hint="cs"/>
          <w:sz w:val="28"/>
          <w:szCs w:val="28"/>
          <w:rtl/>
        </w:rPr>
        <w:t>دارسات</w:t>
      </w:r>
      <w:r w:rsidRPr="004254E9">
        <w:rPr>
          <w:rFonts w:cs="AL-Mohanad"/>
          <w:sz w:val="28"/>
          <w:szCs w:val="28"/>
          <w:rtl/>
        </w:rPr>
        <w:t>)</w:t>
      </w:r>
      <w:r w:rsidR="00E03F53">
        <w:rPr>
          <w:rFonts w:cs="AL-Mohanad" w:hint="cs"/>
          <w:sz w:val="28"/>
          <w:szCs w:val="28"/>
          <w:rtl/>
        </w:rPr>
        <w:t xml:space="preserve"> </w:t>
      </w:r>
      <w:r w:rsidRPr="004A577F">
        <w:rPr>
          <w:rFonts w:cs="AL-Mohanad" w:hint="cs"/>
          <w:sz w:val="28"/>
          <w:szCs w:val="28"/>
          <w:rtl/>
        </w:rPr>
        <w:t xml:space="preserve">من وجهة نظر </w:t>
      </w:r>
      <w:r>
        <w:rPr>
          <w:rFonts w:cs="AL-Mohanad" w:hint="cs"/>
          <w:sz w:val="28"/>
          <w:szCs w:val="28"/>
          <w:rtl/>
        </w:rPr>
        <w:t>ا</w:t>
      </w:r>
      <w:r w:rsidRPr="00480E2C">
        <w:rPr>
          <w:rFonts w:cs="AL-Mohanad" w:hint="cs"/>
          <w:sz w:val="28"/>
          <w:szCs w:val="28"/>
          <w:rtl/>
        </w:rPr>
        <w:t>لمشرف التنفيذي على البرنامج والفريق الزائر</w:t>
      </w:r>
    </w:p>
    <w:p w:rsidR="004254E9" w:rsidRDefault="004254E9" w:rsidP="004254E9">
      <w:pPr>
        <w:spacing w:after="0"/>
        <w:jc w:val="center"/>
        <w:rPr>
          <w:rFonts w:cs="AL-Mohanad"/>
          <w:sz w:val="28"/>
          <w:szCs w:val="28"/>
          <w:rtl/>
        </w:rPr>
      </w:pPr>
    </w:p>
    <w:p w:rsidR="004254E9" w:rsidRDefault="004254E9" w:rsidP="004254E9">
      <w:pPr>
        <w:spacing w:after="0"/>
        <w:jc w:val="center"/>
        <w:rPr>
          <w:rFonts w:cs="AL-Mohanad"/>
          <w:sz w:val="28"/>
          <w:szCs w:val="28"/>
          <w:rtl/>
        </w:rPr>
      </w:pPr>
    </w:p>
    <w:p w:rsidR="004254E9" w:rsidRDefault="004254E9" w:rsidP="004254E9">
      <w:pPr>
        <w:spacing w:after="0"/>
        <w:jc w:val="center"/>
        <w:rPr>
          <w:rFonts w:cs="AL-Mohanad"/>
          <w:sz w:val="28"/>
          <w:szCs w:val="28"/>
          <w:rtl/>
        </w:rPr>
      </w:pPr>
    </w:p>
    <w:p w:rsidR="004254E9" w:rsidRDefault="004254E9" w:rsidP="004254E9">
      <w:pPr>
        <w:spacing w:after="0"/>
        <w:jc w:val="center"/>
        <w:rPr>
          <w:rFonts w:cs="AL-Mohanad"/>
          <w:sz w:val="28"/>
          <w:szCs w:val="28"/>
          <w:rtl/>
        </w:rPr>
      </w:pPr>
    </w:p>
    <w:p w:rsidR="004254E9" w:rsidRDefault="004254E9" w:rsidP="004254E9">
      <w:pPr>
        <w:spacing w:after="0"/>
        <w:jc w:val="center"/>
        <w:rPr>
          <w:rFonts w:cs="AL-Mohanad"/>
          <w:sz w:val="28"/>
          <w:szCs w:val="28"/>
          <w:rtl/>
        </w:rPr>
      </w:pPr>
    </w:p>
    <w:p w:rsidR="004254E9" w:rsidRDefault="004254E9" w:rsidP="004254E9">
      <w:pPr>
        <w:spacing w:after="0"/>
        <w:jc w:val="center"/>
        <w:rPr>
          <w:rFonts w:cs="AL-Mohanad"/>
          <w:sz w:val="28"/>
          <w:szCs w:val="28"/>
          <w:rtl/>
        </w:rPr>
      </w:pPr>
    </w:p>
    <w:p w:rsidR="004254E9" w:rsidRDefault="004254E9" w:rsidP="004254E9">
      <w:pPr>
        <w:spacing w:after="0"/>
        <w:jc w:val="center"/>
        <w:rPr>
          <w:rFonts w:cs="AL-Mohanad"/>
          <w:sz w:val="28"/>
          <w:szCs w:val="28"/>
          <w:rtl/>
        </w:rPr>
      </w:pPr>
    </w:p>
    <w:p w:rsidR="004254E9" w:rsidRDefault="004254E9" w:rsidP="004254E9">
      <w:pPr>
        <w:spacing w:after="0"/>
        <w:jc w:val="center"/>
        <w:rPr>
          <w:rFonts w:cs="AL-Mohanad"/>
          <w:sz w:val="28"/>
          <w:szCs w:val="28"/>
          <w:rtl/>
        </w:rPr>
      </w:pPr>
    </w:p>
    <w:p w:rsidR="004254E9" w:rsidRDefault="004254E9" w:rsidP="004254E9">
      <w:pPr>
        <w:spacing w:after="0"/>
        <w:jc w:val="center"/>
        <w:rPr>
          <w:rFonts w:cs="AL-Mohanad"/>
          <w:sz w:val="28"/>
          <w:szCs w:val="28"/>
          <w:rtl/>
        </w:rPr>
      </w:pPr>
    </w:p>
    <w:p w:rsidR="004254E9" w:rsidRPr="008470DF" w:rsidRDefault="004254E9" w:rsidP="00E03F53">
      <w:pPr>
        <w:pStyle w:val="a7"/>
        <w:numPr>
          <w:ilvl w:val="0"/>
          <w:numId w:val="1"/>
        </w:numPr>
        <w:rPr>
          <w:rFonts w:eastAsia="Calibri"/>
          <w:b/>
          <w:bCs/>
          <w:color w:val="0070C0"/>
          <w:sz w:val="32"/>
          <w:szCs w:val="32"/>
          <w:rtl/>
        </w:rPr>
      </w:pPr>
      <w:r w:rsidRPr="00480E2C">
        <w:rPr>
          <w:rFonts w:eastAsia="Calibri"/>
          <w:b/>
          <w:bCs/>
          <w:color w:val="0070C0"/>
          <w:sz w:val="32"/>
          <w:szCs w:val="32"/>
          <w:rtl/>
        </w:rPr>
        <w:t xml:space="preserve">مستوى جودة الأداء </w:t>
      </w:r>
      <w:r>
        <w:rPr>
          <w:rFonts w:eastAsia="Calibri" w:hint="cs"/>
          <w:b/>
          <w:bCs/>
          <w:color w:val="0070C0"/>
          <w:sz w:val="32"/>
          <w:szCs w:val="32"/>
          <w:rtl/>
        </w:rPr>
        <w:t xml:space="preserve">في </w:t>
      </w:r>
      <w:r w:rsidRPr="008470DF">
        <w:rPr>
          <w:rFonts w:eastAsia="Calibri"/>
          <w:b/>
          <w:bCs/>
          <w:color w:val="0070C0"/>
          <w:sz w:val="32"/>
          <w:szCs w:val="32"/>
          <w:rtl/>
        </w:rPr>
        <w:t>برنامج دبلوم المحاسبة  بكلية التربية بالمجمعة (</w:t>
      </w:r>
      <w:r w:rsidR="00E03F53">
        <w:rPr>
          <w:rFonts w:eastAsia="Calibri" w:hint="cs"/>
          <w:b/>
          <w:bCs/>
          <w:color w:val="0070C0"/>
          <w:sz w:val="32"/>
          <w:szCs w:val="32"/>
          <w:rtl/>
        </w:rPr>
        <w:t>دارسات</w:t>
      </w:r>
      <w:r w:rsidRPr="008470DF">
        <w:rPr>
          <w:rFonts w:eastAsia="Calibri"/>
          <w:b/>
          <w:bCs/>
          <w:color w:val="0070C0"/>
          <w:sz w:val="32"/>
          <w:szCs w:val="32"/>
          <w:rtl/>
        </w:rPr>
        <w:t>)</w:t>
      </w:r>
      <w:r w:rsidR="00E03F53">
        <w:rPr>
          <w:rFonts w:eastAsia="Calibri" w:hint="cs"/>
          <w:b/>
          <w:bCs/>
          <w:color w:val="0070C0"/>
          <w:sz w:val="32"/>
          <w:szCs w:val="32"/>
          <w:rtl/>
        </w:rPr>
        <w:t xml:space="preserve"> </w:t>
      </w:r>
      <w:r w:rsidRPr="00480E2C">
        <w:rPr>
          <w:rFonts w:eastAsia="Calibri"/>
          <w:b/>
          <w:bCs/>
          <w:color w:val="0070C0"/>
          <w:sz w:val="32"/>
          <w:szCs w:val="32"/>
          <w:rtl/>
        </w:rPr>
        <w:t xml:space="preserve">من وجهة </w:t>
      </w:r>
      <w:r w:rsidRPr="00480E2C">
        <w:rPr>
          <w:rFonts w:eastAsia="Calibri" w:hint="cs"/>
          <w:b/>
          <w:bCs/>
          <w:color w:val="0070C0"/>
          <w:sz w:val="32"/>
          <w:szCs w:val="32"/>
          <w:rtl/>
        </w:rPr>
        <w:t xml:space="preserve">نظر </w:t>
      </w:r>
      <w:r w:rsidR="00E03F53">
        <w:rPr>
          <w:rFonts w:eastAsia="Calibri" w:hint="cs"/>
          <w:b/>
          <w:bCs/>
          <w:color w:val="0070C0"/>
          <w:sz w:val="32"/>
          <w:szCs w:val="32"/>
          <w:rtl/>
        </w:rPr>
        <w:t>الدارسات</w:t>
      </w:r>
    </w:p>
    <w:p w:rsidR="00480E2C" w:rsidRPr="004A577F" w:rsidRDefault="00480E2C" w:rsidP="004254E9">
      <w:pPr>
        <w:jc w:val="center"/>
        <w:rPr>
          <w:rFonts w:cs="AL-Mohanad"/>
          <w:sz w:val="28"/>
          <w:szCs w:val="28"/>
          <w:rtl/>
        </w:rPr>
      </w:pPr>
      <w:r>
        <w:rPr>
          <w:rFonts w:cs="AL-Mohanad" w:hint="cs"/>
          <w:sz w:val="28"/>
          <w:szCs w:val="28"/>
          <w:rtl/>
        </w:rPr>
        <w:t>ج</w:t>
      </w:r>
      <w:r w:rsidRPr="004A577F">
        <w:rPr>
          <w:rFonts w:cs="AL-Mohanad" w:hint="cs"/>
          <w:sz w:val="28"/>
          <w:szCs w:val="28"/>
          <w:rtl/>
        </w:rPr>
        <w:t xml:space="preserve">دول ( </w:t>
      </w:r>
      <w:r w:rsidR="003C4A45">
        <w:rPr>
          <w:rFonts w:cs="AL-Mohanad" w:hint="cs"/>
          <w:sz w:val="28"/>
          <w:szCs w:val="28"/>
          <w:rtl/>
        </w:rPr>
        <w:t>42</w:t>
      </w:r>
      <w:r w:rsidRPr="004A577F">
        <w:rPr>
          <w:rFonts w:cs="AL-Mohanad" w:hint="cs"/>
          <w:sz w:val="28"/>
          <w:szCs w:val="28"/>
          <w:rtl/>
        </w:rPr>
        <w:t xml:space="preserve"> )</w:t>
      </w:r>
    </w:p>
    <w:p w:rsidR="00480E2C" w:rsidRDefault="004254E9" w:rsidP="00E03F53">
      <w:pPr>
        <w:jc w:val="center"/>
        <w:rPr>
          <w:rFonts w:cs="AL-Mohanad"/>
          <w:sz w:val="28"/>
          <w:szCs w:val="28"/>
          <w:rtl/>
        </w:rPr>
      </w:pPr>
      <w:r w:rsidRPr="004A577F">
        <w:rPr>
          <w:rFonts w:cs="AL-Mohanad" w:hint="cs"/>
          <w:sz w:val="28"/>
          <w:szCs w:val="28"/>
          <w:rtl/>
        </w:rPr>
        <w:t xml:space="preserve">يبين </w:t>
      </w:r>
      <w:r w:rsidRPr="004254E9">
        <w:rPr>
          <w:rFonts w:cs="AL-Mohanad"/>
          <w:sz w:val="28"/>
          <w:szCs w:val="28"/>
          <w:rtl/>
        </w:rPr>
        <w:t xml:space="preserve">مستوى جودة الأداء </w:t>
      </w:r>
      <w:r w:rsidRPr="004254E9">
        <w:rPr>
          <w:rFonts w:cs="AL-Mohanad" w:hint="cs"/>
          <w:sz w:val="28"/>
          <w:szCs w:val="28"/>
          <w:rtl/>
        </w:rPr>
        <w:t xml:space="preserve">في </w:t>
      </w:r>
      <w:r w:rsidRPr="004254E9">
        <w:rPr>
          <w:rFonts w:cs="AL-Mohanad"/>
          <w:sz w:val="28"/>
          <w:szCs w:val="28"/>
          <w:rtl/>
        </w:rPr>
        <w:t>برنامج دبلوم المحاسبة  بكلية التربية بالمجمعة (</w:t>
      </w:r>
      <w:r w:rsidR="00E03F53">
        <w:rPr>
          <w:rFonts w:cs="AL-Mohanad" w:hint="cs"/>
          <w:sz w:val="28"/>
          <w:szCs w:val="28"/>
          <w:rtl/>
        </w:rPr>
        <w:t>دارسات</w:t>
      </w:r>
      <w:r w:rsidRPr="004254E9">
        <w:rPr>
          <w:rFonts w:cs="AL-Mohanad"/>
          <w:sz w:val="28"/>
          <w:szCs w:val="28"/>
          <w:rtl/>
        </w:rPr>
        <w:t>)</w:t>
      </w:r>
      <w:r w:rsidRPr="004A577F">
        <w:rPr>
          <w:rFonts w:cs="AL-Mohanad" w:hint="cs"/>
          <w:sz w:val="28"/>
          <w:szCs w:val="28"/>
          <w:rtl/>
        </w:rPr>
        <w:t xml:space="preserve">من وجهة نظر </w:t>
      </w:r>
      <w:r w:rsidR="00E03F53">
        <w:rPr>
          <w:rFonts w:cs="AL-Mohanad" w:hint="cs"/>
          <w:sz w:val="28"/>
          <w:szCs w:val="28"/>
          <w:rtl/>
        </w:rPr>
        <w:t>الدارسات</w:t>
      </w:r>
    </w:p>
    <w:tbl>
      <w:tblPr>
        <w:tblpPr w:leftFromText="180" w:rightFromText="180" w:vertAnchor="text" w:horzAnchor="margin" w:tblpY="126"/>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5F4C5D" w:rsidRPr="004A577F" w:rsidTr="006518CE">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5F4C5D" w:rsidRPr="00E55818" w:rsidRDefault="005F4C5D" w:rsidP="006518CE">
            <w:pPr>
              <w:jc w:val="center"/>
              <w:rPr>
                <w:rFonts w:cs="AL-Mohanad"/>
                <w:b/>
                <w:bCs/>
                <w:sz w:val="28"/>
                <w:szCs w:val="28"/>
                <w:rtl/>
              </w:rPr>
            </w:pPr>
            <w:r w:rsidRPr="00E55818">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5F4C5D" w:rsidRPr="00E55818" w:rsidRDefault="005F4C5D" w:rsidP="006518CE">
            <w:pPr>
              <w:jc w:val="center"/>
              <w:rPr>
                <w:rFonts w:cs="AL-Mohanad"/>
                <w:b/>
                <w:bCs/>
                <w:sz w:val="28"/>
                <w:szCs w:val="28"/>
                <w:rtl/>
              </w:rPr>
            </w:pPr>
            <w:r w:rsidRPr="00E55818">
              <w:rPr>
                <w:rFonts w:cs="AL-Mohanad" w:hint="cs"/>
                <w:b/>
                <w:bCs/>
                <w:sz w:val="28"/>
                <w:szCs w:val="28"/>
                <w:rtl/>
              </w:rPr>
              <w:t>المستوى</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jc w:val="center"/>
              <w:rPr>
                <w:rFonts w:cs="AL-Mohanad"/>
                <w:b/>
                <w:bCs/>
                <w:sz w:val="28"/>
                <w:szCs w:val="28"/>
                <w:rtl/>
              </w:rPr>
            </w:pPr>
            <w:r w:rsidRPr="00E55818">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hint="cs"/>
                <w:sz w:val="28"/>
                <w:szCs w:val="28"/>
                <w:rtl/>
              </w:rPr>
              <w:t>قدمت الإدارة الإرشاد</w:t>
            </w:r>
            <w:r w:rsidRPr="00E55818">
              <w:rPr>
                <w:rFonts w:cs="AL-Mohanad"/>
                <w:sz w:val="28"/>
                <w:szCs w:val="28"/>
                <w:rtl/>
              </w:rPr>
              <w:t xml:space="preserve"> والمشورة </w:t>
            </w:r>
            <w:r w:rsidRPr="00E55818">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2.95</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F4C5D" w:rsidRPr="00E55818" w:rsidRDefault="005F4C5D" w:rsidP="006518CE">
            <w:pPr>
              <w:jc w:val="center"/>
              <w:rPr>
                <w:rFonts w:cs="AL-Mohanad"/>
                <w:b/>
                <w:bCs/>
                <w:sz w:val="28"/>
                <w:szCs w:val="28"/>
                <w:rtl/>
              </w:rPr>
            </w:pPr>
            <w:r w:rsidRPr="00E55818">
              <w:rPr>
                <w:rFonts w:cs="AL-Mohanad"/>
                <w:b/>
                <w:bCs/>
                <w:sz w:val="28"/>
                <w:szCs w:val="28"/>
                <w:rtl/>
              </w:rPr>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2.43</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jc w:val="center"/>
              <w:rPr>
                <w:rFonts w:cs="AL-Mohanad"/>
                <w:b/>
                <w:bCs/>
                <w:sz w:val="28"/>
                <w:szCs w:val="28"/>
                <w:rtl/>
              </w:rPr>
            </w:pPr>
            <w:r w:rsidRPr="00E55818">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sz w:val="28"/>
                <w:szCs w:val="28"/>
                <w:rtl/>
              </w:rPr>
              <w:t>أ</w:t>
            </w:r>
            <w:r w:rsidRPr="00E55818">
              <w:rPr>
                <w:rFonts w:cs="AL-Mohanad" w:hint="cs"/>
                <w:sz w:val="28"/>
                <w:szCs w:val="28"/>
                <w:rtl/>
              </w:rPr>
              <w:t>تاحت هيئة التدريس الإ</w:t>
            </w:r>
            <w:r w:rsidRPr="00E55818">
              <w:rPr>
                <w:rFonts w:cs="AL-Mohanad"/>
                <w:sz w:val="28"/>
                <w:szCs w:val="28"/>
                <w:rtl/>
              </w:rPr>
              <w:t xml:space="preserve">رشاد </w:t>
            </w:r>
            <w:r w:rsidRPr="00E55818">
              <w:rPr>
                <w:rFonts w:cs="AL-Mohanad" w:hint="cs"/>
                <w:sz w:val="28"/>
                <w:szCs w:val="28"/>
                <w:rtl/>
              </w:rPr>
              <w:t>الأ</w:t>
            </w:r>
            <w:r w:rsidRPr="00E55818">
              <w:rPr>
                <w:rFonts w:cs="AL-Mohanad"/>
                <w:sz w:val="28"/>
                <w:szCs w:val="28"/>
                <w:rtl/>
              </w:rPr>
              <w:t>كاديمي و</w:t>
            </w:r>
            <w:r w:rsidRPr="00E55818">
              <w:rPr>
                <w:rFonts w:cs="AL-Mohanad" w:hint="cs"/>
                <w:sz w:val="28"/>
                <w:szCs w:val="28"/>
                <w:rtl/>
              </w:rPr>
              <w:t>ال</w:t>
            </w:r>
            <w:r w:rsidRPr="00E55818">
              <w:rPr>
                <w:rFonts w:cs="AL-Mohanad"/>
                <w:sz w:val="28"/>
                <w:szCs w:val="28"/>
                <w:rtl/>
              </w:rPr>
              <w:t xml:space="preserve">مهني </w:t>
            </w:r>
            <w:r w:rsidRPr="00E55818">
              <w:rPr>
                <w:rFonts w:cs="AL-Mohanad" w:hint="cs"/>
                <w:sz w:val="28"/>
                <w:szCs w:val="28"/>
                <w:rtl/>
              </w:rPr>
              <w:t>ال</w:t>
            </w:r>
            <w:r w:rsidRPr="00E55818">
              <w:rPr>
                <w:rFonts w:cs="AL-Mohanad"/>
                <w:sz w:val="28"/>
                <w:szCs w:val="28"/>
                <w:rtl/>
              </w:rPr>
              <w:t>مناسب</w:t>
            </w:r>
            <w:r w:rsidRPr="00E55818">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2.95</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F4C5D" w:rsidRPr="00E55818" w:rsidRDefault="005F4C5D" w:rsidP="006518CE">
            <w:pPr>
              <w:jc w:val="center"/>
              <w:rPr>
                <w:rFonts w:cs="AL-Mohanad"/>
                <w:b/>
                <w:bCs/>
                <w:sz w:val="28"/>
                <w:szCs w:val="28"/>
                <w:rtl/>
              </w:rPr>
            </w:pPr>
            <w:r w:rsidRPr="00E55818">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hint="cs"/>
                <w:sz w:val="28"/>
                <w:szCs w:val="28"/>
                <w:rtl/>
              </w:rPr>
              <w:t>شجعتني هيئة التدريس بالبرنامج</w:t>
            </w:r>
            <w:r w:rsidRPr="00E55818">
              <w:rPr>
                <w:rFonts w:cs="AL-Mohanad"/>
                <w:sz w:val="28"/>
                <w:szCs w:val="28"/>
                <w:rtl/>
              </w:rPr>
              <w:t xml:space="preserve"> على أن أقدم أفضل ما عندي </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3.43</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jc w:val="center"/>
              <w:rPr>
                <w:rFonts w:cs="AL-Mohanad"/>
                <w:b/>
                <w:bCs/>
                <w:sz w:val="28"/>
                <w:szCs w:val="28"/>
                <w:rtl/>
              </w:rPr>
            </w:pPr>
            <w:r w:rsidRPr="00E55818">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hint="cs"/>
                <w:sz w:val="28"/>
                <w:szCs w:val="28"/>
                <w:rtl/>
              </w:rPr>
              <w:t xml:space="preserve">قدمت هيئة التدريس بالبرنامج </w:t>
            </w:r>
            <w:r w:rsidRPr="00E55818">
              <w:rPr>
                <w:rFonts w:cs="AL-Mohanad"/>
                <w:sz w:val="28"/>
                <w:szCs w:val="28"/>
                <w:rtl/>
              </w:rPr>
              <w:t>تغذية راجعة على عملي</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2.9</w:t>
            </w:r>
          </w:p>
        </w:tc>
      </w:tr>
      <w:tr w:rsidR="005F4C5D" w:rsidRPr="004A577F" w:rsidTr="006518CE">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F4C5D" w:rsidRPr="00E55818" w:rsidRDefault="005F4C5D" w:rsidP="006518CE">
            <w:pPr>
              <w:jc w:val="center"/>
              <w:rPr>
                <w:rFonts w:cs="AL-Mohanad"/>
                <w:b/>
                <w:bCs/>
                <w:sz w:val="28"/>
                <w:szCs w:val="28"/>
                <w:rtl/>
              </w:rPr>
            </w:pPr>
            <w:r w:rsidRPr="00E55818">
              <w:rPr>
                <w:rFonts w:cs="AL-Mohanad" w:hint="cs"/>
                <w:b/>
                <w:bCs/>
                <w:sz w:val="28"/>
                <w:szCs w:val="28"/>
                <w:rtl/>
              </w:rPr>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hint="cs"/>
                <w:sz w:val="28"/>
                <w:szCs w:val="28"/>
                <w:rtl/>
              </w:rPr>
              <w:t xml:space="preserve">معرفةهيئة التدريس </w:t>
            </w:r>
            <w:r w:rsidRPr="00E55818">
              <w:rPr>
                <w:rFonts w:cs="AL-Mohanad"/>
                <w:sz w:val="28"/>
                <w:szCs w:val="28"/>
                <w:rtl/>
              </w:rPr>
              <w:t>بمحتوى المقررات التي يدرس</w:t>
            </w:r>
            <w:r w:rsidRPr="00E55818">
              <w:rPr>
                <w:rFonts w:cs="AL-Mohanad" w:hint="cs"/>
                <w:sz w:val="28"/>
                <w:szCs w:val="28"/>
                <w:rtl/>
              </w:rPr>
              <w:t>و</w:t>
            </w:r>
            <w:r w:rsidRPr="00E55818">
              <w:rPr>
                <w:rFonts w:cs="AL-Mohanad"/>
                <w:sz w:val="28"/>
                <w:szCs w:val="28"/>
                <w:rtl/>
              </w:rPr>
              <w:t>نها</w:t>
            </w:r>
            <w:r w:rsidRPr="00E55818">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3.38</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jc w:val="center"/>
              <w:rPr>
                <w:rFonts w:cs="AL-Mohanad"/>
                <w:b/>
                <w:bCs/>
                <w:sz w:val="28"/>
                <w:szCs w:val="28"/>
                <w:rtl/>
              </w:rPr>
            </w:pPr>
            <w:r w:rsidRPr="00E55818">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3.62</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F4C5D" w:rsidRPr="00E55818" w:rsidRDefault="005F4C5D" w:rsidP="006518CE">
            <w:pPr>
              <w:jc w:val="center"/>
              <w:rPr>
                <w:rFonts w:cs="AL-Mohanad"/>
                <w:b/>
                <w:bCs/>
                <w:sz w:val="28"/>
                <w:szCs w:val="28"/>
                <w:rtl/>
              </w:rPr>
            </w:pPr>
            <w:r w:rsidRPr="00E55818">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2.9</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jc w:val="center"/>
              <w:rPr>
                <w:rFonts w:cs="AL-Mohanad"/>
                <w:b/>
                <w:bCs/>
                <w:sz w:val="28"/>
                <w:szCs w:val="28"/>
                <w:rtl/>
              </w:rPr>
            </w:pPr>
            <w:r w:rsidRPr="00E55818">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3</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F4C5D" w:rsidRPr="00E55818" w:rsidRDefault="005F4C5D" w:rsidP="006518CE">
            <w:pPr>
              <w:jc w:val="center"/>
              <w:rPr>
                <w:rFonts w:cs="AL-Mohanad"/>
                <w:b/>
                <w:bCs/>
                <w:sz w:val="28"/>
                <w:szCs w:val="28"/>
                <w:rtl/>
              </w:rPr>
            </w:pPr>
            <w:r w:rsidRPr="00E55818">
              <w:rPr>
                <w:rFonts w:cs="AL-Mohanad" w:hint="cs"/>
                <w:b/>
                <w:bCs/>
                <w:sz w:val="28"/>
                <w:szCs w:val="28"/>
                <w:rtl/>
              </w:rPr>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2.24</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jc w:val="center"/>
              <w:rPr>
                <w:rFonts w:cs="AL-Mohanad"/>
                <w:b/>
                <w:bCs/>
                <w:sz w:val="28"/>
                <w:szCs w:val="28"/>
                <w:rtl/>
              </w:rPr>
            </w:pPr>
            <w:r w:rsidRPr="00E55818">
              <w:rPr>
                <w:rFonts w:cs="AL-Mohanad" w:hint="cs"/>
                <w:b/>
                <w:bCs/>
                <w:sz w:val="28"/>
                <w:szCs w:val="28"/>
                <w:rtl/>
              </w:rPr>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2.76</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F4C5D" w:rsidRPr="00E55818" w:rsidRDefault="005F4C5D" w:rsidP="006518CE">
            <w:pPr>
              <w:jc w:val="center"/>
              <w:rPr>
                <w:rFonts w:cs="AL-Mohanad"/>
                <w:b/>
                <w:bCs/>
                <w:sz w:val="28"/>
                <w:szCs w:val="28"/>
                <w:rtl/>
              </w:rPr>
            </w:pPr>
            <w:r w:rsidRPr="00E55818">
              <w:rPr>
                <w:rFonts w:cs="AL-Mohanad" w:hint="cs"/>
                <w:b/>
                <w:bCs/>
                <w:sz w:val="28"/>
                <w:szCs w:val="28"/>
                <w:rtl/>
              </w:rPr>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2.29</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jc w:val="center"/>
              <w:rPr>
                <w:rFonts w:cs="AL-Mohanad"/>
                <w:b/>
                <w:bCs/>
                <w:sz w:val="28"/>
                <w:szCs w:val="28"/>
                <w:rtl/>
              </w:rPr>
            </w:pPr>
            <w:r w:rsidRPr="00E55818">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Pr>
            </w:pPr>
            <w:r w:rsidRPr="00E55818">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2.33</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F4C5D" w:rsidRPr="00E55818" w:rsidRDefault="005F4C5D" w:rsidP="006518CE">
            <w:pPr>
              <w:jc w:val="center"/>
              <w:rPr>
                <w:rFonts w:cs="AL-Mohanad"/>
                <w:b/>
                <w:bCs/>
                <w:sz w:val="28"/>
                <w:szCs w:val="28"/>
                <w:rtl/>
              </w:rPr>
            </w:pPr>
            <w:r w:rsidRPr="00E55818">
              <w:rPr>
                <w:rFonts w:cs="AL-Mohanad" w:hint="cs"/>
                <w:b/>
                <w:bCs/>
                <w:sz w:val="28"/>
                <w:szCs w:val="28"/>
                <w:rtl/>
              </w:rPr>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3.81</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jc w:val="center"/>
              <w:rPr>
                <w:rFonts w:cs="AL-Mohanad"/>
                <w:b/>
                <w:bCs/>
                <w:sz w:val="28"/>
                <w:szCs w:val="28"/>
                <w:rtl/>
              </w:rPr>
            </w:pPr>
            <w:r w:rsidRPr="00E55818">
              <w:rPr>
                <w:rFonts w:cs="AL-Mohanad" w:hint="cs"/>
                <w:b/>
                <w:bCs/>
                <w:sz w:val="28"/>
                <w:szCs w:val="28"/>
                <w:rtl/>
              </w:rPr>
              <w:lastRenderedPageBreak/>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Pr>
            </w:pPr>
            <w:r w:rsidRPr="00E55818">
              <w:rPr>
                <w:rFonts w:cs="AL-Mohanad" w:hint="cs"/>
                <w:sz w:val="28"/>
                <w:szCs w:val="28"/>
                <w:rtl/>
              </w:rPr>
              <w:t>ساعد البرنامج في تطوير الاهتمام الكافي لدي في الاستمرار لتحديث معلوماتي حسبما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3.71</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F4C5D" w:rsidRPr="00E55818" w:rsidRDefault="005F4C5D" w:rsidP="006518CE">
            <w:pPr>
              <w:jc w:val="center"/>
              <w:rPr>
                <w:rFonts w:cs="AL-Mohanad"/>
                <w:b/>
                <w:bCs/>
                <w:sz w:val="28"/>
                <w:szCs w:val="28"/>
                <w:rtl/>
              </w:rPr>
            </w:pPr>
            <w:r w:rsidRPr="00E55818">
              <w:rPr>
                <w:rFonts w:cs="AL-Mohanad" w:hint="cs"/>
                <w:b/>
                <w:bCs/>
                <w:sz w:val="28"/>
                <w:szCs w:val="28"/>
                <w:rtl/>
              </w:rPr>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3.33</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jc w:val="center"/>
              <w:rPr>
                <w:rFonts w:cs="AL-Mohanad"/>
                <w:b/>
                <w:bCs/>
                <w:sz w:val="28"/>
                <w:szCs w:val="28"/>
                <w:rtl/>
              </w:rPr>
            </w:pPr>
            <w:r w:rsidRPr="00E55818">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3.67</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5F4C5D" w:rsidRPr="00E55818" w:rsidRDefault="005F4C5D" w:rsidP="006518CE">
            <w:pPr>
              <w:jc w:val="center"/>
              <w:rPr>
                <w:rFonts w:cs="AL-Mohanad"/>
                <w:b/>
                <w:bCs/>
                <w:sz w:val="28"/>
                <w:szCs w:val="28"/>
                <w:rtl/>
              </w:rPr>
            </w:pPr>
            <w:r w:rsidRPr="00E55818">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5F4C5D" w:rsidRDefault="005F4C5D" w:rsidP="006518CE">
            <w:pPr>
              <w:bidi w:val="0"/>
              <w:jc w:val="center"/>
              <w:rPr>
                <w:rFonts w:ascii="Arial" w:hAnsi="Arial" w:cs="Arial"/>
                <w:color w:val="000000"/>
              </w:rPr>
            </w:pPr>
            <w:r>
              <w:rPr>
                <w:rFonts w:ascii="Arial" w:hAnsi="Arial" w:cs="Arial"/>
                <w:color w:val="000000"/>
              </w:rPr>
              <w:t>3.62</w:t>
            </w:r>
          </w:p>
        </w:tc>
      </w:tr>
      <w:tr w:rsidR="005F4C5D" w:rsidRPr="004A577F" w:rsidTr="006518C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jc w:val="center"/>
              <w:rPr>
                <w:rFonts w:cs="AL-Mohanad"/>
                <w:b/>
                <w:bCs/>
                <w:sz w:val="28"/>
                <w:szCs w:val="28"/>
                <w:rtl/>
              </w:rPr>
            </w:pPr>
            <w:r w:rsidRPr="00E55818">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5F4C5D" w:rsidRPr="00E55818" w:rsidRDefault="005F4C5D" w:rsidP="006518CE">
            <w:pPr>
              <w:rPr>
                <w:rFonts w:cs="AL-Mohanad"/>
                <w:sz w:val="28"/>
                <w:szCs w:val="28"/>
                <w:rtl/>
              </w:rPr>
            </w:pPr>
            <w:r w:rsidRPr="00E55818">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5F4C5D" w:rsidRDefault="005F4C5D" w:rsidP="006518CE">
            <w:pPr>
              <w:bidi w:val="0"/>
              <w:jc w:val="center"/>
              <w:rPr>
                <w:rFonts w:ascii="Arial" w:hAnsi="Arial" w:cs="Arial"/>
                <w:color w:val="000000"/>
              </w:rPr>
            </w:pPr>
            <w:r>
              <w:rPr>
                <w:rFonts w:ascii="Arial" w:hAnsi="Arial" w:cs="Arial"/>
                <w:color w:val="000000"/>
              </w:rPr>
              <w:t>3.52</w:t>
            </w:r>
          </w:p>
        </w:tc>
      </w:tr>
      <w:tr w:rsidR="005F4C5D" w:rsidRPr="004A577F" w:rsidTr="006518CE">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5F4C5D" w:rsidRPr="00E55818" w:rsidRDefault="005F4C5D" w:rsidP="006518CE">
            <w:pPr>
              <w:jc w:val="center"/>
              <w:rPr>
                <w:rFonts w:cs="AL-Mohanad"/>
                <w:b/>
                <w:bCs/>
                <w:sz w:val="28"/>
                <w:szCs w:val="28"/>
              </w:rPr>
            </w:pPr>
            <w:r w:rsidRPr="00E55818">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5F4C5D" w:rsidRPr="00EC714A" w:rsidRDefault="005F4C5D" w:rsidP="006518CE">
            <w:pPr>
              <w:jc w:val="center"/>
              <w:rPr>
                <w:rFonts w:ascii="Arial" w:hAnsi="Arial" w:cs="Arial"/>
                <w:color w:val="000000"/>
              </w:rPr>
            </w:pPr>
            <w:r>
              <w:rPr>
                <w:rFonts w:ascii="Arial" w:hAnsi="Arial" w:cs="Arial"/>
                <w:color w:val="000000"/>
              </w:rPr>
              <w:t>3.1</w:t>
            </w:r>
          </w:p>
        </w:tc>
      </w:tr>
    </w:tbl>
    <w:p w:rsidR="005F4C5D" w:rsidRDefault="005F4C5D" w:rsidP="004254E9">
      <w:pPr>
        <w:jc w:val="center"/>
        <w:rPr>
          <w:rFonts w:cs="AL-Mohanad"/>
          <w:sz w:val="28"/>
          <w:szCs w:val="28"/>
          <w:rtl/>
        </w:rPr>
      </w:pPr>
    </w:p>
    <w:p w:rsidR="005F4C5D" w:rsidRPr="004A577F" w:rsidRDefault="005F4C5D" w:rsidP="004254E9">
      <w:pPr>
        <w:jc w:val="center"/>
        <w:rPr>
          <w:rFonts w:cs="AL-Mohanad"/>
          <w:sz w:val="28"/>
          <w:szCs w:val="28"/>
          <w:rtl/>
        </w:rPr>
      </w:pPr>
      <w:r>
        <w:rPr>
          <w:noProof/>
        </w:rPr>
        <w:drawing>
          <wp:inline distT="0" distB="0" distL="0" distR="0">
            <wp:extent cx="4577207" cy="2760075"/>
            <wp:effectExtent l="19050" t="0" r="13843" b="2175"/>
            <wp:docPr id="9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480E2C" w:rsidRPr="004A577F" w:rsidRDefault="00480E2C" w:rsidP="00480E2C">
      <w:pPr>
        <w:rPr>
          <w:vanish/>
          <w:sz w:val="28"/>
          <w:szCs w:val="28"/>
        </w:rPr>
      </w:pPr>
    </w:p>
    <w:p w:rsidR="00480E2C" w:rsidRDefault="00480E2C" w:rsidP="00480E2C">
      <w:pPr>
        <w:jc w:val="center"/>
        <w:rPr>
          <w:b/>
          <w:bCs/>
          <w:color w:val="000000"/>
          <w:sz w:val="28"/>
          <w:szCs w:val="28"/>
          <w:rtl/>
          <w:lang w:bidi="ar-EG"/>
        </w:rPr>
      </w:pPr>
    </w:p>
    <w:p w:rsidR="00480E2C" w:rsidRPr="00610D30" w:rsidRDefault="00480E2C" w:rsidP="003C4A45">
      <w:pPr>
        <w:jc w:val="center"/>
        <w:rPr>
          <w:b/>
          <w:bCs/>
          <w:color w:val="4F6228" w:themeColor="accent3" w:themeShade="80"/>
          <w:sz w:val="28"/>
          <w:szCs w:val="28"/>
          <w:rtl/>
        </w:rPr>
      </w:pPr>
      <w:r w:rsidRPr="00610D30">
        <w:rPr>
          <w:rFonts w:cs="AL-Mohanad" w:hint="cs"/>
          <w:color w:val="4F6228" w:themeColor="accent3" w:themeShade="80"/>
          <w:sz w:val="28"/>
          <w:szCs w:val="28"/>
          <w:rtl/>
        </w:rPr>
        <w:t xml:space="preserve">شكل ( </w:t>
      </w:r>
      <w:r w:rsidR="003C4A45">
        <w:rPr>
          <w:rFonts w:cs="AL-Mohanad" w:hint="cs"/>
          <w:color w:val="4F6228" w:themeColor="accent3" w:themeShade="80"/>
          <w:sz w:val="28"/>
          <w:szCs w:val="28"/>
          <w:rtl/>
        </w:rPr>
        <w:t>42</w:t>
      </w:r>
      <w:r w:rsidRPr="00610D30">
        <w:rPr>
          <w:rFonts w:cs="AL-Mohanad" w:hint="cs"/>
          <w:color w:val="4F6228" w:themeColor="accent3" w:themeShade="80"/>
          <w:sz w:val="28"/>
          <w:szCs w:val="28"/>
          <w:rtl/>
        </w:rPr>
        <w:t xml:space="preserve"> )</w:t>
      </w:r>
    </w:p>
    <w:p w:rsidR="004254E9" w:rsidRPr="004A577F" w:rsidRDefault="004254E9" w:rsidP="003C4A45">
      <w:pPr>
        <w:jc w:val="center"/>
        <w:rPr>
          <w:rFonts w:cs="AL-Mohanad"/>
          <w:sz w:val="28"/>
          <w:szCs w:val="28"/>
          <w:rtl/>
        </w:rPr>
      </w:pPr>
      <w:r w:rsidRPr="004A577F">
        <w:rPr>
          <w:rFonts w:cs="AL-Mohanad" w:hint="cs"/>
          <w:sz w:val="28"/>
          <w:szCs w:val="28"/>
          <w:rtl/>
        </w:rPr>
        <w:t xml:space="preserve">يبين </w:t>
      </w:r>
      <w:r w:rsidRPr="004254E9">
        <w:rPr>
          <w:rFonts w:cs="AL-Mohanad"/>
          <w:sz w:val="28"/>
          <w:szCs w:val="28"/>
          <w:rtl/>
        </w:rPr>
        <w:t xml:space="preserve">مستوى جودة الأداء </w:t>
      </w:r>
      <w:r w:rsidRPr="004254E9">
        <w:rPr>
          <w:rFonts w:cs="AL-Mohanad" w:hint="cs"/>
          <w:sz w:val="28"/>
          <w:szCs w:val="28"/>
          <w:rtl/>
        </w:rPr>
        <w:t xml:space="preserve">في </w:t>
      </w:r>
      <w:r w:rsidRPr="004254E9">
        <w:rPr>
          <w:rFonts w:cs="AL-Mohanad"/>
          <w:sz w:val="28"/>
          <w:szCs w:val="28"/>
          <w:rtl/>
        </w:rPr>
        <w:t>برنامج دبلوم المحاسبة  بكلية التربية بالمجمعة (</w:t>
      </w:r>
      <w:r w:rsidR="003C4A45">
        <w:rPr>
          <w:rFonts w:cs="AL-Mohanad" w:hint="cs"/>
          <w:sz w:val="28"/>
          <w:szCs w:val="28"/>
          <w:rtl/>
        </w:rPr>
        <w:t>دارسات</w:t>
      </w:r>
      <w:r w:rsidRPr="004254E9">
        <w:rPr>
          <w:rFonts w:cs="AL-Mohanad"/>
          <w:sz w:val="28"/>
          <w:szCs w:val="28"/>
          <w:rtl/>
        </w:rPr>
        <w:t>)</w:t>
      </w:r>
      <w:r w:rsidR="003C4A45">
        <w:rPr>
          <w:rFonts w:cs="AL-Mohanad" w:hint="cs"/>
          <w:sz w:val="28"/>
          <w:szCs w:val="28"/>
          <w:rtl/>
        </w:rPr>
        <w:t xml:space="preserve"> </w:t>
      </w:r>
      <w:r w:rsidRPr="004A577F">
        <w:rPr>
          <w:rFonts w:cs="AL-Mohanad" w:hint="cs"/>
          <w:sz w:val="28"/>
          <w:szCs w:val="28"/>
          <w:rtl/>
        </w:rPr>
        <w:t xml:space="preserve">من وجهة نظر </w:t>
      </w:r>
      <w:r w:rsidR="003C4A45">
        <w:rPr>
          <w:rFonts w:cs="AL-Mohanad" w:hint="cs"/>
          <w:sz w:val="28"/>
          <w:szCs w:val="28"/>
          <w:rtl/>
        </w:rPr>
        <w:t>الدارسات</w:t>
      </w:r>
    </w:p>
    <w:p w:rsidR="00480E2C" w:rsidRDefault="00480E2C" w:rsidP="00480E2C">
      <w:pPr>
        <w:spacing w:after="0" w:line="240" w:lineRule="auto"/>
        <w:jc w:val="center"/>
        <w:rPr>
          <w:rFonts w:ascii="Times New Roman" w:eastAsia="Times New Roman" w:hAnsi="Times New Roman" w:cs="AL-Mohanad"/>
          <w:color w:val="4F6228"/>
          <w:sz w:val="28"/>
          <w:szCs w:val="28"/>
          <w:rtl/>
        </w:rPr>
      </w:pPr>
    </w:p>
    <w:p w:rsidR="004254E9" w:rsidRDefault="004254E9" w:rsidP="00480E2C">
      <w:pPr>
        <w:spacing w:after="0" w:line="240" w:lineRule="auto"/>
        <w:jc w:val="center"/>
        <w:rPr>
          <w:rFonts w:ascii="Times New Roman" w:eastAsia="Times New Roman" w:hAnsi="Times New Roman" w:cs="AL-Mohanad"/>
          <w:color w:val="4F6228"/>
          <w:sz w:val="28"/>
          <w:szCs w:val="28"/>
          <w:rtl/>
        </w:rPr>
      </w:pPr>
    </w:p>
    <w:p w:rsidR="004254E9" w:rsidRDefault="004254E9" w:rsidP="00480E2C">
      <w:pPr>
        <w:spacing w:after="0" w:line="240" w:lineRule="auto"/>
        <w:jc w:val="center"/>
        <w:rPr>
          <w:rFonts w:ascii="Times New Roman" w:eastAsia="Times New Roman" w:hAnsi="Times New Roman" w:cs="AL-Mohanad"/>
          <w:color w:val="4F6228"/>
          <w:sz w:val="28"/>
          <w:szCs w:val="28"/>
          <w:rtl/>
        </w:rPr>
      </w:pPr>
    </w:p>
    <w:p w:rsidR="004254E9" w:rsidRDefault="004254E9" w:rsidP="00480E2C">
      <w:pPr>
        <w:spacing w:after="0" w:line="240" w:lineRule="auto"/>
        <w:jc w:val="center"/>
        <w:rPr>
          <w:rFonts w:ascii="Times New Roman" w:eastAsia="Times New Roman" w:hAnsi="Times New Roman" w:cs="AL-Mohanad"/>
          <w:color w:val="4F6228"/>
          <w:sz w:val="28"/>
          <w:szCs w:val="28"/>
          <w:rtl/>
        </w:rPr>
      </w:pPr>
    </w:p>
    <w:p w:rsidR="004254E9" w:rsidRDefault="004254E9" w:rsidP="00480E2C">
      <w:pPr>
        <w:spacing w:after="0" w:line="240" w:lineRule="auto"/>
        <w:jc w:val="center"/>
        <w:rPr>
          <w:rFonts w:ascii="Times New Roman" w:eastAsia="Times New Roman" w:hAnsi="Times New Roman" w:cs="AL-Mohanad"/>
          <w:color w:val="4F6228"/>
          <w:sz w:val="28"/>
          <w:szCs w:val="28"/>
          <w:rtl/>
        </w:rPr>
      </w:pPr>
    </w:p>
    <w:p w:rsidR="004254E9" w:rsidRDefault="004254E9" w:rsidP="00480E2C">
      <w:pPr>
        <w:spacing w:after="0" w:line="240" w:lineRule="auto"/>
        <w:jc w:val="center"/>
        <w:rPr>
          <w:rFonts w:ascii="Times New Roman" w:eastAsia="Times New Roman" w:hAnsi="Times New Roman" w:cs="AL-Mohanad"/>
          <w:color w:val="4F6228"/>
          <w:sz w:val="28"/>
          <w:szCs w:val="28"/>
          <w:rtl/>
        </w:rPr>
      </w:pPr>
    </w:p>
    <w:p w:rsidR="004254E9" w:rsidRDefault="004254E9" w:rsidP="00480E2C">
      <w:pPr>
        <w:spacing w:after="0" w:line="240" w:lineRule="auto"/>
        <w:jc w:val="center"/>
        <w:rPr>
          <w:rFonts w:ascii="Times New Roman" w:eastAsia="Times New Roman" w:hAnsi="Times New Roman" w:cs="AL-Mohanad"/>
          <w:color w:val="4F6228"/>
          <w:sz w:val="28"/>
          <w:szCs w:val="28"/>
          <w:rtl/>
        </w:rPr>
      </w:pPr>
    </w:p>
    <w:p w:rsidR="00480E2C" w:rsidRPr="00480E2C" w:rsidRDefault="00480E2C" w:rsidP="003C4A45">
      <w:pPr>
        <w:pStyle w:val="a7"/>
        <w:numPr>
          <w:ilvl w:val="0"/>
          <w:numId w:val="1"/>
        </w:numPr>
        <w:rPr>
          <w:b/>
          <w:bCs/>
          <w:sz w:val="28"/>
          <w:szCs w:val="28"/>
          <w:rtl/>
        </w:rPr>
      </w:pPr>
      <w:r w:rsidRPr="00480E2C">
        <w:rPr>
          <w:rFonts w:eastAsia="Calibri"/>
          <w:b/>
          <w:bCs/>
          <w:color w:val="0070C0"/>
          <w:sz w:val="32"/>
          <w:szCs w:val="32"/>
          <w:rtl/>
        </w:rPr>
        <w:t xml:space="preserve">مستوى جودة الأداء </w:t>
      </w:r>
      <w:r w:rsidR="004254E9" w:rsidRPr="004254E9">
        <w:rPr>
          <w:rFonts w:eastAsia="Calibri" w:hint="cs"/>
          <w:b/>
          <w:bCs/>
          <w:color w:val="0070C0"/>
          <w:sz w:val="32"/>
          <w:szCs w:val="32"/>
          <w:rtl/>
        </w:rPr>
        <w:t xml:space="preserve">في </w:t>
      </w:r>
      <w:r w:rsidR="004254E9" w:rsidRPr="004254E9">
        <w:rPr>
          <w:rFonts w:eastAsia="Calibri"/>
          <w:b/>
          <w:bCs/>
          <w:color w:val="0070C0"/>
          <w:sz w:val="32"/>
          <w:szCs w:val="32"/>
          <w:rtl/>
        </w:rPr>
        <w:t>برنامج دبلوم المحاسبة  بكلية التربية بالمجمعة (</w:t>
      </w:r>
      <w:r w:rsidR="003C4A45">
        <w:rPr>
          <w:rFonts w:eastAsia="Calibri" w:hint="cs"/>
          <w:b/>
          <w:bCs/>
          <w:color w:val="0070C0"/>
          <w:sz w:val="32"/>
          <w:szCs w:val="32"/>
          <w:rtl/>
        </w:rPr>
        <w:t>دارسات</w:t>
      </w:r>
      <w:r w:rsidR="004254E9" w:rsidRPr="004254E9">
        <w:rPr>
          <w:rFonts w:eastAsia="Calibri"/>
          <w:b/>
          <w:bCs/>
          <w:color w:val="0070C0"/>
          <w:sz w:val="32"/>
          <w:szCs w:val="32"/>
          <w:rtl/>
        </w:rPr>
        <w:t>)</w:t>
      </w:r>
      <w:r w:rsidR="003C4A45">
        <w:rPr>
          <w:rFonts w:eastAsia="Calibri" w:hint="cs"/>
          <w:b/>
          <w:bCs/>
          <w:color w:val="0070C0"/>
          <w:sz w:val="32"/>
          <w:szCs w:val="32"/>
          <w:rtl/>
        </w:rPr>
        <w:t xml:space="preserve"> </w:t>
      </w:r>
      <w:r w:rsidRPr="00480E2C">
        <w:rPr>
          <w:rFonts w:eastAsia="Calibri"/>
          <w:b/>
          <w:bCs/>
          <w:color w:val="0070C0"/>
          <w:sz w:val="32"/>
          <w:szCs w:val="32"/>
          <w:rtl/>
        </w:rPr>
        <w:t xml:space="preserve">من وجهة </w:t>
      </w:r>
      <w:r w:rsidRPr="00480E2C">
        <w:rPr>
          <w:rFonts w:eastAsia="Calibri" w:hint="cs"/>
          <w:b/>
          <w:bCs/>
          <w:color w:val="0070C0"/>
          <w:sz w:val="32"/>
          <w:szCs w:val="32"/>
          <w:rtl/>
        </w:rPr>
        <w:t xml:space="preserve">نظر </w:t>
      </w:r>
      <w:r>
        <w:rPr>
          <w:rFonts w:eastAsia="Calibri" w:hint="cs"/>
          <w:b/>
          <w:bCs/>
          <w:color w:val="0070C0"/>
          <w:sz w:val="32"/>
          <w:szCs w:val="32"/>
          <w:rtl/>
        </w:rPr>
        <w:t>أعضاء هيئة التدريس</w:t>
      </w:r>
    </w:p>
    <w:p w:rsidR="00480E2C" w:rsidRDefault="00480E2C" w:rsidP="00480E2C">
      <w:pPr>
        <w:rPr>
          <w:rFonts w:ascii="Marigold" w:eastAsia="Calibri" w:hAnsi="Marigold" w:cs="AL-Mohanad"/>
          <w:sz w:val="28"/>
          <w:szCs w:val="28"/>
        </w:rPr>
      </w:pPr>
    </w:p>
    <w:p w:rsidR="00480E2C" w:rsidRDefault="00480E2C" w:rsidP="003C4A45">
      <w:pPr>
        <w:jc w:val="center"/>
        <w:rPr>
          <w:rFonts w:ascii="Marigold" w:eastAsia="Calibri" w:hAnsi="Marigold" w:cs="AL-Mohanad"/>
          <w:sz w:val="28"/>
          <w:szCs w:val="28"/>
          <w:rtl/>
          <w:lang w:bidi="ar-EG"/>
        </w:rPr>
      </w:pPr>
      <w:r w:rsidRPr="004A577F">
        <w:rPr>
          <w:rFonts w:ascii="Marigold" w:eastAsia="Calibri" w:hAnsi="Marigold" w:cs="AL-Mohanad" w:hint="cs"/>
          <w:sz w:val="28"/>
          <w:szCs w:val="28"/>
          <w:rtl/>
        </w:rPr>
        <w:t xml:space="preserve">جدول ( </w:t>
      </w:r>
      <w:r w:rsidR="003C4A45">
        <w:rPr>
          <w:rFonts w:ascii="Marigold" w:eastAsia="Calibri" w:hAnsi="Marigold" w:cs="AL-Mohanad" w:hint="cs"/>
          <w:sz w:val="28"/>
          <w:szCs w:val="28"/>
          <w:rtl/>
        </w:rPr>
        <w:t>43</w:t>
      </w:r>
      <w:r w:rsidRPr="004A577F">
        <w:rPr>
          <w:rFonts w:ascii="Marigold" w:eastAsia="Calibri" w:hAnsi="Marigold" w:cs="AL-Mohanad" w:hint="cs"/>
          <w:sz w:val="28"/>
          <w:szCs w:val="28"/>
          <w:rtl/>
        </w:rPr>
        <w:t xml:space="preserve"> )</w:t>
      </w:r>
    </w:p>
    <w:tbl>
      <w:tblPr>
        <w:tblpPr w:leftFromText="180" w:rightFromText="180" w:vertAnchor="text" w:horzAnchor="margin" w:tblpXSpec="center" w:tblpY="1077"/>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3C4A45" w:rsidRPr="004A577F" w:rsidTr="003C4A45">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3C4A45" w:rsidRPr="00E55818" w:rsidRDefault="003C4A45" w:rsidP="003C4A45">
            <w:pPr>
              <w:ind w:left="360"/>
              <w:jc w:val="center"/>
              <w:rPr>
                <w:rFonts w:cs="AL-Mohanad"/>
                <w:b/>
                <w:bCs/>
                <w:sz w:val="28"/>
                <w:szCs w:val="28"/>
                <w:rtl/>
                <w:lang w:val="en-GB"/>
              </w:rPr>
            </w:pPr>
            <w:r w:rsidRPr="00E55818">
              <w:rPr>
                <w:rFonts w:cs="AL-Mohanad" w:hint="cs"/>
                <w:b/>
                <w:bCs/>
                <w:sz w:val="28"/>
                <w:szCs w:val="28"/>
                <w:rtl/>
                <w:lang w:val="en-GB"/>
              </w:rPr>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3C4A45" w:rsidRPr="00E55818" w:rsidRDefault="003C4A45" w:rsidP="003C4A45">
            <w:pPr>
              <w:jc w:val="center"/>
              <w:rPr>
                <w:rFonts w:cs="AL-Mohanad"/>
                <w:b/>
                <w:bCs/>
                <w:sz w:val="28"/>
                <w:szCs w:val="28"/>
                <w:rtl/>
                <w:lang w:val="en-GB"/>
              </w:rPr>
            </w:pPr>
            <w:r w:rsidRPr="00E55818">
              <w:rPr>
                <w:rFonts w:cs="AL-Mohanad" w:hint="cs"/>
                <w:b/>
                <w:bCs/>
                <w:sz w:val="28"/>
                <w:szCs w:val="28"/>
                <w:rtl/>
                <w:lang w:val="en-GB"/>
              </w:rPr>
              <w:t>المستوى</w:t>
            </w:r>
          </w:p>
        </w:tc>
      </w:tr>
      <w:tr w:rsidR="003C4A45" w:rsidRPr="004A577F" w:rsidTr="003C4A4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jc w:val="center"/>
              <w:rPr>
                <w:rFonts w:cs="AL-Mohanad"/>
                <w:b/>
                <w:bCs/>
                <w:sz w:val="28"/>
                <w:szCs w:val="28"/>
                <w:rtl/>
                <w:lang w:val="en-GB"/>
              </w:rPr>
            </w:pPr>
            <w:r w:rsidRPr="00E55818">
              <w:rPr>
                <w:rFonts w:cs="AL-Mohanad"/>
                <w:b/>
                <w:bCs/>
                <w:sz w:val="28"/>
                <w:szCs w:val="28"/>
                <w:rtl/>
                <w:lang w:val="en-GB"/>
              </w:rPr>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rPr>
                <w:rFonts w:cs="AL-Mohanad"/>
                <w:sz w:val="28"/>
                <w:szCs w:val="28"/>
                <w:rtl/>
                <w:lang w:val="en-GB"/>
              </w:rPr>
            </w:pPr>
            <w:r w:rsidRPr="00E55818">
              <w:rPr>
                <w:rFonts w:cs="AL-Mohanad" w:hint="cs"/>
                <w:sz w:val="28"/>
                <w:szCs w:val="28"/>
                <w:rtl/>
                <w:lang w:val="en-GB"/>
              </w:rPr>
              <w:t>قدمت الإدارة الإرشاد</w:t>
            </w:r>
            <w:r w:rsidRPr="00E55818">
              <w:rPr>
                <w:rFonts w:cs="AL-Mohanad"/>
                <w:sz w:val="28"/>
                <w:szCs w:val="28"/>
                <w:rtl/>
                <w:lang w:val="en-GB"/>
              </w:rPr>
              <w:t xml:space="preserve"> والمشورة </w:t>
            </w:r>
            <w:r w:rsidRPr="00E55818">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C4A45" w:rsidRDefault="003C4A45" w:rsidP="003C4A45">
            <w:pPr>
              <w:bidi w:val="0"/>
              <w:jc w:val="center"/>
              <w:rPr>
                <w:rFonts w:ascii="Arial" w:hAnsi="Arial" w:cs="Arial"/>
                <w:color w:val="000000"/>
              </w:rPr>
            </w:pPr>
            <w:r>
              <w:rPr>
                <w:rFonts w:ascii="Arial" w:hAnsi="Arial" w:cs="Arial"/>
                <w:color w:val="000000"/>
              </w:rPr>
              <w:t>3.33</w:t>
            </w:r>
          </w:p>
        </w:tc>
      </w:tr>
      <w:tr w:rsidR="003C4A45" w:rsidRPr="004A577F" w:rsidTr="003C4A4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3C4A45" w:rsidRPr="00E55818" w:rsidRDefault="003C4A45" w:rsidP="003C4A45">
            <w:pPr>
              <w:jc w:val="center"/>
              <w:rPr>
                <w:rFonts w:cs="AL-Mohanad"/>
                <w:b/>
                <w:bCs/>
                <w:sz w:val="28"/>
                <w:szCs w:val="28"/>
                <w:rtl/>
                <w:lang w:val="en-GB"/>
              </w:rPr>
            </w:pPr>
            <w:r w:rsidRPr="00E55818">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rPr>
                <w:rFonts w:cs="AL-Mohanad"/>
                <w:sz w:val="28"/>
                <w:szCs w:val="28"/>
                <w:rtl/>
                <w:lang w:val="en-GB"/>
              </w:rPr>
            </w:pPr>
            <w:r w:rsidRPr="00E55818">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C4A45" w:rsidRDefault="003C4A45" w:rsidP="003C4A45">
            <w:pPr>
              <w:bidi w:val="0"/>
              <w:jc w:val="center"/>
              <w:rPr>
                <w:rFonts w:ascii="Arial" w:hAnsi="Arial" w:cs="Arial"/>
                <w:color w:val="000000"/>
              </w:rPr>
            </w:pPr>
            <w:r>
              <w:rPr>
                <w:rFonts w:ascii="Arial" w:hAnsi="Arial" w:cs="Arial"/>
                <w:color w:val="000000"/>
              </w:rPr>
              <w:t>3.33</w:t>
            </w:r>
          </w:p>
        </w:tc>
      </w:tr>
      <w:tr w:rsidR="003C4A45" w:rsidRPr="004A577F" w:rsidTr="003C4A4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jc w:val="center"/>
              <w:rPr>
                <w:rFonts w:cs="AL-Mohanad"/>
                <w:b/>
                <w:bCs/>
                <w:sz w:val="28"/>
                <w:szCs w:val="28"/>
                <w:rtl/>
                <w:lang w:val="en-GB"/>
              </w:rPr>
            </w:pPr>
            <w:r w:rsidRPr="00E55818">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rPr>
                <w:rFonts w:cs="AL-Mohanad"/>
                <w:sz w:val="28"/>
                <w:szCs w:val="28"/>
                <w:rtl/>
                <w:lang w:val="en-GB"/>
              </w:rPr>
            </w:pPr>
            <w:r w:rsidRPr="00E55818">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C4A45" w:rsidRDefault="003C4A45" w:rsidP="003C4A45">
            <w:pPr>
              <w:bidi w:val="0"/>
              <w:jc w:val="center"/>
              <w:rPr>
                <w:rFonts w:ascii="Arial" w:hAnsi="Arial" w:cs="Arial"/>
                <w:color w:val="000000"/>
              </w:rPr>
            </w:pPr>
            <w:r>
              <w:rPr>
                <w:rFonts w:ascii="Arial" w:hAnsi="Arial" w:cs="Arial"/>
                <w:color w:val="000000"/>
              </w:rPr>
              <w:t>4.11</w:t>
            </w:r>
          </w:p>
        </w:tc>
      </w:tr>
      <w:tr w:rsidR="003C4A45" w:rsidRPr="004A577F" w:rsidTr="003C4A4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3C4A45" w:rsidRPr="00E55818" w:rsidRDefault="003C4A45" w:rsidP="003C4A45">
            <w:pPr>
              <w:jc w:val="center"/>
              <w:rPr>
                <w:rFonts w:cs="AL-Mohanad"/>
                <w:b/>
                <w:bCs/>
                <w:sz w:val="28"/>
                <w:szCs w:val="28"/>
                <w:rtl/>
                <w:lang w:val="en-GB"/>
              </w:rPr>
            </w:pPr>
            <w:r w:rsidRPr="00E55818">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rPr>
                <w:rFonts w:cs="AL-Mohanad"/>
                <w:sz w:val="28"/>
                <w:szCs w:val="28"/>
                <w:rtl/>
                <w:lang w:val="en-GB"/>
              </w:rPr>
            </w:pPr>
            <w:r w:rsidRPr="00E55818">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C4A45" w:rsidRDefault="003C4A45" w:rsidP="003C4A45">
            <w:pPr>
              <w:bidi w:val="0"/>
              <w:jc w:val="center"/>
              <w:rPr>
                <w:rFonts w:ascii="Arial" w:hAnsi="Arial" w:cs="Arial"/>
                <w:color w:val="000000"/>
              </w:rPr>
            </w:pPr>
            <w:r>
              <w:rPr>
                <w:rFonts w:ascii="Arial" w:hAnsi="Arial" w:cs="Arial"/>
                <w:color w:val="000000"/>
              </w:rPr>
              <w:t>4.56</w:t>
            </w:r>
          </w:p>
        </w:tc>
      </w:tr>
      <w:tr w:rsidR="003C4A45" w:rsidRPr="004A577F" w:rsidTr="003C4A45">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jc w:val="center"/>
              <w:rPr>
                <w:rFonts w:cs="AL-Mohanad"/>
                <w:b/>
                <w:bCs/>
                <w:sz w:val="28"/>
                <w:szCs w:val="28"/>
                <w:rtl/>
                <w:lang w:val="en-GB"/>
              </w:rPr>
            </w:pPr>
            <w:r w:rsidRPr="00E55818">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rPr>
                <w:rFonts w:cs="AL-Mohanad"/>
                <w:sz w:val="28"/>
                <w:szCs w:val="28"/>
                <w:rtl/>
                <w:lang w:val="en-GB"/>
              </w:rPr>
            </w:pPr>
            <w:r w:rsidRPr="00E55818">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C4A45" w:rsidRDefault="003C4A45" w:rsidP="003C4A45">
            <w:pPr>
              <w:bidi w:val="0"/>
              <w:jc w:val="center"/>
              <w:rPr>
                <w:rFonts w:ascii="Arial" w:hAnsi="Arial" w:cs="Arial"/>
                <w:color w:val="000000"/>
              </w:rPr>
            </w:pPr>
            <w:r>
              <w:rPr>
                <w:rFonts w:ascii="Arial" w:hAnsi="Arial" w:cs="Arial"/>
                <w:color w:val="000000"/>
              </w:rPr>
              <w:t>4.11</w:t>
            </w:r>
          </w:p>
        </w:tc>
      </w:tr>
      <w:tr w:rsidR="003C4A45" w:rsidRPr="004A577F" w:rsidTr="003C4A45">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3C4A45" w:rsidRPr="00E55818" w:rsidRDefault="003C4A45" w:rsidP="003C4A45">
            <w:pPr>
              <w:spacing w:after="120"/>
              <w:jc w:val="center"/>
              <w:rPr>
                <w:rFonts w:cs="AL-Mohanad"/>
                <w:b/>
                <w:bCs/>
                <w:sz w:val="28"/>
                <w:szCs w:val="28"/>
                <w:rtl/>
                <w:lang w:val="en-GB"/>
              </w:rPr>
            </w:pPr>
            <w:r w:rsidRPr="00E55818">
              <w:rPr>
                <w:rFonts w:cs="AL-Mohanad" w:hint="cs"/>
                <w:b/>
                <w:bCs/>
                <w:sz w:val="28"/>
                <w:szCs w:val="28"/>
                <w:rtl/>
                <w:lang w:val="en-GB"/>
              </w:rPr>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spacing w:before="120"/>
              <w:rPr>
                <w:rFonts w:cs="AL-Mohanad"/>
                <w:sz w:val="28"/>
                <w:szCs w:val="28"/>
                <w:rtl/>
                <w:lang w:val="en-GB"/>
              </w:rPr>
            </w:pPr>
            <w:r w:rsidRPr="00E55818">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C4A45" w:rsidRDefault="003C4A45" w:rsidP="003C4A45">
            <w:pPr>
              <w:bidi w:val="0"/>
              <w:jc w:val="center"/>
              <w:rPr>
                <w:rFonts w:ascii="Arial" w:hAnsi="Arial" w:cs="Arial"/>
                <w:color w:val="000000"/>
              </w:rPr>
            </w:pPr>
            <w:r>
              <w:rPr>
                <w:rFonts w:ascii="Arial" w:hAnsi="Arial" w:cs="Arial"/>
                <w:color w:val="000000"/>
              </w:rPr>
              <w:t>3.22</w:t>
            </w:r>
          </w:p>
        </w:tc>
      </w:tr>
      <w:tr w:rsidR="003C4A45" w:rsidRPr="004A577F" w:rsidTr="003C4A45">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jc w:val="center"/>
              <w:rPr>
                <w:rFonts w:cs="AL-Mohanad"/>
                <w:b/>
                <w:bCs/>
                <w:sz w:val="28"/>
                <w:szCs w:val="28"/>
                <w:rtl/>
                <w:lang w:val="en-GB"/>
              </w:rPr>
            </w:pPr>
            <w:r w:rsidRPr="00E55818">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rPr>
                <w:rFonts w:cs="AL-Mohanad"/>
                <w:sz w:val="28"/>
                <w:szCs w:val="28"/>
                <w:rtl/>
                <w:lang w:val="en-GB"/>
              </w:rPr>
            </w:pPr>
            <w:r w:rsidRPr="00E55818">
              <w:rPr>
                <w:rFonts w:cs="AL-Mohanad" w:hint="cs"/>
                <w:sz w:val="28"/>
                <w:szCs w:val="28"/>
                <w:rtl/>
                <w:lang w:val="en-GB"/>
              </w:rPr>
              <w:t>هناك مرافق مناسبة للصلاة وقضاء أوقات الفراغ</w:t>
            </w:r>
            <w:r w:rsidRPr="00E55818">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C4A45" w:rsidRDefault="003C4A45" w:rsidP="003C4A45">
            <w:pPr>
              <w:bidi w:val="0"/>
              <w:jc w:val="center"/>
              <w:rPr>
                <w:rFonts w:ascii="Arial" w:hAnsi="Arial" w:cs="Arial"/>
                <w:color w:val="000000"/>
              </w:rPr>
            </w:pPr>
            <w:r>
              <w:rPr>
                <w:rFonts w:ascii="Arial" w:hAnsi="Arial" w:cs="Arial"/>
                <w:color w:val="000000"/>
              </w:rPr>
              <w:t>3</w:t>
            </w:r>
          </w:p>
        </w:tc>
      </w:tr>
      <w:tr w:rsidR="003C4A45" w:rsidRPr="004A577F" w:rsidTr="003C4A45">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3C4A45" w:rsidRPr="00E55818" w:rsidRDefault="003C4A45" w:rsidP="003C4A45">
            <w:pPr>
              <w:spacing w:after="120"/>
              <w:jc w:val="center"/>
              <w:rPr>
                <w:rFonts w:cs="AL-Mohanad"/>
                <w:b/>
                <w:bCs/>
                <w:sz w:val="28"/>
                <w:szCs w:val="28"/>
                <w:rtl/>
                <w:lang w:val="en-GB"/>
              </w:rPr>
            </w:pPr>
            <w:r w:rsidRPr="00E55818">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spacing w:after="120"/>
              <w:rPr>
                <w:rFonts w:cs="AL-Mohanad"/>
                <w:sz w:val="28"/>
                <w:szCs w:val="28"/>
                <w:rtl/>
                <w:lang w:val="en-GB"/>
              </w:rPr>
            </w:pPr>
            <w:r w:rsidRPr="00E55818">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C4A45" w:rsidRDefault="003C4A45" w:rsidP="003C4A45">
            <w:pPr>
              <w:bidi w:val="0"/>
              <w:jc w:val="center"/>
              <w:rPr>
                <w:rFonts w:ascii="Arial" w:hAnsi="Arial" w:cs="Arial"/>
                <w:color w:val="000000"/>
              </w:rPr>
            </w:pPr>
            <w:r>
              <w:rPr>
                <w:rFonts w:ascii="Arial" w:hAnsi="Arial" w:cs="Arial"/>
                <w:color w:val="000000"/>
              </w:rPr>
              <w:t>4.67</w:t>
            </w:r>
          </w:p>
        </w:tc>
      </w:tr>
      <w:tr w:rsidR="003C4A45" w:rsidRPr="004A577F" w:rsidTr="003C4A45">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jc w:val="center"/>
              <w:rPr>
                <w:rFonts w:cs="AL-Mohanad"/>
                <w:b/>
                <w:bCs/>
                <w:sz w:val="28"/>
                <w:szCs w:val="28"/>
                <w:rtl/>
                <w:lang w:val="en-GB"/>
              </w:rPr>
            </w:pPr>
            <w:r w:rsidRPr="00E55818">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rPr>
                <w:rFonts w:cs="AL-Mohanad"/>
                <w:sz w:val="28"/>
                <w:szCs w:val="28"/>
                <w:rtl/>
                <w:lang w:val="en-GB"/>
              </w:rPr>
            </w:pPr>
            <w:r w:rsidRPr="00E55818">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C4A45" w:rsidRDefault="003C4A45" w:rsidP="003C4A45">
            <w:pPr>
              <w:bidi w:val="0"/>
              <w:jc w:val="center"/>
              <w:rPr>
                <w:rFonts w:ascii="Arial" w:hAnsi="Arial" w:cs="Arial"/>
                <w:color w:val="000000"/>
              </w:rPr>
            </w:pPr>
            <w:r>
              <w:rPr>
                <w:rFonts w:ascii="Arial" w:hAnsi="Arial" w:cs="Arial"/>
                <w:color w:val="000000"/>
              </w:rPr>
              <w:t>3.67</w:t>
            </w:r>
          </w:p>
        </w:tc>
      </w:tr>
      <w:tr w:rsidR="003C4A45" w:rsidRPr="004A577F" w:rsidTr="003C4A45">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3C4A45" w:rsidRPr="00E55818" w:rsidRDefault="003C4A45" w:rsidP="003C4A45">
            <w:pPr>
              <w:jc w:val="center"/>
              <w:rPr>
                <w:rFonts w:cs="AL-Mohanad"/>
                <w:b/>
                <w:bCs/>
                <w:sz w:val="28"/>
                <w:szCs w:val="28"/>
                <w:rtl/>
                <w:lang w:val="en-GB"/>
              </w:rPr>
            </w:pPr>
            <w:r w:rsidRPr="00E55818">
              <w:rPr>
                <w:rFonts w:cs="AL-Mohanad" w:hint="cs"/>
                <w:b/>
                <w:bCs/>
                <w:sz w:val="28"/>
                <w:szCs w:val="28"/>
                <w:rtl/>
                <w:lang w:val="en-GB"/>
              </w:rPr>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rPr>
                <w:rFonts w:cs="AL-Mohanad"/>
                <w:sz w:val="28"/>
                <w:szCs w:val="28"/>
                <w:rtl/>
                <w:lang w:val="en-GB"/>
              </w:rPr>
            </w:pPr>
            <w:r w:rsidRPr="00E55818">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C4A45" w:rsidRDefault="003C4A45" w:rsidP="003C4A45">
            <w:pPr>
              <w:bidi w:val="0"/>
              <w:jc w:val="center"/>
              <w:rPr>
                <w:rFonts w:ascii="Arial" w:hAnsi="Arial" w:cs="Arial"/>
                <w:color w:val="000000"/>
              </w:rPr>
            </w:pPr>
            <w:r>
              <w:rPr>
                <w:rFonts w:ascii="Arial" w:hAnsi="Arial" w:cs="Arial"/>
                <w:color w:val="000000"/>
              </w:rPr>
              <w:t>4.56</w:t>
            </w:r>
          </w:p>
        </w:tc>
      </w:tr>
      <w:tr w:rsidR="003C4A45" w:rsidRPr="004A577F" w:rsidTr="003C4A45">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spacing w:before="120"/>
              <w:jc w:val="center"/>
              <w:rPr>
                <w:rFonts w:cs="AL-Mohanad"/>
                <w:b/>
                <w:bCs/>
                <w:sz w:val="28"/>
                <w:szCs w:val="28"/>
                <w:rtl/>
                <w:lang w:val="en-GB"/>
              </w:rPr>
            </w:pPr>
            <w:r w:rsidRPr="00E55818">
              <w:rPr>
                <w:rFonts w:cs="AL-Mohanad" w:hint="cs"/>
                <w:b/>
                <w:bCs/>
                <w:sz w:val="28"/>
                <w:szCs w:val="28"/>
                <w:rtl/>
                <w:lang w:val="en-GB"/>
              </w:rPr>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spacing w:before="120"/>
              <w:rPr>
                <w:rFonts w:cs="AL-Mohanad"/>
                <w:sz w:val="28"/>
                <w:szCs w:val="28"/>
                <w:rtl/>
                <w:lang w:val="en-GB"/>
              </w:rPr>
            </w:pPr>
            <w:r w:rsidRPr="00E55818">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3C4A45" w:rsidRDefault="003C4A45" w:rsidP="003C4A45">
            <w:pPr>
              <w:bidi w:val="0"/>
              <w:jc w:val="center"/>
              <w:rPr>
                <w:rFonts w:ascii="Arial" w:hAnsi="Arial" w:cs="Arial"/>
                <w:color w:val="000000"/>
              </w:rPr>
            </w:pPr>
            <w:r>
              <w:rPr>
                <w:rFonts w:ascii="Arial" w:hAnsi="Arial" w:cs="Arial"/>
                <w:color w:val="000000"/>
              </w:rPr>
              <w:t>4.11</w:t>
            </w:r>
          </w:p>
        </w:tc>
      </w:tr>
      <w:tr w:rsidR="003C4A45" w:rsidRPr="004A577F" w:rsidTr="003C4A45">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3C4A45" w:rsidRPr="00E55818" w:rsidRDefault="003C4A45" w:rsidP="003C4A45">
            <w:pPr>
              <w:jc w:val="center"/>
              <w:rPr>
                <w:rFonts w:cs="AL-Mohanad"/>
                <w:b/>
                <w:bCs/>
                <w:sz w:val="28"/>
                <w:szCs w:val="28"/>
                <w:rtl/>
                <w:lang w:val="en-GB"/>
              </w:rPr>
            </w:pPr>
            <w:r w:rsidRPr="00E55818">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3C4A45" w:rsidRPr="00E55818" w:rsidRDefault="003C4A45" w:rsidP="003C4A45">
            <w:pPr>
              <w:rPr>
                <w:rFonts w:cs="AL-Mohanad"/>
                <w:sz w:val="28"/>
                <w:szCs w:val="28"/>
                <w:rtl/>
                <w:lang w:val="en-GB"/>
              </w:rPr>
            </w:pPr>
            <w:r w:rsidRPr="00E55818">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3C4A45" w:rsidRDefault="003C4A45" w:rsidP="003C4A45">
            <w:pPr>
              <w:bidi w:val="0"/>
              <w:jc w:val="center"/>
              <w:rPr>
                <w:rFonts w:ascii="Arial" w:hAnsi="Arial" w:cs="Arial"/>
                <w:color w:val="000000"/>
              </w:rPr>
            </w:pPr>
            <w:r>
              <w:rPr>
                <w:rFonts w:ascii="Arial" w:hAnsi="Arial" w:cs="Arial"/>
                <w:color w:val="000000"/>
              </w:rPr>
              <w:t>4.22</w:t>
            </w:r>
          </w:p>
        </w:tc>
      </w:tr>
      <w:tr w:rsidR="003C4A45" w:rsidRPr="004A577F" w:rsidTr="003C4A45">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3C4A45" w:rsidRPr="00E55818" w:rsidRDefault="003C4A45" w:rsidP="003C4A45">
            <w:pPr>
              <w:spacing w:before="120"/>
              <w:jc w:val="center"/>
              <w:rPr>
                <w:rFonts w:cs="AL-Mohanad"/>
                <w:b/>
                <w:bCs/>
                <w:sz w:val="28"/>
                <w:szCs w:val="28"/>
                <w:rtl/>
                <w:lang w:val="en-GB"/>
              </w:rPr>
            </w:pPr>
            <w:r w:rsidRPr="00E55818">
              <w:rPr>
                <w:rFonts w:cs="AL-Mohanad" w:hint="cs"/>
                <w:b/>
                <w:bCs/>
                <w:sz w:val="28"/>
                <w:szCs w:val="28"/>
                <w:rtl/>
                <w:lang w:val="en-GB"/>
              </w:rPr>
              <w:lastRenderedPageBreak/>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3C4A45" w:rsidRPr="00EC714A" w:rsidRDefault="003C4A45" w:rsidP="003C4A45">
            <w:pPr>
              <w:jc w:val="center"/>
              <w:rPr>
                <w:rFonts w:ascii="Arial" w:hAnsi="Arial" w:cs="Arial"/>
                <w:color w:val="000000"/>
              </w:rPr>
            </w:pPr>
            <w:r>
              <w:rPr>
                <w:rFonts w:ascii="Arial" w:hAnsi="Arial" w:cs="Arial"/>
                <w:color w:val="000000"/>
              </w:rPr>
              <w:t>3.91</w:t>
            </w:r>
          </w:p>
        </w:tc>
      </w:tr>
    </w:tbl>
    <w:p w:rsidR="004254E9" w:rsidRPr="004A577F" w:rsidRDefault="003C4A45" w:rsidP="003C4A45">
      <w:pPr>
        <w:jc w:val="center"/>
        <w:rPr>
          <w:rFonts w:ascii="Marigold" w:eastAsia="Calibri" w:hAnsi="Marigold" w:cs="AL-Mohanad"/>
          <w:sz w:val="28"/>
          <w:szCs w:val="28"/>
          <w:rtl/>
        </w:rPr>
      </w:pPr>
      <w:r w:rsidRPr="004A577F">
        <w:rPr>
          <w:rFonts w:cs="AL-Mohanad" w:hint="cs"/>
          <w:sz w:val="28"/>
          <w:szCs w:val="28"/>
          <w:rtl/>
        </w:rPr>
        <w:t xml:space="preserve"> </w:t>
      </w:r>
      <w:r w:rsidR="004254E9" w:rsidRPr="004A577F">
        <w:rPr>
          <w:rFonts w:cs="AL-Mohanad" w:hint="cs"/>
          <w:sz w:val="28"/>
          <w:szCs w:val="28"/>
          <w:rtl/>
        </w:rPr>
        <w:t xml:space="preserve">يبين </w:t>
      </w:r>
      <w:r w:rsidR="004254E9" w:rsidRPr="004254E9">
        <w:rPr>
          <w:rFonts w:cs="AL-Mohanad"/>
          <w:sz w:val="28"/>
          <w:szCs w:val="28"/>
          <w:rtl/>
        </w:rPr>
        <w:t xml:space="preserve">مستوى جودة الأداء </w:t>
      </w:r>
      <w:r w:rsidR="004254E9" w:rsidRPr="004254E9">
        <w:rPr>
          <w:rFonts w:cs="AL-Mohanad" w:hint="cs"/>
          <w:sz w:val="28"/>
          <w:szCs w:val="28"/>
          <w:rtl/>
        </w:rPr>
        <w:t xml:space="preserve">في </w:t>
      </w:r>
      <w:r w:rsidR="004254E9" w:rsidRPr="004254E9">
        <w:rPr>
          <w:rFonts w:cs="AL-Mohanad"/>
          <w:sz w:val="28"/>
          <w:szCs w:val="28"/>
          <w:rtl/>
        </w:rPr>
        <w:t>برنامج دبلوم المحاسبة  بكلية التربية بالمجمعة (</w:t>
      </w:r>
      <w:r>
        <w:rPr>
          <w:rFonts w:cs="AL-Mohanad" w:hint="cs"/>
          <w:sz w:val="28"/>
          <w:szCs w:val="28"/>
          <w:rtl/>
        </w:rPr>
        <w:t>دارسات</w:t>
      </w:r>
      <w:r w:rsidR="004254E9" w:rsidRPr="004254E9">
        <w:rPr>
          <w:rFonts w:cs="AL-Mohanad"/>
          <w:sz w:val="28"/>
          <w:szCs w:val="28"/>
          <w:rtl/>
        </w:rPr>
        <w:t>)</w:t>
      </w:r>
      <w:r w:rsidR="004254E9" w:rsidRPr="004A577F">
        <w:rPr>
          <w:rFonts w:cs="AL-Mohanad" w:hint="cs"/>
          <w:sz w:val="28"/>
          <w:szCs w:val="28"/>
          <w:rtl/>
        </w:rPr>
        <w:t>من وجهة نظر</w:t>
      </w:r>
      <w:r w:rsidR="004254E9">
        <w:rPr>
          <w:rFonts w:ascii="Marigold" w:eastAsia="Calibri" w:hAnsi="Marigold" w:cs="AL-Mohanad" w:hint="cs"/>
          <w:sz w:val="28"/>
          <w:szCs w:val="28"/>
          <w:rtl/>
        </w:rPr>
        <w:t xml:space="preserve"> أعضاء هيئة التدريس</w:t>
      </w:r>
    </w:p>
    <w:p w:rsidR="00480E2C" w:rsidRPr="004A577F" w:rsidRDefault="00480E2C" w:rsidP="00480E2C">
      <w:pPr>
        <w:rPr>
          <w:vanish/>
          <w:sz w:val="28"/>
          <w:szCs w:val="28"/>
        </w:rPr>
      </w:pPr>
    </w:p>
    <w:p w:rsidR="00480E2C" w:rsidRDefault="00480E2C" w:rsidP="004254E9">
      <w:pPr>
        <w:tabs>
          <w:tab w:val="left" w:pos="3416"/>
        </w:tabs>
        <w:rPr>
          <w:noProof/>
          <w:sz w:val="28"/>
          <w:szCs w:val="28"/>
          <w:rtl/>
        </w:rPr>
      </w:pPr>
    </w:p>
    <w:p w:rsidR="00480E2C" w:rsidRDefault="00480E2C" w:rsidP="00480E2C">
      <w:pPr>
        <w:jc w:val="center"/>
        <w:rPr>
          <w:noProof/>
          <w:sz w:val="28"/>
          <w:szCs w:val="28"/>
          <w:rtl/>
          <w:lang w:bidi="ar-EG"/>
        </w:rPr>
      </w:pPr>
    </w:p>
    <w:p w:rsidR="005F4C5D" w:rsidRDefault="005F4C5D" w:rsidP="00480E2C">
      <w:pPr>
        <w:jc w:val="center"/>
        <w:rPr>
          <w:noProof/>
          <w:sz w:val="28"/>
          <w:szCs w:val="28"/>
          <w:rtl/>
          <w:lang w:bidi="ar-EG"/>
        </w:rPr>
      </w:pPr>
      <w:r>
        <w:rPr>
          <w:noProof/>
        </w:rPr>
        <w:drawing>
          <wp:inline distT="0" distB="0" distL="0" distR="0">
            <wp:extent cx="4570343" cy="2739629"/>
            <wp:effectExtent l="6099" t="6103" r="5083" b="6993"/>
            <wp:docPr id="9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80E2C" w:rsidRDefault="00480E2C" w:rsidP="00480E2C">
      <w:pPr>
        <w:rPr>
          <w:noProof/>
          <w:sz w:val="28"/>
          <w:szCs w:val="28"/>
          <w:rtl/>
        </w:rPr>
      </w:pPr>
    </w:p>
    <w:p w:rsidR="00480E2C" w:rsidRPr="00610D30" w:rsidRDefault="00480E2C" w:rsidP="003C4A45">
      <w:pPr>
        <w:jc w:val="center"/>
        <w:rPr>
          <w:rFonts w:ascii="Marigold" w:eastAsia="Calibri" w:hAnsi="Marigold" w:cs="AL-Mohanad"/>
          <w:color w:val="4F6228" w:themeColor="accent3" w:themeShade="80"/>
          <w:sz w:val="28"/>
          <w:szCs w:val="28"/>
          <w:rtl/>
        </w:rPr>
      </w:pPr>
      <w:r w:rsidRPr="00610D30">
        <w:rPr>
          <w:rFonts w:ascii="Marigold" w:eastAsia="Calibri" w:hAnsi="Marigold" w:cs="AL-Mohanad" w:hint="cs"/>
          <w:color w:val="4F6228" w:themeColor="accent3" w:themeShade="80"/>
          <w:sz w:val="28"/>
          <w:szCs w:val="28"/>
          <w:rtl/>
        </w:rPr>
        <w:t xml:space="preserve">شكل ( </w:t>
      </w:r>
      <w:r w:rsidR="003C4A45">
        <w:rPr>
          <w:rFonts w:ascii="Marigold" w:eastAsia="Calibri" w:hAnsi="Marigold" w:cs="AL-Mohanad" w:hint="cs"/>
          <w:color w:val="4F6228" w:themeColor="accent3" w:themeShade="80"/>
          <w:sz w:val="28"/>
          <w:szCs w:val="28"/>
          <w:rtl/>
        </w:rPr>
        <w:t>43</w:t>
      </w:r>
      <w:r w:rsidRPr="00610D30">
        <w:rPr>
          <w:rFonts w:ascii="Marigold" w:eastAsia="Calibri" w:hAnsi="Marigold" w:cs="AL-Mohanad" w:hint="cs"/>
          <w:color w:val="4F6228" w:themeColor="accent3" w:themeShade="80"/>
          <w:sz w:val="28"/>
          <w:szCs w:val="28"/>
          <w:rtl/>
        </w:rPr>
        <w:t xml:space="preserve"> )</w:t>
      </w:r>
    </w:p>
    <w:p w:rsidR="00CF2334" w:rsidRPr="004A577F" w:rsidRDefault="00CF2334" w:rsidP="00CF2334">
      <w:pPr>
        <w:jc w:val="center"/>
        <w:rPr>
          <w:rFonts w:ascii="Marigold" w:eastAsia="Calibri" w:hAnsi="Marigold" w:cs="AL-Mohanad"/>
          <w:sz w:val="28"/>
          <w:szCs w:val="28"/>
          <w:rtl/>
        </w:rPr>
      </w:pPr>
      <w:r w:rsidRPr="004A577F">
        <w:rPr>
          <w:rFonts w:cs="AL-Mohanad" w:hint="cs"/>
          <w:sz w:val="28"/>
          <w:szCs w:val="28"/>
          <w:rtl/>
        </w:rPr>
        <w:t xml:space="preserve">يبين </w:t>
      </w:r>
      <w:r w:rsidRPr="004254E9">
        <w:rPr>
          <w:rFonts w:cs="AL-Mohanad"/>
          <w:sz w:val="28"/>
          <w:szCs w:val="28"/>
          <w:rtl/>
        </w:rPr>
        <w:t xml:space="preserve">مستوى جودة الأداء </w:t>
      </w:r>
      <w:r w:rsidRPr="004254E9">
        <w:rPr>
          <w:rFonts w:cs="AL-Mohanad" w:hint="cs"/>
          <w:sz w:val="28"/>
          <w:szCs w:val="28"/>
          <w:rtl/>
        </w:rPr>
        <w:t xml:space="preserve">في </w:t>
      </w:r>
      <w:r w:rsidRPr="004254E9">
        <w:rPr>
          <w:rFonts w:cs="AL-Mohanad"/>
          <w:sz w:val="28"/>
          <w:szCs w:val="28"/>
          <w:rtl/>
        </w:rPr>
        <w:t>برنامج دبلوم المحاسبة  بكلية التربية بالمجمعة (</w:t>
      </w:r>
      <w:r w:rsidRPr="004254E9">
        <w:rPr>
          <w:rFonts w:cs="AL-Mohanad" w:hint="cs"/>
          <w:sz w:val="28"/>
          <w:szCs w:val="28"/>
          <w:rtl/>
        </w:rPr>
        <w:t>طالبات</w:t>
      </w:r>
      <w:r w:rsidRPr="004254E9">
        <w:rPr>
          <w:rFonts w:cs="AL-Mohanad"/>
          <w:sz w:val="28"/>
          <w:szCs w:val="28"/>
          <w:rtl/>
        </w:rPr>
        <w:t>)</w:t>
      </w:r>
      <w:r w:rsidRPr="004A577F">
        <w:rPr>
          <w:rFonts w:cs="AL-Mohanad" w:hint="cs"/>
          <w:sz w:val="28"/>
          <w:szCs w:val="28"/>
          <w:rtl/>
        </w:rPr>
        <w:t>من وجهة نظر</w:t>
      </w:r>
      <w:r>
        <w:rPr>
          <w:rFonts w:ascii="Marigold" w:eastAsia="Calibri" w:hAnsi="Marigold" w:cs="AL-Mohanad" w:hint="cs"/>
          <w:sz w:val="28"/>
          <w:szCs w:val="28"/>
          <w:rtl/>
        </w:rPr>
        <w:t xml:space="preserve"> أعضاء هيئة التدريس</w:t>
      </w:r>
    </w:p>
    <w:p w:rsidR="00480E2C" w:rsidRPr="00C30A74" w:rsidRDefault="00480E2C" w:rsidP="00480E2C">
      <w:pPr>
        <w:spacing w:after="0" w:line="240" w:lineRule="auto"/>
        <w:jc w:val="center"/>
        <w:rPr>
          <w:rFonts w:ascii="Times New Roman" w:eastAsia="Times New Roman" w:hAnsi="Times New Roman" w:cs="AL-Mohanad"/>
          <w:color w:val="4F6228"/>
          <w:sz w:val="28"/>
          <w:szCs w:val="28"/>
          <w:rtl/>
        </w:rPr>
      </w:pPr>
    </w:p>
    <w:p w:rsidR="00480E2C" w:rsidRDefault="00480E2C" w:rsidP="00480E2C">
      <w:pPr>
        <w:spacing w:after="0" w:line="240" w:lineRule="auto"/>
        <w:jc w:val="center"/>
        <w:rPr>
          <w:rFonts w:ascii="Marigold" w:eastAsia="Times New Roman" w:hAnsi="Marigold" w:cs="AL-Mateen"/>
          <w:sz w:val="28"/>
          <w:szCs w:val="28"/>
        </w:rPr>
      </w:pPr>
    </w:p>
    <w:p w:rsidR="0044060D" w:rsidRDefault="0044060D" w:rsidP="0044060D">
      <w:pPr>
        <w:rPr>
          <w:rFonts w:ascii="Marigold" w:hAnsi="Marigold" w:cs="AL-Mateen"/>
          <w:b/>
          <w:bCs/>
          <w:color w:val="404040"/>
          <w:sz w:val="28"/>
          <w:szCs w:val="28"/>
          <w:rtl/>
        </w:rPr>
      </w:pPr>
      <w:r w:rsidRPr="004A577F">
        <w:rPr>
          <w:rFonts w:ascii="Marigold" w:hAnsi="Marigold" w:cs="AL-Mateen" w:hint="cs"/>
          <w:b/>
          <w:bCs/>
          <w:color w:val="404040"/>
          <w:sz w:val="28"/>
          <w:szCs w:val="28"/>
          <w:rtl/>
        </w:rPr>
        <w:t>من العرض السابق يمكن استخلاص الآتي:</w:t>
      </w:r>
    </w:p>
    <w:p w:rsidR="0044060D" w:rsidRPr="004A577F" w:rsidRDefault="0044060D" w:rsidP="0044060D">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أبرز نقاط القوة: </w:t>
      </w:r>
    </w:p>
    <w:p w:rsidR="0044060D" w:rsidRDefault="0044060D" w:rsidP="0044060D">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المام اعضاء هيئة التدريس بالمحتوى الدراسي</w:t>
      </w:r>
    </w:p>
    <w:p w:rsidR="0044060D" w:rsidRDefault="0044060D" w:rsidP="0044060D">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التواجد باستمرار للمشرف و الاداريين.</w:t>
      </w:r>
    </w:p>
    <w:p w:rsidR="0044060D" w:rsidRPr="00CD6876" w:rsidRDefault="0044060D" w:rsidP="0044060D">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التزام الاداريين في اوقات الحضور و الانصراف.</w:t>
      </w:r>
    </w:p>
    <w:p w:rsidR="0044060D" w:rsidRDefault="0044060D" w:rsidP="0044060D">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الاخذ بعين الاعتبار اراء الدارسات في وضع الجدول الدراسي واعلانة في اماكن مناسبة.</w:t>
      </w:r>
    </w:p>
    <w:p w:rsidR="0044060D" w:rsidRDefault="0044060D" w:rsidP="0044060D">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lastRenderedPageBreak/>
        <w:t>تعاون الادارة مع اعضاء هيئة التدريس والدارسات.</w:t>
      </w:r>
    </w:p>
    <w:p w:rsidR="0044060D" w:rsidRPr="003B4798" w:rsidRDefault="0044060D" w:rsidP="0044060D">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حسن تعامل اعضاء هيئة التدريس مع الدارسات.</w:t>
      </w:r>
    </w:p>
    <w:p w:rsidR="0044060D" w:rsidRPr="00EF6062" w:rsidRDefault="0044060D" w:rsidP="0044060D">
      <w:pPr>
        <w:rPr>
          <w:sz w:val="28"/>
          <w:szCs w:val="28"/>
          <w:rtl/>
        </w:rPr>
      </w:pPr>
    </w:p>
    <w:p w:rsidR="0044060D" w:rsidRPr="004A577F" w:rsidRDefault="0044060D" w:rsidP="0044060D">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أولويات التحسين: </w:t>
      </w:r>
    </w:p>
    <w:p w:rsidR="003C4A45" w:rsidRDefault="0044060D" w:rsidP="0044060D">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الصيانة الدورية للمعامل</w:t>
      </w:r>
    </w:p>
    <w:p w:rsidR="0044060D" w:rsidRPr="0028119B" w:rsidRDefault="003C4A45" w:rsidP="0044060D">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معظم الدارسات لا يحبذن الدراسة عبر الشبكات.</w:t>
      </w:r>
      <w:r w:rsidR="0044060D" w:rsidRPr="0028119B">
        <w:rPr>
          <w:rFonts w:ascii="Marigold" w:hAnsi="Marigold" w:cs="AL-Mateen" w:hint="cs"/>
          <w:sz w:val="28"/>
          <w:szCs w:val="28"/>
          <w:rtl/>
        </w:rPr>
        <w:t xml:space="preserve"> </w:t>
      </w:r>
    </w:p>
    <w:p w:rsidR="0044060D" w:rsidRDefault="0044060D" w:rsidP="0044060D">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توفر قاعات دراسية مناسبة للمحاضرات ( النظافة).</w:t>
      </w:r>
    </w:p>
    <w:p w:rsidR="0044060D" w:rsidRDefault="0044060D" w:rsidP="003C4A45">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قلة تقديم الارشاد ل</w:t>
      </w:r>
      <w:r w:rsidR="003C4A45">
        <w:rPr>
          <w:rFonts w:ascii="Marigold" w:hAnsi="Marigold" w:cs="AL-Mateen" w:hint="cs"/>
          <w:sz w:val="28"/>
          <w:szCs w:val="28"/>
          <w:rtl/>
        </w:rPr>
        <w:t>لدارسات</w:t>
      </w:r>
      <w:r>
        <w:rPr>
          <w:rFonts w:ascii="Marigold" w:hAnsi="Marigold" w:cs="AL-Mateen" w:hint="cs"/>
          <w:sz w:val="28"/>
          <w:szCs w:val="28"/>
          <w:rtl/>
        </w:rPr>
        <w:t>.</w:t>
      </w:r>
    </w:p>
    <w:p w:rsidR="0044060D" w:rsidRPr="00CD6876" w:rsidRDefault="0044060D" w:rsidP="0044060D">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عدم توافر التجهيزات اللازمة داخل لقاعات و المعامل</w:t>
      </w:r>
    </w:p>
    <w:p w:rsidR="0044060D" w:rsidRPr="0028119B" w:rsidRDefault="0044060D" w:rsidP="003C4A45">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اتاحة التغذية الراجعة لاعضاء هيئة التدريس و الدارس</w:t>
      </w:r>
      <w:r w:rsidR="003C4A45">
        <w:rPr>
          <w:rFonts w:ascii="Marigold" w:hAnsi="Marigold" w:cs="AL-Mateen" w:hint="cs"/>
          <w:sz w:val="28"/>
          <w:szCs w:val="28"/>
          <w:rtl/>
        </w:rPr>
        <w:t>ات</w:t>
      </w:r>
      <w:r w:rsidRPr="0028119B">
        <w:rPr>
          <w:rFonts w:ascii="Marigold" w:hAnsi="Marigold" w:cs="AL-Mateen" w:hint="cs"/>
          <w:sz w:val="28"/>
          <w:szCs w:val="28"/>
          <w:rtl/>
        </w:rPr>
        <w:t>.</w:t>
      </w:r>
    </w:p>
    <w:p w:rsidR="0044060D" w:rsidRDefault="0044060D" w:rsidP="0044060D">
      <w:pPr>
        <w:pStyle w:val="a7"/>
        <w:ind w:left="444"/>
        <w:rPr>
          <w:rFonts w:ascii="Marigold" w:hAnsi="Marigold" w:cs="AL-Mateen"/>
          <w:sz w:val="28"/>
          <w:szCs w:val="28"/>
        </w:rPr>
      </w:pPr>
    </w:p>
    <w:p w:rsidR="0044060D" w:rsidRPr="00EF6062" w:rsidRDefault="0044060D" w:rsidP="0044060D">
      <w:pPr>
        <w:ind w:left="84"/>
        <w:contextualSpacing/>
        <w:rPr>
          <w:color w:val="548DD4"/>
          <w:sz w:val="28"/>
          <w:szCs w:val="28"/>
          <w:rtl/>
        </w:rPr>
      </w:pPr>
    </w:p>
    <w:p w:rsidR="0044060D" w:rsidRPr="004A577F" w:rsidRDefault="0044060D" w:rsidP="0044060D">
      <w:pPr>
        <w:rPr>
          <w:rFonts w:ascii="Marigold" w:hAnsi="Marigold" w:cs="AL-Mateen"/>
          <w:sz w:val="28"/>
          <w:szCs w:val="28"/>
          <w:rtl/>
        </w:rPr>
      </w:pPr>
      <w:r w:rsidRPr="004A577F">
        <w:rPr>
          <w:rFonts w:ascii="Marigold" w:hAnsi="Marigold" w:cs="AL-Mateen" w:hint="cs"/>
          <w:b/>
          <w:bCs/>
          <w:color w:val="404040"/>
          <w:sz w:val="28"/>
          <w:szCs w:val="28"/>
          <w:rtl/>
        </w:rPr>
        <w:t>مقترحات التحسين:</w:t>
      </w:r>
    </w:p>
    <w:p w:rsidR="0044060D" w:rsidRDefault="0044060D" w:rsidP="0044060D">
      <w:pPr>
        <w:numPr>
          <w:ilvl w:val="0"/>
          <w:numId w:val="2"/>
        </w:numPr>
        <w:spacing w:after="0" w:line="240" w:lineRule="auto"/>
        <w:ind w:left="444"/>
        <w:contextualSpacing/>
        <w:rPr>
          <w:rFonts w:ascii="Marigold" w:hAnsi="Marigold" w:cs="AL-Mateen"/>
          <w:sz w:val="28"/>
          <w:szCs w:val="28"/>
        </w:rPr>
      </w:pPr>
      <w:r>
        <w:rPr>
          <w:rFonts w:ascii="Marigold" w:hAnsi="Marigold" w:cs="AL-Mateen" w:hint="cs"/>
          <w:sz w:val="28"/>
          <w:szCs w:val="28"/>
          <w:rtl/>
        </w:rPr>
        <w:t>العمل على وجود صيانة دورية للمعامل و قاعات المحاضرات</w:t>
      </w:r>
    </w:p>
    <w:p w:rsidR="003C4A45" w:rsidRDefault="003C4A45" w:rsidP="0044060D">
      <w:pPr>
        <w:numPr>
          <w:ilvl w:val="0"/>
          <w:numId w:val="2"/>
        </w:numPr>
        <w:spacing w:after="0" w:line="240" w:lineRule="auto"/>
        <w:ind w:left="444"/>
        <w:contextualSpacing/>
        <w:rPr>
          <w:rFonts w:ascii="Marigold" w:hAnsi="Marigold" w:cs="AL-Mateen"/>
          <w:sz w:val="28"/>
          <w:szCs w:val="28"/>
        </w:rPr>
      </w:pPr>
      <w:r>
        <w:rPr>
          <w:rFonts w:ascii="Marigold" w:hAnsi="Marigold" w:cs="AL-Mateen" w:hint="cs"/>
          <w:sz w:val="28"/>
          <w:szCs w:val="28"/>
          <w:rtl/>
        </w:rPr>
        <w:t>توفير أعضاء هيئة تدريس من النساء لشكوي الدارسات من التدريس عبر الشبكات.</w:t>
      </w:r>
    </w:p>
    <w:p w:rsidR="0044060D" w:rsidRPr="005E3A1D" w:rsidRDefault="0044060D" w:rsidP="0044060D">
      <w:pPr>
        <w:numPr>
          <w:ilvl w:val="0"/>
          <w:numId w:val="2"/>
        </w:numPr>
        <w:spacing w:after="0" w:line="240" w:lineRule="auto"/>
        <w:ind w:left="444"/>
        <w:contextualSpacing/>
        <w:rPr>
          <w:rFonts w:ascii="Marigold" w:hAnsi="Marigold" w:cs="AL-Mateen"/>
          <w:sz w:val="28"/>
          <w:szCs w:val="28"/>
        </w:rPr>
      </w:pPr>
      <w:r>
        <w:rPr>
          <w:rFonts w:ascii="Marigold" w:hAnsi="Marigold" w:cs="AL-Mateen" w:hint="cs"/>
          <w:sz w:val="28"/>
          <w:szCs w:val="28"/>
          <w:rtl/>
        </w:rPr>
        <w:t>الزام الاداريين بالتوقيع حضور و انصراف</w:t>
      </w:r>
      <w:r w:rsidRPr="005E3A1D">
        <w:rPr>
          <w:rFonts w:ascii="Marigold" w:hAnsi="Marigold" w:cs="AL-Mateen" w:hint="cs"/>
          <w:sz w:val="28"/>
          <w:szCs w:val="28"/>
          <w:rtl/>
        </w:rPr>
        <w:t>.</w:t>
      </w:r>
    </w:p>
    <w:p w:rsidR="0044060D" w:rsidRPr="005E3A1D" w:rsidRDefault="0044060D" w:rsidP="0044060D">
      <w:pPr>
        <w:numPr>
          <w:ilvl w:val="0"/>
          <w:numId w:val="2"/>
        </w:numPr>
        <w:spacing w:after="0" w:line="240" w:lineRule="auto"/>
        <w:ind w:left="444"/>
        <w:contextualSpacing/>
        <w:rPr>
          <w:rFonts w:ascii="Marigold" w:hAnsi="Marigold" w:cs="AL-Mateen"/>
          <w:sz w:val="28"/>
          <w:szCs w:val="28"/>
        </w:rPr>
      </w:pPr>
      <w:r w:rsidRPr="005E3A1D">
        <w:rPr>
          <w:rFonts w:ascii="Marigold" w:hAnsi="Marigold" w:cs="AL-Mateen" w:hint="cs"/>
          <w:sz w:val="28"/>
          <w:szCs w:val="28"/>
          <w:rtl/>
        </w:rPr>
        <w:t>الاهتمام بنظافة القاعات .</w:t>
      </w:r>
    </w:p>
    <w:p w:rsidR="0044060D" w:rsidRDefault="0044060D" w:rsidP="0044060D">
      <w:pPr>
        <w:numPr>
          <w:ilvl w:val="0"/>
          <w:numId w:val="2"/>
        </w:numPr>
        <w:spacing w:after="0" w:line="240" w:lineRule="auto"/>
        <w:ind w:left="444"/>
        <w:contextualSpacing/>
        <w:rPr>
          <w:rFonts w:ascii="Marigold" w:hAnsi="Marigold" w:cs="AL-Mateen"/>
          <w:sz w:val="28"/>
          <w:szCs w:val="28"/>
        </w:rPr>
      </w:pPr>
      <w:r w:rsidRPr="005E3A1D">
        <w:rPr>
          <w:rFonts w:ascii="Marigold" w:hAnsi="Marigold" w:cs="AL-Mateen" w:hint="cs"/>
          <w:sz w:val="28"/>
          <w:szCs w:val="28"/>
          <w:rtl/>
        </w:rPr>
        <w:t>اتاحة التغذية الراجعة لاعضاء هيئة التدريس و الدارس</w:t>
      </w:r>
      <w:r>
        <w:rPr>
          <w:rFonts w:ascii="Marigold" w:hAnsi="Marigold" w:cs="AL-Mateen" w:hint="cs"/>
          <w:sz w:val="28"/>
          <w:szCs w:val="28"/>
          <w:rtl/>
        </w:rPr>
        <w:t>ات</w:t>
      </w:r>
      <w:r w:rsidRPr="005E3A1D">
        <w:rPr>
          <w:rFonts w:ascii="Marigold" w:hAnsi="Marigold" w:cs="AL-Mateen" w:hint="cs"/>
          <w:sz w:val="28"/>
          <w:szCs w:val="28"/>
          <w:rtl/>
        </w:rPr>
        <w:t>.</w:t>
      </w:r>
    </w:p>
    <w:p w:rsidR="0044060D" w:rsidRDefault="0044060D" w:rsidP="0044060D">
      <w:pPr>
        <w:jc w:val="center"/>
        <w:rPr>
          <w:rFonts w:ascii="Marigold" w:eastAsia="Calibri" w:hAnsi="Marigold" w:cs="AL-Mohanad"/>
          <w:b/>
          <w:bCs/>
          <w:sz w:val="52"/>
          <w:szCs w:val="52"/>
          <w:u w:val="single"/>
        </w:rPr>
      </w:pPr>
    </w:p>
    <w:p w:rsidR="00480E2C" w:rsidRDefault="00480E2C" w:rsidP="004A069B">
      <w:pPr>
        <w:spacing w:after="0"/>
        <w:rPr>
          <w:color w:val="4F81BD" w:themeColor="accent1"/>
          <w:sz w:val="28"/>
          <w:szCs w:val="28"/>
          <w:rtl/>
        </w:rPr>
      </w:pPr>
    </w:p>
    <w:p w:rsidR="00480E2C" w:rsidRDefault="00480E2C" w:rsidP="004A069B">
      <w:pPr>
        <w:spacing w:after="0"/>
        <w:rPr>
          <w:color w:val="4F81BD" w:themeColor="accent1"/>
          <w:sz w:val="28"/>
          <w:szCs w:val="28"/>
          <w:rtl/>
        </w:rPr>
      </w:pPr>
    </w:p>
    <w:p w:rsidR="00480E2C" w:rsidRDefault="00480E2C" w:rsidP="004A069B">
      <w:pPr>
        <w:spacing w:after="0"/>
        <w:rPr>
          <w:color w:val="4F81BD" w:themeColor="accent1"/>
          <w:sz w:val="28"/>
          <w:szCs w:val="28"/>
          <w:rtl/>
        </w:rPr>
      </w:pPr>
    </w:p>
    <w:p w:rsidR="003C4A45" w:rsidRDefault="003C4A45" w:rsidP="004A069B">
      <w:pPr>
        <w:spacing w:after="0"/>
        <w:rPr>
          <w:color w:val="4F81BD" w:themeColor="accent1"/>
          <w:sz w:val="28"/>
          <w:szCs w:val="28"/>
          <w:rtl/>
        </w:rPr>
      </w:pPr>
    </w:p>
    <w:p w:rsidR="003C4A45" w:rsidRDefault="003C4A45" w:rsidP="004A069B">
      <w:pPr>
        <w:spacing w:after="0"/>
        <w:rPr>
          <w:color w:val="4F81BD" w:themeColor="accent1"/>
          <w:sz w:val="28"/>
          <w:szCs w:val="28"/>
          <w:rtl/>
        </w:rPr>
      </w:pPr>
    </w:p>
    <w:p w:rsidR="003C4A45" w:rsidRDefault="003C4A45" w:rsidP="004A069B">
      <w:pPr>
        <w:spacing w:after="0"/>
        <w:rPr>
          <w:color w:val="4F81BD" w:themeColor="accent1"/>
          <w:sz w:val="28"/>
          <w:szCs w:val="28"/>
          <w:rtl/>
        </w:rPr>
      </w:pPr>
    </w:p>
    <w:p w:rsidR="003C4A45" w:rsidRDefault="003C4A45" w:rsidP="004A069B">
      <w:pPr>
        <w:spacing w:after="0"/>
        <w:rPr>
          <w:color w:val="4F81BD" w:themeColor="accent1"/>
          <w:sz w:val="28"/>
          <w:szCs w:val="28"/>
          <w:rtl/>
        </w:rPr>
      </w:pPr>
    </w:p>
    <w:p w:rsidR="003C4A45" w:rsidRDefault="003C4A45" w:rsidP="004A069B">
      <w:pPr>
        <w:spacing w:after="0"/>
        <w:rPr>
          <w:color w:val="4F81BD" w:themeColor="accent1"/>
          <w:sz w:val="28"/>
          <w:szCs w:val="28"/>
          <w:rtl/>
        </w:rPr>
      </w:pPr>
    </w:p>
    <w:p w:rsidR="003C4A45" w:rsidRDefault="003C4A45" w:rsidP="004A069B">
      <w:pPr>
        <w:spacing w:after="0"/>
        <w:rPr>
          <w:color w:val="4F81BD" w:themeColor="accent1"/>
          <w:sz w:val="28"/>
          <w:szCs w:val="28"/>
          <w:rtl/>
        </w:rPr>
      </w:pPr>
    </w:p>
    <w:p w:rsidR="003C4A45" w:rsidRDefault="003C4A45" w:rsidP="004A069B">
      <w:pPr>
        <w:spacing w:after="0"/>
        <w:rPr>
          <w:color w:val="4F81BD" w:themeColor="accent1"/>
          <w:sz w:val="28"/>
          <w:szCs w:val="28"/>
          <w:rtl/>
        </w:rPr>
      </w:pPr>
    </w:p>
    <w:p w:rsidR="003C4A45" w:rsidRDefault="003C4A45" w:rsidP="004A069B">
      <w:pPr>
        <w:spacing w:after="0"/>
        <w:rPr>
          <w:color w:val="4F81BD" w:themeColor="accent1"/>
          <w:sz w:val="28"/>
          <w:szCs w:val="28"/>
          <w:rtl/>
        </w:rPr>
      </w:pPr>
    </w:p>
    <w:p w:rsidR="003C4A45" w:rsidRDefault="003C4A45" w:rsidP="004A069B">
      <w:pPr>
        <w:spacing w:after="0"/>
        <w:rPr>
          <w:color w:val="4F81BD" w:themeColor="accent1"/>
          <w:sz w:val="28"/>
          <w:szCs w:val="28"/>
          <w:rtl/>
        </w:rPr>
      </w:pPr>
    </w:p>
    <w:p w:rsidR="003C4A45" w:rsidRDefault="003C4A45" w:rsidP="004A069B">
      <w:pPr>
        <w:spacing w:after="0"/>
        <w:rPr>
          <w:color w:val="4F81BD" w:themeColor="accent1"/>
          <w:sz w:val="28"/>
          <w:szCs w:val="28"/>
          <w:rtl/>
        </w:rPr>
      </w:pPr>
    </w:p>
    <w:p w:rsidR="003C4A45" w:rsidRDefault="003C4A45" w:rsidP="004A069B">
      <w:pPr>
        <w:spacing w:after="0"/>
        <w:rPr>
          <w:color w:val="4F81BD" w:themeColor="accent1"/>
          <w:sz w:val="28"/>
          <w:szCs w:val="28"/>
          <w:rtl/>
        </w:rPr>
      </w:pPr>
    </w:p>
    <w:p w:rsidR="003C4A45" w:rsidRDefault="003C4A45" w:rsidP="004A069B">
      <w:pPr>
        <w:spacing w:after="0"/>
        <w:rPr>
          <w:color w:val="4F81BD" w:themeColor="accent1"/>
          <w:sz w:val="28"/>
          <w:szCs w:val="28"/>
          <w:rtl/>
        </w:rPr>
      </w:pPr>
    </w:p>
    <w:p w:rsidR="003C4A45" w:rsidRDefault="003C4A45" w:rsidP="004A069B">
      <w:pPr>
        <w:spacing w:after="0"/>
        <w:rPr>
          <w:color w:val="4F81BD" w:themeColor="accent1"/>
          <w:sz w:val="28"/>
          <w:szCs w:val="28"/>
          <w:rtl/>
        </w:rPr>
      </w:pPr>
    </w:p>
    <w:p w:rsidR="003C4A45" w:rsidRDefault="003C4A45" w:rsidP="004A069B">
      <w:pPr>
        <w:spacing w:after="0"/>
        <w:rPr>
          <w:color w:val="4F81BD" w:themeColor="accent1"/>
          <w:sz w:val="28"/>
          <w:szCs w:val="28"/>
          <w:rtl/>
        </w:rPr>
      </w:pPr>
    </w:p>
    <w:p w:rsidR="00480E2C" w:rsidRDefault="00480E2C" w:rsidP="004A069B">
      <w:pPr>
        <w:spacing w:after="0"/>
        <w:rPr>
          <w:color w:val="4F81BD" w:themeColor="accent1"/>
          <w:sz w:val="28"/>
          <w:szCs w:val="28"/>
          <w:rtl/>
        </w:rPr>
      </w:pPr>
    </w:p>
    <w:p w:rsidR="00480E2C" w:rsidRDefault="00480E2C" w:rsidP="004A069B">
      <w:pPr>
        <w:spacing w:after="0"/>
        <w:rPr>
          <w:color w:val="4F81BD" w:themeColor="accent1"/>
          <w:sz w:val="28"/>
          <w:szCs w:val="28"/>
          <w:rtl/>
        </w:rPr>
      </w:pPr>
    </w:p>
    <w:p w:rsidR="00480E2C" w:rsidRDefault="00480E2C" w:rsidP="004A069B">
      <w:pPr>
        <w:spacing w:after="0"/>
        <w:rPr>
          <w:color w:val="4F81BD" w:themeColor="accent1"/>
          <w:sz w:val="28"/>
          <w:szCs w:val="28"/>
          <w:rtl/>
        </w:rPr>
      </w:pPr>
    </w:p>
    <w:p w:rsidR="0092578A" w:rsidRDefault="0044060D" w:rsidP="003C4A45">
      <w:pPr>
        <w:spacing w:after="0" w:line="240" w:lineRule="auto"/>
        <w:jc w:val="both"/>
        <w:rPr>
          <w:rFonts w:ascii="Times New Roman" w:eastAsia="Calibri" w:hAnsi="Times New Roman" w:cs="Times New Roman"/>
          <w:b/>
          <w:bCs/>
          <w:color w:val="0070C0"/>
          <w:sz w:val="36"/>
          <w:szCs w:val="36"/>
          <w:rtl/>
        </w:rPr>
      </w:pPr>
      <w:r w:rsidRPr="009A614A">
        <w:rPr>
          <w:rFonts w:ascii="Times New Roman" w:eastAsia="Calibri" w:hAnsi="Times New Roman" w:cs="Times New Roman" w:hint="cs"/>
          <w:b/>
          <w:bCs/>
          <w:color w:val="0070C0"/>
          <w:sz w:val="36"/>
          <w:szCs w:val="36"/>
          <w:rtl/>
        </w:rPr>
        <w:t xml:space="preserve"> </w:t>
      </w:r>
      <w:r w:rsidR="0092578A" w:rsidRPr="009A614A">
        <w:rPr>
          <w:rFonts w:ascii="Times New Roman" w:eastAsia="Calibri" w:hAnsi="Times New Roman" w:cs="Times New Roman" w:hint="cs"/>
          <w:b/>
          <w:bCs/>
          <w:color w:val="0070C0"/>
          <w:sz w:val="36"/>
          <w:szCs w:val="36"/>
          <w:rtl/>
        </w:rPr>
        <w:t>(</w:t>
      </w:r>
      <w:r w:rsidR="003C4A45">
        <w:rPr>
          <w:rFonts w:ascii="Times New Roman" w:eastAsia="Calibri" w:hAnsi="Times New Roman" w:cs="Times New Roman" w:hint="cs"/>
          <w:b/>
          <w:bCs/>
          <w:color w:val="0070C0"/>
          <w:sz w:val="36"/>
          <w:szCs w:val="36"/>
          <w:rtl/>
        </w:rPr>
        <w:t xml:space="preserve"> 15 </w:t>
      </w:r>
      <w:r w:rsidR="0092578A" w:rsidRPr="009A614A">
        <w:rPr>
          <w:rFonts w:ascii="Times New Roman" w:eastAsia="Calibri" w:hAnsi="Times New Roman" w:cs="Times New Roman" w:hint="cs"/>
          <w:b/>
          <w:bCs/>
          <w:color w:val="0070C0"/>
          <w:sz w:val="36"/>
          <w:szCs w:val="36"/>
          <w:rtl/>
        </w:rPr>
        <w:t>)</w:t>
      </w:r>
      <w:r w:rsidR="0092578A" w:rsidRPr="009A614A">
        <w:rPr>
          <w:rFonts w:ascii="Times New Roman" w:eastAsia="Calibri" w:hAnsi="Times New Roman" w:cs="Times New Roman"/>
          <w:b/>
          <w:bCs/>
          <w:color w:val="0070C0"/>
          <w:sz w:val="36"/>
          <w:szCs w:val="36"/>
          <w:rtl/>
        </w:rPr>
        <w:t xml:space="preserve"> برنامج </w:t>
      </w:r>
      <w:r w:rsidR="0092578A">
        <w:rPr>
          <w:rFonts w:ascii="Times New Roman" w:eastAsia="Calibri" w:hAnsi="Times New Roman" w:cs="Times New Roman" w:hint="cs"/>
          <w:b/>
          <w:bCs/>
          <w:color w:val="0070C0"/>
          <w:sz w:val="36"/>
          <w:szCs w:val="36"/>
          <w:rtl/>
          <w:lang w:bidi="ar-EG"/>
        </w:rPr>
        <w:t>بكالوريوس</w:t>
      </w:r>
      <w:r w:rsidR="0092578A">
        <w:rPr>
          <w:rFonts w:ascii="Times New Roman" w:eastAsia="Calibri" w:hAnsi="Times New Roman" w:cs="Times New Roman"/>
          <w:b/>
          <w:bCs/>
          <w:color w:val="0070C0"/>
          <w:sz w:val="36"/>
          <w:szCs w:val="36"/>
          <w:rtl/>
        </w:rPr>
        <w:t xml:space="preserve"> المحاسبة</w:t>
      </w:r>
      <w:r w:rsidR="0092578A">
        <w:rPr>
          <w:rFonts w:ascii="Times New Roman" w:eastAsia="Calibri" w:hAnsi="Times New Roman" w:cs="Times New Roman" w:hint="cs"/>
          <w:b/>
          <w:bCs/>
          <w:color w:val="0070C0"/>
          <w:sz w:val="36"/>
          <w:szCs w:val="36"/>
          <w:rtl/>
        </w:rPr>
        <w:t xml:space="preserve"> مستوى أول </w:t>
      </w:r>
      <w:r w:rsidR="0092578A" w:rsidRPr="009A614A">
        <w:rPr>
          <w:rFonts w:ascii="Times New Roman" w:eastAsia="Calibri" w:hAnsi="Times New Roman" w:cs="Times New Roman"/>
          <w:b/>
          <w:bCs/>
          <w:color w:val="0070C0"/>
          <w:sz w:val="36"/>
          <w:szCs w:val="36"/>
          <w:rtl/>
        </w:rPr>
        <w:t xml:space="preserve">بكلية </w:t>
      </w:r>
      <w:r w:rsidR="0092578A">
        <w:rPr>
          <w:rFonts w:ascii="Times New Roman" w:eastAsia="Calibri" w:hAnsi="Times New Roman" w:cs="Times New Roman" w:hint="cs"/>
          <w:b/>
          <w:bCs/>
          <w:color w:val="0070C0"/>
          <w:sz w:val="36"/>
          <w:szCs w:val="36"/>
          <w:rtl/>
        </w:rPr>
        <w:t>إدارة الأعمال</w:t>
      </w:r>
      <w:r w:rsidR="0092578A" w:rsidRPr="009A614A">
        <w:rPr>
          <w:rFonts w:ascii="Times New Roman" w:eastAsia="Calibri" w:hAnsi="Times New Roman" w:cs="Times New Roman"/>
          <w:b/>
          <w:bCs/>
          <w:color w:val="0070C0"/>
          <w:sz w:val="36"/>
          <w:szCs w:val="36"/>
          <w:rtl/>
        </w:rPr>
        <w:t xml:space="preserve"> بالمجمعة (</w:t>
      </w:r>
      <w:r w:rsidR="0092578A">
        <w:rPr>
          <w:rFonts w:ascii="Times New Roman" w:eastAsia="Calibri" w:hAnsi="Times New Roman" w:cs="Times New Roman" w:hint="cs"/>
          <w:b/>
          <w:bCs/>
          <w:color w:val="0070C0"/>
          <w:sz w:val="36"/>
          <w:szCs w:val="36"/>
          <w:rtl/>
        </w:rPr>
        <w:t>دارسين</w:t>
      </w:r>
      <w:r w:rsidR="0092578A" w:rsidRPr="009A614A">
        <w:rPr>
          <w:rFonts w:ascii="Times New Roman" w:eastAsia="Calibri" w:hAnsi="Times New Roman" w:cs="Times New Roman"/>
          <w:b/>
          <w:bCs/>
          <w:color w:val="0070C0"/>
          <w:sz w:val="36"/>
          <w:szCs w:val="36"/>
          <w:rtl/>
        </w:rPr>
        <w:t>)</w:t>
      </w:r>
    </w:p>
    <w:p w:rsidR="0092578A" w:rsidRPr="009A614A" w:rsidRDefault="0092578A" w:rsidP="0092578A">
      <w:pPr>
        <w:spacing w:after="0" w:line="240" w:lineRule="auto"/>
        <w:jc w:val="both"/>
        <w:rPr>
          <w:rFonts w:ascii="Times New Roman" w:eastAsia="Calibri" w:hAnsi="Times New Roman" w:cs="Times New Roman"/>
          <w:b/>
          <w:bCs/>
          <w:color w:val="0070C0"/>
          <w:sz w:val="36"/>
          <w:szCs w:val="36"/>
          <w:rtl/>
        </w:rPr>
      </w:pPr>
    </w:p>
    <w:p w:rsidR="0092578A" w:rsidRPr="008470DF" w:rsidRDefault="0092578A" w:rsidP="0092578A">
      <w:pPr>
        <w:pStyle w:val="a7"/>
        <w:numPr>
          <w:ilvl w:val="0"/>
          <w:numId w:val="1"/>
        </w:numPr>
        <w:rPr>
          <w:rFonts w:eastAsia="Calibri"/>
          <w:b/>
          <w:bCs/>
          <w:color w:val="0070C0"/>
          <w:sz w:val="32"/>
          <w:szCs w:val="32"/>
          <w:rtl/>
        </w:rPr>
      </w:pPr>
      <w:r w:rsidRPr="00480E2C">
        <w:rPr>
          <w:rFonts w:eastAsia="Calibri"/>
          <w:b/>
          <w:bCs/>
          <w:color w:val="0070C0"/>
          <w:sz w:val="32"/>
          <w:szCs w:val="32"/>
          <w:rtl/>
        </w:rPr>
        <w:t xml:space="preserve">مستوى جودة الأداء </w:t>
      </w:r>
      <w:r>
        <w:rPr>
          <w:rFonts w:eastAsia="Calibri" w:hint="cs"/>
          <w:b/>
          <w:bCs/>
          <w:color w:val="0070C0"/>
          <w:sz w:val="32"/>
          <w:szCs w:val="32"/>
          <w:rtl/>
        </w:rPr>
        <w:t xml:space="preserve">في </w:t>
      </w:r>
      <w:r w:rsidRPr="0092578A">
        <w:rPr>
          <w:rFonts w:eastAsia="Calibri"/>
          <w:b/>
          <w:bCs/>
          <w:color w:val="0070C0"/>
          <w:sz w:val="32"/>
          <w:szCs w:val="32"/>
          <w:rtl/>
        </w:rPr>
        <w:t xml:space="preserve">برنامج </w:t>
      </w:r>
      <w:r w:rsidRPr="0092578A">
        <w:rPr>
          <w:rFonts w:eastAsia="Calibri" w:hint="cs"/>
          <w:b/>
          <w:bCs/>
          <w:color w:val="0070C0"/>
          <w:sz w:val="32"/>
          <w:szCs w:val="32"/>
          <w:rtl/>
        </w:rPr>
        <w:t>بكالوريوس</w:t>
      </w:r>
      <w:r w:rsidRPr="0092578A">
        <w:rPr>
          <w:rFonts w:eastAsia="Calibri"/>
          <w:b/>
          <w:bCs/>
          <w:color w:val="0070C0"/>
          <w:sz w:val="32"/>
          <w:szCs w:val="32"/>
          <w:rtl/>
        </w:rPr>
        <w:t xml:space="preserve"> المحاسبة</w:t>
      </w:r>
      <w:r w:rsidRPr="0092578A">
        <w:rPr>
          <w:rFonts w:eastAsia="Calibri" w:hint="cs"/>
          <w:b/>
          <w:bCs/>
          <w:color w:val="0070C0"/>
          <w:sz w:val="32"/>
          <w:szCs w:val="32"/>
          <w:rtl/>
        </w:rPr>
        <w:t xml:space="preserve"> مستوى أول </w:t>
      </w:r>
      <w:r w:rsidRPr="0092578A">
        <w:rPr>
          <w:rFonts w:eastAsia="Calibri"/>
          <w:b/>
          <w:bCs/>
          <w:color w:val="0070C0"/>
          <w:sz w:val="32"/>
          <w:szCs w:val="32"/>
          <w:rtl/>
        </w:rPr>
        <w:t xml:space="preserve">بكلية </w:t>
      </w:r>
      <w:r w:rsidRPr="0092578A">
        <w:rPr>
          <w:rFonts w:eastAsia="Calibri" w:hint="cs"/>
          <w:b/>
          <w:bCs/>
          <w:color w:val="0070C0"/>
          <w:sz w:val="32"/>
          <w:szCs w:val="32"/>
          <w:rtl/>
        </w:rPr>
        <w:t>إدارة الأعمال</w:t>
      </w:r>
      <w:r w:rsidRPr="0092578A">
        <w:rPr>
          <w:rFonts w:eastAsia="Calibri"/>
          <w:b/>
          <w:bCs/>
          <w:color w:val="0070C0"/>
          <w:sz w:val="32"/>
          <w:szCs w:val="32"/>
          <w:rtl/>
        </w:rPr>
        <w:t xml:space="preserve"> بالمجمعة (</w:t>
      </w:r>
      <w:r w:rsidRPr="0092578A">
        <w:rPr>
          <w:rFonts w:eastAsia="Calibri" w:hint="cs"/>
          <w:b/>
          <w:bCs/>
          <w:color w:val="0070C0"/>
          <w:sz w:val="32"/>
          <w:szCs w:val="32"/>
          <w:rtl/>
        </w:rPr>
        <w:t>دارسين</w:t>
      </w:r>
      <w:r w:rsidRPr="0092578A">
        <w:rPr>
          <w:rFonts w:eastAsia="Calibri"/>
          <w:b/>
          <w:bCs/>
          <w:color w:val="0070C0"/>
          <w:sz w:val="32"/>
          <w:szCs w:val="32"/>
          <w:rtl/>
        </w:rPr>
        <w:t>)</w:t>
      </w:r>
      <w:r w:rsidR="003C4A45">
        <w:rPr>
          <w:rFonts w:eastAsia="Calibri" w:hint="cs"/>
          <w:b/>
          <w:bCs/>
          <w:color w:val="0070C0"/>
          <w:sz w:val="32"/>
          <w:szCs w:val="32"/>
          <w:rtl/>
        </w:rPr>
        <w:t xml:space="preserve"> </w:t>
      </w:r>
      <w:r w:rsidRPr="00480E2C">
        <w:rPr>
          <w:rFonts w:eastAsia="Calibri"/>
          <w:b/>
          <w:bCs/>
          <w:color w:val="0070C0"/>
          <w:sz w:val="32"/>
          <w:szCs w:val="32"/>
          <w:rtl/>
        </w:rPr>
        <w:t xml:space="preserve">من وجهة </w:t>
      </w:r>
      <w:r w:rsidRPr="00480E2C">
        <w:rPr>
          <w:rFonts w:eastAsia="Calibri" w:hint="cs"/>
          <w:b/>
          <w:bCs/>
          <w:color w:val="0070C0"/>
          <w:sz w:val="32"/>
          <w:szCs w:val="32"/>
          <w:rtl/>
        </w:rPr>
        <w:t>نظر المشرف التنفيذي على البرنامج والفريق الزائر</w:t>
      </w:r>
    </w:p>
    <w:p w:rsidR="0092578A" w:rsidRPr="004A577F" w:rsidRDefault="0092578A" w:rsidP="0092578A">
      <w:pPr>
        <w:spacing w:after="0"/>
        <w:jc w:val="center"/>
        <w:rPr>
          <w:rFonts w:cs="AL-Mohanad"/>
          <w:sz w:val="28"/>
          <w:szCs w:val="28"/>
          <w:rtl/>
        </w:rPr>
      </w:pPr>
      <w:r w:rsidRPr="004A577F">
        <w:rPr>
          <w:rFonts w:cs="AL-Mohanad" w:hint="cs"/>
          <w:sz w:val="28"/>
          <w:szCs w:val="28"/>
          <w:rtl/>
        </w:rPr>
        <w:t xml:space="preserve">جدول ( </w:t>
      </w:r>
      <w:r w:rsidR="003C4A45">
        <w:rPr>
          <w:rFonts w:cs="AL-Mohanad" w:hint="cs"/>
          <w:sz w:val="28"/>
          <w:szCs w:val="28"/>
          <w:rtl/>
        </w:rPr>
        <w:t>44</w:t>
      </w:r>
      <w:r w:rsidRPr="004A577F">
        <w:rPr>
          <w:rFonts w:cs="AL-Mohanad" w:hint="cs"/>
          <w:sz w:val="28"/>
          <w:szCs w:val="28"/>
          <w:rtl/>
        </w:rPr>
        <w:t xml:space="preserve"> )</w:t>
      </w:r>
    </w:p>
    <w:p w:rsidR="0092578A" w:rsidRPr="00480E2C" w:rsidRDefault="0092578A" w:rsidP="0092578A">
      <w:pPr>
        <w:spacing w:after="0"/>
        <w:jc w:val="center"/>
        <w:rPr>
          <w:rFonts w:cs="AL-Mohanad"/>
          <w:sz w:val="28"/>
          <w:szCs w:val="28"/>
          <w:rtl/>
        </w:rPr>
      </w:pPr>
      <w:r w:rsidRPr="004A577F">
        <w:rPr>
          <w:rFonts w:cs="AL-Mohanad" w:hint="cs"/>
          <w:sz w:val="28"/>
          <w:szCs w:val="28"/>
          <w:rtl/>
        </w:rPr>
        <w:t xml:space="preserve">يبين </w:t>
      </w:r>
      <w:r w:rsidRPr="004254E9">
        <w:rPr>
          <w:rFonts w:cs="AL-Mohanad"/>
          <w:sz w:val="28"/>
          <w:szCs w:val="28"/>
          <w:rtl/>
        </w:rPr>
        <w:t xml:space="preserve">مستوى جودة الأداء </w:t>
      </w:r>
      <w:r w:rsidRPr="004254E9">
        <w:rPr>
          <w:rFonts w:cs="AL-Mohanad" w:hint="cs"/>
          <w:sz w:val="28"/>
          <w:szCs w:val="28"/>
          <w:rtl/>
        </w:rPr>
        <w:t xml:space="preserve">في </w:t>
      </w:r>
      <w:r w:rsidRPr="0092578A">
        <w:rPr>
          <w:rFonts w:cs="AL-Mohanad"/>
          <w:sz w:val="28"/>
          <w:szCs w:val="28"/>
          <w:rtl/>
        </w:rPr>
        <w:t xml:space="preserve">برنامج </w:t>
      </w:r>
      <w:r w:rsidRPr="0092578A">
        <w:rPr>
          <w:rFonts w:cs="AL-Mohanad" w:hint="cs"/>
          <w:sz w:val="28"/>
          <w:szCs w:val="28"/>
          <w:rtl/>
        </w:rPr>
        <w:t>بكالوريوس</w:t>
      </w:r>
      <w:r w:rsidRPr="0092578A">
        <w:rPr>
          <w:rFonts w:cs="AL-Mohanad"/>
          <w:sz w:val="28"/>
          <w:szCs w:val="28"/>
          <w:rtl/>
        </w:rPr>
        <w:t xml:space="preserve"> المحاسبة</w:t>
      </w:r>
      <w:r w:rsidRPr="0092578A">
        <w:rPr>
          <w:rFonts w:cs="AL-Mohanad" w:hint="cs"/>
          <w:sz w:val="28"/>
          <w:szCs w:val="28"/>
          <w:rtl/>
        </w:rPr>
        <w:t xml:space="preserve"> مستوى أول </w:t>
      </w:r>
      <w:r w:rsidRPr="0092578A">
        <w:rPr>
          <w:rFonts w:cs="AL-Mohanad"/>
          <w:sz w:val="28"/>
          <w:szCs w:val="28"/>
          <w:rtl/>
        </w:rPr>
        <w:t xml:space="preserve">بكلية </w:t>
      </w:r>
      <w:r w:rsidRPr="0092578A">
        <w:rPr>
          <w:rFonts w:cs="AL-Mohanad" w:hint="cs"/>
          <w:sz w:val="28"/>
          <w:szCs w:val="28"/>
          <w:rtl/>
        </w:rPr>
        <w:t>إدارة الأعمال</w:t>
      </w:r>
      <w:r w:rsidRPr="0092578A">
        <w:rPr>
          <w:rFonts w:cs="AL-Mohanad"/>
          <w:sz w:val="28"/>
          <w:szCs w:val="28"/>
          <w:rtl/>
        </w:rPr>
        <w:t xml:space="preserve"> بالمجمعة (</w:t>
      </w:r>
      <w:r w:rsidRPr="0092578A">
        <w:rPr>
          <w:rFonts w:cs="AL-Mohanad" w:hint="cs"/>
          <w:sz w:val="28"/>
          <w:szCs w:val="28"/>
          <w:rtl/>
        </w:rPr>
        <w:t>دارسين</w:t>
      </w:r>
      <w:r w:rsidRPr="0092578A">
        <w:rPr>
          <w:rFonts w:cs="AL-Mohanad"/>
          <w:sz w:val="28"/>
          <w:szCs w:val="28"/>
          <w:rtl/>
        </w:rPr>
        <w:t>)</w:t>
      </w:r>
      <w:r w:rsidRPr="004A577F">
        <w:rPr>
          <w:rFonts w:cs="AL-Mohanad" w:hint="cs"/>
          <w:sz w:val="28"/>
          <w:szCs w:val="28"/>
          <w:rtl/>
        </w:rPr>
        <w:t xml:space="preserve">من وجهة نظر </w:t>
      </w:r>
      <w:r>
        <w:rPr>
          <w:rFonts w:cs="AL-Mohanad" w:hint="cs"/>
          <w:sz w:val="28"/>
          <w:szCs w:val="28"/>
          <w:rtl/>
        </w:rPr>
        <w:t>ا</w:t>
      </w:r>
      <w:r w:rsidRPr="00480E2C">
        <w:rPr>
          <w:rFonts w:cs="AL-Mohanad" w:hint="cs"/>
          <w:sz w:val="28"/>
          <w:szCs w:val="28"/>
          <w:rtl/>
        </w:rPr>
        <w:t>لمشرف التنفيذي على البرنامج والفريق الزائر</w:t>
      </w:r>
    </w:p>
    <w:p w:rsidR="0092578A" w:rsidRDefault="0092578A" w:rsidP="0092578A">
      <w:pPr>
        <w:jc w:val="center"/>
        <w:rPr>
          <w:rFonts w:cs="AL-Mohanad"/>
          <w:sz w:val="28"/>
          <w:szCs w:val="28"/>
          <w:rtl/>
          <w:lang w:bidi="ar-EG"/>
        </w:rPr>
      </w:pPr>
    </w:p>
    <w:tbl>
      <w:tblPr>
        <w:bidiVisual/>
        <w:tblW w:w="9630" w:type="dxa"/>
        <w:tblInd w:w="-64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623"/>
        <w:gridCol w:w="7747"/>
        <w:gridCol w:w="1260"/>
      </w:tblGrid>
      <w:tr w:rsidR="00CD1883" w:rsidRPr="007A556C" w:rsidTr="00CE07CC">
        <w:trPr>
          <w:trHeight w:val="527"/>
        </w:trPr>
        <w:tc>
          <w:tcPr>
            <w:tcW w:w="623" w:type="dxa"/>
            <w:tcBorders>
              <w:top w:val="single" w:sz="8" w:space="0" w:color="8064A2"/>
              <w:left w:val="single" w:sz="8" w:space="0" w:color="8064A2"/>
              <w:bottom w:val="single" w:sz="1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b/>
                <w:bCs/>
                <w:sz w:val="28"/>
                <w:szCs w:val="28"/>
                <w:rtl/>
              </w:rPr>
              <w:t>م</w:t>
            </w:r>
          </w:p>
        </w:tc>
        <w:tc>
          <w:tcPr>
            <w:tcW w:w="7747" w:type="dxa"/>
            <w:tcBorders>
              <w:top w:val="single" w:sz="8" w:space="0" w:color="8064A2"/>
              <w:left w:val="single" w:sz="8" w:space="0" w:color="8064A2"/>
              <w:bottom w:val="single" w:sz="1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b/>
                <w:bCs/>
                <w:sz w:val="28"/>
                <w:szCs w:val="28"/>
                <w:rtl/>
              </w:rPr>
              <w:t>المؤشرات</w:t>
            </w:r>
          </w:p>
        </w:tc>
        <w:tc>
          <w:tcPr>
            <w:tcW w:w="1260" w:type="dxa"/>
            <w:tcBorders>
              <w:top w:val="single" w:sz="8" w:space="0" w:color="8064A2"/>
              <w:left w:val="single" w:sz="8" w:space="0" w:color="8064A2"/>
              <w:bottom w:val="single" w:sz="1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ال</w:t>
            </w:r>
            <w:r w:rsidRPr="00F64FB1">
              <w:rPr>
                <w:rFonts w:cs="AL-Mohanad"/>
                <w:b/>
                <w:bCs/>
                <w:sz w:val="28"/>
                <w:szCs w:val="28"/>
                <w:rtl/>
              </w:rPr>
              <w:t xml:space="preserve">مستوى </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b/>
                <w:bCs/>
                <w:sz w:val="28"/>
                <w:szCs w:val="28"/>
                <w:rtl/>
              </w:rPr>
              <w:t>1</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hint="cs"/>
                <w:sz w:val="28"/>
                <w:szCs w:val="28"/>
                <w:rtl/>
              </w:rPr>
              <w:t>يتواجدالمشرف  التنفيذي على البرنامج التعليمي باستمرار.</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Calibri" w:hAnsi="Calibri" w:cs="Calibri"/>
                <w:b/>
                <w:bCs/>
              </w:rPr>
            </w:pPr>
            <w:r w:rsidRPr="00F64FB1">
              <w:rPr>
                <w:rFonts w:ascii="Calibri" w:hAnsi="Calibri" w:cs="Calibri"/>
                <w:b/>
                <w:bCs/>
              </w:rPr>
              <w:t>5</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b/>
                <w:bCs/>
                <w:sz w:val="28"/>
                <w:szCs w:val="28"/>
                <w:rtl/>
              </w:rPr>
              <w:t>2</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hint="cs"/>
                <w:sz w:val="28"/>
                <w:szCs w:val="28"/>
                <w:rtl/>
              </w:rPr>
              <w:t>ينتظم الاداريين في الحضور والانصراف اليومي.</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Calibri" w:hAnsi="Calibri" w:cs="Calibri"/>
                <w:b/>
                <w:bCs/>
              </w:rPr>
            </w:pPr>
            <w:r w:rsidRPr="00F64FB1">
              <w:rPr>
                <w:rFonts w:ascii="Calibri" w:hAnsi="Calibri" w:cs="Calibri"/>
                <w:b/>
                <w:bCs/>
              </w:rPr>
              <w:t>4</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b/>
                <w:bCs/>
                <w:sz w:val="28"/>
                <w:szCs w:val="28"/>
                <w:rtl/>
              </w:rPr>
              <w:t>3</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sz w:val="28"/>
                <w:szCs w:val="28"/>
                <w:rtl/>
              </w:rPr>
              <w:t xml:space="preserve">يلتزم </w:t>
            </w:r>
            <w:r w:rsidRPr="00F64FB1">
              <w:rPr>
                <w:rFonts w:ascii="Marigold" w:eastAsia="Calibri" w:hAnsi="Marigold" w:cs="AL-Mohanad" w:hint="cs"/>
                <w:sz w:val="28"/>
                <w:szCs w:val="28"/>
                <w:rtl/>
              </w:rPr>
              <w:t>أعضاء هيئة التدريس</w:t>
            </w:r>
            <w:r w:rsidRPr="00F64FB1">
              <w:rPr>
                <w:rFonts w:ascii="Marigold" w:eastAsia="Calibri" w:hAnsi="Marigold" w:cs="AL-Mohanad"/>
                <w:sz w:val="28"/>
                <w:szCs w:val="28"/>
                <w:rtl/>
              </w:rPr>
              <w:t xml:space="preserve"> بوقت ومواعيد </w:t>
            </w:r>
            <w:r w:rsidRPr="00F64FB1">
              <w:rPr>
                <w:rFonts w:ascii="Marigold" w:eastAsia="Calibri" w:hAnsi="Marigold" w:cs="AL-Mohanad" w:hint="cs"/>
                <w:sz w:val="28"/>
                <w:szCs w:val="28"/>
                <w:rtl/>
              </w:rPr>
              <w:t>المحاضرات.</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Calibri" w:hAnsi="Calibri" w:cs="Calibri"/>
                <w:b/>
                <w:bCs/>
              </w:rPr>
            </w:pPr>
            <w:r w:rsidRPr="00F64FB1">
              <w:rPr>
                <w:rFonts w:ascii="Calibri" w:hAnsi="Calibri" w:cs="Calibri"/>
                <w:b/>
                <w:bCs/>
              </w:rPr>
              <w:t>5</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4</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sz w:val="28"/>
                <w:szCs w:val="28"/>
                <w:rtl/>
              </w:rPr>
              <w:t xml:space="preserve">يلتزم </w:t>
            </w:r>
            <w:r w:rsidRPr="00F64FB1">
              <w:rPr>
                <w:rFonts w:ascii="Marigold" w:eastAsia="Calibri" w:hAnsi="Marigold" w:cs="AL-Mohanad" w:hint="cs"/>
                <w:sz w:val="28"/>
                <w:szCs w:val="28"/>
                <w:rtl/>
              </w:rPr>
              <w:t xml:space="preserve">الدارسون </w:t>
            </w:r>
            <w:r w:rsidRPr="00F64FB1">
              <w:rPr>
                <w:rFonts w:ascii="Marigold" w:eastAsia="Calibri" w:hAnsi="Marigold" w:cs="AL-Mohanad"/>
                <w:sz w:val="28"/>
                <w:szCs w:val="28"/>
                <w:rtl/>
              </w:rPr>
              <w:t xml:space="preserve">بوقت ومواعيد </w:t>
            </w:r>
            <w:r w:rsidRPr="00F64FB1">
              <w:rPr>
                <w:rFonts w:ascii="Marigold" w:eastAsia="Calibri" w:hAnsi="Marigold" w:cs="AL-Mohanad" w:hint="cs"/>
                <w:sz w:val="28"/>
                <w:szCs w:val="28"/>
                <w:rtl/>
              </w:rPr>
              <w:t>المحاضرات.</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Calibri" w:hAnsi="Calibri" w:cs="Calibri"/>
                <w:b/>
                <w:bCs/>
              </w:rPr>
            </w:pPr>
            <w:r w:rsidRPr="00F64FB1">
              <w:rPr>
                <w:rFonts w:ascii="Calibri" w:hAnsi="Calibri" w:cs="Calibri"/>
                <w:b/>
                <w:bCs/>
              </w:rPr>
              <w:t>3</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t>5</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hint="cs"/>
                <w:sz w:val="28"/>
                <w:szCs w:val="28"/>
                <w:rtl/>
              </w:rPr>
              <w:t>تقدم ادارة  البرنامج الإرشاد</w:t>
            </w:r>
            <w:r w:rsidRPr="00F64FB1">
              <w:rPr>
                <w:rFonts w:ascii="Marigold" w:eastAsia="Calibri" w:hAnsi="Marigold" w:cs="AL-Mohanad"/>
                <w:sz w:val="28"/>
                <w:szCs w:val="28"/>
                <w:rtl/>
              </w:rPr>
              <w:t xml:space="preserve"> والمشورة </w:t>
            </w:r>
            <w:r w:rsidRPr="00F64FB1">
              <w:rPr>
                <w:rFonts w:ascii="Marigold" w:eastAsia="Calibri" w:hAnsi="Marigold" w:cs="AL-Mohanad" w:hint="cs"/>
                <w:sz w:val="28"/>
                <w:szCs w:val="28"/>
                <w:rtl/>
              </w:rPr>
              <w:t>عند طلبها.</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Calibri" w:hAnsi="Calibri" w:cs="Calibri"/>
                <w:b/>
                <w:bCs/>
              </w:rPr>
            </w:pPr>
            <w:r w:rsidRPr="00F64FB1">
              <w:rPr>
                <w:rFonts w:ascii="Calibri" w:hAnsi="Calibri" w:cs="Calibri"/>
                <w:b/>
                <w:bCs/>
              </w:rPr>
              <w:t>5</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6</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hint="cs"/>
                <w:sz w:val="28"/>
                <w:szCs w:val="28"/>
                <w:rtl/>
              </w:rPr>
              <w:t>ت</w:t>
            </w:r>
            <w:r w:rsidRPr="00F64FB1">
              <w:rPr>
                <w:rFonts w:ascii="Marigold" w:eastAsia="Calibri" w:hAnsi="Marigold" w:cs="AL-Mohanad"/>
                <w:sz w:val="28"/>
                <w:szCs w:val="28"/>
                <w:rtl/>
              </w:rPr>
              <w:t xml:space="preserve">ضع </w:t>
            </w:r>
            <w:r w:rsidRPr="00F64FB1">
              <w:rPr>
                <w:rFonts w:ascii="Marigold" w:eastAsia="Calibri" w:hAnsi="Marigold" w:cs="AL-Mohanad" w:hint="cs"/>
                <w:sz w:val="28"/>
                <w:szCs w:val="28"/>
                <w:rtl/>
              </w:rPr>
              <w:t xml:space="preserve"> إدارة البرنامج</w:t>
            </w:r>
            <w:r w:rsidRPr="00F64FB1">
              <w:rPr>
                <w:rFonts w:ascii="Marigold" w:eastAsia="Calibri" w:hAnsi="Marigold" w:cs="AL-Mohanad"/>
                <w:sz w:val="28"/>
                <w:szCs w:val="28"/>
                <w:rtl/>
              </w:rPr>
              <w:t xml:space="preserve"> علامات </w:t>
            </w:r>
            <w:r w:rsidRPr="00F64FB1">
              <w:rPr>
                <w:rFonts w:ascii="Marigold" w:eastAsia="Calibri" w:hAnsi="Marigold" w:cs="AL-Mohanad" w:hint="cs"/>
                <w:sz w:val="28"/>
                <w:szCs w:val="28"/>
                <w:rtl/>
              </w:rPr>
              <w:t>إرشاديةعن البرنامج.</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Calibri" w:hAnsi="Calibri" w:cs="Calibri"/>
                <w:b/>
                <w:bCs/>
              </w:rPr>
            </w:pPr>
            <w:r w:rsidRPr="00F64FB1">
              <w:rPr>
                <w:rFonts w:ascii="Calibri" w:hAnsi="Calibri" w:cs="Calibri"/>
                <w:b/>
                <w:bCs/>
              </w:rPr>
              <w:t>3</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t>7</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hint="cs"/>
                <w:sz w:val="28"/>
                <w:szCs w:val="28"/>
                <w:rtl/>
              </w:rPr>
              <w:t>تتوافر</w:t>
            </w:r>
            <w:r w:rsidRPr="00F64FB1">
              <w:rPr>
                <w:rFonts w:ascii="Marigold" w:eastAsia="Calibri" w:hAnsi="Marigold" w:cs="AL-Mohanad"/>
                <w:sz w:val="28"/>
                <w:szCs w:val="28"/>
                <w:rtl/>
              </w:rPr>
              <w:t xml:space="preserve"> أماكن مناسبة </w:t>
            </w:r>
            <w:r w:rsidRPr="00F64FB1">
              <w:rPr>
                <w:rFonts w:ascii="Marigold" w:eastAsia="Calibri" w:hAnsi="Marigold" w:cs="AL-Mohanad" w:hint="cs"/>
                <w:sz w:val="28"/>
                <w:szCs w:val="28"/>
                <w:rtl/>
              </w:rPr>
              <w:t xml:space="preserve">للمحاضرات </w:t>
            </w:r>
            <w:r w:rsidRPr="00F64FB1">
              <w:rPr>
                <w:rFonts w:ascii="Marigold" w:eastAsia="Calibri" w:hAnsi="Marigold" w:cs="AL-Mohanad"/>
                <w:sz w:val="28"/>
                <w:szCs w:val="28"/>
                <w:rtl/>
              </w:rPr>
              <w:t>(السعة</w:t>
            </w:r>
            <w:r w:rsidRPr="00F64FB1">
              <w:rPr>
                <w:rFonts w:ascii="Marigold" w:eastAsia="Calibri" w:hAnsi="Marigold" w:cs="AL-Mohanad" w:hint="cs"/>
                <w:sz w:val="28"/>
                <w:szCs w:val="28"/>
                <w:rtl/>
              </w:rPr>
              <w:t>،الإضاءة</w:t>
            </w:r>
            <w:r w:rsidRPr="00F64FB1">
              <w:rPr>
                <w:rFonts w:ascii="Marigold" w:eastAsia="Calibri" w:hAnsi="Marigold" w:cs="AL-Mohanad"/>
                <w:sz w:val="28"/>
                <w:szCs w:val="28"/>
                <w:rtl/>
              </w:rPr>
              <w:t xml:space="preserve"> ،التهوية</w:t>
            </w:r>
            <w:r w:rsidRPr="00F64FB1">
              <w:rPr>
                <w:rFonts w:ascii="Marigold" w:eastAsia="Calibri" w:hAnsi="Marigold" w:cs="AL-Mohanad" w:hint="cs"/>
                <w:sz w:val="28"/>
                <w:szCs w:val="28"/>
                <w:rtl/>
              </w:rPr>
              <w:t>، النظافة...)</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Calibri" w:hAnsi="Calibri" w:cs="Calibri"/>
                <w:b/>
                <w:bCs/>
              </w:rPr>
            </w:pPr>
            <w:r w:rsidRPr="00F64FB1">
              <w:rPr>
                <w:rFonts w:ascii="Calibri" w:hAnsi="Calibri" w:cs="Calibri"/>
                <w:b/>
                <w:bCs/>
              </w:rPr>
              <w:t>5</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8</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hint="cs"/>
                <w:sz w:val="28"/>
                <w:szCs w:val="28"/>
                <w:rtl/>
              </w:rPr>
              <w:t>يت</w:t>
            </w:r>
            <w:r w:rsidRPr="00F64FB1">
              <w:rPr>
                <w:rFonts w:ascii="Marigold" w:eastAsia="Calibri" w:hAnsi="Marigold" w:cs="AL-Mohanad"/>
                <w:sz w:val="28"/>
                <w:szCs w:val="28"/>
                <w:rtl/>
              </w:rPr>
              <w:t>و</w:t>
            </w:r>
            <w:r w:rsidRPr="00F64FB1">
              <w:rPr>
                <w:rFonts w:ascii="Marigold" w:eastAsia="Calibri" w:hAnsi="Marigold" w:cs="AL-Mohanad" w:hint="cs"/>
                <w:sz w:val="28"/>
                <w:szCs w:val="28"/>
                <w:rtl/>
              </w:rPr>
              <w:t>ا</w:t>
            </w:r>
            <w:r w:rsidRPr="00F64FB1">
              <w:rPr>
                <w:rFonts w:ascii="Marigold" w:eastAsia="Calibri" w:hAnsi="Marigold" w:cs="AL-Mohanad"/>
                <w:sz w:val="28"/>
                <w:szCs w:val="28"/>
                <w:rtl/>
              </w:rPr>
              <w:t>فر قاعات مجهزة لذوى الاحتياجات الخاصة (إن وجد)</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Calibri" w:hAnsi="Calibri" w:cs="Calibri"/>
                <w:b/>
                <w:bCs/>
              </w:rPr>
            </w:pPr>
            <w:r w:rsidRPr="00F64FB1">
              <w:rPr>
                <w:rFonts w:ascii="Calibri" w:hAnsi="Calibri" w:cs="Calibri"/>
                <w:b/>
                <w:bCs/>
              </w:rPr>
              <w:t>4</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t>9</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hint="cs"/>
                <w:sz w:val="28"/>
                <w:szCs w:val="28"/>
                <w:rtl/>
              </w:rPr>
              <w:t>يُ</w:t>
            </w:r>
            <w:r w:rsidRPr="00F64FB1">
              <w:rPr>
                <w:rFonts w:ascii="Marigold" w:eastAsia="Calibri" w:hAnsi="Marigold" w:cs="AL-Mohanad"/>
                <w:sz w:val="28"/>
                <w:szCs w:val="28"/>
                <w:rtl/>
              </w:rPr>
              <w:t xml:space="preserve">عد </w:t>
            </w:r>
            <w:r w:rsidRPr="00F64FB1">
              <w:rPr>
                <w:rFonts w:ascii="Marigold" w:eastAsia="Calibri" w:hAnsi="Marigold" w:cs="AL-Mohanad" w:hint="cs"/>
                <w:sz w:val="28"/>
                <w:szCs w:val="28"/>
                <w:rtl/>
              </w:rPr>
              <w:t xml:space="preserve">للبرنامج </w:t>
            </w:r>
            <w:r w:rsidRPr="00F64FB1">
              <w:rPr>
                <w:rFonts w:ascii="Marigold" w:eastAsia="Calibri" w:hAnsi="Marigold" w:cs="AL-Mohanad"/>
                <w:sz w:val="28"/>
                <w:szCs w:val="28"/>
                <w:rtl/>
              </w:rPr>
              <w:t>جدول</w:t>
            </w:r>
            <w:r w:rsidRPr="00F64FB1">
              <w:rPr>
                <w:rFonts w:ascii="Marigold" w:eastAsia="Calibri" w:hAnsi="Marigold" w:cs="AL-Mohanad" w:hint="cs"/>
                <w:sz w:val="28"/>
                <w:szCs w:val="28"/>
                <w:rtl/>
              </w:rPr>
              <w:t>اًمبدئياً للمحاضرات ويراعى فيه</w:t>
            </w:r>
            <w:r w:rsidRPr="00F64FB1">
              <w:rPr>
                <w:rFonts w:ascii="Marigold" w:eastAsia="Calibri" w:hAnsi="Marigold" w:cs="AL-Mohanad"/>
                <w:sz w:val="28"/>
                <w:szCs w:val="28"/>
                <w:rtl/>
              </w:rPr>
              <w:t xml:space="preserve"> آراء </w:t>
            </w:r>
            <w:r w:rsidRPr="00F64FB1">
              <w:rPr>
                <w:rFonts w:ascii="Marigold" w:eastAsia="Calibri" w:hAnsi="Marigold" w:cs="AL-Mohanad" w:hint="cs"/>
                <w:sz w:val="28"/>
                <w:szCs w:val="28"/>
                <w:rtl/>
              </w:rPr>
              <w:t>الدارسين</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Calibri" w:hAnsi="Calibri" w:cs="Calibri"/>
                <w:b/>
                <w:bCs/>
              </w:rPr>
            </w:pPr>
            <w:r w:rsidRPr="00F64FB1">
              <w:rPr>
                <w:rFonts w:ascii="Calibri" w:hAnsi="Calibri" w:cs="Calibri"/>
                <w:b/>
                <w:bCs/>
              </w:rPr>
              <w:t>5</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lastRenderedPageBreak/>
              <w:t>10</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hint="cs"/>
                <w:sz w:val="28"/>
                <w:szCs w:val="28"/>
                <w:rtl/>
              </w:rPr>
              <w:t>تُ</w:t>
            </w:r>
            <w:r w:rsidRPr="00F64FB1">
              <w:rPr>
                <w:rFonts w:ascii="Marigold" w:eastAsia="Calibri" w:hAnsi="Marigold" w:cs="AL-Mohanad"/>
                <w:sz w:val="28"/>
                <w:szCs w:val="28"/>
                <w:rtl/>
              </w:rPr>
              <w:t xml:space="preserve">علن </w:t>
            </w:r>
            <w:r w:rsidRPr="00F64FB1">
              <w:rPr>
                <w:rFonts w:ascii="Marigold" w:eastAsia="Calibri" w:hAnsi="Marigold" w:cs="AL-Mohanad" w:hint="cs"/>
                <w:sz w:val="28"/>
                <w:szCs w:val="28"/>
                <w:rtl/>
              </w:rPr>
              <w:t xml:space="preserve"> إدارة البرنامج عن </w:t>
            </w:r>
            <w:r w:rsidRPr="00F64FB1">
              <w:rPr>
                <w:rFonts w:ascii="Marigold" w:eastAsia="Calibri" w:hAnsi="Marigold" w:cs="AL-Mohanad"/>
                <w:sz w:val="28"/>
                <w:szCs w:val="28"/>
                <w:rtl/>
              </w:rPr>
              <w:t xml:space="preserve">الجدول </w:t>
            </w:r>
            <w:r w:rsidRPr="00F64FB1">
              <w:rPr>
                <w:rFonts w:ascii="Marigold" w:eastAsia="Calibri" w:hAnsi="Marigold" w:cs="AL-Mohanad" w:hint="cs"/>
                <w:sz w:val="28"/>
                <w:szCs w:val="28"/>
                <w:rtl/>
              </w:rPr>
              <w:t>النهائي للدارسين في أماكن</w:t>
            </w:r>
            <w:r w:rsidRPr="00F64FB1">
              <w:rPr>
                <w:rFonts w:ascii="Marigold" w:eastAsia="Calibri" w:hAnsi="Marigold" w:cs="AL-Mohanad"/>
                <w:sz w:val="28"/>
                <w:szCs w:val="28"/>
                <w:rtl/>
              </w:rPr>
              <w:t xml:space="preserve"> بارز</w:t>
            </w:r>
            <w:r w:rsidRPr="00F64FB1">
              <w:rPr>
                <w:rFonts w:ascii="Marigold" w:eastAsia="Calibri" w:hAnsi="Marigold" w:cs="AL-Mohanad" w:hint="cs"/>
                <w:sz w:val="28"/>
                <w:szCs w:val="28"/>
                <w:rtl/>
              </w:rPr>
              <w:t>ة.</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Calibri" w:hAnsi="Calibri" w:cs="Calibri"/>
                <w:b/>
                <w:bCs/>
              </w:rPr>
            </w:pPr>
            <w:r w:rsidRPr="00F64FB1">
              <w:rPr>
                <w:rFonts w:ascii="Calibri" w:hAnsi="Calibri" w:cs="Calibri"/>
                <w:b/>
                <w:bCs/>
              </w:rPr>
              <w:t>5</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t>11</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hint="cs"/>
                <w:sz w:val="28"/>
                <w:szCs w:val="28"/>
                <w:rtl/>
              </w:rPr>
              <w:t>يوجد توصيف للبرنامج وللمقررات الدراسية.</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Calibri" w:hAnsi="Calibri" w:cs="Calibri"/>
                <w:b/>
                <w:bCs/>
              </w:rPr>
            </w:pPr>
            <w:r w:rsidRPr="00F64FB1">
              <w:rPr>
                <w:rFonts w:ascii="Calibri" w:hAnsi="Calibri" w:cs="Calibri"/>
                <w:b/>
                <w:bCs/>
              </w:rPr>
              <w:t>4</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12</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hint="cs"/>
                <w:sz w:val="28"/>
                <w:szCs w:val="28"/>
                <w:rtl/>
              </w:rPr>
              <w:t>يستخدم أعضاء هيئة التدريس الوسائل التكنولوجية في التدريس.</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Calibri" w:hAnsi="Calibri" w:cs="Calibri"/>
                <w:b/>
                <w:bCs/>
              </w:rPr>
            </w:pPr>
            <w:r w:rsidRPr="00F64FB1">
              <w:rPr>
                <w:rFonts w:ascii="Calibri" w:hAnsi="Calibri" w:cs="Calibri"/>
                <w:b/>
                <w:bCs/>
              </w:rPr>
              <w:t>5</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t>13</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sz w:val="28"/>
                <w:szCs w:val="28"/>
                <w:rtl/>
                <w:lang w:val="en-GB"/>
              </w:rPr>
            </w:pPr>
            <w:r w:rsidRPr="00F64FB1">
              <w:rPr>
                <w:rFonts w:hint="cs"/>
                <w:sz w:val="28"/>
                <w:szCs w:val="28"/>
                <w:rtl/>
                <w:lang w:val="en-GB"/>
              </w:rPr>
              <w:t xml:space="preserve">تتوافر مصادر تعلم متنوعة. </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Calibri" w:hAnsi="Calibri" w:cs="Calibri"/>
                <w:b/>
                <w:bCs/>
              </w:rPr>
            </w:pPr>
            <w:r w:rsidRPr="00F64FB1">
              <w:rPr>
                <w:rFonts w:ascii="Calibri" w:hAnsi="Calibri" w:cs="Calibri"/>
                <w:b/>
                <w:bCs/>
              </w:rPr>
              <w:t>4</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14</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spacing w:before="120"/>
              <w:rPr>
                <w:rFonts w:ascii="Marigold" w:eastAsia="Calibri" w:hAnsi="Marigold" w:cs="AL-Mohanad"/>
                <w:sz w:val="28"/>
                <w:szCs w:val="28"/>
                <w:rtl/>
              </w:rPr>
            </w:pPr>
            <w:r w:rsidRPr="00F64FB1">
              <w:rPr>
                <w:rFonts w:ascii="Marigold" w:eastAsia="Calibri" w:hAnsi="Marigold" w:cs="AL-Mohanad" w:hint="cs"/>
                <w:sz w:val="28"/>
                <w:szCs w:val="28"/>
                <w:rtl/>
              </w:rPr>
              <w:t>تتتسم تجهيزات القاعات التدريسية، والمعامل بالجودة .</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Calibri" w:hAnsi="Calibri" w:cs="Calibri"/>
                <w:b/>
                <w:bCs/>
              </w:rPr>
            </w:pPr>
            <w:r w:rsidRPr="00F64FB1">
              <w:rPr>
                <w:rFonts w:ascii="Calibri" w:hAnsi="Calibri" w:cs="Calibri"/>
                <w:b/>
                <w:bCs/>
              </w:rPr>
              <w:t>4</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t>15</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hint="cs"/>
                <w:sz w:val="28"/>
                <w:szCs w:val="28"/>
                <w:rtl/>
              </w:rPr>
              <w:t>توجد مرافق مناسبة لأداء الصلاة وقضاء أوقات الفراغ.</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Calibri" w:hAnsi="Calibri" w:cs="Calibri"/>
                <w:b/>
                <w:bCs/>
              </w:rPr>
            </w:pPr>
            <w:r w:rsidRPr="00F64FB1">
              <w:rPr>
                <w:rFonts w:ascii="Calibri" w:hAnsi="Calibri" w:cs="Calibri"/>
                <w:b/>
                <w:bCs/>
              </w:rPr>
              <w:t>5</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16</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hint="cs"/>
                <w:sz w:val="28"/>
                <w:szCs w:val="28"/>
                <w:rtl/>
              </w:rPr>
              <w:t>تتخذ الإجراءات اللازمة مع الدارسين الم</w:t>
            </w:r>
            <w:r w:rsidRPr="00F64FB1">
              <w:rPr>
                <w:rFonts w:ascii="Marigold" w:eastAsia="Calibri" w:hAnsi="Marigold" w:cs="AL-Mohanad"/>
                <w:sz w:val="28"/>
                <w:szCs w:val="28"/>
                <w:rtl/>
              </w:rPr>
              <w:t>خالف</w:t>
            </w:r>
            <w:r w:rsidRPr="00F64FB1">
              <w:rPr>
                <w:rFonts w:ascii="Marigold" w:eastAsia="Calibri" w:hAnsi="Marigold" w:cs="AL-Mohanad" w:hint="cs"/>
                <w:sz w:val="28"/>
                <w:szCs w:val="28"/>
                <w:rtl/>
              </w:rPr>
              <w:t>ين للوائح والت</w:t>
            </w:r>
            <w:r w:rsidRPr="00F64FB1">
              <w:rPr>
                <w:rFonts w:ascii="Marigold" w:eastAsia="Calibri" w:hAnsi="Marigold" w:cs="AL-Mohanad"/>
                <w:sz w:val="28"/>
                <w:szCs w:val="28"/>
                <w:rtl/>
              </w:rPr>
              <w:t>ع</w:t>
            </w:r>
            <w:r w:rsidRPr="00F64FB1">
              <w:rPr>
                <w:rFonts w:ascii="Marigold" w:eastAsia="Calibri" w:hAnsi="Marigold" w:cs="AL-Mohanad" w:hint="cs"/>
                <w:sz w:val="28"/>
                <w:szCs w:val="28"/>
                <w:rtl/>
              </w:rPr>
              <w:t>ليمات.</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Calibri" w:hAnsi="Calibri" w:cs="Calibri"/>
                <w:b/>
                <w:bCs/>
              </w:rPr>
            </w:pPr>
            <w:r w:rsidRPr="00F64FB1">
              <w:rPr>
                <w:rFonts w:ascii="Calibri" w:hAnsi="Calibri" w:cs="Calibri"/>
                <w:b/>
                <w:bCs/>
              </w:rPr>
              <w:t>5</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t>17</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hint="cs"/>
                <w:sz w:val="28"/>
                <w:szCs w:val="28"/>
                <w:rtl/>
              </w:rPr>
              <w:t>تت</w:t>
            </w:r>
            <w:r w:rsidRPr="00F64FB1">
              <w:rPr>
                <w:rFonts w:ascii="Marigold" w:eastAsia="Calibri" w:hAnsi="Marigold" w:cs="AL-Mohanad"/>
                <w:sz w:val="28"/>
                <w:szCs w:val="28"/>
                <w:rtl/>
              </w:rPr>
              <w:t xml:space="preserve">وفر </w:t>
            </w:r>
            <w:r w:rsidRPr="00F64FB1">
              <w:rPr>
                <w:rFonts w:ascii="Marigold" w:eastAsia="Calibri" w:hAnsi="Marigold" w:cs="AL-Mohanad" w:hint="cs"/>
                <w:sz w:val="28"/>
                <w:szCs w:val="28"/>
                <w:rtl/>
              </w:rPr>
              <w:t>قاعدة بيانات عن الدارسين.</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Calibri" w:hAnsi="Calibri" w:cs="Calibri"/>
                <w:b/>
                <w:bCs/>
              </w:rPr>
            </w:pPr>
            <w:r w:rsidRPr="00F64FB1">
              <w:rPr>
                <w:rFonts w:ascii="Calibri" w:hAnsi="Calibri" w:cs="Calibri"/>
                <w:b/>
                <w:bCs/>
              </w:rPr>
              <w:t>3</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18</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hint="cs"/>
                <w:sz w:val="28"/>
                <w:szCs w:val="28"/>
                <w:rtl/>
              </w:rPr>
              <w:t>تتاح</w:t>
            </w:r>
            <w:r w:rsidRPr="00F64FB1">
              <w:rPr>
                <w:rFonts w:ascii="Marigold" w:eastAsia="Calibri" w:hAnsi="Marigold" w:cs="AL-Mohanad"/>
                <w:sz w:val="28"/>
                <w:szCs w:val="28"/>
                <w:rtl/>
              </w:rPr>
              <w:t xml:space="preserve"> التغذية الراجعة لكل من </w:t>
            </w:r>
            <w:r w:rsidRPr="00F64FB1">
              <w:rPr>
                <w:rFonts w:ascii="Marigold" w:eastAsia="Calibri" w:hAnsi="Marigold" w:cs="AL-Mohanad" w:hint="cs"/>
                <w:sz w:val="28"/>
                <w:szCs w:val="28"/>
                <w:rtl/>
              </w:rPr>
              <w:t>الدارسين</w:t>
            </w:r>
            <w:r w:rsidRPr="00F64FB1">
              <w:rPr>
                <w:rFonts w:ascii="Marigold" w:eastAsia="Calibri" w:hAnsi="Marigold" w:cs="AL-Mohanad"/>
                <w:sz w:val="28"/>
                <w:szCs w:val="28"/>
                <w:rtl/>
              </w:rPr>
              <w:t xml:space="preserve"> وأعضاء هيئة التدريس</w:t>
            </w:r>
            <w:r w:rsidRPr="00F64FB1">
              <w:rPr>
                <w:rFonts w:ascii="Marigold" w:eastAsia="Calibri" w:hAnsi="Marigold" w:cs="AL-Mohanad" w:hint="cs"/>
                <w:sz w:val="28"/>
                <w:szCs w:val="28"/>
                <w:rtl/>
              </w:rPr>
              <w:t>.</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Calibri" w:hAnsi="Calibri" w:cs="Calibri"/>
                <w:b/>
                <w:bCs/>
              </w:rPr>
            </w:pPr>
            <w:r w:rsidRPr="00F64FB1">
              <w:rPr>
                <w:rFonts w:ascii="Calibri" w:hAnsi="Calibri" w:cs="Calibri"/>
                <w:b/>
                <w:bCs/>
              </w:rPr>
              <w:t>5</w:t>
            </w:r>
          </w:p>
        </w:tc>
      </w:tr>
      <w:tr w:rsidR="00CD1883" w:rsidRPr="007A556C" w:rsidTr="00CE07CC">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t>19</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ascii="Marigold" w:eastAsia="Calibri" w:hAnsi="Marigold" w:cs="AL-Mohanad"/>
                <w:sz w:val="28"/>
                <w:szCs w:val="28"/>
                <w:rtl/>
              </w:rPr>
            </w:pPr>
            <w:r w:rsidRPr="00F64FB1">
              <w:rPr>
                <w:rFonts w:ascii="Marigold" w:eastAsia="Calibri" w:hAnsi="Marigold" w:cs="AL-Mohanad" w:hint="cs"/>
                <w:sz w:val="28"/>
                <w:szCs w:val="28"/>
                <w:rtl/>
              </w:rPr>
              <w:t>ت</w:t>
            </w:r>
            <w:r w:rsidRPr="00F64FB1">
              <w:rPr>
                <w:rFonts w:ascii="Marigold" w:eastAsia="Calibri" w:hAnsi="Marigold" w:cs="AL-Mohanad"/>
                <w:sz w:val="28"/>
                <w:szCs w:val="28"/>
                <w:rtl/>
              </w:rPr>
              <w:t>وثق</w:t>
            </w:r>
            <w:r w:rsidRPr="00F64FB1">
              <w:rPr>
                <w:rFonts w:ascii="Marigold" w:eastAsia="Calibri" w:hAnsi="Marigold" w:cs="AL-Mohanad" w:hint="cs"/>
                <w:sz w:val="28"/>
                <w:szCs w:val="28"/>
                <w:rtl/>
              </w:rPr>
              <w:t xml:space="preserve"> كافة انشطة البرنامج بطريقة علمية.</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Calibri" w:hAnsi="Calibri" w:cs="Calibri"/>
                <w:b/>
                <w:bCs/>
              </w:rPr>
            </w:pPr>
            <w:r w:rsidRPr="00F64FB1">
              <w:rPr>
                <w:rFonts w:ascii="Calibri" w:hAnsi="Calibri" w:cs="Calibri"/>
                <w:b/>
                <w:bCs/>
              </w:rPr>
              <w:t>4</w:t>
            </w:r>
          </w:p>
        </w:tc>
      </w:tr>
      <w:tr w:rsidR="00CD1883" w:rsidRPr="007A556C" w:rsidTr="00CE07CC">
        <w:tc>
          <w:tcPr>
            <w:tcW w:w="8370" w:type="dxa"/>
            <w:gridSpan w:val="2"/>
            <w:tcBorders>
              <w:top w:val="double" w:sz="6"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المستوى العام</w:t>
            </w:r>
          </w:p>
        </w:tc>
        <w:tc>
          <w:tcPr>
            <w:tcW w:w="1260" w:type="dxa"/>
            <w:tcBorders>
              <w:top w:val="double" w:sz="6"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Pr>
            </w:pPr>
            <w:r w:rsidRPr="00F64FB1">
              <w:rPr>
                <w:rFonts w:cs="AL-Mohanad"/>
                <w:b/>
                <w:bCs/>
                <w:sz w:val="28"/>
                <w:szCs w:val="28"/>
              </w:rPr>
              <w:t>4.4</w:t>
            </w:r>
          </w:p>
        </w:tc>
      </w:tr>
    </w:tbl>
    <w:p w:rsidR="0092578A" w:rsidRDefault="0092578A" w:rsidP="0092578A">
      <w:pPr>
        <w:jc w:val="center"/>
        <w:rPr>
          <w:rFonts w:cs="AL-Mohanad"/>
          <w:sz w:val="28"/>
          <w:szCs w:val="28"/>
          <w:rtl/>
          <w:lang w:bidi="ar-EG"/>
        </w:rPr>
      </w:pPr>
    </w:p>
    <w:p w:rsidR="00CD1883" w:rsidRDefault="00CD1883" w:rsidP="0092578A">
      <w:pPr>
        <w:jc w:val="center"/>
        <w:rPr>
          <w:rFonts w:cs="AL-Mohanad"/>
          <w:sz w:val="28"/>
          <w:szCs w:val="28"/>
          <w:rtl/>
          <w:lang w:bidi="ar-EG"/>
        </w:rPr>
      </w:pPr>
      <w:r>
        <w:rPr>
          <w:rFonts w:ascii="Goudy Stout" w:hAnsi="Goudy Stout" w:cs="PT Bold Heading"/>
          <w:b/>
          <w:bCs/>
          <w:noProof/>
          <w:sz w:val="28"/>
          <w:szCs w:val="28"/>
        </w:rPr>
        <w:drawing>
          <wp:inline distT="0" distB="0" distL="0" distR="0">
            <wp:extent cx="4555165" cy="2060848"/>
            <wp:effectExtent l="12192" t="6077" r="4643" b="0"/>
            <wp:docPr id="1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92578A" w:rsidRDefault="0092578A" w:rsidP="0092578A">
      <w:pPr>
        <w:jc w:val="center"/>
        <w:rPr>
          <w:rFonts w:cs="AL-Mohanad"/>
          <w:sz w:val="28"/>
          <w:szCs w:val="28"/>
          <w:rtl/>
        </w:rPr>
      </w:pPr>
    </w:p>
    <w:p w:rsidR="0092578A" w:rsidRDefault="0092578A" w:rsidP="0092578A">
      <w:pPr>
        <w:jc w:val="center"/>
        <w:rPr>
          <w:rFonts w:cs="AL-Mohanad"/>
          <w:sz w:val="28"/>
          <w:szCs w:val="28"/>
          <w:rtl/>
        </w:rPr>
      </w:pPr>
    </w:p>
    <w:p w:rsidR="0092578A" w:rsidRPr="00610D30" w:rsidRDefault="0092578A" w:rsidP="003C4A45">
      <w:pPr>
        <w:jc w:val="center"/>
        <w:rPr>
          <w:b/>
          <w:bCs/>
          <w:color w:val="4F6228" w:themeColor="accent3" w:themeShade="80"/>
          <w:sz w:val="28"/>
          <w:szCs w:val="28"/>
          <w:rtl/>
        </w:rPr>
      </w:pPr>
      <w:r w:rsidRPr="00610D30">
        <w:rPr>
          <w:rFonts w:cs="AL-Mohanad" w:hint="cs"/>
          <w:color w:val="4F6228" w:themeColor="accent3" w:themeShade="80"/>
          <w:sz w:val="28"/>
          <w:szCs w:val="28"/>
          <w:rtl/>
        </w:rPr>
        <w:t xml:space="preserve">شكل ( </w:t>
      </w:r>
      <w:r w:rsidR="003C4A45">
        <w:rPr>
          <w:rFonts w:cs="AL-Mohanad" w:hint="cs"/>
          <w:color w:val="4F6228" w:themeColor="accent3" w:themeShade="80"/>
          <w:sz w:val="28"/>
          <w:szCs w:val="28"/>
          <w:rtl/>
        </w:rPr>
        <w:t>44</w:t>
      </w:r>
      <w:r w:rsidRPr="00610D30">
        <w:rPr>
          <w:rFonts w:cs="AL-Mohanad" w:hint="cs"/>
          <w:color w:val="4F6228" w:themeColor="accent3" w:themeShade="80"/>
          <w:sz w:val="28"/>
          <w:szCs w:val="28"/>
          <w:rtl/>
        </w:rPr>
        <w:t xml:space="preserve"> )</w:t>
      </w:r>
    </w:p>
    <w:p w:rsidR="0092578A" w:rsidRDefault="0092578A" w:rsidP="0092578A">
      <w:pPr>
        <w:spacing w:after="0"/>
        <w:jc w:val="center"/>
        <w:rPr>
          <w:rFonts w:cs="AL-Mohanad"/>
          <w:sz w:val="28"/>
          <w:szCs w:val="28"/>
          <w:rtl/>
        </w:rPr>
      </w:pPr>
      <w:r w:rsidRPr="004A577F">
        <w:rPr>
          <w:rFonts w:cs="AL-Mohanad" w:hint="cs"/>
          <w:sz w:val="28"/>
          <w:szCs w:val="28"/>
          <w:rtl/>
        </w:rPr>
        <w:lastRenderedPageBreak/>
        <w:t xml:space="preserve">يبين </w:t>
      </w:r>
      <w:r w:rsidRPr="004254E9">
        <w:rPr>
          <w:rFonts w:cs="AL-Mohanad"/>
          <w:sz w:val="28"/>
          <w:szCs w:val="28"/>
          <w:rtl/>
        </w:rPr>
        <w:t xml:space="preserve">مستوى جودة الأداء </w:t>
      </w:r>
      <w:r w:rsidRPr="004254E9">
        <w:rPr>
          <w:rFonts w:cs="AL-Mohanad" w:hint="cs"/>
          <w:sz w:val="28"/>
          <w:szCs w:val="28"/>
          <w:rtl/>
        </w:rPr>
        <w:t xml:space="preserve">في </w:t>
      </w:r>
      <w:r w:rsidRPr="0092578A">
        <w:rPr>
          <w:rFonts w:cs="AL-Mohanad"/>
          <w:sz w:val="28"/>
          <w:szCs w:val="28"/>
          <w:rtl/>
        </w:rPr>
        <w:t xml:space="preserve">برنامج </w:t>
      </w:r>
      <w:r w:rsidRPr="0092578A">
        <w:rPr>
          <w:rFonts w:cs="AL-Mohanad" w:hint="cs"/>
          <w:sz w:val="28"/>
          <w:szCs w:val="28"/>
          <w:rtl/>
        </w:rPr>
        <w:t>بكالوريوس</w:t>
      </w:r>
      <w:r w:rsidRPr="0092578A">
        <w:rPr>
          <w:rFonts w:cs="AL-Mohanad"/>
          <w:sz w:val="28"/>
          <w:szCs w:val="28"/>
          <w:rtl/>
        </w:rPr>
        <w:t xml:space="preserve"> المحاسبة</w:t>
      </w:r>
      <w:r w:rsidRPr="0092578A">
        <w:rPr>
          <w:rFonts w:cs="AL-Mohanad" w:hint="cs"/>
          <w:sz w:val="28"/>
          <w:szCs w:val="28"/>
          <w:rtl/>
        </w:rPr>
        <w:t xml:space="preserve"> مستوى أول </w:t>
      </w:r>
      <w:r w:rsidRPr="0092578A">
        <w:rPr>
          <w:rFonts w:cs="AL-Mohanad"/>
          <w:sz w:val="28"/>
          <w:szCs w:val="28"/>
          <w:rtl/>
        </w:rPr>
        <w:t xml:space="preserve">بكلية </w:t>
      </w:r>
      <w:r w:rsidRPr="0092578A">
        <w:rPr>
          <w:rFonts w:cs="AL-Mohanad" w:hint="cs"/>
          <w:sz w:val="28"/>
          <w:szCs w:val="28"/>
          <w:rtl/>
        </w:rPr>
        <w:t>إدارة الأعمال</w:t>
      </w:r>
      <w:r w:rsidRPr="0092578A">
        <w:rPr>
          <w:rFonts w:cs="AL-Mohanad"/>
          <w:sz w:val="28"/>
          <w:szCs w:val="28"/>
          <w:rtl/>
        </w:rPr>
        <w:t xml:space="preserve"> بالمجمعة (</w:t>
      </w:r>
      <w:r w:rsidRPr="0092578A">
        <w:rPr>
          <w:rFonts w:cs="AL-Mohanad" w:hint="cs"/>
          <w:sz w:val="28"/>
          <w:szCs w:val="28"/>
          <w:rtl/>
        </w:rPr>
        <w:t>دارسين</w:t>
      </w:r>
      <w:r w:rsidRPr="0092578A">
        <w:rPr>
          <w:rFonts w:cs="AL-Mohanad"/>
          <w:sz w:val="28"/>
          <w:szCs w:val="28"/>
          <w:rtl/>
        </w:rPr>
        <w:t>)</w:t>
      </w:r>
      <w:r w:rsidRPr="004A577F">
        <w:rPr>
          <w:rFonts w:cs="AL-Mohanad" w:hint="cs"/>
          <w:sz w:val="28"/>
          <w:szCs w:val="28"/>
          <w:rtl/>
        </w:rPr>
        <w:t xml:space="preserve">من وجهة نظر </w:t>
      </w:r>
      <w:r>
        <w:rPr>
          <w:rFonts w:cs="AL-Mohanad" w:hint="cs"/>
          <w:sz w:val="28"/>
          <w:szCs w:val="28"/>
          <w:rtl/>
        </w:rPr>
        <w:t>ا</w:t>
      </w:r>
      <w:r w:rsidRPr="00480E2C">
        <w:rPr>
          <w:rFonts w:cs="AL-Mohanad" w:hint="cs"/>
          <w:sz w:val="28"/>
          <w:szCs w:val="28"/>
          <w:rtl/>
        </w:rPr>
        <w:t>لمشرف التنفيذي على البرنامج والفريق الزائر</w:t>
      </w:r>
    </w:p>
    <w:p w:rsidR="0092578A" w:rsidRDefault="0092578A" w:rsidP="0092578A">
      <w:pPr>
        <w:spacing w:after="0"/>
        <w:jc w:val="center"/>
        <w:rPr>
          <w:rFonts w:cs="AL-Mohanad"/>
          <w:sz w:val="28"/>
          <w:szCs w:val="28"/>
          <w:rtl/>
        </w:rPr>
      </w:pPr>
    </w:p>
    <w:p w:rsidR="0092578A" w:rsidRDefault="0092578A" w:rsidP="0092578A">
      <w:pPr>
        <w:spacing w:after="0"/>
        <w:jc w:val="center"/>
        <w:rPr>
          <w:rFonts w:cs="AL-Mohanad"/>
          <w:sz w:val="28"/>
          <w:szCs w:val="28"/>
          <w:rtl/>
        </w:rPr>
      </w:pPr>
    </w:p>
    <w:p w:rsidR="0092578A" w:rsidRDefault="0092578A" w:rsidP="0092578A">
      <w:pPr>
        <w:spacing w:after="0"/>
        <w:jc w:val="center"/>
        <w:rPr>
          <w:rFonts w:cs="AL-Mohanad"/>
          <w:sz w:val="28"/>
          <w:szCs w:val="28"/>
          <w:rtl/>
        </w:rPr>
      </w:pPr>
    </w:p>
    <w:p w:rsidR="0092578A" w:rsidRDefault="0092578A" w:rsidP="0092578A">
      <w:pPr>
        <w:spacing w:after="0"/>
        <w:jc w:val="center"/>
        <w:rPr>
          <w:rFonts w:cs="AL-Mohanad"/>
          <w:sz w:val="28"/>
          <w:szCs w:val="28"/>
          <w:rtl/>
        </w:rPr>
      </w:pPr>
    </w:p>
    <w:p w:rsidR="0092578A" w:rsidRDefault="0092578A" w:rsidP="0092578A">
      <w:pPr>
        <w:spacing w:after="0"/>
        <w:jc w:val="center"/>
        <w:rPr>
          <w:rFonts w:cs="AL-Mohanad"/>
          <w:sz w:val="28"/>
          <w:szCs w:val="28"/>
          <w:rtl/>
        </w:rPr>
      </w:pPr>
    </w:p>
    <w:p w:rsidR="0092578A" w:rsidRPr="008470DF" w:rsidRDefault="0092578A" w:rsidP="0092578A">
      <w:pPr>
        <w:pStyle w:val="a7"/>
        <w:numPr>
          <w:ilvl w:val="0"/>
          <w:numId w:val="1"/>
        </w:numPr>
        <w:rPr>
          <w:rFonts w:eastAsia="Calibri"/>
          <w:b/>
          <w:bCs/>
          <w:color w:val="0070C0"/>
          <w:sz w:val="32"/>
          <w:szCs w:val="32"/>
          <w:rtl/>
        </w:rPr>
      </w:pPr>
      <w:r w:rsidRPr="00480E2C">
        <w:rPr>
          <w:rFonts w:eastAsia="Calibri"/>
          <w:b/>
          <w:bCs/>
          <w:color w:val="0070C0"/>
          <w:sz w:val="32"/>
          <w:szCs w:val="32"/>
          <w:rtl/>
        </w:rPr>
        <w:t xml:space="preserve">مستوى جودة الأداء </w:t>
      </w:r>
      <w:r>
        <w:rPr>
          <w:rFonts w:eastAsia="Calibri" w:hint="cs"/>
          <w:b/>
          <w:bCs/>
          <w:color w:val="0070C0"/>
          <w:sz w:val="32"/>
          <w:szCs w:val="32"/>
          <w:rtl/>
        </w:rPr>
        <w:t xml:space="preserve">في </w:t>
      </w:r>
      <w:r w:rsidRPr="0092578A">
        <w:rPr>
          <w:rFonts w:eastAsia="Calibri"/>
          <w:b/>
          <w:bCs/>
          <w:color w:val="0070C0"/>
          <w:sz w:val="32"/>
          <w:szCs w:val="32"/>
          <w:rtl/>
        </w:rPr>
        <w:t xml:space="preserve">برنامج </w:t>
      </w:r>
      <w:r w:rsidRPr="0092578A">
        <w:rPr>
          <w:rFonts w:eastAsia="Calibri" w:hint="cs"/>
          <w:b/>
          <w:bCs/>
          <w:color w:val="0070C0"/>
          <w:sz w:val="32"/>
          <w:szCs w:val="32"/>
          <w:rtl/>
        </w:rPr>
        <w:t>بكالوريوس</w:t>
      </w:r>
      <w:r w:rsidRPr="0092578A">
        <w:rPr>
          <w:rFonts w:eastAsia="Calibri"/>
          <w:b/>
          <w:bCs/>
          <w:color w:val="0070C0"/>
          <w:sz w:val="32"/>
          <w:szCs w:val="32"/>
          <w:rtl/>
        </w:rPr>
        <w:t xml:space="preserve"> المحاسبة</w:t>
      </w:r>
      <w:r w:rsidRPr="0092578A">
        <w:rPr>
          <w:rFonts w:eastAsia="Calibri" w:hint="cs"/>
          <w:b/>
          <w:bCs/>
          <w:color w:val="0070C0"/>
          <w:sz w:val="32"/>
          <w:szCs w:val="32"/>
          <w:rtl/>
        </w:rPr>
        <w:t xml:space="preserve"> مستوى أول </w:t>
      </w:r>
      <w:r w:rsidRPr="0092578A">
        <w:rPr>
          <w:rFonts w:eastAsia="Calibri"/>
          <w:b/>
          <w:bCs/>
          <w:color w:val="0070C0"/>
          <w:sz w:val="32"/>
          <w:szCs w:val="32"/>
          <w:rtl/>
        </w:rPr>
        <w:t xml:space="preserve">بكلية </w:t>
      </w:r>
      <w:r w:rsidRPr="0092578A">
        <w:rPr>
          <w:rFonts w:eastAsia="Calibri" w:hint="cs"/>
          <w:b/>
          <w:bCs/>
          <w:color w:val="0070C0"/>
          <w:sz w:val="32"/>
          <w:szCs w:val="32"/>
          <w:rtl/>
        </w:rPr>
        <w:t>إدارة الأعمال</w:t>
      </w:r>
      <w:r w:rsidRPr="0092578A">
        <w:rPr>
          <w:rFonts w:eastAsia="Calibri"/>
          <w:b/>
          <w:bCs/>
          <w:color w:val="0070C0"/>
          <w:sz w:val="32"/>
          <w:szCs w:val="32"/>
          <w:rtl/>
        </w:rPr>
        <w:t xml:space="preserve"> بالمجمعة (</w:t>
      </w:r>
      <w:r w:rsidRPr="0092578A">
        <w:rPr>
          <w:rFonts w:eastAsia="Calibri" w:hint="cs"/>
          <w:b/>
          <w:bCs/>
          <w:color w:val="0070C0"/>
          <w:sz w:val="32"/>
          <w:szCs w:val="32"/>
          <w:rtl/>
        </w:rPr>
        <w:t>دارسين</w:t>
      </w:r>
      <w:r w:rsidRPr="0092578A">
        <w:rPr>
          <w:rFonts w:eastAsia="Calibri"/>
          <w:b/>
          <w:bCs/>
          <w:color w:val="0070C0"/>
          <w:sz w:val="32"/>
          <w:szCs w:val="32"/>
          <w:rtl/>
        </w:rPr>
        <w:t>)</w:t>
      </w:r>
      <w:r w:rsidR="003C4A45">
        <w:rPr>
          <w:rFonts w:eastAsia="Calibri" w:hint="cs"/>
          <w:b/>
          <w:bCs/>
          <w:color w:val="0070C0"/>
          <w:sz w:val="32"/>
          <w:szCs w:val="32"/>
          <w:rtl/>
        </w:rPr>
        <w:t xml:space="preserve"> </w:t>
      </w:r>
      <w:r w:rsidRPr="00480E2C">
        <w:rPr>
          <w:rFonts w:eastAsia="Calibri"/>
          <w:b/>
          <w:bCs/>
          <w:color w:val="0070C0"/>
          <w:sz w:val="32"/>
          <w:szCs w:val="32"/>
          <w:rtl/>
        </w:rPr>
        <w:t xml:space="preserve">من وجهة </w:t>
      </w:r>
      <w:r w:rsidRPr="00480E2C">
        <w:rPr>
          <w:rFonts w:eastAsia="Calibri" w:hint="cs"/>
          <w:b/>
          <w:bCs/>
          <w:color w:val="0070C0"/>
          <w:sz w:val="32"/>
          <w:szCs w:val="32"/>
          <w:rtl/>
        </w:rPr>
        <w:t xml:space="preserve">نظر </w:t>
      </w:r>
      <w:r>
        <w:rPr>
          <w:rFonts w:eastAsia="Calibri" w:hint="cs"/>
          <w:b/>
          <w:bCs/>
          <w:color w:val="0070C0"/>
          <w:sz w:val="32"/>
          <w:szCs w:val="32"/>
          <w:rtl/>
        </w:rPr>
        <w:t>الدارسين</w:t>
      </w:r>
    </w:p>
    <w:p w:rsidR="0092578A" w:rsidRDefault="0092578A" w:rsidP="0092578A">
      <w:pPr>
        <w:jc w:val="center"/>
        <w:rPr>
          <w:rFonts w:cs="AL-Mohanad"/>
          <w:sz w:val="28"/>
          <w:szCs w:val="28"/>
          <w:rtl/>
        </w:rPr>
      </w:pPr>
    </w:p>
    <w:p w:rsidR="0092578A" w:rsidRPr="004A577F" w:rsidRDefault="0092578A" w:rsidP="0092578A">
      <w:pPr>
        <w:jc w:val="center"/>
        <w:rPr>
          <w:rFonts w:cs="AL-Mohanad"/>
          <w:sz w:val="28"/>
          <w:szCs w:val="28"/>
          <w:rtl/>
        </w:rPr>
      </w:pPr>
      <w:r>
        <w:rPr>
          <w:rFonts w:cs="AL-Mohanad" w:hint="cs"/>
          <w:sz w:val="28"/>
          <w:szCs w:val="28"/>
          <w:rtl/>
        </w:rPr>
        <w:t>ج</w:t>
      </w:r>
      <w:r w:rsidRPr="004A577F">
        <w:rPr>
          <w:rFonts w:cs="AL-Mohanad" w:hint="cs"/>
          <w:sz w:val="28"/>
          <w:szCs w:val="28"/>
          <w:rtl/>
        </w:rPr>
        <w:t xml:space="preserve">دول ( </w:t>
      </w:r>
      <w:r w:rsidR="003C4A45">
        <w:rPr>
          <w:rFonts w:cs="AL-Mohanad" w:hint="cs"/>
          <w:sz w:val="28"/>
          <w:szCs w:val="28"/>
          <w:rtl/>
        </w:rPr>
        <w:t>45</w:t>
      </w:r>
      <w:r w:rsidRPr="004A577F">
        <w:rPr>
          <w:rFonts w:cs="AL-Mohanad" w:hint="cs"/>
          <w:sz w:val="28"/>
          <w:szCs w:val="28"/>
          <w:rtl/>
        </w:rPr>
        <w:t xml:space="preserve"> )</w:t>
      </w:r>
    </w:p>
    <w:p w:rsidR="0092578A" w:rsidRDefault="0092578A" w:rsidP="0092578A">
      <w:pPr>
        <w:jc w:val="center"/>
        <w:rPr>
          <w:rFonts w:cs="AL-Mohanad"/>
          <w:sz w:val="28"/>
          <w:szCs w:val="28"/>
          <w:rtl/>
        </w:rPr>
      </w:pPr>
      <w:r w:rsidRPr="004A577F">
        <w:rPr>
          <w:rFonts w:cs="AL-Mohanad" w:hint="cs"/>
          <w:sz w:val="28"/>
          <w:szCs w:val="28"/>
          <w:rtl/>
        </w:rPr>
        <w:t xml:space="preserve">يبين </w:t>
      </w:r>
      <w:r w:rsidRPr="004254E9">
        <w:rPr>
          <w:rFonts w:cs="AL-Mohanad"/>
          <w:sz w:val="28"/>
          <w:szCs w:val="28"/>
          <w:rtl/>
        </w:rPr>
        <w:t xml:space="preserve">مستوى جودة الأداء </w:t>
      </w:r>
      <w:r w:rsidRPr="004254E9">
        <w:rPr>
          <w:rFonts w:cs="AL-Mohanad" w:hint="cs"/>
          <w:sz w:val="28"/>
          <w:szCs w:val="28"/>
          <w:rtl/>
        </w:rPr>
        <w:t xml:space="preserve">في </w:t>
      </w:r>
      <w:r w:rsidRPr="0092578A">
        <w:rPr>
          <w:rFonts w:cs="AL-Mohanad"/>
          <w:sz w:val="28"/>
          <w:szCs w:val="28"/>
          <w:rtl/>
        </w:rPr>
        <w:t xml:space="preserve">برنامج </w:t>
      </w:r>
      <w:r w:rsidRPr="0092578A">
        <w:rPr>
          <w:rFonts w:cs="AL-Mohanad" w:hint="cs"/>
          <w:sz w:val="28"/>
          <w:szCs w:val="28"/>
          <w:rtl/>
        </w:rPr>
        <w:t>بكالوريوس</w:t>
      </w:r>
      <w:r w:rsidRPr="0092578A">
        <w:rPr>
          <w:rFonts w:cs="AL-Mohanad"/>
          <w:sz w:val="28"/>
          <w:szCs w:val="28"/>
          <w:rtl/>
        </w:rPr>
        <w:t xml:space="preserve"> المحاسبة</w:t>
      </w:r>
      <w:r w:rsidRPr="0092578A">
        <w:rPr>
          <w:rFonts w:cs="AL-Mohanad" w:hint="cs"/>
          <w:sz w:val="28"/>
          <w:szCs w:val="28"/>
          <w:rtl/>
        </w:rPr>
        <w:t xml:space="preserve"> مستوى أول </w:t>
      </w:r>
      <w:r w:rsidRPr="0092578A">
        <w:rPr>
          <w:rFonts w:cs="AL-Mohanad"/>
          <w:sz w:val="28"/>
          <w:szCs w:val="28"/>
          <w:rtl/>
        </w:rPr>
        <w:t xml:space="preserve">بكلية </w:t>
      </w:r>
      <w:r w:rsidRPr="0092578A">
        <w:rPr>
          <w:rFonts w:cs="AL-Mohanad" w:hint="cs"/>
          <w:sz w:val="28"/>
          <w:szCs w:val="28"/>
          <w:rtl/>
        </w:rPr>
        <w:t>إدارة الأعمال</w:t>
      </w:r>
      <w:r w:rsidRPr="0092578A">
        <w:rPr>
          <w:rFonts w:cs="AL-Mohanad"/>
          <w:sz w:val="28"/>
          <w:szCs w:val="28"/>
          <w:rtl/>
        </w:rPr>
        <w:t xml:space="preserve"> بالمجمعة (</w:t>
      </w:r>
      <w:r w:rsidRPr="0092578A">
        <w:rPr>
          <w:rFonts w:cs="AL-Mohanad" w:hint="cs"/>
          <w:sz w:val="28"/>
          <w:szCs w:val="28"/>
          <w:rtl/>
        </w:rPr>
        <w:t>دارسين</w:t>
      </w:r>
      <w:r w:rsidRPr="0092578A">
        <w:rPr>
          <w:rFonts w:cs="AL-Mohanad"/>
          <w:sz w:val="28"/>
          <w:szCs w:val="28"/>
          <w:rtl/>
        </w:rPr>
        <w:t>)</w:t>
      </w:r>
      <w:r w:rsidR="003C4A45">
        <w:rPr>
          <w:rFonts w:cs="AL-Mohanad" w:hint="cs"/>
          <w:sz w:val="28"/>
          <w:szCs w:val="28"/>
          <w:rtl/>
        </w:rPr>
        <w:t xml:space="preserve"> </w:t>
      </w:r>
      <w:r w:rsidRPr="004A577F">
        <w:rPr>
          <w:rFonts w:cs="AL-Mohanad" w:hint="cs"/>
          <w:sz w:val="28"/>
          <w:szCs w:val="28"/>
          <w:rtl/>
        </w:rPr>
        <w:t xml:space="preserve">من وجهة نظر </w:t>
      </w:r>
      <w:r>
        <w:rPr>
          <w:rFonts w:cs="AL-Mohanad" w:hint="cs"/>
          <w:sz w:val="28"/>
          <w:szCs w:val="28"/>
          <w:rtl/>
        </w:rPr>
        <w:t>الدارسين</w:t>
      </w:r>
    </w:p>
    <w:tbl>
      <w:tblPr>
        <w:tblpPr w:leftFromText="180" w:rightFromText="180" w:vertAnchor="text" w:horzAnchor="margin" w:tblpY="126"/>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CD1883" w:rsidRPr="007A556C" w:rsidTr="00CE07CC">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المستوى</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hint="cs"/>
                <w:sz w:val="28"/>
                <w:szCs w:val="28"/>
                <w:rtl/>
              </w:rPr>
              <w:t>قدمت الإدارة الإرشاد</w:t>
            </w:r>
            <w:r w:rsidRPr="00F64FB1">
              <w:rPr>
                <w:rFonts w:cs="AL-Mohanad"/>
                <w:sz w:val="28"/>
                <w:szCs w:val="28"/>
                <w:rtl/>
              </w:rPr>
              <w:t xml:space="preserve"> والمشورة </w:t>
            </w:r>
            <w:r w:rsidRPr="00F64FB1">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Arial" w:hAnsi="Arial" w:cs="Arial"/>
                <w:b/>
                <w:bCs/>
              </w:rPr>
            </w:pPr>
            <w:r w:rsidRPr="00F64FB1">
              <w:rPr>
                <w:rFonts w:ascii="Arial" w:hAnsi="Arial" w:cs="Arial"/>
                <w:b/>
                <w:bCs/>
              </w:rPr>
              <w:t>3.6</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b/>
                <w:bCs/>
                <w:sz w:val="28"/>
                <w:szCs w:val="28"/>
                <w:rtl/>
              </w:rPr>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Arial" w:hAnsi="Arial" w:cs="Arial"/>
                <w:b/>
                <w:bCs/>
              </w:rPr>
            </w:pPr>
            <w:r w:rsidRPr="00F64FB1">
              <w:rPr>
                <w:rFonts w:ascii="Arial" w:hAnsi="Arial" w:cs="Arial"/>
                <w:b/>
                <w:bCs/>
              </w:rPr>
              <w:t>4</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sz w:val="28"/>
                <w:szCs w:val="28"/>
                <w:rtl/>
              </w:rPr>
              <w:t>أ</w:t>
            </w:r>
            <w:r w:rsidRPr="00F64FB1">
              <w:rPr>
                <w:rFonts w:cs="AL-Mohanad" w:hint="cs"/>
                <w:sz w:val="28"/>
                <w:szCs w:val="28"/>
                <w:rtl/>
              </w:rPr>
              <w:t>تاحت هيئة التدريس الإ</w:t>
            </w:r>
            <w:r w:rsidRPr="00F64FB1">
              <w:rPr>
                <w:rFonts w:cs="AL-Mohanad"/>
                <w:sz w:val="28"/>
                <w:szCs w:val="28"/>
                <w:rtl/>
              </w:rPr>
              <w:t xml:space="preserve">رشاد </w:t>
            </w:r>
            <w:r w:rsidRPr="00F64FB1">
              <w:rPr>
                <w:rFonts w:cs="AL-Mohanad" w:hint="cs"/>
                <w:sz w:val="28"/>
                <w:szCs w:val="28"/>
                <w:rtl/>
              </w:rPr>
              <w:t>الأ</w:t>
            </w:r>
            <w:r w:rsidRPr="00F64FB1">
              <w:rPr>
                <w:rFonts w:cs="AL-Mohanad"/>
                <w:sz w:val="28"/>
                <w:szCs w:val="28"/>
                <w:rtl/>
              </w:rPr>
              <w:t>كاديمي و</w:t>
            </w:r>
            <w:r w:rsidRPr="00F64FB1">
              <w:rPr>
                <w:rFonts w:cs="AL-Mohanad" w:hint="cs"/>
                <w:sz w:val="28"/>
                <w:szCs w:val="28"/>
                <w:rtl/>
              </w:rPr>
              <w:t>ال</w:t>
            </w:r>
            <w:r w:rsidRPr="00F64FB1">
              <w:rPr>
                <w:rFonts w:cs="AL-Mohanad"/>
                <w:sz w:val="28"/>
                <w:szCs w:val="28"/>
                <w:rtl/>
              </w:rPr>
              <w:t xml:space="preserve">مهني </w:t>
            </w:r>
            <w:r w:rsidRPr="00F64FB1">
              <w:rPr>
                <w:rFonts w:cs="AL-Mohanad" w:hint="cs"/>
                <w:sz w:val="28"/>
                <w:szCs w:val="28"/>
                <w:rtl/>
              </w:rPr>
              <w:t>ال</w:t>
            </w:r>
            <w:r w:rsidRPr="00F64FB1">
              <w:rPr>
                <w:rFonts w:cs="AL-Mohanad"/>
                <w:sz w:val="28"/>
                <w:szCs w:val="28"/>
                <w:rtl/>
              </w:rPr>
              <w:t>مناسب</w:t>
            </w:r>
            <w:r w:rsidRPr="00F64FB1">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Arial" w:hAnsi="Arial" w:cs="Arial"/>
                <w:b/>
                <w:bCs/>
              </w:rPr>
            </w:pPr>
            <w:r w:rsidRPr="00F64FB1">
              <w:rPr>
                <w:rFonts w:ascii="Arial" w:hAnsi="Arial" w:cs="Arial"/>
                <w:b/>
                <w:bCs/>
              </w:rPr>
              <w:t>3.7</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hint="cs"/>
                <w:sz w:val="28"/>
                <w:szCs w:val="28"/>
                <w:rtl/>
              </w:rPr>
              <w:t>شجعتني هيئة التدريس بالبرنامج</w:t>
            </w:r>
            <w:r w:rsidRPr="00F64FB1">
              <w:rPr>
                <w:rFonts w:cs="AL-Mohanad"/>
                <w:sz w:val="28"/>
                <w:szCs w:val="28"/>
                <w:rtl/>
              </w:rPr>
              <w:t xml:space="preserve"> على أن أقدم أفضل ما عندي </w:t>
            </w:r>
            <w:r w:rsidRPr="00F64FB1">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Arial" w:hAnsi="Arial" w:cs="Arial"/>
                <w:b/>
                <w:bCs/>
              </w:rPr>
            </w:pPr>
            <w:r w:rsidRPr="00F64FB1">
              <w:rPr>
                <w:rFonts w:ascii="Arial" w:hAnsi="Arial" w:cs="Arial"/>
                <w:b/>
                <w:bCs/>
              </w:rPr>
              <w:t>4</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hint="cs"/>
                <w:sz w:val="28"/>
                <w:szCs w:val="28"/>
                <w:rtl/>
              </w:rPr>
              <w:t xml:space="preserve">قدمت هيئة التدريس بالبرنامج </w:t>
            </w:r>
            <w:r w:rsidRPr="00F64FB1">
              <w:rPr>
                <w:rFonts w:cs="AL-Mohanad"/>
                <w:sz w:val="28"/>
                <w:szCs w:val="28"/>
                <w:rtl/>
              </w:rPr>
              <w:t>تغذية راجعة على عملي</w:t>
            </w:r>
            <w:r w:rsidRPr="00F64FB1">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Arial" w:hAnsi="Arial" w:cs="Arial"/>
                <w:b/>
                <w:bCs/>
              </w:rPr>
            </w:pPr>
            <w:r w:rsidRPr="00F64FB1">
              <w:rPr>
                <w:rFonts w:ascii="Arial" w:hAnsi="Arial" w:cs="Arial"/>
                <w:b/>
                <w:bCs/>
              </w:rPr>
              <w:t>3.4</w:t>
            </w:r>
          </w:p>
        </w:tc>
      </w:tr>
      <w:tr w:rsidR="00CD1883" w:rsidRPr="007A556C" w:rsidTr="00CE07CC">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hint="cs"/>
                <w:sz w:val="28"/>
                <w:szCs w:val="28"/>
                <w:rtl/>
              </w:rPr>
              <w:t xml:space="preserve">معرفةهيئة التدريس </w:t>
            </w:r>
            <w:r w:rsidRPr="00F64FB1">
              <w:rPr>
                <w:rFonts w:cs="AL-Mohanad"/>
                <w:sz w:val="28"/>
                <w:szCs w:val="28"/>
                <w:rtl/>
              </w:rPr>
              <w:t>بمحتوى المقررات التي يدرس</w:t>
            </w:r>
            <w:r w:rsidRPr="00F64FB1">
              <w:rPr>
                <w:rFonts w:cs="AL-Mohanad" w:hint="cs"/>
                <w:sz w:val="28"/>
                <w:szCs w:val="28"/>
                <w:rtl/>
              </w:rPr>
              <w:t>و</w:t>
            </w:r>
            <w:r w:rsidRPr="00F64FB1">
              <w:rPr>
                <w:rFonts w:cs="AL-Mohanad"/>
                <w:sz w:val="28"/>
                <w:szCs w:val="28"/>
                <w:rtl/>
              </w:rPr>
              <w:t>نها</w:t>
            </w:r>
            <w:r w:rsidRPr="00F64FB1">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Arial" w:hAnsi="Arial" w:cs="Arial"/>
                <w:b/>
                <w:bCs/>
              </w:rPr>
            </w:pPr>
            <w:r w:rsidRPr="00F64FB1">
              <w:rPr>
                <w:rFonts w:ascii="Arial" w:hAnsi="Arial" w:cs="Arial"/>
                <w:b/>
                <w:bCs/>
              </w:rPr>
              <w:t>3.8</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Arial" w:hAnsi="Arial" w:cs="Arial"/>
                <w:b/>
                <w:bCs/>
              </w:rPr>
            </w:pPr>
            <w:r w:rsidRPr="00F64FB1">
              <w:rPr>
                <w:rFonts w:ascii="Arial" w:hAnsi="Arial" w:cs="Arial"/>
                <w:b/>
                <w:bCs/>
              </w:rPr>
              <w:t>4</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Arial" w:hAnsi="Arial" w:cs="Arial"/>
                <w:b/>
                <w:bCs/>
              </w:rPr>
            </w:pPr>
            <w:r w:rsidRPr="00F64FB1">
              <w:rPr>
                <w:rFonts w:ascii="Arial" w:hAnsi="Arial" w:cs="Arial"/>
                <w:b/>
                <w:bCs/>
              </w:rPr>
              <w:t>3.7</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Arial" w:hAnsi="Arial" w:cs="Arial"/>
                <w:b/>
                <w:bCs/>
              </w:rPr>
            </w:pPr>
            <w:r w:rsidRPr="00F64FB1">
              <w:rPr>
                <w:rFonts w:ascii="Arial" w:hAnsi="Arial" w:cs="Arial"/>
                <w:b/>
                <w:bCs/>
              </w:rPr>
              <w:t>3.7</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Arial" w:hAnsi="Arial" w:cs="Arial"/>
                <w:b/>
                <w:bCs/>
              </w:rPr>
            </w:pPr>
            <w:r w:rsidRPr="00F64FB1">
              <w:rPr>
                <w:rFonts w:ascii="Arial" w:hAnsi="Arial" w:cs="Arial"/>
                <w:b/>
                <w:bCs/>
              </w:rPr>
              <w:t>2.8</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lastRenderedPageBreak/>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Arial" w:hAnsi="Arial" w:cs="Arial"/>
                <w:b/>
                <w:bCs/>
              </w:rPr>
            </w:pPr>
            <w:r w:rsidRPr="00F64FB1">
              <w:rPr>
                <w:rFonts w:ascii="Arial" w:hAnsi="Arial" w:cs="Arial"/>
                <w:b/>
                <w:bCs/>
              </w:rPr>
              <w:t>4</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Arial" w:hAnsi="Arial" w:cs="Arial"/>
                <w:b/>
                <w:bCs/>
              </w:rPr>
            </w:pPr>
            <w:r w:rsidRPr="00F64FB1">
              <w:rPr>
                <w:rFonts w:ascii="Arial" w:hAnsi="Arial" w:cs="Arial"/>
                <w:b/>
                <w:bCs/>
              </w:rPr>
              <w:t>3.7</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Pr>
            </w:pPr>
            <w:r w:rsidRPr="00F64FB1">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Arial" w:hAnsi="Arial" w:cs="Arial"/>
                <w:b/>
                <w:bCs/>
              </w:rPr>
            </w:pPr>
            <w:r w:rsidRPr="00F64FB1">
              <w:rPr>
                <w:rFonts w:ascii="Arial" w:hAnsi="Arial" w:cs="Arial"/>
                <w:b/>
                <w:bCs/>
              </w:rPr>
              <w:t>3.4</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Arial" w:hAnsi="Arial" w:cs="Arial"/>
                <w:b/>
                <w:bCs/>
              </w:rPr>
            </w:pPr>
            <w:r w:rsidRPr="00F64FB1">
              <w:rPr>
                <w:rFonts w:ascii="Arial" w:hAnsi="Arial" w:cs="Arial"/>
                <w:b/>
                <w:bCs/>
              </w:rPr>
              <w:t>4.2</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Pr>
            </w:pPr>
            <w:r w:rsidRPr="00F64FB1">
              <w:rPr>
                <w:rFonts w:cs="AL-Mohanad" w:hint="cs"/>
                <w:sz w:val="28"/>
                <w:szCs w:val="28"/>
                <w:rtl/>
              </w:rPr>
              <w:t>ساعد البرنامج في تطوير الاهتمام الكافي لدي في الاستمرار لتحديث معلوماتي حسبما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Arial" w:hAnsi="Arial" w:cs="Arial"/>
                <w:b/>
                <w:bCs/>
              </w:rPr>
            </w:pPr>
            <w:r w:rsidRPr="00F64FB1">
              <w:rPr>
                <w:rFonts w:ascii="Arial" w:hAnsi="Arial" w:cs="Arial"/>
                <w:b/>
                <w:bCs/>
              </w:rPr>
              <w:t>4</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Arial" w:hAnsi="Arial" w:cs="Arial"/>
                <w:b/>
                <w:bCs/>
              </w:rPr>
            </w:pPr>
            <w:r w:rsidRPr="00F64FB1">
              <w:rPr>
                <w:rFonts w:ascii="Arial" w:hAnsi="Arial" w:cs="Arial"/>
                <w:b/>
                <w:bCs/>
              </w:rPr>
              <w:t>4.2</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Arial" w:hAnsi="Arial" w:cs="Arial"/>
                <w:b/>
                <w:bCs/>
              </w:rPr>
            </w:pPr>
            <w:r w:rsidRPr="00F64FB1">
              <w:rPr>
                <w:rFonts w:ascii="Arial" w:hAnsi="Arial" w:cs="Arial"/>
                <w:b/>
                <w:bCs/>
              </w:rPr>
              <w:t>4</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bidi w:val="0"/>
              <w:jc w:val="center"/>
              <w:rPr>
                <w:rFonts w:ascii="Arial" w:hAnsi="Arial" w:cs="Arial"/>
                <w:b/>
                <w:bCs/>
              </w:rPr>
            </w:pPr>
            <w:r w:rsidRPr="00F64FB1">
              <w:rPr>
                <w:rFonts w:ascii="Arial" w:hAnsi="Arial" w:cs="Arial"/>
                <w:b/>
                <w:bCs/>
              </w:rPr>
              <w:t>3.8</w:t>
            </w:r>
          </w:p>
        </w:tc>
      </w:tr>
      <w:tr w:rsidR="00CD1883"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jc w:val="center"/>
              <w:rPr>
                <w:rFonts w:cs="AL-Mohanad"/>
                <w:b/>
                <w:bCs/>
                <w:sz w:val="28"/>
                <w:szCs w:val="28"/>
                <w:rtl/>
              </w:rPr>
            </w:pPr>
            <w:r w:rsidRPr="00F64FB1">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rPr>
                <w:rFonts w:cs="AL-Mohanad"/>
                <w:sz w:val="28"/>
                <w:szCs w:val="28"/>
                <w:rtl/>
              </w:rPr>
            </w:pPr>
            <w:r w:rsidRPr="00F64FB1">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CD1883" w:rsidRPr="00F64FB1" w:rsidRDefault="00CD1883" w:rsidP="00CE07CC">
            <w:pPr>
              <w:bidi w:val="0"/>
              <w:jc w:val="center"/>
              <w:rPr>
                <w:rFonts w:ascii="Arial" w:hAnsi="Arial" w:cs="Arial"/>
                <w:b/>
                <w:bCs/>
              </w:rPr>
            </w:pPr>
            <w:r w:rsidRPr="00F64FB1">
              <w:rPr>
                <w:rFonts w:ascii="Arial" w:hAnsi="Arial" w:cs="Arial"/>
                <w:b/>
                <w:bCs/>
              </w:rPr>
              <w:t>3.7</w:t>
            </w:r>
          </w:p>
        </w:tc>
      </w:tr>
      <w:tr w:rsidR="00CD1883" w:rsidRPr="007A556C" w:rsidTr="00CE07CC">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Pr>
            </w:pPr>
            <w:r w:rsidRPr="00F64FB1">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CD1883" w:rsidRPr="00F64FB1" w:rsidRDefault="00CD1883" w:rsidP="00CE07CC">
            <w:pPr>
              <w:jc w:val="center"/>
              <w:rPr>
                <w:rFonts w:cs="AL-Mohanad"/>
                <w:b/>
                <w:bCs/>
                <w:sz w:val="28"/>
                <w:szCs w:val="28"/>
                <w:rtl/>
              </w:rPr>
            </w:pPr>
            <w:r w:rsidRPr="00F64FB1">
              <w:rPr>
                <w:rFonts w:cs="AL-Mohanad"/>
                <w:b/>
                <w:bCs/>
                <w:sz w:val="28"/>
                <w:szCs w:val="28"/>
              </w:rPr>
              <w:t>3.7</w:t>
            </w:r>
          </w:p>
        </w:tc>
      </w:tr>
    </w:tbl>
    <w:p w:rsidR="0092578A" w:rsidRDefault="0092578A" w:rsidP="0092578A">
      <w:pPr>
        <w:jc w:val="center"/>
        <w:rPr>
          <w:rFonts w:cs="AL-Mohanad"/>
          <w:sz w:val="28"/>
          <w:szCs w:val="28"/>
          <w:rtl/>
        </w:rPr>
      </w:pPr>
    </w:p>
    <w:p w:rsidR="0092578A" w:rsidRPr="004A577F" w:rsidRDefault="00CD1883" w:rsidP="0092578A">
      <w:pPr>
        <w:jc w:val="center"/>
        <w:rPr>
          <w:rFonts w:cs="AL-Mohanad"/>
          <w:sz w:val="28"/>
          <w:szCs w:val="28"/>
          <w:rtl/>
        </w:rPr>
      </w:pPr>
      <w:r>
        <w:rPr>
          <w:b/>
          <w:bCs/>
          <w:noProof/>
          <w:sz w:val="28"/>
          <w:szCs w:val="28"/>
        </w:rPr>
        <w:drawing>
          <wp:inline distT="0" distB="0" distL="0" distR="0">
            <wp:extent cx="4246803" cy="2181958"/>
            <wp:effectExtent l="12203" t="6098" r="8194" b="2694"/>
            <wp:docPr id="2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92578A" w:rsidRPr="004A577F" w:rsidRDefault="0092578A" w:rsidP="0092578A">
      <w:pPr>
        <w:rPr>
          <w:vanish/>
          <w:sz w:val="28"/>
          <w:szCs w:val="28"/>
        </w:rPr>
      </w:pPr>
    </w:p>
    <w:p w:rsidR="0092578A" w:rsidRDefault="0092578A" w:rsidP="00A90A9E">
      <w:pPr>
        <w:rPr>
          <w:b/>
          <w:bCs/>
          <w:color w:val="000000"/>
          <w:sz w:val="28"/>
          <w:szCs w:val="28"/>
          <w:rtl/>
          <w:lang w:bidi="ar-EG"/>
        </w:rPr>
      </w:pPr>
    </w:p>
    <w:p w:rsidR="0092578A" w:rsidRPr="00610D30" w:rsidRDefault="0092578A" w:rsidP="00A90A9E">
      <w:pPr>
        <w:jc w:val="center"/>
        <w:rPr>
          <w:b/>
          <w:bCs/>
          <w:color w:val="4F6228" w:themeColor="accent3" w:themeShade="80"/>
          <w:sz w:val="28"/>
          <w:szCs w:val="28"/>
          <w:rtl/>
        </w:rPr>
      </w:pPr>
      <w:r w:rsidRPr="00610D30">
        <w:rPr>
          <w:rFonts w:cs="AL-Mohanad" w:hint="cs"/>
          <w:color w:val="4F6228" w:themeColor="accent3" w:themeShade="80"/>
          <w:sz w:val="28"/>
          <w:szCs w:val="28"/>
          <w:rtl/>
        </w:rPr>
        <w:t xml:space="preserve">شكل ( </w:t>
      </w:r>
      <w:r w:rsidR="00A90A9E">
        <w:rPr>
          <w:rFonts w:cs="AL-Mohanad" w:hint="cs"/>
          <w:color w:val="4F6228" w:themeColor="accent3" w:themeShade="80"/>
          <w:sz w:val="28"/>
          <w:szCs w:val="28"/>
          <w:rtl/>
        </w:rPr>
        <w:t>45</w:t>
      </w:r>
      <w:r w:rsidRPr="00610D30">
        <w:rPr>
          <w:rFonts w:cs="AL-Mohanad" w:hint="cs"/>
          <w:color w:val="4F6228" w:themeColor="accent3" w:themeShade="80"/>
          <w:sz w:val="28"/>
          <w:szCs w:val="28"/>
          <w:rtl/>
        </w:rPr>
        <w:t xml:space="preserve"> )</w:t>
      </w:r>
    </w:p>
    <w:p w:rsidR="0092578A" w:rsidRPr="004A577F" w:rsidRDefault="0092578A" w:rsidP="0092578A">
      <w:pPr>
        <w:jc w:val="center"/>
        <w:rPr>
          <w:rFonts w:cs="AL-Mohanad"/>
          <w:sz w:val="28"/>
          <w:szCs w:val="28"/>
          <w:rtl/>
        </w:rPr>
      </w:pPr>
      <w:r w:rsidRPr="004A577F">
        <w:rPr>
          <w:rFonts w:cs="AL-Mohanad" w:hint="cs"/>
          <w:sz w:val="28"/>
          <w:szCs w:val="28"/>
          <w:rtl/>
        </w:rPr>
        <w:t xml:space="preserve">يبين </w:t>
      </w:r>
      <w:r w:rsidRPr="004254E9">
        <w:rPr>
          <w:rFonts w:cs="AL-Mohanad"/>
          <w:sz w:val="28"/>
          <w:szCs w:val="28"/>
          <w:rtl/>
        </w:rPr>
        <w:t xml:space="preserve">مستوى جودة الأداء </w:t>
      </w:r>
      <w:r w:rsidRPr="004254E9">
        <w:rPr>
          <w:rFonts w:cs="AL-Mohanad" w:hint="cs"/>
          <w:sz w:val="28"/>
          <w:szCs w:val="28"/>
          <w:rtl/>
        </w:rPr>
        <w:t xml:space="preserve">في </w:t>
      </w:r>
      <w:r w:rsidRPr="0092578A">
        <w:rPr>
          <w:rFonts w:cs="AL-Mohanad"/>
          <w:sz w:val="28"/>
          <w:szCs w:val="28"/>
          <w:rtl/>
        </w:rPr>
        <w:t xml:space="preserve">برنامج </w:t>
      </w:r>
      <w:r w:rsidRPr="0092578A">
        <w:rPr>
          <w:rFonts w:cs="AL-Mohanad" w:hint="cs"/>
          <w:sz w:val="28"/>
          <w:szCs w:val="28"/>
          <w:rtl/>
        </w:rPr>
        <w:t>بكالوريوس</w:t>
      </w:r>
      <w:r w:rsidRPr="0092578A">
        <w:rPr>
          <w:rFonts w:cs="AL-Mohanad"/>
          <w:sz w:val="28"/>
          <w:szCs w:val="28"/>
          <w:rtl/>
        </w:rPr>
        <w:t xml:space="preserve"> المحاسبة</w:t>
      </w:r>
      <w:r w:rsidRPr="0092578A">
        <w:rPr>
          <w:rFonts w:cs="AL-Mohanad" w:hint="cs"/>
          <w:sz w:val="28"/>
          <w:szCs w:val="28"/>
          <w:rtl/>
        </w:rPr>
        <w:t xml:space="preserve"> مستوى أول </w:t>
      </w:r>
      <w:r w:rsidRPr="0092578A">
        <w:rPr>
          <w:rFonts w:cs="AL-Mohanad"/>
          <w:sz w:val="28"/>
          <w:szCs w:val="28"/>
          <w:rtl/>
        </w:rPr>
        <w:t xml:space="preserve">بكلية </w:t>
      </w:r>
      <w:r w:rsidRPr="0092578A">
        <w:rPr>
          <w:rFonts w:cs="AL-Mohanad" w:hint="cs"/>
          <w:sz w:val="28"/>
          <w:szCs w:val="28"/>
          <w:rtl/>
        </w:rPr>
        <w:t>إدارة الأعمال</w:t>
      </w:r>
      <w:r w:rsidRPr="0092578A">
        <w:rPr>
          <w:rFonts w:cs="AL-Mohanad"/>
          <w:sz w:val="28"/>
          <w:szCs w:val="28"/>
          <w:rtl/>
        </w:rPr>
        <w:t xml:space="preserve"> بالمجمعة (</w:t>
      </w:r>
      <w:r w:rsidRPr="0092578A">
        <w:rPr>
          <w:rFonts w:cs="AL-Mohanad" w:hint="cs"/>
          <w:sz w:val="28"/>
          <w:szCs w:val="28"/>
          <w:rtl/>
        </w:rPr>
        <w:t>دارسين</w:t>
      </w:r>
      <w:r w:rsidRPr="0092578A">
        <w:rPr>
          <w:rFonts w:cs="AL-Mohanad"/>
          <w:sz w:val="28"/>
          <w:szCs w:val="28"/>
          <w:rtl/>
        </w:rPr>
        <w:t>)</w:t>
      </w:r>
      <w:r w:rsidRPr="004A577F">
        <w:rPr>
          <w:rFonts w:cs="AL-Mohanad" w:hint="cs"/>
          <w:sz w:val="28"/>
          <w:szCs w:val="28"/>
          <w:rtl/>
        </w:rPr>
        <w:t xml:space="preserve">من وجهة نظر </w:t>
      </w:r>
      <w:r>
        <w:rPr>
          <w:rFonts w:cs="AL-Mohanad" w:hint="cs"/>
          <w:sz w:val="28"/>
          <w:szCs w:val="28"/>
          <w:rtl/>
        </w:rPr>
        <w:t>الدارسين</w:t>
      </w:r>
    </w:p>
    <w:p w:rsidR="0092578A" w:rsidRDefault="0092578A" w:rsidP="0092578A">
      <w:pPr>
        <w:spacing w:after="0" w:line="240" w:lineRule="auto"/>
        <w:jc w:val="center"/>
        <w:rPr>
          <w:rFonts w:ascii="Times New Roman" w:eastAsia="Times New Roman" w:hAnsi="Times New Roman" w:cs="AL-Mohanad"/>
          <w:color w:val="4F6228"/>
          <w:sz w:val="28"/>
          <w:szCs w:val="28"/>
          <w:rtl/>
        </w:rPr>
      </w:pPr>
    </w:p>
    <w:p w:rsidR="0092578A" w:rsidRDefault="0092578A" w:rsidP="0092578A">
      <w:pPr>
        <w:spacing w:after="0" w:line="240" w:lineRule="auto"/>
        <w:jc w:val="center"/>
        <w:rPr>
          <w:rFonts w:ascii="Times New Roman" w:eastAsia="Times New Roman" w:hAnsi="Times New Roman" w:cs="AL-Mohanad"/>
          <w:color w:val="4F6228"/>
          <w:sz w:val="28"/>
          <w:szCs w:val="28"/>
          <w:rtl/>
        </w:rPr>
      </w:pPr>
    </w:p>
    <w:p w:rsidR="0092578A" w:rsidRDefault="0092578A" w:rsidP="0092578A">
      <w:pPr>
        <w:spacing w:after="0" w:line="240" w:lineRule="auto"/>
        <w:jc w:val="center"/>
        <w:rPr>
          <w:rFonts w:ascii="Times New Roman" w:eastAsia="Times New Roman" w:hAnsi="Times New Roman" w:cs="AL-Mohanad"/>
          <w:color w:val="4F6228"/>
          <w:sz w:val="28"/>
          <w:szCs w:val="28"/>
          <w:rtl/>
        </w:rPr>
      </w:pPr>
    </w:p>
    <w:p w:rsidR="0092578A" w:rsidRDefault="0092578A" w:rsidP="0092578A">
      <w:pPr>
        <w:spacing w:after="0" w:line="240" w:lineRule="auto"/>
        <w:jc w:val="center"/>
        <w:rPr>
          <w:rFonts w:ascii="Times New Roman" w:eastAsia="Times New Roman" w:hAnsi="Times New Roman" w:cs="AL-Mohanad"/>
          <w:color w:val="4F6228"/>
          <w:sz w:val="28"/>
          <w:szCs w:val="28"/>
          <w:rtl/>
        </w:rPr>
      </w:pPr>
    </w:p>
    <w:p w:rsidR="0092578A" w:rsidRDefault="0092578A" w:rsidP="0092578A">
      <w:pPr>
        <w:spacing w:after="0" w:line="240" w:lineRule="auto"/>
        <w:jc w:val="center"/>
        <w:rPr>
          <w:rFonts w:ascii="Times New Roman" w:eastAsia="Times New Roman" w:hAnsi="Times New Roman" w:cs="AL-Mohanad"/>
          <w:color w:val="4F6228"/>
          <w:sz w:val="28"/>
          <w:szCs w:val="28"/>
          <w:rtl/>
        </w:rPr>
      </w:pPr>
    </w:p>
    <w:p w:rsidR="0092578A" w:rsidRDefault="0092578A" w:rsidP="0092578A">
      <w:pPr>
        <w:spacing w:after="0" w:line="240" w:lineRule="auto"/>
        <w:jc w:val="center"/>
        <w:rPr>
          <w:rFonts w:ascii="Times New Roman" w:eastAsia="Times New Roman" w:hAnsi="Times New Roman" w:cs="AL-Mohanad"/>
          <w:color w:val="4F6228"/>
          <w:sz w:val="28"/>
          <w:szCs w:val="28"/>
          <w:rtl/>
        </w:rPr>
      </w:pPr>
    </w:p>
    <w:p w:rsidR="0092578A" w:rsidRDefault="0092578A" w:rsidP="0092578A">
      <w:pPr>
        <w:spacing w:after="0" w:line="240" w:lineRule="auto"/>
        <w:jc w:val="center"/>
        <w:rPr>
          <w:rFonts w:ascii="Times New Roman" w:eastAsia="Times New Roman" w:hAnsi="Times New Roman" w:cs="AL-Mohanad"/>
          <w:color w:val="4F6228"/>
          <w:sz w:val="28"/>
          <w:szCs w:val="28"/>
          <w:rtl/>
        </w:rPr>
      </w:pPr>
    </w:p>
    <w:p w:rsidR="0092578A" w:rsidRDefault="0092578A" w:rsidP="0092578A">
      <w:pPr>
        <w:spacing w:after="0" w:line="240" w:lineRule="auto"/>
        <w:jc w:val="center"/>
        <w:rPr>
          <w:rFonts w:ascii="Times New Roman" w:eastAsia="Times New Roman" w:hAnsi="Times New Roman" w:cs="AL-Mohanad"/>
          <w:color w:val="4F6228"/>
          <w:sz w:val="28"/>
          <w:szCs w:val="28"/>
          <w:rtl/>
        </w:rPr>
      </w:pPr>
    </w:p>
    <w:p w:rsidR="0092578A" w:rsidRPr="00480E2C" w:rsidRDefault="0092578A" w:rsidP="0092578A">
      <w:pPr>
        <w:pStyle w:val="a7"/>
        <w:numPr>
          <w:ilvl w:val="0"/>
          <w:numId w:val="1"/>
        </w:numPr>
        <w:rPr>
          <w:b/>
          <w:bCs/>
          <w:sz w:val="28"/>
          <w:szCs w:val="28"/>
          <w:rtl/>
        </w:rPr>
      </w:pPr>
      <w:r w:rsidRPr="00480E2C">
        <w:rPr>
          <w:rFonts w:eastAsia="Calibri"/>
          <w:b/>
          <w:bCs/>
          <w:color w:val="0070C0"/>
          <w:sz w:val="32"/>
          <w:szCs w:val="32"/>
          <w:rtl/>
        </w:rPr>
        <w:t xml:space="preserve">مستوى جودة الأداء </w:t>
      </w:r>
      <w:r w:rsidRPr="004254E9">
        <w:rPr>
          <w:rFonts w:eastAsia="Calibri" w:hint="cs"/>
          <w:b/>
          <w:bCs/>
          <w:color w:val="0070C0"/>
          <w:sz w:val="32"/>
          <w:szCs w:val="32"/>
          <w:rtl/>
        </w:rPr>
        <w:t xml:space="preserve">في </w:t>
      </w:r>
      <w:r w:rsidRPr="0092578A">
        <w:rPr>
          <w:rFonts w:eastAsia="Calibri"/>
          <w:b/>
          <w:bCs/>
          <w:color w:val="0070C0"/>
          <w:sz w:val="32"/>
          <w:szCs w:val="32"/>
          <w:rtl/>
        </w:rPr>
        <w:t xml:space="preserve">برنامج </w:t>
      </w:r>
      <w:r w:rsidRPr="0092578A">
        <w:rPr>
          <w:rFonts w:eastAsia="Calibri" w:hint="cs"/>
          <w:b/>
          <w:bCs/>
          <w:color w:val="0070C0"/>
          <w:sz w:val="32"/>
          <w:szCs w:val="32"/>
          <w:rtl/>
        </w:rPr>
        <w:t>بكالوريوس</w:t>
      </w:r>
      <w:r w:rsidRPr="0092578A">
        <w:rPr>
          <w:rFonts w:eastAsia="Calibri"/>
          <w:b/>
          <w:bCs/>
          <w:color w:val="0070C0"/>
          <w:sz w:val="32"/>
          <w:szCs w:val="32"/>
          <w:rtl/>
        </w:rPr>
        <w:t xml:space="preserve"> المحاسبة</w:t>
      </w:r>
      <w:r w:rsidRPr="0092578A">
        <w:rPr>
          <w:rFonts w:eastAsia="Calibri" w:hint="cs"/>
          <w:b/>
          <w:bCs/>
          <w:color w:val="0070C0"/>
          <w:sz w:val="32"/>
          <w:szCs w:val="32"/>
          <w:rtl/>
        </w:rPr>
        <w:t xml:space="preserve"> مستوى أول </w:t>
      </w:r>
      <w:r w:rsidRPr="0092578A">
        <w:rPr>
          <w:rFonts w:eastAsia="Calibri"/>
          <w:b/>
          <w:bCs/>
          <w:color w:val="0070C0"/>
          <w:sz w:val="32"/>
          <w:szCs w:val="32"/>
          <w:rtl/>
        </w:rPr>
        <w:t xml:space="preserve">بكلية </w:t>
      </w:r>
      <w:r w:rsidRPr="0092578A">
        <w:rPr>
          <w:rFonts w:eastAsia="Calibri" w:hint="cs"/>
          <w:b/>
          <w:bCs/>
          <w:color w:val="0070C0"/>
          <w:sz w:val="32"/>
          <w:szCs w:val="32"/>
          <w:rtl/>
        </w:rPr>
        <w:t>إدارة الأعمال</w:t>
      </w:r>
      <w:r w:rsidRPr="0092578A">
        <w:rPr>
          <w:rFonts w:eastAsia="Calibri"/>
          <w:b/>
          <w:bCs/>
          <w:color w:val="0070C0"/>
          <w:sz w:val="32"/>
          <w:szCs w:val="32"/>
          <w:rtl/>
        </w:rPr>
        <w:t xml:space="preserve"> بالمجمعة (</w:t>
      </w:r>
      <w:r w:rsidRPr="0092578A">
        <w:rPr>
          <w:rFonts w:eastAsia="Calibri" w:hint="cs"/>
          <w:b/>
          <w:bCs/>
          <w:color w:val="0070C0"/>
          <w:sz w:val="32"/>
          <w:szCs w:val="32"/>
          <w:rtl/>
        </w:rPr>
        <w:t>دارسين</w:t>
      </w:r>
      <w:r w:rsidRPr="0092578A">
        <w:rPr>
          <w:rFonts w:eastAsia="Calibri"/>
          <w:b/>
          <w:bCs/>
          <w:color w:val="0070C0"/>
          <w:sz w:val="32"/>
          <w:szCs w:val="32"/>
          <w:rtl/>
        </w:rPr>
        <w:t>)</w:t>
      </w:r>
      <w:r w:rsidRPr="00480E2C">
        <w:rPr>
          <w:rFonts w:eastAsia="Calibri"/>
          <w:b/>
          <w:bCs/>
          <w:color w:val="0070C0"/>
          <w:sz w:val="32"/>
          <w:szCs w:val="32"/>
          <w:rtl/>
        </w:rPr>
        <w:t xml:space="preserve">من وجهة </w:t>
      </w:r>
      <w:r w:rsidRPr="00480E2C">
        <w:rPr>
          <w:rFonts w:eastAsia="Calibri" w:hint="cs"/>
          <w:b/>
          <w:bCs/>
          <w:color w:val="0070C0"/>
          <w:sz w:val="32"/>
          <w:szCs w:val="32"/>
          <w:rtl/>
        </w:rPr>
        <w:t xml:space="preserve">نظر </w:t>
      </w:r>
      <w:r>
        <w:rPr>
          <w:rFonts w:eastAsia="Calibri" w:hint="cs"/>
          <w:b/>
          <w:bCs/>
          <w:color w:val="0070C0"/>
          <w:sz w:val="32"/>
          <w:szCs w:val="32"/>
          <w:rtl/>
        </w:rPr>
        <w:t>أعضاء هيئة التدريس</w:t>
      </w:r>
    </w:p>
    <w:p w:rsidR="0092578A" w:rsidRDefault="0092578A" w:rsidP="0092578A">
      <w:pPr>
        <w:rPr>
          <w:rFonts w:ascii="Marigold" w:eastAsia="Calibri" w:hAnsi="Marigold" w:cs="AL-Mohanad"/>
          <w:sz w:val="28"/>
          <w:szCs w:val="28"/>
        </w:rPr>
      </w:pPr>
    </w:p>
    <w:p w:rsidR="0092578A" w:rsidRDefault="0092578A" w:rsidP="00A90A9E">
      <w:pPr>
        <w:jc w:val="center"/>
        <w:rPr>
          <w:rFonts w:ascii="Marigold" w:eastAsia="Calibri" w:hAnsi="Marigold" w:cs="AL-Mohanad"/>
          <w:sz w:val="28"/>
          <w:szCs w:val="28"/>
          <w:rtl/>
          <w:lang w:bidi="ar-EG"/>
        </w:rPr>
      </w:pPr>
      <w:r w:rsidRPr="004A577F">
        <w:rPr>
          <w:rFonts w:ascii="Marigold" w:eastAsia="Calibri" w:hAnsi="Marigold" w:cs="AL-Mohanad" w:hint="cs"/>
          <w:sz w:val="28"/>
          <w:szCs w:val="28"/>
          <w:rtl/>
        </w:rPr>
        <w:t>جدول ( 4</w:t>
      </w:r>
      <w:r w:rsidR="00A90A9E">
        <w:rPr>
          <w:rFonts w:ascii="Marigold" w:eastAsia="Calibri" w:hAnsi="Marigold" w:cs="AL-Mohanad" w:hint="cs"/>
          <w:sz w:val="28"/>
          <w:szCs w:val="28"/>
          <w:rtl/>
        </w:rPr>
        <w:t>6</w:t>
      </w:r>
      <w:r w:rsidRPr="004A577F">
        <w:rPr>
          <w:rFonts w:ascii="Marigold" w:eastAsia="Calibri" w:hAnsi="Marigold" w:cs="AL-Mohanad" w:hint="cs"/>
          <w:sz w:val="28"/>
          <w:szCs w:val="28"/>
          <w:rtl/>
        </w:rPr>
        <w:t xml:space="preserve"> )</w:t>
      </w:r>
    </w:p>
    <w:p w:rsidR="0092578A" w:rsidRPr="004A577F" w:rsidRDefault="0092578A" w:rsidP="0092578A">
      <w:pPr>
        <w:jc w:val="center"/>
        <w:rPr>
          <w:rFonts w:ascii="Marigold" w:eastAsia="Calibri" w:hAnsi="Marigold" w:cs="AL-Mohanad"/>
          <w:sz w:val="28"/>
          <w:szCs w:val="28"/>
          <w:rtl/>
        </w:rPr>
      </w:pPr>
      <w:r w:rsidRPr="004A577F">
        <w:rPr>
          <w:rFonts w:cs="AL-Mohanad" w:hint="cs"/>
          <w:sz w:val="28"/>
          <w:szCs w:val="28"/>
          <w:rtl/>
        </w:rPr>
        <w:t xml:space="preserve">يبين </w:t>
      </w:r>
      <w:r w:rsidRPr="004254E9">
        <w:rPr>
          <w:rFonts w:cs="AL-Mohanad"/>
          <w:sz w:val="28"/>
          <w:szCs w:val="28"/>
          <w:rtl/>
        </w:rPr>
        <w:t xml:space="preserve">مستوى جودة الأداء </w:t>
      </w:r>
      <w:r w:rsidRPr="004254E9">
        <w:rPr>
          <w:rFonts w:cs="AL-Mohanad" w:hint="cs"/>
          <w:sz w:val="28"/>
          <w:szCs w:val="28"/>
          <w:rtl/>
        </w:rPr>
        <w:t xml:space="preserve">في </w:t>
      </w:r>
      <w:r w:rsidRPr="0092578A">
        <w:rPr>
          <w:rFonts w:cs="AL-Mohanad"/>
          <w:sz w:val="28"/>
          <w:szCs w:val="28"/>
          <w:rtl/>
        </w:rPr>
        <w:t xml:space="preserve">برنامج </w:t>
      </w:r>
      <w:r w:rsidRPr="0092578A">
        <w:rPr>
          <w:rFonts w:cs="AL-Mohanad" w:hint="cs"/>
          <w:sz w:val="28"/>
          <w:szCs w:val="28"/>
          <w:rtl/>
        </w:rPr>
        <w:t>بكالوريوس</w:t>
      </w:r>
      <w:r w:rsidRPr="0092578A">
        <w:rPr>
          <w:rFonts w:cs="AL-Mohanad"/>
          <w:sz w:val="28"/>
          <w:szCs w:val="28"/>
          <w:rtl/>
        </w:rPr>
        <w:t xml:space="preserve"> المحاسبة</w:t>
      </w:r>
      <w:r w:rsidRPr="0092578A">
        <w:rPr>
          <w:rFonts w:cs="AL-Mohanad" w:hint="cs"/>
          <w:sz w:val="28"/>
          <w:szCs w:val="28"/>
          <w:rtl/>
        </w:rPr>
        <w:t xml:space="preserve"> مستوى أول </w:t>
      </w:r>
      <w:r w:rsidRPr="0092578A">
        <w:rPr>
          <w:rFonts w:cs="AL-Mohanad"/>
          <w:sz w:val="28"/>
          <w:szCs w:val="28"/>
          <w:rtl/>
        </w:rPr>
        <w:t xml:space="preserve">بكلية </w:t>
      </w:r>
      <w:r w:rsidRPr="0092578A">
        <w:rPr>
          <w:rFonts w:cs="AL-Mohanad" w:hint="cs"/>
          <w:sz w:val="28"/>
          <w:szCs w:val="28"/>
          <w:rtl/>
        </w:rPr>
        <w:t>إدارة الأعمال</w:t>
      </w:r>
      <w:r w:rsidRPr="0092578A">
        <w:rPr>
          <w:rFonts w:cs="AL-Mohanad"/>
          <w:sz w:val="28"/>
          <w:szCs w:val="28"/>
          <w:rtl/>
        </w:rPr>
        <w:t xml:space="preserve"> بالمجمعة (</w:t>
      </w:r>
      <w:r w:rsidRPr="0092578A">
        <w:rPr>
          <w:rFonts w:cs="AL-Mohanad" w:hint="cs"/>
          <w:sz w:val="28"/>
          <w:szCs w:val="28"/>
          <w:rtl/>
        </w:rPr>
        <w:t>دارسين</w:t>
      </w:r>
      <w:r w:rsidRPr="0092578A">
        <w:rPr>
          <w:rFonts w:cs="AL-Mohanad"/>
          <w:sz w:val="28"/>
          <w:szCs w:val="28"/>
          <w:rtl/>
        </w:rPr>
        <w:t>)</w:t>
      </w:r>
      <w:r w:rsidRPr="004A577F">
        <w:rPr>
          <w:rFonts w:cs="AL-Mohanad" w:hint="cs"/>
          <w:sz w:val="28"/>
          <w:szCs w:val="28"/>
          <w:rtl/>
        </w:rPr>
        <w:t>من وجهة نظر</w:t>
      </w:r>
      <w:r>
        <w:rPr>
          <w:rFonts w:ascii="Marigold" w:eastAsia="Calibri" w:hAnsi="Marigold" w:cs="AL-Mohanad" w:hint="cs"/>
          <w:sz w:val="28"/>
          <w:szCs w:val="28"/>
          <w:rtl/>
        </w:rPr>
        <w:t xml:space="preserve"> أعضاء هيئة التدريس</w:t>
      </w:r>
    </w:p>
    <w:tbl>
      <w:tblPr>
        <w:tblpPr w:leftFromText="180" w:rightFromText="180" w:vertAnchor="text" w:horzAnchor="margin" w:tblpXSpec="center" w:tblpY="1"/>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A90A9E" w:rsidRPr="007A556C" w:rsidTr="00A90A9E">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A90A9E" w:rsidRPr="00F64FB1" w:rsidRDefault="00A90A9E" w:rsidP="00A90A9E">
            <w:pPr>
              <w:ind w:left="360"/>
              <w:jc w:val="center"/>
              <w:rPr>
                <w:rFonts w:cs="AL-Mohanad"/>
                <w:b/>
                <w:bCs/>
                <w:sz w:val="28"/>
                <w:szCs w:val="28"/>
                <w:rtl/>
                <w:lang w:val="en-GB"/>
              </w:rPr>
            </w:pPr>
            <w:r w:rsidRPr="00F64FB1">
              <w:rPr>
                <w:rFonts w:cs="AL-Mohanad" w:hint="cs"/>
                <w:b/>
                <w:bCs/>
                <w:sz w:val="28"/>
                <w:szCs w:val="28"/>
                <w:rtl/>
                <w:lang w:val="en-GB"/>
              </w:rPr>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A90A9E" w:rsidRPr="00F64FB1" w:rsidRDefault="00A90A9E" w:rsidP="00A90A9E">
            <w:pPr>
              <w:jc w:val="center"/>
              <w:rPr>
                <w:rFonts w:cs="AL-Mohanad"/>
                <w:b/>
                <w:bCs/>
                <w:sz w:val="28"/>
                <w:szCs w:val="28"/>
                <w:rtl/>
                <w:lang w:val="en-GB"/>
              </w:rPr>
            </w:pPr>
            <w:r w:rsidRPr="00F64FB1">
              <w:rPr>
                <w:rFonts w:cs="AL-Mohanad" w:hint="cs"/>
                <w:b/>
                <w:bCs/>
                <w:sz w:val="28"/>
                <w:szCs w:val="28"/>
                <w:rtl/>
                <w:lang w:val="en-GB"/>
              </w:rPr>
              <w:t>المستوى</w:t>
            </w:r>
          </w:p>
        </w:tc>
      </w:tr>
      <w:tr w:rsidR="00A90A9E" w:rsidRPr="007A556C" w:rsidTr="00A90A9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lang w:val="en-GB"/>
              </w:rPr>
            </w:pPr>
            <w:r w:rsidRPr="00F64FB1">
              <w:rPr>
                <w:rFonts w:cs="AL-Mohanad"/>
                <w:b/>
                <w:bCs/>
                <w:sz w:val="28"/>
                <w:szCs w:val="28"/>
                <w:rtl/>
                <w:lang w:val="en-GB"/>
              </w:rPr>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قدمت الإدارة الإرشاد</w:t>
            </w:r>
            <w:r w:rsidRPr="00F64FB1">
              <w:rPr>
                <w:rFonts w:cs="AL-Mohanad"/>
                <w:sz w:val="28"/>
                <w:szCs w:val="28"/>
                <w:rtl/>
                <w:lang w:val="en-GB"/>
              </w:rPr>
              <w:t xml:space="preserve"> والمشورة </w:t>
            </w:r>
            <w:r w:rsidRPr="00F64FB1">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Calibri" w:hAnsi="Calibri" w:cs="Calibri"/>
                <w:b/>
                <w:bCs/>
              </w:rPr>
            </w:pPr>
            <w:r w:rsidRPr="00F64FB1">
              <w:rPr>
                <w:rFonts w:ascii="Calibri" w:hAnsi="Calibri" w:cs="Calibri"/>
                <w:b/>
                <w:bCs/>
              </w:rPr>
              <w:t>4</w:t>
            </w:r>
          </w:p>
        </w:tc>
      </w:tr>
      <w:tr w:rsidR="00A90A9E" w:rsidRPr="007A556C" w:rsidTr="00A90A9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lang w:val="en-GB"/>
              </w:rPr>
            </w:pPr>
            <w:r w:rsidRPr="00F64FB1">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Calibri" w:hAnsi="Calibri" w:cs="Calibri"/>
                <w:b/>
                <w:bCs/>
              </w:rPr>
            </w:pPr>
            <w:r w:rsidRPr="00F64FB1">
              <w:rPr>
                <w:rFonts w:ascii="Calibri" w:hAnsi="Calibri" w:cs="Calibri"/>
                <w:b/>
                <w:bCs/>
              </w:rPr>
              <w:t>4</w:t>
            </w:r>
          </w:p>
        </w:tc>
      </w:tr>
      <w:tr w:rsidR="00A90A9E" w:rsidRPr="007A556C" w:rsidTr="00A90A9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lang w:val="en-GB"/>
              </w:rPr>
            </w:pPr>
            <w:r w:rsidRPr="00F64FB1">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Calibri" w:hAnsi="Calibri" w:cs="Calibri"/>
                <w:b/>
                <w:bCs/>
              </w:rPr>
            </w:pPr>
            <w:r w:rsidRPr="00F64FB1">
              <w:rPr>
                <w:rFonts w:ascii="Calibri" w:hAnsi="Calibri" w:cs="Calibri"/>
                <w:b/>
                <w:bCs/>
              </w:rPr>
              <w:t>4.8</w:t>
            </w:r>
          </w:p>
        </w:tc>
      </w:tr>
      <w:tr w:rsidR="00A90A9E" w:rsidRPr="007A556C" w:rsidTr="00A90A9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lang w:val="en-GB"/>
              </w:rPr>
            </w:pPr>
            <w:r w:rsidRPr="00F64FB1">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Calibri" w:hAnsi="Calibri" w:cs="Calibri"/>
                <w:b/>
                <w:bCs/>
              </w:rPr>
            </w:pPr>
            <w:r w:rsidRPr="00F64FB1">
              <w:rPr>
                <w:rFonts w:ascii="Calibri" w:hAnsi="Calibri" w:cs="Calibri"/>
                <w:b/>
                <w:bCs/>
              </w:rPr>
              <w:t>4.4</w:t>
            </w:r>
          </w:p>
        </w:tc>
      </w:tr>
      <w:tr w:rsidR="00A90A9E" w:rsidRPr="007A556C" w:rsidTr="00A90A9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lang w:val="en-GB"/>
              </w:rPr>
            </w:pPr>
            <w:r w:rsidRPr="00F64FB1">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Calibri" w:hAnsi="Calibri" w:cs="Calibri"/>
                <w:b/>
                <w:bCs/>
              </w:rPr>
            </w:pPr>
            <w:r w:rsidRPr="00F64FB1">
              <w:rPr>
                <w:rFonts w:ascii="Calibri" w:hAnsi="Calibri" w:cs="Calibri"/>
                <w:b/>
                <w:bCs/>
              </w:rPr>
              <w:t>4.8</w:t>
            </w:r>
          </w:p>
        </w:tc>
      </w:tr>
      <w:tr w:rsidR="00A90A9E" w:rsidRPr="007A556C" w:rsidTr="00A90A9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spacing w:after="120"/>
              <w:jc w:val="center"/>
              <w:rPr>
                <w:rFonts w:cs="AL-Mohanad"/>
                <w:b/>
                <w:bCs/>
                <w:sz w:val="28"/>
                <w:szCs w:val="28"/>
                <w:rtl/>
                <w:lang w:val="en-GB"/>
              </w:rPr>
            </w:pPr>
            <w:r w:rsidRPr="00F64FB1">
              <w:rPr>
                <w:rFonts w:cs="AL-Mohanad" w:hint="cs"/>
                <w:b/>
                <w:bCs/>
                <w:sz w:val="28"/>
                <w:szCs w:val="28"/>
                <w:rtl/>
                <w:lang w:val="en-GB"/>
              </w:rPr>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spacing w:before="120"/>
              <w:rPr>
                <w:rFonts w:cs="AL-Mohanad"/>
                <w:sz w:val="28"/>
                <w:szCs w:val="28"/>
                <w:rtl/>
                <w:lang w:val="en-GB"/>
              </w:rPr>
            </w:pPr>
            <w:r w:rsidRPr="00F64FB1">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Calibri" w:hAnsi="Calibri" w:cs="Calibri"/>
                <w:b/>
                <w:bCs/>
              </w:rPr>
            </w:pPr>
            <w:r w:rsidRPr="00F64FB1">
              <w:rPr>
                <w:rFonts w:ascii="Calibri" w:hAnsi="Calibri" w:cs="Calibri"/>
                <w:b/>
                <w:bCs/>
              </w:rPr>
              <w:t>4.2</w:t>
            </w:r>
          </w:p>
        </w:tc>
      </w:tr>
      <w:tr w:rsidR="00A90A9E" w:rsidRPr="007A556C" w:rsidTr="00A90A9E">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lang w:val="en-GB"/>
              </w:rPr>
            </w:pPr>
            <w:r w:rsidRPr="00F64FB1">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هناك مرافق مناسبة للصلاة وقضاء أوقات الفراغ</w:t>
            </w:r>
            <w:r w:rsidRPr="00F64FB1">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Calibri" w:hAnsi="Calibri" w:cs="Calibri"/>
                <w:b/>
                <w:bCs/>
              </w:rPr>
            </w:pPr>
            <w:r w:rsidRPr="00F64FB1">
              <w:rPr>
                <w:rFonts w:ascii="Calibri" w:hAnsi="Calibri" w:cs="Calibri"/>
                <w:b/>
                <w:bCs/>
              </w:rPr>
              <w:t>5</w:t>
            </w:r>
          </w:p>
        </w:tc>
      </w:tr>
      <w:tr w:rsidR="00A90A9E" w:rsidRPr="007A556C"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spacing w:after="120"/>
              <w:jc w:val="center"/>
              <w:rPr>
                <w:rFonts w:cs="AL-Mohanad"/>
                <w:b/>
                <w:bCs/>
                <w:sz w:val="28"/>
                <w:szCs w:val="28"/>
                <w:rtl/>
                <w:lang w:val="en-GB"/>
              </w:rPr>
            </w:pPr>
            <w:r w:rsidRPr="00F64FB1">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spacing w:after="120"/>
              <w:rPr>
                <w:rFonts w:cs="AL-Mohanad"/>
                <w:sz w:val="28"/>
                <w:szCs w:val="28"/>
                <w:rtl/>
                <w:lang w:val="en-GB"/>
              </w:rPr>
            </w:pPr>
            <w:r w:rsidRPr="00F64FB1">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Calibri" w:hAnsi="Calibri" w:cs="Calibri"/>
                <w:b/>
                <w:bCs/>
              </w:rPr>
            </w:pPr>
            <w:r w:rsidRPr="00F64FB1">
              <w:rPr>
                <w:rFonts w:ascii="Calibri" w:hAnsi="Calibri" w:cs="Calibri"/>
                <w:b/>
                <w:bCs/>
              </w:rPr>
              <w:t>5</w:t>
            </w:r>
          </w:p>
        </w:tc>
      </w:tr>
      <w:tr w:rsidR="00A90A9E" w:rsidRPr="007A556C"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lang w:val="en-GB"/>
              </w:rPr>
            </w:pPr>
            <w:r w:rsidRPr="00F64FB1">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Calibri" w:hAnsi="Calibri" w:cs="Calibri"/>
                <w:b/>
                <w:bCs/>
              </w:rPr>
            </w:pPr>
            <w:r w:rsidRPr="00F64FB1">
              <w:rPr>
                <w:rFonts w:ascii="Calibri" w:hAnsi="Calibri" w:cs="Calibri"/>
                <w:b/>
                <w:bCs/>
              </w:rPr>
              <w:t>3.6</w:t>
            </w:r>
          </w:p>
        </w:tc>
      </w:tr>
      <w:tr w:rsidR="00A90A9E" w:rsidRPr="007A556C"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lang w:val="en-GB"/>
              </w:rPr>
            </w:pPr>
            <w:r w:rsidRPr="00F64FB1">
              <w:rPr>
                <w:rFonts w:cs="AL-Mohanad" w:hint="cs"/>
                <w:b/>
                <w:bCs/>
                <w:sz w:val="28"/>
                <w:szCs w:val="28"/>
                <w:rtl/>
                <w:lang w:val="en-GB"/>
              </w:rPr>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Calibri" w:hAnsi="Calibri" w:cs="Calibri"/>
                <w:b/>
                <w:bCs/>
              </w:rPr>
            </w:pPr>
            <w:r w:rsidRPr="00F64FB1">
              <w:rPr>
                <w:rFonts w:ascii="Calibri" w:hAnsi="Calibri" w:cs="Calibri"/>
                <w:b/>
                <w:bCs/>
              </w:rPr>
              <w:t>4.6</w:t>
            </w:r>
          </w:p>
        </w:tc>
      </w:tr>
      <w:tr w:rsidR="00A90A9E" w:rsidRPr="007A556C"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spacing w:before="120"/>
              <w:jc w:val="center"/>
              <w:rPr>
                <w:rFonts w:cs="AL-Mohanad"/>
                <w:b/>
                <w:bCs/>
                <w:sz w:val="28"/>
                <w:szCs w:val="28"/>
                <w:rtl/>
                <w:lang w:val="en-GB"/>
              </w:rPr>
            </w:pPr>
            <w:r w:rsidRPr="00F64FB1">
              <w:rPr>
                <w:rFonts w:cs="AL-Mohanad" w:hint="cs"/>
                <w:b/>
                <w:bCs/>
                <w:sz w:val="28"/>
                <w:szCs w:val="28"/>
                <w:rtl/>
                <w:lang w:val="en-GB"/>
              </w:rPr>
              <w:lastRenderedPageBreak/>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spacing w:before="120"/>
              <w:rPr>
                <w:rFonts w:cs="AL-Mohanad"/>
                <w:sz w:val="28"/>
                <w:szCs w:val="28"/>
                <w:rtl/>
                <w:lang w:val="en-GB"/>
              </w:rPr>
            </w:pPr>
            <w:r w:rsidRPr="00F64FB1">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Calibri" w:hAnsi="Calibri" w:cs="Calibri"/>
                <w:b/>
                <w:bCs/>
              </w:rPr>
            </w:pPr>
            <w:r w:rsidRPr="00F64FB1">
              <w:rPr>
                <w:rFonts w:ascii="Calibri" w:hAnsi="Calibri" w:cs="Calibri"/>
                <w:b/>
                <w:bCs/>
              </w:rPr>
              <w:t>4.6</w:t>
            </w:r>
          </w:p>
        </w:tc>
      </w:tr>
      <w:tr w:rsidR="00A90A9E" w:rsidRPr="007A556C"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lang w:val="en-GB"/>
              </w:rPr>
            </w:pPr>
            <w:r w:rsidRPr="00F64FB1">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Calibri" w:hAnsi="Calibri" w:cs="Calibri"/>
                <w:b/>
                <w:bCs/>
              </w:rPr>
            </w:pPr>
            <w:r w:rsidRPr="00F64FB1">
              <w:rPr>
                <w:rFonts w:ascii="Calibri" w:hAnsi="Calibri" w:cs="Calibri"/>
                <w:b/>
                <w:bCs/>
              </w:rPr>
              <w:t>4.2</w:t>
            </w:r>
          </w:p>
        </w:tc>
      </w:tr>
      <w:tr w:rsidR="00A90A9E" w:rsidRPr="007A556C" w:rsidTr="00A90A9E">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spacing w:before="120"/>
              <w:jc w:val="center"/>
              <w:rPr>
                <w:rFonts w:cs="AL-Mohanad"/>
                <w:b/>
                <w:bCs/>
                <w:sz w:val="28"/>
                <w:szCs w:val="28"/>
                <w:rtl/>
                <w:lang w:val="en-GB"/>
              </w:rPr>
            </w:pPr>
            <w:r w:rsidRPr="00F64FB1">
              <w:rPr>
                <w:rFonts w:cs="AL-Mohanad" w:hint="cs"/>
                <w:b/>
                <w:bCs/>
                <w:sz w:val="28"/>
                <w:szCs w:val="28"/>
                <w:rtl/>
                <w:lang w:val="en-GB"/>
              </w:rPr>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spacing w:before="120"/>
              <w:jc w:val="center"/>
              <w:rPr>
                <w:rFonts w:cs="AL-Mohanad"/>
                <w:b/>
                <w:bCs/>
                <w:noProof/>
                <w:sz w:val="28"/>
                <w:szCs w:val="28"/>
              </w:rPr>
            </w:pPr>
            <w:r w:rsidRPr="00F64FB1">
              <w:rPr>
                <w:rFonts w:cs="AL-Mohanad"/>
                <w:b/>
                <w:bCs/>
                <w:noProof/>
                <w:sz w:val="28"/>
                <w:szCs w:val="28"/>
              </w:rPr>
              <w:t>4.4</w:t>
            </w:r>
          </w:p>
        </w:tc>
      </w:tr>
    </w:tbl>
    <w:p w:rsidR="0092578A" w:rsidRPr="004A577F" w:rsidRDefault="0092578A" w:rsidP="0092578A">
      <w:pPr>
        <w:rPr>
          <w:vanish/>
          <w:sz w:val="28"/>
          <w:szCs w:val="28"/>
        </w:rPr>
      </w:pPr>
    </w:p>
    <w:p w:rsidR="0092578A" w:rsidRDefault="0092578A" w:rsidP="00A90A9E">
      <w:pPr>
        <w:tabs>
          <w:tab w:val="left" w:pos="3416"/>
        </w:tabs>
        <w:rPr>
          <w:noProof/>
          <w:sz w:val="28"/>
          <w:szCs w:val="28"/>
          <w:rtl/>
          <w:lang w:bidi="ar-EG"/>
        </w:rPr>
      </w:pPr>
    </w:p>
    <w:p w:rsidR="0092578A" w:rsidRDefault="0092578A" w:rsidP="0092578A">
      <w:pPr>
        <w:jc w:val="center"/>
        <w:rPr>
          <w:noProof/>
          <w:sz w:val="28"/>
          <w:szCs w:val="28"/>
          <w:rtl/>
          <w:lang w:bidi="ar-EG"/>
        </w:rPr>
      </w:pPr>
    </w:p>
    <w:p w:rsidR="00CD1883" w:rsidRDefault="00CD1883" w:rsidP="0092578A">
      <w:pPr>
        <w:jc w:val="center"/>
        <w:rPr>
          <w:noProof/>
          <w:sz w:val="28"/>
          <w:szCs w:val="28"/>
          <w:rtl/>
          <w:lang w:bidi="ar-EG"/>
        </w:rPr>
      </w:pPr>
      <w:r>
        <w:rPr>
          <w:noProof/>
          <w:sz w:val="28"/>
          <w:szCs w:val="28"/>
        </w:rPr>
        <w:drawing>
          <wp:inline distT="0" distB="0" distL="0" distR="0">
            <wp:extent cx="4865917" cy="2353335"/>
            <wp:effectExtent l="12206" t="6101" r="8202" b="2764"/>
            <wp:docPr id="28"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92578A" w:rsidRDefault="0092578A" w:rsidP="0092578A">
      <w:pPr>
        <w:rPr>
          <w:noProof/>
          <w:sz w:val="28"/>
          <w:szCs w:val="28"/>
          <w:rtl/>
        </w:rPr>
      </w:pPr>
    </w:p>
    <w:p w:rsidR="0092578A" w:rsidRPr="00610D30" w:rsidRDefault="0092578A" w:rsidP="00A90A9E">
      <w:pPr>
        <w:jc w:val="center"/>
        <w:rPr>
          <w:rFonts w:ascii="Marigold" w:eastAsia="Calibri" w:hAnsi="Marigold" w:cs="AL-Mohanad"/>
          <w:color w:val="4F6228" w:themeColor="accent3" w:themeShade="80"/>
          <w:sz w:val="28"/>
          <w:szCs w:val="28"/>
          <w:rtl/>
        </w:rPr>
      </w:pPr>
      <w:r w:rsidRPr="00610D30">
        <w:rPr>
          <w:rFonts w:ascii="Marigold" w:eastAsia="Calibri" w:hAnsi="Marigold" w:cs="AL-Mohanad" w:hint="cs"/>
          <w:color w:val="4F6228" w:themeColor="accent3" w:themeShade="80"/>
          <w:sz w:val="28"/>
          <w:szCs w:val="28"/>
          <w:rtl/>
        </w:rPr>
        <w:t>شكل ( 4</w:t>
      </w:r>
      <w:r w:rsidR="00A90A9E">
        <w:rPr>
          <w:rFonts w:ascii="Marigold" w:eastAsia="Calibri" w:hAnsi="Marigold" w:cs="AL-Mohanad" w:hint="cs"/>
          <w:color w:val="4F6228" w:themeColor="accent3" w:themeShade="80"/>
          <w:sz w:val="28"/>
          <w:szCs w:val="28"/>
          <w:rtl/>
        </w:rPr>
        <w:t>6</w:t>
      </w:r>
      <w:r w:rsidRPr="00610D30">
        <w:rPr>
          <w:rFonts w:ascii="Marigold" w:eastAsia="Calibri" w:hAnsi="Marigold" w:cs="AL-Mohanad" w:hint="cs"/>
          <w:color w:val="4F6228" w:themeColor="accent3" w:themeShade="80"/>
          <w:sz w:val="28"/>
          <w:szCs w:val="28"/>
          <w:rtl/>
        </w:rPr>
        <w:t xml:space="preserve"> )</w:t>
      </w:r>
    </w:p>
    <w:p w:rsidR="0092578A" w:rsidRPr="00A90A9E" w:rsidRDefault="0092578A" w:rsidP="00A90A9E">
      <w:pPr>
        <w:jc w:val="center"/>
        <w:rPr>
          <w:rFonts w:ascii="Marigold" w:eastAsia="Calibri" w:hAnsi="Marigold" w:cs="AL-Mohanad"/>
          <w:sz w:val="28"/>
          <w:szCs w:val="28"/>
          <w:rtl/>
        </w:rPr>
      </w:pPr>
      <w:r w:rsidRPr="004A577F">
        <w:rPr>
          <w:rFonts w:cs="AL-Mohanad" w:hint="cs"/>
          <w:sz w:val="28"/>
          <w:szCs w:val="28"/>
          <w:rtl/>
        </w:rPr>
        <w:t xml:space="preserve">يبين </w:t>
      </w:r>
      <w:r w:rsidRPr="004254E9">
        <w:rPr>
          <w:rFonts w:cs="AL-Mohanad"/>
          <w:sz w:val="28"/>
          <w:szCs w:val="28"/>
          <w:rtl/>
        </w:rPr>
        <w:t xml:space="preserve">مستوى جودة الأداء </w:t>
      </w:r>
      <w:r w:rsidRPr="004254E9">
        <w:rPr>
          <w:rFonts w:cs="AL-Mohanad" w:hint="cs"/>
          <w:sz w:val="28"/>
          <w:szCs w:val="28"/>
          <w:rtl/>
        </w:rPr>
        <w:t xml:space="preserve">في </w:t>
      </w:r>
      <w:r w:rsidRPr="0092578A">
        <w:rPr>
          <w:rFonts w:cs="AL-Mohanad"/>
          <w:sz w:val="28"/>
          <w:szCs w:val="28"/>
          <w:rtl/>
        </w:rPr>
        <w:t xml:space="preserve">برنامج </w:t>
      </w:r>
      <w:r w:rsidRPr="0092578A">
        <w:rPr>
          <w:rFonts w:cs="AL-Mohanad" w:hint="cs"/>
          <w:sz w:val="28"/>
          <w:szCs w:val="28"/>
          <w:rtl/>
        </w:rPr>
        <w:t>بكالوريوس</w:t>
      </w:r>
      <w:r w:rsidRPr="0092578A">
        <w:rPr>
          <w:rFonts w:cs="AL-Mohanad"/>
          <w:sz w:val="28"/>
          <w:szCs w:val="28"/>
          <w:rtl/>
        </w:rPr>
        <w:t xml:space="preserve"> المحاسبة</w:t>
      </w:r>
      <w:r w:rsidRPr="0092578A">
        <w:rPr>
          <w:rFonts w:cs="AL-Mohanad" w:hint="cs"/>
          <w:sz w:val="28"/>
          <w:szCs w:val="28"/>
          <w:rtl/>
        </w:rPr>
        <w:t xml:space="preserve"> مستوى أول </w:t>
      </w:r>
      <w:r w:rsidRPr="0092578A">
        <w:rPr>
          <w:rFonts w:cs="AL-Mohanad"/>
          <w:sz w:val="28"/>
          <w:szCs w:val="28"/>
          <w:rtl/>
        </w:rPr>
        <w:t xml:space="preserve">بكلية </w:t>
      </w:r>
      <w:r w:rsidRPr="0092578A">
        <w:rPr>
          <w:rFonts w:cs="AL-Mohanad" w:hint="cs"/>
          <w:sz w:val="28"/>
          <w:szCs w:val="28"/>
          <w:rtl/>
        </w:rPr>
        <w:t>إدارة الأعمال</w:t>
      </w:r>
      <w:r w:rsidRPr="0092578A">
        <w:rPr>
          <w:rFonts w:cs="AL-Mohanad"/>
          <w:sz w:val="28"/>
          <w:szCs w:val="28"/>
          <w:rtl/>
        </w:rPr>
        <w:t xml:space="preserve"> بالمجمعة (</w:t>
      </w:r>
      <w:r w:rsidRPr="0092578A">
        <w:rPr>
          <w:rFonts w:cs="AL-Mohanad" w:hint="cs"/>
          <w:sz w:val="28"/>
          <w:szCs w:val="28"/>
          <w:rtl/>
        </w:rPr>
        <w:t>دارسين</w:t>
      </w:r>
      <w:r w:rsidRPr="0092578A">
        <w:rPr>
          <w:rFonts w:cs="AL-Mohanad"/>
          <w:sz w:val="28"/>
          <w:szCs w:val="28"/>
          <w:rtl/>
        </w:rPr>
        <w:t>)</w:t>
      </w:r>
      <w:r w:rsidRPr="004A577F">
        <w:rPr>
          <w:rFonts w:cs="AL-Mohanad" w:hint="cs"/>
          <w:sz w:val="28"/>
          <w:szCs w:val="28"/>
          <w:rtl/>
        </w:rPr>
        <w:t>من وجهة نظر</w:t>
      </w:r>
      <w:r>
        <w:rPr>
          <w:rFonts w:ascii="Marigold" w:eastAsia="Calibri" w:hAnsi="Marigold" w:cs="AL-Mohanad" w:hint="cs"/>
          <w:sz w:val="28"/>
          <w:szCs w:val="28"/>
          <w:rtl/>
        </w:rPr>
        <w:t xml:space="preserve"> أعضاء هيئة التدريس</w:t>
      </w:r>
    </w:p>
    <w:p w:rsidR="0044060D" w:rsidRPr="007A556C" w:rsidRDefault="0044060D" w:rsidP="0044060D">
      <w:pPr>
        <w:rPr>
          <w:rFonts w:ascii="Marigold" w:hAnsi="Marigold" w:cs="AL-Mateen"/>
          <w:sz w:val="28"/>
          <w:szCs w:val="28"/>
        </w:rPr>
      </w:pPr>
      <w:r w:rsidRPr="007A556C">
        <w:rPr>
          <w:rFonts w:ascii="Marigold" w:hAnsi="Marigold" w:cs="AL-Mateen" w:hint="cs"/>
          <w:b/>
          <w:bCs/>
          <w:sz w:val="28"/>
          <w:szCs w:val="28"/>
          <w:rtl/>
        </w:rPr>
        <w:t>من العرض السابق يمكن استخلاص الآتي:</w:t>
      </w:r>
    </w:p>
    <w:p w:rsidR="0044060D" w:rsidRPr="007A556C" w:rsidRDefault="0044060D" w:rsidP="0044060D">
      <w:pPr>
        <w:rPr>
          <w:rFonts w:ascii="Marigold" w:hAnsi="Marigold" w:cs="AL-Mateen"/>
          <w:b/>
          <w:bCs/>
          <w:sz w:val="28"/>
          <w:szCs w:val="28"/>
          <w:rtl/>
        </w:rPr>
      </w:pPr>
      <w:r w:rsidRPr="007A556C">
        <w:rPr>
          <w:rFonts w:ascii="Marigold" w:hAnsi="Marigold" w:cs="AL-Mateen" w:hint="cs"/>
          <w:b/>
          <w:bCs/>
          <w:sz w:val="28"/>
          <w:szCs w:val="28"/>
          <w:rtl/>
        </w:rPr>
        <w:t xml:space="preserve">أبرز نقاط القوة: </w:t>
      </w:r>
    </w:p>
    <w:p w:rsidR="0044060D" w:rsidRPr="007A556C" w:rsidRDefault="0044060D" w:rsidP="0044060D">
      <w:pPr>
        <w:pStyle w:val="a7"/>
        <w:numPr>
          <w:ilvl w:val="0"/>
          <w:numId w:val="2"/>
        </w:numPr>
        <w:ind w:left="444"/>
        <w:contextualSpacing/>
        <w:rPr>
          <w:rFonts w:ascii="Marigold" w:hAnsi="Marigold" w:cs="AL-Mateen"/>
          <w:sz w:val="28"/>
          <w:szCs w:val="28"/>
        </w:rPr>
      </w:pPr>
      <w:r w:rsidRPr="007A556C">
        <w:rPr>
          <w:rFonts w:ascii="Marigold" w:hAnsi="Marigold" w:cs="AL-Mateen" w:hint="cs"/>
          <w:sz w:val="28"/>
          <w:szCs w:val="28"/>
          <w:rtl/>
        </w:rPr>
        <w:t>التواجد باستمرار للمشرف و الاداريين.</w:t>
      </w:r>
    </w:p>
    <w:p w:rsidR="0044060D" w:rsidRPr="007A556C" w:rsidRDefault="0044060D" w:rsidP="0044060D">
      <w:pPr>
        <w:pStyle w:val="a7"/>
        <w:numPr>
          <w:ilvl w:val="0"/>
          <w:numId w:val="2"/>
        </w:numPr>
        <w:ind w:left="444"/>
        <w:contextualSpacing/>
        <w:rPr>
          <w:rFonts w:ascii="Marigold" w:hAnsi="Marigold" w:cs="AL-Mateen"/>
          <w:sz w:val="28"/>
          <w:szCs w:val="28"/>
        </w:rPr>
      </w:pPr>
      <w:r w:rsidRPr="007A556C">
        <w:rPr>
          <w:rFonts w:ascii="Marigold" w:hAnsi="Marigold" w:cs="AL-Mateen" w:hint="cs"/>
          <w:sz w:val="28"/>
          <w:szCs w:val="28"/>
          <w:rtl/>
        </w:rPr>
        <w:t>تقديم الارشاد للطلاب.</w:t>
      </w:r>
    </w:p>
    <w:p w:rsidR="0044060D" w:rsidRPr="007A556C" w:rsidRDefault="0044060D" w:rsidP="0044060D">
      <w:pPr>
        <w:pStyle w:val="a7"/>
        <w:numPr>
          <w:ilvl w:val="0"/>
          <w:numId w:val="2"/>
        </w:numPr>
        <w:ind w:left="444"/>
        <w:contextualSpacing/>
        <w:rPr>
          <w:rFonts w:ascii="Marigold" w:hAnsi="Marigold" w:cs="AL-Mateen"/>
          <w:sz w:val="28"/>
          <w:szCs w:val="28"/>
        </w:rPr>
      </w:pPr>
      <w:r w:rsidRPr="007A556C">
        <w:rPr>
          <w:rFonts w:ascii="Marigold" w:hAnsi="Marigold" w:cs="AL-Mateen" w:hint="cs"/>
          <w:sz w:val="28"/>
          <w:szCs w:val="28"/>
          <w:rtl/>
        </w:rPr>
        <w:t>الاخذ بعين الاعتبار اراء الطلاب في وضع الجدول الدراسي واعلانة في اماكن مناسبة.</w:t>
      </w:r>
    </w:p>
    <w:p w:rsidR="0044060D" w:rsidRPr="007A556C" w:rsidRDefault="0044060D" w:rsidP="0044060D">
      <w:pPr>
        <w:pStyle w:val="a7"/>
        <w:numPr>
          <w:ilvl w:val="0"/>
          <w:numId w:val="2"/>
        </w:numPr>
        <w:ind w:left="444"/>
        <w:contextualSpacing/>
        <w:rPr>
          <w:rFonts w:ascii="Marigold" w:hAnsi="Marigold" w:cs="AL-Mateen"/>
          <w:sz w:val="28"/>
          <w:szCs w:val="28"/>
        </w:rPr>
      </w:pPr>
      <w:r w:rsidRPr="007A556C">
        <w:rPr>
          <w:rFonts w:ascii="Marigold" w:hAnsi="Marigold" w:cs="AL-Mateen" w:hint="cs"/>
          <w:sz w:val="28"/>
          <w:szCs w:val="28"/>
          <w:rtl/>
        </w:rPr>
        <w:t>توفير وصف المقررات والبرنامج.</w:t>
      </w:r>
    </w:p>
    <w:p w:rsidR="0044060D" w:rsidRPr="007A556C" w:rsidRDefault="0044060D" w:rsidP="0044060D">
      <w:pPr>
        <w:pStyle w:val="a7"/>
        <w:numPr>
          <w:ilvl w:val="0"/>
          <w:numId w:val="2"/>
        </w:numPr>
        <w:ind w:left="444"/>
        <w:contextualSpacing/>
        <w:rPr>
          <w:rFonts w:ascii="Marigold" w:hAnsi="Marigold" w:cs="AL-Mateen"/>
          <w:sz w:val="28"/>
          <w:szCs w:val="28"/>
        </w:rPr>
      </w:pPr>
      <w:r w:rsidRPr="007A556C">
        <w:rPr>
          <w:rFonts w:ascii="Marigold" w:hAnsi="Marigold" w:cs="AL-Mateen" w:hint="cs"/>
          <w:sz w:val="28"/>
          <w:szCs w:val="28"/>
          <w:rtl/>
        </w:rPr>
        <w:t>تعاون الادارة مع اعضاء هيئة التدريس والطلاب.</w:t>
      </w:r>
    </w:p>
    <w:p w:rsidR="0044060D" w:rsidRPr="007A556C" w:rsidRDefault="0044060D" w:rsidP="0044060D">
      <w:pPr>
        <w:pStyle w:val="a7"/>
        <w:numPr>
          <w:ilvl w:val="0"/>
          <w:numId w:val="2"/>
        </w:numPr>
        <w:ind w:left="444"/>
        <w:contextualSpacing/>
        <w:rPr>
          <w:rFonts w:ascii="Marigold" w:hAnsi="Marigold" w:cs="AL-Mateen"/>
          <w:sz w:val="28"/>
          <w:szCs w:val="28"/>
        </w:rPr>
      </w:pPr>
      <w:r w:rsidRPr="007A556C">
        <w:rPr>
          <w:rFonts w:ascii="Marigold" w:hAnsi="Marigold" w:cs="AL-Mateen" w:hint="cs"/>
          <w:sz w:val="28"/>
          <w:szCs w:val="28"/>
          <w:rtl/>
        </w:rPr>
        <w:t>حسن تعامل اعضاء هيئة التدريس مع الطلاب.</w:t>
      </w:r>
    </w:p>
    <w:p w:rsidR="0044060D" w:rsidRPr="007A556C" w:rsidRDefault="0044060D" w:rsidP="0044060D">
      <w:pPr>
        <w:rPr>
          <w:sz w:val="28"/>
          <w:szCs w:val="28"/>
          <w:rtl/>
        </w:rPr>
      </w:pPr>
    </w:p>
    <w:p w:rsidR="0044060D" w:rsidRPr="007A556C" w:rsidRDefault="0044060D" w:rsidP="0044060D">
      <w:pPr>
        <w:rPr>
          <w:rFonts w:ascii="Marigold" w:hAnsi="Marigold" w:cs="AL-Mateen"/>
          <w:b/>
          <w:bCs/>
          <w:sz w:val="28"/>
          <w:szCs w:val="28"/>
          <w:rtl/>
        </w:rPr>
      </w:pPr>
      <w:r w:rsidRPr="007A556C">
        <w:rPr>
          <w:rFonts w:ascii="Marigold" w:hAnsi="Marigold" w:cs="AL-Mateen" w:hint="cs"/>
          <w:b/>
          <w:bCs/>
          <w:sz w:val="28"/>
          <w:szCs w:val="28"/>
          <w:rtl/>
        </w:rPr>
        <w:t xml:space="preserve">أولويات التحسين: </w:t>
      </w:r>
    </w:p>
    <w:p w:rsidR="0044060D" w:rsidRPr="007A556C" w:rsidRDefault="0044060D" w:rsidP="0044060D">
      <w:pPr>
        <w:numPr>
          <w:ilvl w:val="0"/>
          <w:numId w:val="2"/>
        </w:numPr>
        <w:spacing w:after="0" w:line="240" w:lineRule="auto"/>
        <w:ind w:left="444"/>
        <w:rPr>
          <w:rFonts w:ascii="Marigold" w:eastAsia="Calibri" w:hAnsi="Marigold" w:cs="AL-Mohanad"/>
          <w:sz w:val="28"/>
          <w:szCs w:val="28"/>
        </w:rPr>
      </w:pPr>
      <w:r w:rsidRPr="007A556C">
        <w:rPr>
          <w:rFonts w:ascii="Marigold" w:eastAsia="Calibri" w:hAnsi="Marigold" w:cs="AL-Mohanad" w:hint="cs"/>
          <w:sz w:val="28"/>
          <w:szCs w:val="28"/>
          <w:rtl/>
        </w:rPr>
        <w:t>الصيانة المستمر لاجهزة الحاسوب و المعامل.</w:t>
      </w:r>
    </w:p>
    <w:p w:rsidR="0044060D" w:rsidRPr="007A556C" w:rsidRDefault="0044060D" w:rsidP="0044060D">
      <w:pPr>
        <w:numPr>
          <w:ilvl w:val="0"/>
          <w:numId w:val="2"/>
        </w:numPr>
        <w:spacing w:after="0" w:line="240" w:lineRule="auto"/>
        <w:ind w:left="444"/>
        <w:rPr>
          <w:rFonts w:ascii="Marigold" w:eastAsia="Calibri" w:hAnsi="Marigold" w:cs="AL-Mohanad"/>
          <w:sz w:val="28"/>
          <w:szCs w:val="28"/>
          <w:rtl/>
        </w:rPr>
      </w:pPr>
      <w:r w:rsidRPr="007A556C">
        <w:rPr>
          <w:rFonts w:ascii="Marigold" w:eastAsia="Calibri" w:hAnsi="Marigold" w:cs="AL-Mohanad" w:hint="cs"/>
          <w:sz w:val="28"/>
          <w:szCs w:val="28"/>
          <w:rtl/>
        </w:rPr>
        <w:t>التزام</w:t>
      </w:r>
      <w:r w:rsidRPr="007A556C">
        <w:rPr>
          <w:rFonts w:ascii="Marigold" w:eastAsia="Calibri" w:hAnsi="Marigold" w:cs="AL-Mohanad"/>
          <w:sz w:val="28"/>
          <w:szCs w:val="28"/>
          <w:rtl/>
        </w:rPr>
        <w:t xml:space="preserve"> </w:t>
      </w:r>
      <w:r w:rsidRPr="007A556C">
        <w:rPr>
          <w:rFonts w:ascii="Marigold" w:eastAsia="Calibri" w:hAnsi="Marigold" w:cs="AL-Mohanad" w:hint="cs"/>
          <w:sz w:val="28"/>
          <w:szCs w:val="28"/>
          <w:rtl/>
        </w:rPr>
        <w:t xml:space="preserve">الدارسين </w:t>
      </w:r>
      <w:r w:rsidRPr="007A556C">
        <w:rPr>
          <w:rFonts w:ascii="Marigold" w:eastAsia="Calibri" w:hAnsi="Marigold" w:cs="AL-Mohanad"/>
          <w:sz w:val="28"/>
          <w:szCs w:val="28"/>
          <w:rtl/>
        </w:rPr>
        <w:t xml:space="preserve">بوقت ومواعيد </w:t>
      </w:r>
      <w:r w:rsidRPr="007A556C">
        <w:rPr>
          <w:rFonts w:ascii="Marigold" w:eastAsia="Calibri" w:hAnsi="Marigold" w:cs="AL-Mohanad" w:hint="cs"/>
          <w:sz w:val="28"/>
          <w:szCs w:val="28"/>
          <w:rtl/>
        </w:rPr>
        <w:t>المحاضرات.</w:t>
      </w:r>
    </w:p>
    <w:p w:rsidR="0044060D" w:rsidRPr="007A556C" w:rsidRDefault="0044060D" w:rsidP="0044060D">
      <w:pPr>
        <w:numPr>
          <w:ilvl w:val="0"/>
          <w:numId w:val="2"/>
        </w:numPr>
        <w:spacing w:after="0" w:line="240" w:lineRule="auto"/>
        <w:ind w:left="444"/>
        <w:rPr>
          <w:rFonts w:ascii="Marigold" w:eastAsia="Calibri" w:hAnsi="Marigold" w:cs="AL-Mohanad"/>
          <w:sz w:val="28"/>
          <w:szCs w:val="28"/>
          <w:rtl/>
        </w:rPr>
      </w:pPr>
      <w:r w:rsidRPr="007A556C">
        <w:rPr>
          <w:rFonts w:ascii="Marigold" w:eastAsia="Calibri" w:hAnsi="Marigold" w:cs="AL-Mohanad" w:hint="cs"/>
          <w:sz w:val="28"/>
          <w:szCs w:val="28"/>
          <w:rtl/>
        </w:rPr>
        <w:t>قاعده بيانات عن الدارسين.</w:t>
      </w:r>
    </w:p>
    <w:p w:rsidR="0044060D" w:rsidRPr="007A556C" w:rsidRDefault="0044060D" w:rsidP="0044060D">
      <w:pPr>
        <w:numPr>
          <w:ilvl w:val="0"/>
          <w:numId w:val="2"/>
        </w:numPr>
        <w:spacing w:after="0" w:line="240" w:lineRule="auto"/>
        <w:ind w:left="444"/>
      </w:pPr>
      <w:r w:rsidRPr="007A556C">
        <w:rPr>
          <w:rFonts w:cs="AL-Mohanad" w:hint="cs"/>
          <w:sz w:val="28"/>
          <w:szCs w:val="28"/>
          <w:rtl/>
        </w:rPr>
        <w:t>مصادر التعلم بانواعها (مكتبة و انترنت).</w:t>
      </w:r>
    </w:p>
    <w:p w:rsidR="0044060D" w:rsidRPr="007A556C" w:rsidRDefault="0044060D" w:rsidP="0044060D">
      <w:pPr>
        <w:numPr>
          <w:ilvl w:val="0"/>
          <w:numId w:val="2"/>
        </w:numPr>
        <w:spacing w:after="0" w:line="240" w:lineRule="auto"/>
        <w:ind w:left="444"/>
      </w:pPr>
      <w:r w:rsidRPr="007A556C">
        <w:rPr>
          <w:rFonts w:cs="AL-Mohanad" w:hint="cs"/>
          <w:sz w:val="28"/>
          <w:szCs w:val="28"/>
          <w:rtl/>
        </w:rPr>
        <w:t xml:space="preserve">الأنشطة التدريبية في البرنامج </w:t>
      </w:r>
      <w:r w:rsidRPr="007A556C">
        <w:rPr>
          <w:rFonts w:hint="cs"/>
          <w:rtl/>
        </w:rPr>
        <w:t>.</w:t>
      </w:r>
    </w:p>
    <w:p w:rsidR="0044060D" w:rsidRPr="007A556C" w:rsidRDefault="0044060D" w:rsidP="0044060D">
      <w:pPr>
        <w:pStyle w:val="a7"/>
        <w:ind w:left="444"/>
        <w:rPr>
          <w:rFonts w:ascii="Marigold" w:hAnsi="Marigold" w:cs="AL-Mateen"/>
          <w:sz w:val="28"/>
          <w:szCs w:val="28"/>
        </w:rPr>
      </w:pPr>
    </w:p>
    <w:p w:rsidR="0044060D" w:rsidRPr="007A556C" w:rsidRDefault="0044060D" w:rsidP="0044060D">
      <w:pPr>
        <w:ind w:left="84"/>
        <w:contextualSpacing/>
        <w:rPr>
          <w:sz w:val="28"/>
          <w:szCs w:val="28"/>
          <w:rtl/>
        </w:rPr>
      </w:pPr>
    </w:p>
    <w:p w:rsidR="0044060D" w:rsidRPr="007A556C" w:rsidRDefault="0044060D" w:rsidP="0044060D">
      <w:pPr>
        <w:rPr>
          <w:rFonts w:ascii="Marigold" w:hAnsi="Marigold" w:cs="AL-Mateen"/>
          <w:sz w:val="28"/>
          <w:szCs w:val="28"/>
          <w:rtl/>
        </w:rPr>
      </w:pPr>
      <w:r w:rsidRPr="007A556C">
        <w:rPr>
          <w:rFonts w:ascii="Marigold" w:hAnsi="Marigold" w:cs="AL-Mateen" w:hint="cs"/>
          <w:b/>
          <w:bCs/>
          <w:sz w:val="28"/>
          <w:szCs w:val="28"/>
          <w:rtl/>
        </w:rPr>
        <w:t>مقترحات التحسين:</w:t>
      </w:r>
    </w:p>
    <w:p w:rsidR="0044060D" w:rsidRPr="007A556C" w:rsidRDefault="0044060D" w:rsidP="0044060D">
      <w:pPr>
        <w:numPr>
          <w:ilvl w:val="0"/>
          <w:numId w:val="2"/>
        </w:numPr>
        <w:spacing w:after="0" w:line="240" w:lineRule="auto"/>
        <w:ind w:left="444"/>
        <w:contextualSpacing/>
        <w:rPr>
          <w:rFonts w:ascii="Marigold" w:hAnsi="Marigold" w:cs="AL-Mateen"/>
          <w:sz w:val="28"/>
          <w:szCs w:val="28"/>
        </w:rPr>
      </w:pPr>
      <w:r w:rsidRPr="007A556C">
        <w:rPr>
          <w:rFonts w:ascii="Marigold" w:hAnsi="Marigold" w:cs="AL-Mateen" w:hint="cs"/>
          <w:sz w:val="28"/>
          <w:szCs w:val="28"/>
          <w:rtl/>
        </w:rPr>
        <w:t>توفير الصيانة المستمرة للمعامل و القاعات الدراسية</w:t>
      </w:r>
    </w:p>
    <w:p w:rsidR="0044060D" w:rsidRPr="007A556C" w:rsidRDefault="0044060D" w:rsidP="0044060D">
      <w:pPr>
        <w:numPr>
          <w:ilvl w:val="0"/>
          <w:numId w:val="2"/>
        </w:numPr>
        <w:spacing w:after="0" w:line="240" w:lineRule="auto"/>
        <w:ind w:left="444"/>
        <w:contextualSpacing/>
        <w:rPr>
          <w:rFonts w:ascii="Marigold" w:hAnsi="Marigold" w:cs="AL-Mateen"/>
          <w:sz w:val="28"/>
          <w:szCs w:val="28"/>
        </w:rPr>
      </w:pPr>
      <w:r w:rsidRPr="007A556C">
        <w:rPr>
          <w:rFonts w:ascii="Marigold" w:hAnsi="Marigold" w:cs="AL-Mateen" w:hint="cs"/>
          <w:sz w:val="28"/>
          <w:szCs w:val="28"/>
          <w:rtl/>
        </w:rPr>
        <w:t>تحفيزالالتزام لدى الطلاب بالمواعيد المحددة.</w:t>
      </w:r>
    </w:p>
    <w:p w:rsidR="0044060D" w:rsidRPr="007A556C" w:rsidRDefault="0044060D" w:rsidP="0044060D">
      <w:pPr>
        <w:numPr>
          <w:ilvl w:val="0"/>
          <w:numId w:val="2"/>
        </w:numPr>
        <w:spacing w:after="0" w:line="240" w:lineRule="auto"/>
        <w:ind w:left="444"/>
        <w:rPr>
          <w:rFonts w:ascii="Marigold" w:eastAsia="Calibri" w:hAnsi="Marigold" w:cs="AL-Mohanad"/>
          <w:sz w:val="28"/>
          <w:szCs w:val="28"/>
          <w:rtl/>
        </w:rPr>
      </w:pPr>
      <w:r w:rsidRPr="007A556C">
        <w:rPr>
          <w:rFonts w:ascii="Marigold" w:eastAsia="Calibri" w:hAnsi="Marigold" w:cs="AL-Mohanad" w:hint="cs"/>
          <w:sz w:val="28"/>
          <w:szCs w:val="28"/>
          <w:rtl/>
        </w:rPr>
        <w:t>العمل على توفيرقاعده بيانات عن الدارسين متكاملة.</w:t>
      </w:r>
    </w:p>
    <w:p w:rsidR="0044060D" w:rsidRPr="007A556C" w:rsidRDefault="0044060D" w:rsidP="0044060D">
      <w:pPr>
        <w:numPr>
          <w:ilvl w:val="0"/>
          <w:numId w:val="2"/>
        </w:numPr>
        <w:spacing w:after="0" w:line="240" w:lineRule="auto"/>
        <w:ind w:left="444"/>
      </w:pPr>
      <w:r w:rsidRPr="007A556C">
        <w:rPr>
          <w:rFonts w:cs="AL-Mohanad" w:hint="cs"/>
          <w:sz w:val="28"/>
          <w:szCs w:val="28"/>
          <w:rtl/>
        </w:rPr>
        <w:t>توفير مصادر التعلم بانواعها (مكتبة و انترنت).</w:t>
      </w:r>
    </w:p>
    <w:p w:rsidR="0044060D" w:rsidRPr="007A556C" w:rsidRDefault="0044060D" w:rsidP="0044060D">
      <w:pPr>
        <w:numPr>
          <w:ilvl w:val="0"/>
          <w:numId w:val="2"/>
        </w:numPr>
        <w:spacing w:after="0" w:line="240" w:lineRule="auto"/>
        <w:ind w:left="444"/>
      </w:pPr>
      <w:r w:rsidRPr="007A556C">
        <w:rPr>
          <w:rFonts w:cs="AL-Mohanad" w:hint="cs"/>
          <w:sz w:val="28"/>
          <w:szCs w:val="28"/>
          <w:rtl/>
        </w:rPr>
        <w:t xml:space="preserve">العمل على الاكثار من الأنشطة التدريبية في البرنامج </w:t>
      </w:r>
      <w:r w:rsidRPr="007A556C">
        <w:rPr>
          <w:rFonts w:hint="cs"/>
          <w:rtl/>
        </w:rPr>
        <w:t>.</w:t>
      </w:r>
    </w:p>
    <w:p w:rsidR="0044060D" w:rsidRPr="007A556C" w:rsidRDefault="0044060D" w:rsidP="0044060D">
      <w:pPr>
        <w:ind w:left="444"/>
        <w:contextualSpacing/>
        <w:rPr>
          <w:rFonts w:ascii="Marigold" w:hAnsi="Marigold" w:cs="AL-Mateen"/>
          <w:sz w:val="28"/>
          <w:szCs w:val="28"/>
        </w:rPr>
      </w:pPr>
    </w:p>
    <w:p w:rsidR="00CD1883" w:rsidRDefault="00CD1883" w:rsidP="00CD1883">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Default="00A90A9E" w:rsidP="00A90A9E">
      <w:pPr>
        <w:pStyle w:val="a7"/>
        <w:contextualSpacing/>
        <w:jc w:val="both"/>
        <w:rPr>
          <w:sz w:val="28"/>
          <w:szCs w:val="28"/>
          <w:rtl/>
        </w:rPr>
      </w:pPr>
    </w:p>
    <w:p w:rsidR="00A90A9E" w:rsidRPr="00A90A9E" w:rsidRDefault="00A90A9E" w:rsidP="00A90A9E">
      <w:pPr>
        <w:pStyle w:val="a7"/>
        <w:contextualSpacing/>
        <w:jc w:val="both"/>
        <w:rPr>
          <w:sz w:val="28"/>
          <w:szCs w:val="28"/>
        </w:rPr>
      </w:pPr>
    </w:p>
    <w:p w:rsidR="00CD1883" w:rsidRDefault="00CD1883" w:rsidP="00CD1883">
      <w:pPr>
        <w:pStyle w:val="a7"/>
        <w:contextualSpacing/>
        <w:jc w:val="both"/>
        <w:rPr>
          <w:sz w:val="28"/>
          <w:szCs w:val="28"/>
          <w:lang w:val="en-GB"/>
        </w:rPr>
      </w:pPr>
    </w:p>
    <w:p w:rsidR="00CD1883" w:rsidRDefault="00CD1883" w:rsidP="00CD1883">
      <w:pPr>
        <w:spacing w:after="0"/>
        <w:rPr>
          <w:color w:val="4F81BD" w:themeColor="accent1"/>
          <w:sz w:val="28"/>
          <w:szCs w:val="28"/>
          <w:rtl/>
        </w:rPr>
      </w:pPr>
    </w:p>
    <w:p w:rsidR="00CD1883" w:rsidRDefault="00CD1883" w:rsidP="00CD1883">
      <w:pPr>
        <w:spacing w:after="0" w:line="240" w:lineRule="auto"/>
        <w:rPr>
          <w:rFonts w:ascii="Times New Roman" w:eastAsia="Times New Roman" w:hAnsi="Times New Roman" w:cs="AL-Mohanad"/>
          <w:color w:val="4F6228"/>
          <w:sz w:val="28"/>
          <w:szCs w:val="28"/>
          <w:rtl/>
        </w:rPr>
      </w:pPr>
    </w:p>
    <w:p w:rsidR="00CD1883" w:rsidRDefault="00CD1883" w:rsidP="00CD1883">
      <w:pPr>
        <w:spacing w:after="0" w:line="240" w:lineRule="auto"/>
        <w:jc w:val="both"/>
        <w:rPr>
          <w:rFonts w:ascii="Times New Roman" w:eastAsia="Calibri" w:hAnsi="Times New Roman" w:cs="Times New Roman"/>
          <w:b/>
          <w:bCs/>
          <w:color w:val="0070C0"/>
          <w:sz w:val="36"/>
          <w:szCs w:val="36"/>
          <w:rtl/>
        </w:rPr>
      </w:pPr>
      <w:r w:rsidRPr="009A614A">
        <w:rPr>
          <w:rFonts w:ascii="Times New Roman" w:eastAsia="Calibri" w:hAnsi="Times New Roman" w:cs="Times New Roman" w:hint="cs"/>
          <w:b/>
          <w:bCs/>
          <w:color w:val="0070C0"/>
          <w:sz w:val="36"/>
          <w:szCs w:val="36"/>
          <w:rtl/>
        </w:rPr>
        <w:t>(</w:t>
      </w:r>
      <w:r>
        <w:rPr>
          <w:rFonts w:ascii="Times New Roman" w:eastAsia="Calibri" w:hAnsi="Times New Roman" w:cs="Times New Roman" w:hint="cs"/>
          <w:b/>
          <w:bCs/>
          <w:color w:val="0070C0"/>
          <w:sz w:val="36"/>
          <w:szCs w:val="36"/>
          <w:rtl/>
        </w:rPr>
        <w:t>16</w:t>
      </w:r>
      <w:r w:rsidRPr="009A614A">
        <w:rPr>
          <w:rFonts w:ascii="Times New Roman" w:eastAsia="Calibri" w:hAnsi="Times New Roman" w:cs="Times New Roman" w:hint="cs"/>
          <w:b/>
          <w:bCs/>
          <w:color w:val="0070C0"/>
          <w:sz w:val="36"/>
          <w:szCs w:val="36"/>
          <w:rtl/>
        </w:rPr>
        <w:t>)</w:t>
      </w:r>
      <w:r w:rsidRPr="009A614A">
        <w:rPr>
          <w:rFonts w:ascii="Times New Roman" w:eastAsia="Calibri" w:hAnsi="Times New Roman" w:cs="Times New Roman"/>
          <w:b/>
          <w:bCs/>
          <w:color w:val="0070C0"/>
          <w:sz w:val="36"/>
          <w:szCs w:val="36"/>
          <w:rtl/>
        </w:rPr>
        <w:t xml:space="preserve"> برنامج </w:t>
      </w:r>
      <w:r>
        <w:rPr>
          <w:rFonts w:ascii="Times New Roman" w:eastAsia="Calibri" w:hAnsi="Times New Roman" w:cs="Times New Roman" w:hint="cs"/>
          <w:b/>
          <w:bCs/>
          <w:color w:val="0070C0"/>
          <w:sz w:val="36"/>
          <w:szCs w:val="36"/>
          <w:rtl/>
          <w:lang w:bidi="ar-EG"/>
        </w:rPr>
        <w:t>دبلوم</w:t>
      </w:r>
      <w:r>
        <w:rPr>
          <w:rFonts w:ascii="Times New Roman" w:eastAsia="Calibri" w:hAnsi="Times New Roman" w:cs="Times New Roman"/>
          <w:b/>
          <w:bCs/>
          <w:color w:val="0070C0"/>
          <w:sz w:val="36"/>
          <w:szCs w:val="36"/>
          <w:rtl/>
        </w:rPr>
        <w:t xml:space="preserve"> المحاسبة</w:t>
      </w:r>
      <w:r>
        <w:rPr>
          <w:rFonts w:ascii="Times New Roman" w:eastAsia="Calibri" w:hAnsi="Times New Roman" w:cs="Times New Roman" w:hint="cs"/>
          <w:b/>
          <w:bCs/>
          <w:color w:val="0070C0"/>
          <w:sz w:val="36"/>
          <w:szCs w:val="36"/>
          <w:rtl/>
        </w:rPr>
        <w:t xml:space="preserve"> مستوى أول </w:t>
      </w:r>
      <w:r w:rsidRPr="009A614A">
        <w:rPr>
          <w:rFonts w:ascii="Times New Roman" w:eastAsia="Calibri" w:hAnsi="Times New Roman" w:cs="Times New Roman"/>
          <w:b/>
          <w:bCs/>
          <w:color w:val="0070C0"/>
          <w:sz w:val="36"/>
          <w:szCs w:val="36"/>
          <w:rtl/>
        </w:rPr>
        <w:t xml:space="preserve">بكلية </w:t>
      </w:r>
      <w:r>
        <w:rPr>
          <w:rFonts w:ascii="Times New Roman" w:eastAsia="Calibri" w:hAnsi="Times New Roman" w:cs="Times New Roman" w:hint="cs"/>
          <w:b/>
          <w:bCs/>
          <w:color w:val="0070C0"/>
          <w:sz w:val="36"/>
          <w:szCs w:val="36"/>
          <w:rtl/>
        </w:rPr>
        <w:t>إدارة الأعمال</w:t>
      </w:r>
      <w:r w:rsidRPr="009A614A">
        <w:rPr>
          <w:rFonts w:ascii="Times New Roman" w:eastAsia="Calibri" w:hAnsi="Times New Roman" w:cs="Times New Roman"/>
          <w:b/>
          <w:bCs/>
          <w:color w:val="0070C0"/>
          <w:sz w:val="36"/>
          <w:szCs w:val="36"/>
          <w:rtl/>
        </w:rPr>
        <w:t xml:space="preserve"> بالمجمعة (</w:t>
      </w:r>
      <w:r>
        <w:rPr>
          <w:rFonts w:ascii="Times New Roman" w:eastAsia="Calibri" w:hAnsi="Times New Roman" w:cs="Times New Roman" w:hint="cs"/>
          <w:b/>
          <w:bCs/>
          <w:color w:val="0070C0"/>
          <w:sz w:val="36"/>
          <w:szCs w:val="36"/>
          <w:rtl/>
        </w:rPr>
        <w:t>دارسين</w:t>
      </w:r>
      <w:r w:rsidRPr="009A614A">
        <w:rPr>
          <w:rFonts w:ascii="Times New Roman" w:eastAsia="Calibri" w:hAnsi="Times New Roman" w:cs="Times New Roman"/>
          <w:b/>
          <w:bCs/>
          <w:color w:val="0070C0"/>
          <w:sz w:val="36"/>
          <w:szCs w:val="36"/>
          <w:rtl/>
        </w:rPr>
        <w:t>)</w:t>
      </w:r>
    </w:p>
    <w:p w:rsidR="00CD1883" w:rsidRPr="009A614A" w:rsidRDefault="00CD1883" w:rsidP="00CD1883">
      <w:pPr>
        <w:spacing w:after="0" w:line="240" w:lineRule="auto"/>
        <w:jc w:val="both"/>
        <w:rPr>
          <w:rFonts w:ascii="Times New Roman" w:eastAsia="Calibri" w:hAnsi="Times New Roman" w:cs="Times New Roman"/>
          <w:b/>
          <w:bCs/>
          <w:color w:val="0070C0"/>
          <w:sz w:val="36"/>
          <w:szCs w:val="36"/>
          <w:rtl/>
        </w:rPr>
      </w:pPr>
    </w:p>
    <w:p w:rsidR="00CD1883" w:rsidRPr="008470DF" w:rsidRDefault="00CD1883" w:rsidP="00CD1883">
      <w:pPr>
        <w:pStyle w:val="a7"/>
        <w:numPr>
          <w:ilvl w:val="0"/>
          <w:numId w:val="1"/>
        </w:numPr>
        <w:rPr>
          <w:rFonts w:eastAsia="Calibri"/>
          <w:b/>
          <w:bCs/>
          <w:color w:val="0070C0"/>
          <w:sz w:val="32"/>
          <w:szCs w:val="32"/>
          <w:rtl/>
        </w:rPr>
      </w:pPr>
      <w:r w:rsidRPr="00480E2C">
        <w:rPr>
          <w:rFonts w:eastAsia="Calibri"/>
          <w:b/>
          <w:bCs/>
          <w:color w:val="0070C0"/>
          <w:sz w:val="32"/>
          <w:szCs w:val="32"/>
          <w:rtl/>
        </w:rPr>
        <w:t xml:space="preserve">مستوى جودة الأداء </w:t>
      </w:r>
      <w:r>
        <w:rPr>
          <w:rFonts w:eastAsia="Calibri" w:hint="cs"/>
          <w:b/>
          <w:bCs/>
          <w:color w:val="0070C0"/>
          <w:sz w:val="32"/>
          <w:szCs w:val="32"/>
          <w:rtl/>
        </w:rPr>
        <w:t xml:space="preserve">في </w:t>
      </w:r>
      <w:r w:rsidRPr="0092578A">
        <w:rPr>
          <w:rFonts w:eastAsia="Calibri"/>
          <w:b/>
          <w:bCs/>
          <w:color w:val="0070C0"/>
          <w:sz w:val="32"/>
          <w:szCs w:val="32"/>
          <w:rtl/>
        </w:rPr>
        <w:t xml:space="preserve">برنامج </w:t>
      </w:r>
      <w:r>
        <w:rPr>
          <w:rFonts w:eastAsia="Calibri" w:hint="cs"/>
          <w:b/>
          <w:bCs/>
          <w:color w:val="0070C0"/>
          <w:sz w:val="32"/>
          <w:szCs w:val="32"/>
          <w:rtl/>
        </w:rPr>
        <w:t>دبلوم</w:t>
      </w:r>
      <w:r w:rsidRPr="0092578A">
        <w:rPr>
          <w:rFonts w:eastAsia="Calibri"/>
          <w:b/>
          <w:bCs/>
          <w:color w:val="0070C0"/>
          <w:sz w:val="32"/>
          <w:szCs w:val="32"/>
          <w:rtl/>
        </w:rPr>
        <w:t xml:space="preserve"> المحاسبة</w:t>
      </w:r>
      <w:r w:rsidRPr="0092578A">
        <w:rPr>
          <w:rFonts w:eastAsia="Calibri" w:hint="cs"/>
          <w:b/>
          <w:bCs/>
          <w:color w:val="0070C0"/>
          <w:sz w:val="32"/>
          <w:szCs w:val="32"/>
          <w:rtl/>
        </w:rPr>
        <w:t xml:space="preserve"> مستوى أول </w:t>
      </w:r>
      <w:r w:rsidRPr="0092578A">
        <w:rPr>
          <w:rFonts w:eastAsia="Calibri"/>
          <w:b/>
          <w:bCs/>
          <w:color w:val="0070C0"/>
          <w:sz w:val="32"/>
          <w:szCs w:val="32"/>
          <w:rtl/>
        </w:rPr>
        <w:t xml:space="preserve">بكلية </w:t>
      </w:r>
      <w:r w:rsidRPr="0092578A">
        <w:rPr>
          <w:rFonts w:eastAsia="Calibri" w:hint="cs"/>
          <w:b/>
          <w:bCs/>
          <w:color w:val="0070C0"/>
          <w:sz w:val="32"/>
          <w:szCs w:val="32"/>
          <w:rtl/>
        </w:rPr>
        <w:t>إدارة الأعمال</w:t>
      </w:r>
      <w:r w:rsidRPr="0092578A">
        <w:rPr>
          <w:rFonts w:eastAsia="Calibri"/>
          <w:b/>
          <w:bCs/>
          <w:color w:val="0070C0"/>
          <w:sz w:val="32"/>
          <w:szCs w:val="32"/>
          <w:rtl/>
        </w:rPr>
        <w:t xml:space="preserve"> بالمجمعة (</w:t>
      </w:r>
      <w:r w:rsidRPr="0092578A">
        <w:rPr>
          <w:rFonts w:eastAsia="Calibri" w:hint="cs"/>
          <w:b/>
          <w:bCs/>
          <w:color w:val="0070C0"/>
          <w:sz w:val="32"/>
          <w:szCs w:val="32"/>
          <w:rtl/>
        </w:rPr>
        <w:t>دارسين</w:t>
      </w:r>
      <w:r w:rsidRPr="0092578A">
        <w:rPr>
          <w:rFonts w:eastAsia="Calibri"/>
          <w:b/>
          <w:bCs/>
          <w:color w:val="0070C0"/>
          <w:sz w:val="32"/>
          <w:szCs w:val="32"/>
          <w:rtl/>
        </w:rPr>
        <w:t>)</w:t>
      </w:r>
      <w:r w:rsidRPr="00480E2C">
        <w:rPr>
          <w:rFonts w:eastAsia="Calibri"/>
          <w:b/>
          <w:bCs/>
          <w:color w:val="0070C0"/>
          <w:sz w:val="32"/>
          <w:szCs w:val="32"/>
          <w:rtl/>
        </w:rPr>
        <w:t xml:space="preserve">من وجهة </w:t>
      </w:r>
      <w:r w:rsidRPr="00480E2C">
        <w:rPr>
          <w:rFonts w:eastAsia="Calibri" w:hint="cs"/>
          <w:b/>
          <w:bCs/>
          <w:color w:val="0070C0"/>
          <w:sz w:val="32"/>
          <w:szCs w:val="32"/>
          <w:rtl/>
        </w:rPr>
        <w:t>نظر المشرف التنفيذي على البرنامج والفريق الزائر</w:t>
      </w:r>
    </w:p>
    <w:p w:rsidR="00CD1883" w:rsidRPr="004A577F" w:rsidRDefault="00CD1883" w:rsidP="00CD1883">
      <w:pPr>
        <w:spacing w:after="0"/>
        <w:jc w:val="center"/>
        <w:rPr>
          <w:rFonts w:cs="AL-Mohanad"/>
          <w:sz w:val="28"/>
          <w:szCs w:val="28"/>
          <w:rtl/>
        </w:rPr>
      </w:pPr>
      <w:r w:rsidRPr="004A577F">
        <w:rPr>
          <w:rFonts w:cs="AL-Mohanad" w:hint="cs"/>
          <w:sz w:val="28"/>
          <w:szCs w:val="28"/>
          <w:rtl/>
        </w:rPr>
        <w:t xml:space="preserve">جدول ( </w:t>
      </w:r>
      <w:r w:rsidR="00A90A9E">
        <w:rPr>
          <w:rFonts w:cs="AL-Mohanad" w:hint="cs"/>
          <w:sz w:val="28"/>
          <w:szCs w:val="28"/>
          <w:rtl/>
        </w:rPr>
        <w:t>47</w:t>
      </w:r>
      <w:r w:rsidRPr="004A577F">
        <w:rPr>
          <w:rFonts w:cs="AL-Mohanad" w:hint="cs"/>
          <w:sz w:val="28"/>
          <w:szCs w:val="28"/>
          <w:rtl/>
        </w:rPr>
        <w:t xml:space="preserve"> )</w:t>
      </w:r>
    </w:p>
    <w:p w:rsidR="00CD1883" w:rsidRPr="00480E2C" w:rsidRDefault="00CD1883" w:rsidP="00CD1883">
      <w:pPr>
        <w:spacing w:after="0"/>
        <w:jc w:val="center"/>
        <w:rPr>
          <w:rFonts w:cs="AL-Mohanad"/>
          <w:sz w:val="28"/>
          <w:szCs w:val="28"/>
          <w:rtl/>
        </w:rPr>
      </w:pPr>
      <w:r w:rsidRPr="004A577F">
        <w:rPr>
          <w:rFonts w:cs="AL-Mohanad" w:hint="cs"/>
          <w:sz w:val="28"/>
          <w:szCs w:val="28"/>
          <w:rtl/>
        </w:rPr>
        <w:t xml:space="preserve">يبين </w:t>
      </w:r>
      <w:r w:rsidRPr="004254E9">
        <w:rPr>
          <w:rFonts w:cs="AL-Mohanad"/>
          <w:sz w:val="28"/>
          <w:szCs w:val="28"/>
          <w:rtl/>
        </w:rPr>
        <w:t xml:space="preserve">مستوى جودة الأداء </w:t>
      </w:r>
      <w:r w:rsidRPr="004254E9">
        <w:rPr>
          <w:rFonts w:cs="AL-Mohanad" w:hint="cs"/>
          <w:sz w:val="28"/>
          <w:szCs w:val="28"/>
          <w:rtl/>
        </w:rPr>
        <w:t xml:space="preserve">في </w:t>
      </w:r>
      <w:r w:rsidRPr="0092578A">
        <w:rPr>
          <w:rFonts w:cs="AL-Mohanad"/>
          <w:sz w:val="28"/>
          <w:szCs w:val="28"/>
          <w:rtl/>
        </w:rPr>
        <w:t xml:space="preserve">برنامج </w:t>
      </w:r>
      <w:r>
        <w:rPr>
          <w:rFonts w:cs="AL-Mohanad" w:hint="cs"/>
          <w:sz w:val="28"/>
          <w:szCs w:val="28"/>
          <w:rtl/>
        </w:rPr>
        <w:t>دبلوم</w:t>
      </w:r>
      <w:r w:rsidRPr="0092578A">
        <w:rPr>
          <w:rFonts w:cs="AL-Mohanad"/>
          <w:sz w:val="28"/>
          <w:szCs w:val="28"/>
          <w:rtl/>
        </w:rPr>
        <w:t xml:space="preserve"> المحاسبة</w:t>
      </w:r>
      <w:r w:rsidRPr="0092578A">
        <w:rPr>
          <w:rFonts w:cs="AL-Mohanad" w:hint="cs"/>
          <w:sz w:val="28"/>
          <w:szCs w:val="28"/>
          <w:rtl/>
        </w:rPr>
        <w:t xml:space="preserve"> مستوى أول </w:t>
      </w:r>
      <w:r w:rsidRPr="0092578A">
        <w:rPr>
          <w:rFonts w:cs="AL-Mohanad"/>
          <w:sz w:val="28"/>
          <w:szCs w:val="28"/>
          <w:rtl/>
        </w:rPr>
        <w:t xml:space="preserve">بكلية </w:t>
      </w:r>
      <w:r w:rsidRPr="0092578A">
        <w:rPr>
          <w:rFonts w:cs="AL-Mohanad" w:hint="cs"/>
          <w:sz w:val="28"/>
          <w:szCs w:val="28"/>
          <w:rtl/>
        </w:rPr>
        <w:t>إدارة الأعمال</w:t>
      </w:r>
      <w:r w:rsidRPr="0092578A">
        <w:rPr>
          <w:rFonts w:cs="AL-Mohanad"/>
          <w:sz w:val="28"/>
          <w:szCs w:val="28"/>
          <w:rtl/>
        </w:rPr>
        <w:t xml:space="preserve"> بالمجمعة (</w:t>
      </w:r>
      <w:r w:rsidRPr="0092578A">
        <w:rPr>
          <w:rFonts w:cs="AL-Mohanad" w:hint="cs"/>
          <w:sz w:val="28"/>
          <w:szCs w:val="28"/>
          <w:rtl/>
        </w:rPr>
        <w:t>دارسين</w:t>
      </w:r>
      <w:r w:rsidRPr="0092578A">
        <w:rPr>
          <w:rFonts w:cs="AL-Mohanad"/>
          <w:sz w:val="28"/>
          <w:szCs w:val="28"/>
          <w:rtl/>
        </w:rPr>
        <w:t>)</w:t>
      </w:r>
      <w:r w:rsidRPr="004A577F">
        <w:rPr>
          <w:rFonts w:cs="AL-Mohanad" w:hint="cs"/>
          <w:sz w:val="28"/>
          <w:szCs w:val="28"/>
          <w:rtl/>
        </w:rPr>
        <w:t xml:space="preserve">من وجهة نظر </w:t>
      </w:r>
      <w:r>
        <w:rPr>
          <w:rFonts w:cs="AL-Mohanad" w:hint="cs"/>
          <w:sz w:val="28"/>
          <w:szCs w:val="28"/>
          <w:rtl/>
        </w:rPr>
        <w:t>ا</w:t>
      </w:r>
      <w:r w:rsidRPr="00480E2C">
        <w:rPr>
          <w:rFonts w:cs="AL-Mohanad" w:hint="cs"/>
          <w:sz w:val="28"/>
          <w:szCs w:val="28"/>
          <w:rtl/>
        </w:rPr>
        <w:t>لمشرف التنفيذي على البرنامج والفريق الزائر</w:t>
      </w:r>
    </w:p>
    <w:tbl>
      <w:tblPr>
        <w:tblpPr w:leftFromText="180" w:rightFromText="180" w:vertAnchor="text" w:horzAnchor="margin" w:tblpXSpec="right" w:tblpY="338"/>
        <w:bidiVisual/>
        <w:tblW w:w="963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623"/>
        <w:gridCol w:w="7747"/>
        <w:gridCol w:w="1260"/>
      </w:tblGrid>
      <w:tr w:rsidR="00A90A9E" w:rsidRPr="007A556C" w:rsidTr="00A90A9E">
        <w:trPr>
          <w:trHeight w:val="527"/>
        </w:trPr>
        <w:tc>
          <w:tcPr>
            <w:tcW w:w="623" w:type="dxa"/>
            <w:tcBorders>
              <w:top w:val="single" w:sz="8" w:space="0" w:color="8064A2"/>
              <w:left w:val="single" w:sz="8" w:space="0" w:color="8064A2"/>
              <w:bottom w:val="single" w:sz="18" w:space="0" w:color="8064A2"/>
              <w:right w:val="single" w:sz="8" w:space="0" w:color="8064A2"/>
            </w:tcBorders>
            <w:shd w:val="clear" w:color="auto" w:fill="auto"/>
          </w:tcPr>
          <w:p w:rsidR="00A90A9E" w:rsidRPr="00F64FB1" w:rsidRDefault="00A90A9E" w:rsidP="00A90A9E">
            <w:pPr>
              <w:jc w:val="center"/>
              <w:rPr>
                <w:rFonts w:cs="AL-Mohanad"/>
                <w:b/>
                <w:bCs/>
                <w:sz w:val="28"/>
                <w:szCs w:val="28"/>
                <w:rtl/>
              </w:rPr>
            </w:pPr>
            <w:r w:rsidRPr="00F64FB1">
              <w:rPr>
                <w:rFonts w:cs="AL-Mohanad"/>
                <w:b/>
                <w:bCs/>
                <w:sz w:val="28"/>
                <w:szCs w:val="28"/>
                <w:rtl/>
              </w:rPr>
              <w:t>م</w:t>
            </w:r>
          </w:p>
        </w:tc>
        <w:tc>
          <w:tcPr>
            <w:tcW w:w="7747" w:type="dxa"/>
            <w:tcBorders>
              <w:top w:val="single" w:sz="8" w:space="0" w:color="8064A2"/>
              <w:left w:val="single" w:sz="8" w:space="0" w:color="8064A2"/>
              <w:bottom w:val="single" w:sz="18" w:space="0" w:color="8064A2"/>
              <w:right w:val="single" w:sz="8" w:space="0" w:color="8064A2"/>
            </w:tcBorders>
            <w:shd w:val="clear" w:color="auto" w:fill="DFD8E8"/>
          </w:tcPr>
          <w:p w:rsidR="00A90A9E" w:rsidRPr="00F64FB1" w:rsidRDefault="00A90A9E" w:rsidP="00A90A9E">
            <w:pPr>
              <w:jc w:val="center"/>
              <w:rPr>
                <w:rFonts w:cs="AL-Mohanad"/>
                <w:b/>
                <w:bCs/>
                <w:sz w:val="28"/>
                <w:szCs w:val="28"/>
                <w:rtl/>
              </w:rPr>
            </w:pPr>
            <w:r w:rsidRPr="00F64FB1">
              <w:rPr>
                <w:rFonts w:cs="AL-Mohanad"/>
                <w:b/>
                <w:bCs/>
                <w:sz w:val="28"/>
                <w:szCs w:val="28"/>
                <w:rtl/>
              </w:rPr>
              <w:t>المؤشرات</w:t>
            </w:r>
          </w:p>
        </w:tc>
        <w:tc>
          <w:tcPr>
            <w:tcW w:w="1260" w:type="dxa"/>
            <w:tcBorders>
              <w:top w:val="single" w:sz="8" w:space="0" w:color="8064A2"/>
              <w:left w:val="single" w:sz="8" w:space="0" w:color="8064A2"/>
              <w:bottom w:val="single" w:sz="18" w:space="0" w:color="8064A2"/>
              <w:right w:val="single" w:sz="8" w:space="0" w:color="8064A2"/>
            </w:tcBorders>
            <w:shd w:val="clear" w:color="auto" w:fill="auto"/>
          </w:tcPr>
          <w:p w:rsidR="00A90A9E" w:rsidRPr="00F64FB1" w:rsidRDefault="00A90A9E" w:rsidP="00A90A9E">
            <w:pPr>
              <w:jc w:val="center"/>
              <w:rPr>
                <w:rFonts w:cs="AL-Mohanad"/>
                <w:b/>
                <w:bCs/>
                <w:sz w:val="28"/>
                <w:szCs w:val="28"/>
                <w:rtl/>
              </w:rPr>
            </w:pPr>
            <w:r w:rsidRPr="00F64FB1">
              <w:rPr>
                <w:rFonts w:cs="AL-Mohanad" w:hint="cs"/>
                <w:b/>
                <w:bCs/>
                <w:sz w:val="28"/>
                <w:szCs w:val="28"/>
                <w:rtl/>
              </w:rPr>
              <w:t>ال</w:t>
            </w:r>
            <w:r w:rsidRPr="00F64FB1">
              <w:rPr>
                <w:rFonts w:cs="AL-Mohanad"/>
                <w:b/>
                <w:bCs/>
                <w:sz w:val="28"/>
                <w:szCs w:val="28"/>
                <w:rtl/>
              </w:rPr>
              <w:t xml:space="preserve">مستوى </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rPr>
            </w:pPr>
            <w:r w:rsidRPr="00F64FB1">
              <w:rPr>
                <w:rFonts w:cs="AL-Mohanad"/>
                <w:b/>
                <w:bCs/>
                <w:sz w:val="28"/>
                <w:szCs w:val="28"/>
                <w:rtl/>
              </w:rPr>
              <w:t>1</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hint="cs"/>
                <w:sz w:val="28"/>
                <w:szCs w:val="28"/>
                <w:rtl/>
              </w:rPr>
              <w:t>يتواجدالمشرف  التنفيذي على البرنامج التعليمي باستمرار.</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Calibri" w:hAnsi="Calibri" w:cs="Calibri"/>
                <w:b/>
                <w:bCs/>
              </w:rPr>
            </w:pPr>
            <w:r w:rsidRPr="00F64FB1">
              <w:rPr>
                <w:rFonts w:ascii="Calibri" w:hAnsi="Calibri" w:cs="Calibri"/>
                <w:b/>
                <w:bCs/>
              </w:rPr>
              <w:t>5</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rPr>
            </w:pPr>
            <w:r w:rsidRPr="00F64FB1">
              <w:rPr>
                <w:rFonts w:cs="AL-Mohanad"/>
                <w:b/>
                <w:bCs/>
                <w:sz w:val="28"/>
                <w:szCs w:val="28"/>
                <w:rtl/>
              </w:rPr>
              <w:t>2</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hint="cs"/>
                <w:sz w:val="28"/>
                <w:szCs w:val="28"/>
                <w:rtl/>
              </w:rPr>
              <w:t>ينتظم الاداريين في الحضور والانصراف اليومي.</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Calibri" w:hAnsi="Calibri" w:cs="Calibri"/>
                <w:b/>
                <w:bCs/>
              </w:rPr>
            </w:pPr>
            <w:r w:rsidRPr="00F64FB1">
              <w:rPr>
                <w:rFonts w:ascii="Calibri" w:hAnsi="Calibri" w:cs="Calibri"/>
                <w:b/>
                <w:bCs/>
              </w:rPr>
              <w:t>4</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rPr>
            </w:pPr>
            <w:r w:rsidRPr="00F64FB1">
              <w:rPr>
                <w:rFonts w:cs="AL-Mohanad"/>
                <w:b/>
                <w:bCs/>
                <w:sz w:val="28"/>
                <w:szCs w:val="28"/>
                <w:rtl/>
              </w:rPr>
              <w:t>3</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sz w:val="28"/>
                <w:szCs w:val="28"/>
                <w:rtl/>
              </w:rPr>
              <w:t xml:space="preserve">يلتزم </w:t>
            </w:r>
            <w:r w:rsidRPr="00F64FB1">
              <w:rPr>
                <w:rFonts w:ascii="Marigold" w:eastAsia="Calibri" w:hAnsi="Marigold" w:cs="AL-Mohanad" w:hint="cs"/>
                <w:sz w:val="28"/>
                <w:szCs w:val="28"/>
                <w:rtl/>
              </w:rPr>
              <w:t>أعضاء هيئة التدريس</w:t>
            </w:r>
            <w:r w:rsidRPr="00F64FB1">
              <w:rPr>
                <w:rFonts w:ascii="Marigold" w:eastAsia="Calibri" w:hAnsi="Marigold" w:cs="AL-Mohanad"/>
                <w:sz w:val="28"/>
                <w:szCs w:val="28"/>
                <w:rtl/>
              </w:rPr>
              <w:t xml:space="preserve"> بوقت ومواعيد </w:t>
            </w:r>
            <w:r w:rsidRPr="00F64FB1">
              <w:rPr>
                <w:rFonts w:ascii="Marigold" w:eastAsia="Calibri" w:hAnsi="Marigold" w:cs="AL-Mohanad" w:hint="cs"/>
                <w:sz w:val="28"/>
                <w:szCs w:val="28"/>
                <w:rtl/>
              </w:rPr>
              <w:t>المحاضرات.</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Calibri" w:hAnsi="Calibri" w:cs="Calibri"/>
                <w:b/>
                <w:bCs/>
              </w:rPr>
            </w:pPr>
            <w:r w:rsidRPr="00F64FB1">
              <w:rPr>
                <w:rFonts w:ascii="Calibri" w:hAnsi="Calibri" w:cs="Calibri"/>
                <w:b/>
                <w:bCs/>
              </w:rPr>
              <w:t>5</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rPr>
            </w:pPr>
            <w:r w:rsidRPr="00F64FB1">
              <w:rPr>
                <w:rFonts w:cs="AL-Mohanad" w:hint="cs"/>
                <w:b/>
                <w:bCs/>
                <w:sz w:val="28"/>
                <w:szCs w:val="28"/>
                <w:rtl/>
              </w:rPr>
              <w:t>4</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sz w:val="28"/>
                <w:szCs w:val="28"/>
                <w:rtl/>
              </w:rPr>
              <w:t xml:space="preserve">يلتزم </w:t>
            </w:r>
            <w:r w:rsidRPr="00F64FB1">
              <w:rPr>
                <w:rFonts w:ascii="Marigold" w:eastAsia="Calibri" w:hAnsi="Marigold" w:cs="AL-Mohanad" w:hint="cs"/>
                <w:sz w:val="28"/>
                <w:szCs w:val="28"/>
                <w:rtl/>
              </w:rPr>
              <w:t xml:space="preserve">الدارسون </w:t>
            </w:r>
            <w:r w:rsidRPr="00F64FB1">
              <w:rPr>
                <w:rFonts w:ascii="Marigold" w:eastAsia="Calibri" w:hAnsi="Marigold" w:cs="AL-Mohanad"/>
                <w:sz w:val="28"/>
                <w:szCs w:val="28"/>
                <w:rtl/>
              </w:rPr>
              <w:t xml:space="preserve">بوقت ومواعيد </w:t>
            </w:r>
            <w:r w:rsidRPr="00F64FB1">
              <w:rPr>
                <w:rFonts w:ascii="Marigold" w:eastAsia="Calibri" w:hAnsi="Marigold" w:cs="AL-Mohanad" w:hint="cs"/>
                <w:sz w:val="28"/>
                <w:szCs w:val="28"/>
                <w:rtl/>
              </w:rPr>
              <w:t>المحاضرات.</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Calibri" w:hAnsi="Calibri" w:cs="Calibri"/>
                <w:b/>
                <w:bCs/>
              </w:rPr>
            </w:pPr>
            <w:r w:rsidRPr="00F64FB1">
              <w:rPr>
                <w:rFonts w:ascii="Calibri" w:hAnsi="Calibri" w:cs="Calibri"/>
                <w:b/>
                <w:bCs/>
              </w:rPr>
              <w:t>3</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rPr>
            </w:pPr>
            <w:r w:rsidRPr="00F64FB1">
              <w:rPr>
                <w:rFonts w:cs="AL-Mohanad" w:hint="cs"/>
                <w:b/>
                <w:bCs/>
                <w:sz w:val="28"/>
                <w:szCs w:val="28"/>
                <w:rtl/>
              </w:rPr>
              <w:t>5</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hint="cs"/>
                <w:sz w:val="28"/>
                <w:szCs w:val="28"/>
                <w:rtl/>
              </w:rPr>
              <w:t>تقدم ادارة  البرنامج الإرشاد</w:t>
            </w:r>
            <w:r w:rsidRPr="00F64FB1">
              <w:rPr>
                <w:rFonts w:ascii="Marigold" w:eastAsia="Calibri" w:hAnsi="Marigold" w:cs="AL-Mohanad"/>
                <w:sz w:val="28"/>
                <w:szCs w:val="28"/>
                <w:rtl/>
              </w:rPr>
              <w:t xml:space="preserve"> والمشورة </w:t>
            </w:r>
            <w:r w:rsidRPr="00F64FB1">
              <w:rPr>
                <w:rFonts w:ascii="Marigold" w:eastAsia="Calibri" w:hAnsi="Marigold" w:cs="AL-Mohanad" w:hint="cs"/>
                <w:sz w:val="28"/>
                <w:szCs w:val="28"/>
                <w:rtl/>
              </w:rPr>
              <w:t>عند طلبها.</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Calibri" w:hAnsi="Calibri" w:cs="Calibri"/>
                <w:b/>
                <w:bCs/>
              </w:rPr>
            </w:pPr>
            <w:r w:rsidRPr="00F64FB1">
              <w:rPr>
                <w:rFonts w:ascii="Calibri" w:hAnsi="Calibri" w:cs="Calibri"/>
                <w:b/>
                <w:bCs/>
              </w:rPr>
              <w:t>4</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rPr>
            </w:pPr>
            <w:r w:rsidRPr="00F64FB1">
              <w:rPr>
                <w:rFonts w:cs="AL-Mohanad" w:hint="cs"/>
                <w:b/>
                <w:bCs/>
                <w:sz w:val="28"/>
                <w:szCs w:val="28"/>
                <w:rtl/>
              </w:rPr>
              <w:t>6</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hint="cs"/>
                <w:sz w:val="28"/>
                <w:szCs w:val="28"/>
                <w:rtl/>
              </w:rPr>
              <w:t>ت</w:t>
            </w:r>
            <w:r w:rsidRPr="00F64FB1">
              <w:rPr>
                <w:rFonts w:ascii="Marigold" w:eastAsia="Calibri" w:hAnsi="Marigold" w:cs="AL-Mohanad"/>
                <w:sz w:val="28"/>
                <w:szCs w:val="28"/>
                <w:rtl/>
              </w:rPr>
              <w:t xml:space="preserve">ضع </w:t>
            </w:r>
            <w:r w:rsidRPr="00F64FB1">
              <w:rPr>
                <w:rFonts w:ascii="Marigold" w:eastAsia="Calibri" w:hAnsi="Marigold" w:cs="AL-Mohanad" w:hint="cs"/>
                <w:sz w:val="28"/>
                <w:szCs w:val="28"/>
                <w:rtl/>
              </w:rPr>
              <w:t xml:space="preserve"> إدارة البرنامج</w:t>
            </w:r>
            <w:r w:rsidRPr="00F64FB1">
              <w:rPr>
                <w:rFonts w:ascii="Marigold" w:eastAsia="Calibri" w:hAnsi="Marigold" w:cs="AL-Mohanad"/>
                <w:sz w:val="28"/>
                <w:szCs w:val="28"/>
                <w:rtl/>
              </w:rPr>
              <w:t xml:space="preserve"> علامات </w:t>
            </w:r>
            <w:r w:rsidRPr="00F64FB1">
              <w:rPr>
                <w:rFonts w:ascii="Marigold" w:eastAsia="Calibri" w:hAnsi="Marigold" w:cs="AL-Mohanad" w:hint="cs"/>
                <w:sz w:val="28"/>
                <w:szCs w:val="28"/>
                <w:rtl/>
              </w:rPr>
              <w:t>إرشاديةعن البرنامج.</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Calibri" w:hAnsi="Calibri" w:cs="Calibri"/>
                <w:b/>
                <w:bCs/>
              </w:rPr>
            </w:pPr>
            <w:r w:rsidRPr="00F64FB1">
              <w:rPr>
                <w:rFonts w:ascii="Calibri" w:hAnsi="Calibri" w:cs="Calibri"/>
                <w:b/>
                <w:bCs/>
              </w:rPr>
              <w:t>4</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rPr>
            </w:pPr>
            <w:r w:rsidRPr="00F64FB1">
              <w:rPr>
                <w:rFonts w:cs="AL-Mohanad" w:hint="cs"/>
                <w:b/>
                <w:bCs/>
                <w:sz w:val="28"/>
                <w:szCs w:val="28"/>
                <w:rtl/>
              </w:rPr>
              <w:t>7</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hint="cs"/>
                <w:sz w:val="28"/>
                <w:szCs w:val="28"/>
                <w:rtl/>
              </w:rPr>
              <w:t>تتوافر</w:t>
            </w:r>
            <w:r w:rsidRPr="00F64FB1">
              <w:rPr>
                <w:rFonts w:ascii="Marigold" w:eastAsia="Calibri" w:hAnsi="Marigold" w:cs="AL-Mohanad"/>
                <w:sz w:val="28"/>
                <w:szCs w:val="28"/>
                <w:rtl/>
              </w:rPr>
              <w:t xml:space="preserve"> أماكن مناسبة </w:t>
            </w:r>
            <w:r w:rsidRPr="00F64FB1">
              <w:rPr>
                <w:rFonts w:ascii="Marigold" w:eastAsia="Calibri" w:hAnsi="Marigold" w:cs="AL-Mohanad" w:hint="cs"/>
                <w:sz w:val="28"/>
                <w:szCs w:val="28"/>
                <w:rtl/>
              </w:rPr>
              <w:t xml:space="preserve">للمحاضرات </w:t>
            </w:r>
            <w:r w:rsidRPr="00F64FB1">
              <w:rPr>
                <w:rFonts w:ascii="Marigold" w:eastAsia="Calibri" w:hAnsi="Marigold" w:cs="AL-Mohanad"/>
                <w:sz w:val="28"/>
                <w:szCs w:val="28"/>
                <w:rtl/>
              </w:rPr>
              <w:t>(السعة</w:t>
            </w:r>
            <w:r w:rsidRPr="00F64FB1">
              <w:rPr>
                <w:rFonts w:ascii="Marigold" w:eastAsia="Calibri" w:hAnsi="Marigold" w:cs="AL-Mohanad" w:hint="cs"/>
                <w:sz w:val="28"/>
                <w:szCs w:val="28"/>
                <w:rtl/>
              </w:rPr>
              <w:t>،الإضاءة</w:t>
            </w:r>
            <w:r w:rsidRPr="00F64FB1">
              <w:rPr>
                <w:rFonts w:ascii="Marigold" w:eastAsia="Calibri" w:hAnsi="Marigold" w:cs="AL-Mohanad"/>
                <w:sz w:val="28"/>
                <w:szCs w:val="28"/>
                <w:rtl/>
              </w:rPr>
              <w:t xml:space="preserve"> ،التهوية</w:t>
            </w:r>
            <w:r w:rsidRPr="00F64FB1">
              <w:rPr>
                <w:rFonts w:ascii="Marigold" w:eastAsia="Calibri" w:hAnsi="Marigold" w:cs="AL-Mohanad" w:hint="cs"/>
                <w:sz w:val="28"/>
                <w:szCs w:val="28"/>
                <w:rtl/>
              </w:rPr>
              <w:t>، النظافة...)</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Calibri" w:hAnsi="Calibri" w:cs="Calibri"/>
                <w:b/>
                <w:bCs/>
              </w:rPr>
            </w:pPr>
            <w:r w:rsidRPr="00F64FB1">
              <w:rPr>
                <w:rFonts w:ascii="Calibri" w:hAnsi="Calibri" w:cs="Calibri"/>
                <w:b/>
                <w:bCs/>
              </w:rPr>
              <w:t>5</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rPr>
            </w:pPr>
            <w:r w:rsidRPr="00F64FB1">
              <w:rPr>
                <w:rFonts w:cs="AL-Mohanad" w:hint="cs"/>
                <w:b/>
                <w:bCs/>
                <w:sz w:val="28"/>
                <w:szCs w:val="28"/>
                <w:rtl/>
              </w:rPr>
              <w:t>8</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hint="cs"/>
                <w:sz w:val="28"/>
                <w:szCs w:val="28"/>
                <w:rtl/>
              </w:rPr>
              <w:t>يت</w:t>
            </w:r>
            <w:r w:rsidRPr="00F64FB1">
              <w:rPr>
                <w:rFonts w:ascii="Marigold" w:eastAsia="Calibri" w:hAnsi="Marigold" w:cs="AL-Mohanad"/>
                <w:sz w:val="28"/>
                <w:szCs w:val="28"/>
                <w:rtl/>
              </w:rPr>
              <w:t>و</w:t>
            </w:r>
            <w:r w:rsidRPr="00F64FB1">
              <w:rPr>
                <w:rFonts w:ascii="Marigold" w:eastAsia="Calibri" w:hAnsi="Marigold" w:cs="AL-Mohanad" w:hint="cs"/>
                <w:sz w:val="28"/>
                <w:szCs w:val="28"/>
                <w:rtl/>
              </w:rPr>
              <w:t>ا</w:t>
            </w:r>
            <w:r w:rsidRPr="00F64FB1">
              <w:rPr>
                <w:rFonts w:ascii="Marigold" w:eastAsia="Calibri" w:hAnsi="Marigold" w:cs="AL-Mohanad"/>
                <w:sz w:val="28"/>
                <w:szCs w:val="28"/>
                <w:rtl/>
              </w:rPr>
              <w:t>فر قاعات مجهزة لذوى الاحتياجات الخاصة (إن وجد)</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Calibri" w:hAnsi="Calibri" w:cs="Calibri"/>
                <w:b/>
                <w:bCs/>
              </w:rPr>
            </w:pPr>
            <w:r w:rsidRPr="00F64FB1">
              <w:rPr>
                <w:rFonts w:ascii="Calibri" w:hAnsi="Calibri" w:cs="Calibri"/>
                <w:b/>
                <w:bCs/>
              </w:rPr>
              <w:t>4</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rPr>
            </w:pPr>
            <w:r w:rsidRPr="00F64FB1">
              <w:rPr>
                <w:rFonts w:cs="AL-Mohanad" w:hint="cs"/>
                <w:b/>
                <w:bCs/>
                <w:sz w:val="28"/>
                <w:szCs w:val="28"/>
                <w:rtl/>
              </w:rPr>
              <w:lastRenderedPageBreak/>
              <w:t>9</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hint="cs"/>
                <w:sz w:val="28"/>
                <w:szCs w:val="28"/>
                <w:rtl/>
              </w:rPr>
              <w:t>يُ</w:t>
            </w:r>
            <w:r w:rsidRPr="00F64FB1">
              <w:rPr>
                <w:rFonts w:ascii="Marigold" w:eastAsia="Calibri" w:hAnsi="Marigold" w:cs="AL-Mohanad"/>
                <w:sz w:val="28"/>
                <w:szCs w:val="28"/>
                <w:rtl/>
              </w:rPr>
              <w:t xml:space="preserve">عد </w:t>
            </w:r>
            <w:r w:rsidRPr="00F64FB1">
              <w:rPr>
                <w:rFonts w:ascii="Marigold" w:eastAsia="Calibri" w:hAnsi="Marigold" w:cs="AL-Mohanad" w:hint="cs"/>
                <w:sz w:val="28"/>
                <w:szCs w:val="28"/>
                <w:rtl/>
              </w:rPr>
              <w:t xml:space="preserve">للبرنامج </w:t>
            </w:r>
            <w:r w:rsidRPr="00F64FB1">
              <w:rPr>
                <w:rFonts w:ascii="Marigold" w:eastAsia="Calibri" w:hAnsi="Marigold" w:cs="AL-Mohanad"/>
                <w:sz w:val="28"/>
                <w:szCs w:val="28"/>
                <w:rtl/>
              </w:rPr>
              <w:t>جدول</w:t>
            </w:r>
            <w:r w:rsidRPr="00F64FB1">
              <w:rPr>
                <w:rFonts w:ascii="Marigold" w:eastAsia="Calibri" w:hAnsi="Marigold" w:cs="AL-Mohanad" w:hint="cs"/>
                <w:sz w:val="28"/>
                <w:szCs w:val="28"/>
                <w:rtl/>
              </w:rPr>
              <w:t>اًمبدئياً للمحاضرات ويراعى فيه</w:t>
            </w:r>
            <w:r w:rsidRPr="00F64FB1">
              <w:rPr>
                <w:rFonts w:ascii="Marigold" w:eastAsia="Calibri" w:hAnsi="Marigold" w:cs="AL-Mohanad"/>
                <w:sz w:val="28"/>
                <w:szCs w:val="28"/>
                <w:rtl/>
              </w:rPr>
              <w:t xml:space="preserve"> آراء </w:t>
            </w:r>
            <w:r w:rsidRPr="00F64FB1">
              <w:rPr>
                <w:rFonts w:ascii="Marigold" w:eastAsia="Calibri" w:hAnsi="Marigold" w:cs="AL-Mohanad" w:hint="cs"/>
                <w:sz w:val="28"/>
                <w:szCs w:val="28"/>
                <w:rtl/>
              </w:rPr>
              <w:t>الدارسين</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Calibri" w:hAnsi="Calibri" w:cs="Calibri"/>
                <w:b/>
                <w:bCs/>
              </w:rPr>
            </w:pPr>
            <w:r w:rsidRPr="00F64FB1">
              <w:rPr>
                <w:rFonts w:ascii="Calibri" w:hAnsi="Calibri" w:cs="Calibri"/>
                <w:b/>
                <w:bCs/>
              </w:rPr>
              <w:t>5</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rPr>
            </w:pPr>
            <w:r w:rsidRPr="00F64FB1">
              <w:rPr>
                <w:rFonts w:cs="AL-Mohanad" w:hint="cs"/>
                <w:b/>
                <w:bCs/>
                <w:sz w:val="28"/>
                <w:szCs w:val="28"/>
                <w:rtl/>
              </w:rPr>
              <w:t>10</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hint="cs"/>
                <w:sz w:val="28"/>
                <w:szCs w:val="28"/>
                <w:rtl/>
              </w:rPr>
              <w:t>تُ</w:t>
            </w:r>
            <w:r w:rsidRPr="00F64FB1">
              <w:rPr>
                <w:rFonts w:ascii="Marigold" w:eastAsia="Calibri" w:hAnsi="Marigold" w:cs="AL-Mohanad"/>
                <w:sz w:val="28"/>
                <w:szCs w:val="28"/>
                <w:rtl/>
              </w:rPr>
              <w:t xml:space="preserve">علن </w:t>
            </w:r>
            <w:r w:rsidRPr="00F64FB1">
              <w:rPr>
                <w:rFonts w:ascii="Marigold" w:eastAsia="Calibri" w:hAnsi="Marigold" w:cs="AL-Mohanad" w:hint="cs"/>
                <w:sz w:val="28"/>
                <w:szCs w:val="28"/>
                <w:rtl/>
              </w:rPr>
              <w:t xml:space="preserve"> إدارة البرنامج عن </w:t>
            </w:r>
            <w:r w:rsidRPr="00F64FB1">
              <w:rPr>
                <w:rFonts w:ascii="Marigold" w:eastAsia="Calibri" w:hAnsi="Marigold" w:cs="AL-Mohanad"/>
                <w:sz w:val="28"/>
                <w:szCs w:val="28"/>
                <w:rtl/>
              </w:rPr>
              <w:t xml:space="preserve">الجدول </w:t>
            </w:r>
            <w:r w:rsidRPr="00F64FB1">
              <w:rPr>
                <w:rFonts w:ascii="Marigold" w:eastAsia="Calibri" w:hAnsi="Marigold" w:cs="AL-Mohanad" w:hint="cs"/>
                <w:sz w:val="28"/>
                <w:szCs w:val="28"/>
                <w:rtl/>
              </w:rPr>
              <w:t>النهائي للدارسين في أماكن</w:t>
            </w:r>
            <w:r w:rsidRPr="00F64FB1">
              <w:rPr>
                <w:rFonts w:ascii="Marigold" w:eastAsia="Calibri" w:hAnsi="Marigold" w:cs="AL-Mohanad"/>
                <w:sz w:val="28"/>
                <w:szCs w:val="28"/>
                <w:rtl/>
              </w:rPr>
              <w:t xml:space="preserve"> بارز</w:t>
            </w:r>
            <w:r w:rsidRPr="00F64FB1">
              <w:rPr>
                <w:rFonts w:ascii="Marigold" w:eastAsia="Calibri" w:hAnsi="Marigold" w:cs="AL-Mohanad" w:hint="cs"/>
                <w:sz w:val="28"/>
                <w:szCs w:val="28"/>
                <w:rtl/>
              </w:rPr>
              <w:t>ة.</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Calibri" w:hAnsi="Calibri" w:cs="Calibri"/>
                <w:b/>
                <w:bCs/>
              </w:rPr>
            </w:pPr>
            <w:r w:rsidRPr="00F64FB1">
              <w:rPr>
                <w:rFonts w:ascii="Calibri" w:hAnsi="Calibri" w:cs="Calibri"/>
                <w:b/>
                <w:bCs/>
              </w:rPr>
              <w:t>5</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rPr>
            </w:pPr>
            <w:r w:rsidRPr="00F64FB1">
              <w:rPr>
                <w:rFonts w:cs="AL-Mohanad" w:hint="cs"/>
                <w:b/>
                <w:bCs/>
                <w:sz w:val="28"/>
                <w:szCs w:val="28"/>
                <w:rtl/>
              </w:rPr>
              <w:t>11</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hint="cs"/>
                <w:sz w:val="28"/>
                <w:szCs w:val="28"/>
                <w:rtl/>
              </w:rPr>
              <w:t>يوجد توصيف للبرنامج وللمقررات الدراسية.</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Calibri" w:hAnsi="Calibri" w:cs="Calibri"/>
                <w:b/>
                <w:bCs/>
              </w:rPr>
            </w:pPr>
            <w:r w:rsidRPr="00F64FB1">
              <w:rPr>
                <w:rFonts w:ascii="Calibri" w:hAnsi="Calibri" w:cs="Calibri"/>
                <w:b/>
                <w:bCs/>
              </w:rPr>
              <w:t>4</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rPr>
            </w:pPr>
            <w:r w:rsidRPr="00F64FB1">
              <w:rPr>
                <w:rFonts w:cs="AL-Mohanad" w:hint="cs"/>
                <w:b/>
                <w:bCs/>
                <w:sz w:val="28"/>
                <w:szCs w:val="28"/>
                <w:rtl/>
              </w:rPr>
              <w:t>12</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hint="cs"/>
                <w:sz w:val="28"/>
                <w:szCs w:val="28"/>
                <w:rtl/>
              </w:rPr>
              <w:t>يستخدم أعضاء هيئة التدريس الوسائل التكنولوجية في التدريس.</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Calibri" w:hAnsi="Calibri" w:cs="Calibri"/>
                <w:b/>
                <w:bCs/>
              </w:rPr>
            </w:pPr>
            <w:r w:rsidRPr="00F64FB1">
              <w:rPr>
                <w:rFonts w:ascii="Calibri" w:hAnsi="Calibri" w:cs="Calibri"/>
                <w:b/>
                <w:bCs/>
              </w:rPr>
              <w:t>4</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rPr>
            </w:pPr>
            <w:r w:rsidRPr="00F64FB1">
              <w:rPr>
                <w:rFonts w:cs="AL-Mohanad" w:hint="cs"/>
                <w:b/>
                <w:bCs/>
                <w:sz w:val="28"/>
                <w:szCs w:val="28"/>
                <w:rtl/>
              </w:rPr>
              <w:t>13</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sz w:val="28"/>
                <w:szCs w:val="28"/>
                <w:rtl/>
                <w:lang w:val="en-GB"/>
              </w:rPr>
            </w:pPr>
            <w:r w:rsidRPr="00F64FB1">
              <w:rPr>
                <w:rFonts w:hint="cs"/>
                <w:sz w:val="28"/>
                <w:szCs w:val="28"/>
                <w:rtl/>
                <w:lang w:val="en-GB"/>
              </w:rPr>
              <w:t xml:space="preserve">تتوافر مصادر تعلم متنوعة. </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Calibri" w:hAnsi="Calibri" w:cs="Calibri"/>
                <w:b/>
                <w:bCs/>
              </w:rPr>
            </w:pPr>
            <w:r w:rsidRPr="00F64FB1">
              <w:rPr>
                <w:rFonts w:ascii="Calibri" w:hAnsi="Calibri" w:cs="Calibri"/>
                <w:b/>
                <w:bCs/>
              </w:rPr>
              <w:t>5</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rPr>
            </w:pPr>
            <w:r w:rsidRPr="00F64FB1">
              <w:rPr>
                <w:rFonts w:cs="AL-Mohanad" w:hint="cs"/>
                <w:b/>
                <w:bCs/>
                <w:sz w:val="28"/>
                <w:szCs w:val="28"/>
                <w:rtl/>
              </w:rPr>
              <w:t>14</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spacing w:before="120"/>
              <w:rPr>
                <w:rFonts w:ascii="Marigold" w:eastAsia="Calibri" w:hAnsi="Marigold" w:cs="AL-Mohanad"/>
                <w:sz w:val="28"/>
                <w:szCs w:val="28"/>
                <w:rtl/>
              </w:rPr>
            </w:pPr>
            <w:r w:rsidRPr="00F64FB1">
              <w:rPr>
                <w:rFonts w:ascii="Marigold" w:eastAsia="Calibri" w:hAnsi="Marigold" w:cs="AL-Mohanad" w:hint="cs"/>
                <w:sz w:val="28"/>
                <w:szCs w:val="28"/>
                <w:rtl/>
              </w:rPr>
              <w:t>تتتسم تجهيزات القاعات التدريسية، والمعامل بالجودة .</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Calibri" w:hAnsi="Calibri" w:cs="Calibri"/>
                <w:b/>
                <w:bCs/>
              </w:rPr>
            </w:pPr>
            <w:r w:rsidRPr="00F64FB1">
              <w:rPr>
                <w:rFonts w:ascii="Calibri" w:hAnsi="Calibri" w:cs="Calibri"/>
                <w:b/>
                <w:bCs/>
              </w:rPr>
              <w:t>4</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rPr>
            </w:pPr>
            <w:r w:rsidRPr="00F64FB1">
              <w:rPr>
                <w:rFonts w:cs="AL-Mohanad" w:hint="cs"/>
                <w:b/>
                <w:bCs/>
                <w:sz w:val="28"/>
                <w:szCs w:val="28"/>
                <w:rtl/>
              </w:rPr>
              <w:t>15</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hint="cs"/>
                <w:sz w:val="28"/>
                <w:szCs w:val="28"/>
                <w:rtl/>
              </w:rPr>
              <w:t>توجد مرافق مناسبة لأداء الصلاة وقضاء أوقات الفراغ.</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Calibri" w:hAnsi="Calibri" w:cs="Calibri"/>
                <w:b/>
                <w:bCs/>
              </w:rPr>
            </w:pPr>
            <w:r w:rsidRPr="00F64FB1">
              <w:rPr>
                <w:rFonts w:ascii="Calibri" w:hAnsi="Calibri" w:cs="Calibri"/>
                <w:b/>
                <w:bCs/>
              </w:rPr>
              <w:t>5</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rPr>
            </w:pPr>
            <w:r w:rsidRPr="00F64FB1">
              <w:rPr>
                <w:rFonts w:cs="AL-Mohanad" w:hint="cs"/>
                <w:b/>
                <w:bCs/>
                <w:sz w:val="28"/>
                <w:szCs w:val="28"/>
                <w:rtl/>
              </w:rPr>
              <w:t>16</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hint="cs"/>
                <w:sz w:val="28"/>
                <w:szCs w:val="28"/>
                <w:rtl/>
              </w:rPr>
              <w:t>تتخذ الإجراءات اللازمة مع الدارسين الم</w:t>
            </w:r>
            <w:r w:rsidRPr="00F64FB1">
              <w:rPr>
                <w:rFonts w:ascii="Marigold" w:eastAsia="Calibri" w:hAnsi="Marigold" w:cs="AL-Mohanad"/>
                <w:sz w:val="28"/>
                <w:szCs w:val="28"/>
                <w:rtl/>
              </w:rPr>
              <w:t>خالف</w:t>
            </w:r>
            <w:r w:rsidRPr="00F64FB1">
              <w:rPr>
                <w:rFonts w:ascii="Marigold" w:eastAsia="Calibri" w:hAnsi="Marigold" w:cs="AL-Mohanad" w:hint="cs"/>
                <w:sz w:val="28"/>
                <w:szCs w:val="28"/>
                <w:rtl/>
              </w:rPr>
              <w:t>ين للوائح والت</w:t>
            </w:r>
            <w:r w:rsidRPr="00F64FB1">
              <w:rPr>
                <w:rFonts w:ascii="Marigold" w:eastAsia="Calibri" w:hAnsi="Marigold" w:cs="AL-Mohanad"/>
                <w:sz w:val="28"/>
                <w:szCs w:val="28"/>
                <w:rtl/>
              </w:rPr>
              <w:t>ع</w:t>
            </w:r>
            <w:r w:rsidRPr="00F64FB1">
              <w:rPr>
                <w:rFonts w:ascii="Marigold" w:eastAsia="Calibri" w:hAnsi="Marigold" w:cs="AL-Mohanad" w:hint="cs"/>
                <w:sz w:val="28"/>
                <w:szCs w:val="28"/>
                <w:rtl/>
              </w:rPr>
              <w:t>ليمات.</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Calibri" w:hAnsi="Calibri" w:cs="Calibri"/>
                <w:b/>
                <w:bCs/>
              </w:rPr>
            </w:pPr>
            <w:r w:rsidRPr="00F64FB1">
              <w:rPr>
                <w:rFonts w:ascii="Calibri" w:hAnsi="Calibri" w:cs="Calibri"/>
                <w:b/>
                <w:bCs/>
              </w:rPr>
              <w:t>5</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rPr>
            </w:pPr>
            <w:r w:rsidRPr="00F64FB1">
              <w:rPr>
                <w:rFonts w:cs="AL-Mohanad" w:hint="cs"/>
                <w:b/>
                <w:bCs/>
                <w:sz w:val="28"/>
                <w:szCs w:val="28"/>
                <w:rtl/>
              </w:rPr>
              <w:t>17</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hint="cs"/>
                <w:sz w:val="28"/>
                <w:szCs w:val="28"/>
                <w:rtl/>
              </w:rPr>
              <w:t>تت</w:t>
            </w:r>
            <w:r w:rsidRPr="00F64FB1">
              <w:rPr>
                <w:rFonts w:ascii="Marigold" w:eastAsia="Calibri" w:hAnsi="Marigold" w:cs="AL-Mohanad"/>
                <w:sz w:val="28"/>
                <w:szCs w:val="28"/>
                <w:rtl/>
              </w:rPr>
              <w:t xml:space="preserve">وفر </w:t>
            </w:r>
            <w:r w:rsidRPr="00F64FB1">
              <w:rPr>
                <w:rFonts w:ascii="Marigold" w:eastAsia="Calibri" w:hAnsi="Marigold" w:cs="AL-Mohanad" w:hint="cs"/>
                <w:sz w:val="28"/>
                <w:szCs w:val="28"/>
                <w:rtl/>
              </w:rPr>
              <w:t>قاعدة بيانات عن الدارسين.</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Calibri" w:hAnsi="Calibri" w:cs="Calibri"/>
                <w:b/>
                <w:bCs/>
              </w:rPr>
            </w:pPr>
            <w:r w:rsidRPr="00F64FB1">
              <w:rPr>
                <w:rFonts w:ascii="Calibri" w:hAnsi="Calibri" w:cs="Calibri"/>
                <w:b/>
                <w:bCs/>
              </w:rPr>
              <w:t>4</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rPr>
            </w:pPr>
            <w:r w:rsidRPr="00F64FB1">
              <w:rPr>
                <w:rFonts w:cs="AL-Mohanad" w:hint="cs"/>
                <w:b/>
                <w:bCs/>
                <w:sz w:val="28"/>
                <w:szCs w:val="28"/>
                <w:rtl/>
              </w:rPr>
              <w:t>18</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hint="cs"/>
                <w:sz w:val="28"/>
                <w:szCs w:val="28"/>
                <w:rtl/>
              </w:rPr>
              <w:t>تتاح</w:t>
            </w:r>
            <w:r w:rsidRPr="00F64FB1">
              <w:rPr>
                <w:rFonts w:ascii="Marigold" w:eastAsia="Calibri" w:hAnsi="Marigold" w:cs="AL-Mohanad"/>
                <w:sz w:val="28"/>
                <w:szCs w:val="28"/>
                <w:rtl/>
              </w:rPr>
              <w:t xml:space="preserve"> التغذية الراجعة لكل من </w:t>
            </w:r>
            <w:r w:rsidRPr="00F64FB1">
              <w:rPr>
                <w:rFonts w:ascii="Marigold" w:eastAsia="Calibri" w:hAnsi="Marigold" w:cs="AL-Mohanad" w:hint="cs"/>
                <w:sz w:val="28"/>
                <w:szCs w:val="28"/>
                <w:rtl/>
              </w:rPr>
              <w:t>الدارسين</w:t>
            </w:r>
            <w:r w:rsidRPr="00F64FB1">
              <w:rPr>
                <w:rFonts w:ascii="Marigold" w:eastAsia="Calibri" w:hAnsi="Marigold" w:cs="AL-Mohanad"/>
                <w:sz w:val="28"/>
                <w:szCs w:val="28"/>
                <w:rtl/>
              </w:rPr>
              <w:t xml:space="preserve"> وأعضاء هيئة التدريس</w:t>
            </w:r>
            <w:r w:rsidRPr="00F64FB1">
              <w:rPr>
                <w:rFonts w:ascii="Marigold" w:eastAsia="Calibri" w:hAnsi="Marigold" w:cs="AL-Mohanad" w:hint="cs"/>
                <w:sz w:val="28"/>
                <w:szCs w:val="28"/>
                <w:rtl/>
              </w:rPr>
              <w:t>.</w:t>
            </w:r>
          </w:p>
        </w:tc>
        <w:tc>
          <w:tcPr>
            <w:tcW w:w="126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Calibri" w:hAnsi="Calibri" w:cs="Calibri"/>
                <w:b/>
                <w:bCs/>
              </w:rPr>
            </w:pPr>
            <w:r w:rsidRPr="00F64FB1">
              <w:rPr>
                <w:rFonts w:ascii="Calibri" w:hAnsi="Calibri" w:cs="Calibri"/>
                <w:b/>
                <w:bCs/>
              </w:rPr>
              <w:t>3</w:t>
            </w:r>
          </w:p>
        </w:tc>
      </w:tr>
      <w:tr w:rsidR="00A90A9E" w:rsidRPr="007A556C" w:rsidTr="00A90A9E">
        <w:tc>
          <w:tcPr>
            <w:tcW w:w="623"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rPr>
            </w:pPr>
            <w:r w:rsidRPr="00F64FB1">
              <w:rPr>
                <w:rFonts w:cs="AL-Mohanad" w:hint="cs"/>
                <w:b/>
                <w:bCs/>
                <w:sz w:val="28"/>
                <w:szCs w:val="28"/>
                <w:rtl/>
              </w:rPr>
              <w:t>19</w:t>
            </w:r>
          </w:p>
        </w:tc>
        <w:tc>
          <w:tcPr>
            <w:tcW w:w="7747"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ascii="Marigold" w:eastAsia="Calibri" w:hAnsi="Marigold" w:cs="AL-Mohanad"/>
                <w:sz w:val="28"/>
                <w:szCs w:val="28"/>
                <w:rtl/>
              </w:rPr>
            </w:pPr>
            <w:r w:rsidRPr="00F64FB1">
              <w:rPr>
                <w:rFonts w:ascii="Marigold" w:eastAsia="Calibri" w:hAnsi="Marigold" w:cs="AL-Mohanad" w:hint="cs"/>
                <w:sz w:val="28"/>
                <w:szCs w:val="28"/>
                <w:rtl/>
              </w:rPr>
              <w:t>ت</w:t>
            </w:r>
            <w:r w:rsidRPr="00F64FB1">
              <w:rPr>
                <w:rFonts w:ascii="Marigold" w:eastAsia="Calibri" w:hAnsi="Marigold" w:cs="AL-Mohanad"/>
                <w:sz w:val="28"/>
                <w:szCs w:val="28"/>
                <w:rtl/>
              </w:rPr>
              <w:t>وثق</w:t>
            </w:r>
            <w:r w:rsidRPr="00F64FB1">
              <w:rPr>
                <w:rFonts w:ascii="Marigold" w:eastAsia="Calibri" w:hAnsi="Marigold" w:cs="AL-Mohanad" w:hint="cs"/>
                <w:sz w:val="28"/>
                <w:szCs w:val="28"/>
                <w:rtl/>
              </w:rPr>
              <w:t xml:space="preserve"> كافة انشطة البرنامج بطريقة علمية.</w:t>
            </w:r>
          </w:p>
        </w:tc>
        <w:tc>
          <w:tcPr>
            <w:tcW w:w="126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Calibri" w:hAnsi="Calibri" w:cs="Calibri"/>
                <w:b/>
                <w:bCs/>
              </w:rPr>
            </w:pPr>
            <w:r w:rsidRPr="00F64FB1">
              <w:rPr>
                <w:rFonts w:ascii="Calibri" w:hAnsi="Calibri" w:cs="Calibri"/>
                <w:b/>
                <w:bCs/>
              </w:rPr>
              <w:t>5</w:t>
            </w:r>
          </w:p>
        </w:tc>
      </w:tr>
      <w:tr w:rsidR="00A90A9E" w:rsidRPr="007A556C" w:rsidTr="00A90A9E">
        <w:tc>
          <w:tcPr>
            <w:tcW w:w="8370" w:type="dxa"/>
            <w:gridSpan w:val="2"/>
            <w:tcBorders>
              <w:top w:val="double" w:sz="6"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rPr>
            </w:pPr>
            <w:r w:rsidRPr="00F64FB1">
              <w:rPr>
                <w:rFonts w:cs="AL-Mohanad" w:hint="cs"/>
                <w:b/>
                <w:bCs/>
                <w:sz w:val="28"/>
                <w:szCs w:val="28"/>
                <w:rtl/>
              </w:rPr>
              <w:t>المستوى العام</w:t>
            </w:r>
          </w:p>
        </w:tc>
        <w:tc>
          <w:tcPr>
            <w:tcW w:w="1260" w:type="dxa"/>
            <w:tcBorders>
              <w:top w:val="double" w:sz="6"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Pr>
            </w:pPr>
            <w:r w:rsidRPr="00F64FB1">
              <w:rPr>
                <w:rFonts w:cs="AL-Mohanad"/>
                <w:b/>
                <w:bCs/>
                <w:sz w:val="28"/>
                <w:szCs w:val="28"/>
              </w:rPr>
              <w:t>4.35</w:t>
            </w:r>
          </w:p>
        </w:tc>
      </w:tr>
    </w:tbl>
    <w:p w:rsidR="00CD1883" w:rsidRDefault="00CD1883" w:rsidP="00A90A9E">
      <w:pPr>
        <w:rPr>
          <w:rFonts w:cs="AL-Mohanad"/>
          <w:sz w:val="28"/>
          <w:szCs w:val="28"/>
          <w:rtl/>
          <w:lang w:bidi="ar-EG"/>
        </w:rPr>
      </w:pPr>
    </w:p>
    <w:p w:rsidR="00CD1883" w:rsidRDefault="00FD46E4" w:rsidP="00A90A9E">
      <w:pPr>
        <w:jc w:val="center"/>
        <w:rPr>
          <w:rFonts w:cs="AL-Mohanad"/>
          <w:sz w:val="28"/>
          <w:szCs w:val="28"/>
          <w:rtl/>
          <w:lang w:bidi="ar-EG"/>
        </w:rPr>
      </w:pPr>
      <w:r w:rsidRPr="00FD46E4">
        <w:rPr>
          <w:noProof/>
          <w:sz w:val="28"/>
          <w:rtl/>
        </w:rPr>
        <w:lastRenderedPageBreak/>
        <w:drawing>
          <wp:inline distT="0" distB="0" distL="0" distR="0">
            <wp:extent cx="4914900" cy="2971800"/>
            <wp:effectExtent l="0" t="0" r="0" b="0"/>
            <wp:docPr id="3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cstate="print"/>
                    <a:srcRect/>
                    <a:stretch>
                      <a:fillRect/>
                    </a:stretch>
                  </pic:blipFill>
                  <pic:spPr bwMode="auto">
                    <a:xfrm>
                      <a:off x="0" y="0"/>
                      <a:ext cx="4914900" cy="2971800"/>
                    </a:xfrm>
                    <a:prstGeom prst="rect">
                      <a:avLst/>
                    </a:prstGeom>
                    <a:noFill/>
                    <a:ln w="9525">
                      <a:noFill/>
                      <a:miter lim="800000"/>
                      <a:headEnd/>
                      <a:tailEnd/>
                    </a:ln>
                  </pic:spPr>
                </pic:pic>
              </a:graphicData>
            </a:graphic>
          </wp:inline>
        </w:drawing>
      </w:r>
    </w:p>
    <w:p w:rsidR="00CD1883" w:rsidRPr="00610D30" w:rsidRDefault="00CD1883" w:rsidP="00A90A9E">
      <w:pPr>
        <w:jc w:val="center"/>
        <w:rPr>
          <w:b/>
          <w:bCs/>
          <w:color w:val="4F6228" w:themeColor="accent3" w:themeShade="80"/>
          <w:sz w:val="28"/>
          <w:szCs w:val="28"/>
          <w:rtl/>
        </w:rPr>
      </w:pPr>
      <w:r w:rsidRPr="00610D30">
        <w:rPr>
          <w:rFonts w:cs="AL-Mohanad" w:hint="cs"/>
          <w:color w:val="4F6228" w:themeColor="accent3" w:themeShade="80"/>
          <w:sz w:val="28"/>
          <w:szCs w:val="28"/>
          <w:rtl/>
        </w:rPr>
        <w:t xml:space="preserve">شكل ( </w:t>
      </w:r>
      <w:r w:rsidR="00A90A9E">
        <w:rPr>
          <w:rFonts w:cs="AL-Mohanad" w:hint="cs"/>
          <w:color w:val="4F6228" w:themeColor="accent3" w:themeShade="80"/>
          <w:sz w:val="28"/>
          <w:szCs w:val="28"/>
          <w:rtl/>
        </w:rPr>
        <w:t>47</w:t>
      </w:r>
      <w:r w:rsidRPr="00610D30">
        <w:rPr>
          <w:rFonts w:cs="AL-Mohanad" w:hint="cs"/>
          <w:color w:val="4F6228" w:themeColor="accent3" w:themeShade="80"/>
          <w:sz w:val="28"/>
          <w:szCs w:val="28"/>
          <w:rtl/>
        </w:rPr>
        <w:t xml:space="preserve"> )</w:t>
      </w:r>
    </w:p>
    <w:p w:rsidR="00CD1883" w:rsidRDefault="00CD1883" w:rsidP="00CD1883">
      <w:pPr>
        <w:spacing w:after="0"/>
        <w:jc w:val="center"/>
        <w:rPr>
          <w:rFonts w:cs="AL-Mohanad"/>
          <w:sz w:val="28"/>
          <w:szCs w:val="28"/>
          <w:rtl/>
        </w:rPr>
      </w:pPr>
      <w:r w:rsidRPr="004A577F">
        <w:rPr>
          <w:rFonts w:cs="AL-Mohanad" w:hint="cs"/>
          <w:sz w:val="28"/>
          <w:szCs w:val="28"/>
          <w:rtl/>
        </w:rPr>
        <w:t xml:space="preserve">يبين </w:t>
      </w:r>
      <w:r w:rsidRPr="004254E9">
        <w:rPr>
          <w:rFonts w:cs="AL-Mohanad"/>
          <w:sz w:val="28"/>
          <w:szCs w:val="28"/>
          <w:rtl/>
        </w:rPr>
        <w:t xml:space="preserve">مستوى جودة الأداء </w:t>
      </w:r>
      <w:r w:rsidRPr="004254E9">
        <w:rPr>
          <w:rFonts w:cs="AL-Mohanad" w:hint="cs"/>
          <w:sz w:val="28"/>
          <w:szCs w:val="28"/>
          <w:rtl/>
        </w:rPr>
        <w:t xml:space="preserve">في </w:t>
      </w:r>
      <w:r w:rsidRPr="0092578A">
        <w:rPr>
          <w:rFonts w:cs="AL-Mohanad"/>
          <w:sz w:val="28"/>
          <w:szCs w:val="28"/>
          <w:rtl/>
        </w:rPr>
        <w:t xml:space="preserve">برنامج </w:t>
      </w:r>
      <w:r>
        <w:rPr>
          <w:rFonts w:cs="AL-Mohanad" w:hint="cs"/>
          <w:sz w:val="28"/>
          <w:szCs w:val="28"/>
          <w:rtl/>
        </w:rPr>
        <w:t>دبلوم</w:t>
      </w:r>
      <w:r w:rsidRPr="0092578A">
        <w:rPr>
          <w:rFonts w:cs="AL-Mohanad"/>
          <w:sz w:val="28"/>
          <w:szCs w:val="28"/>
          <w:rtl/>
        </w:rPr>
        <w:t xml:space="preserve"> المحاسبة</w:t>
      </w:r>
      <w:r w:rsidRPr="0092578A">
        <w:rPr>
          <w:rFonts w:cs="AL-Mohanad" w:hint="cs"/>
          <w:sz w:val="28"/>
          <w:szCs w:val="28"/>
          <w:rtl/>
        </w:rPr>
        <w:t xml:space="preserve"> مستوى أول </w:t>
      </w:r>
      <w:r w:rsidRPr="0092578A">
        <w:rPr>
          <w:rFonts w:cs="AL-Mohanad"/>
          <w:sz w:val="28"/>
          <w:szCs w:val="28"/>
          <w:rtl/>
        </w:rPr>
        <w:t xml:space="preserve">بكلية </w:t>
      </w:r>
      <w:r w:rsidRPr="0092578A">
        <w:rPr>
          <w:rFonts w:cs="AL-Mohanad" w:hint="cs"/>
          <w:sz w:val="28"/>
          <w:szCs w:val="28"/>
          <w:rtl/>
        </w:rPr>
        <w:t>إدارة الأعمال</w:t>
      </w:r>
      <w:r w:rsidRPr="0092578A">
        <w:rPr>
          <w:rFonts w:cs="AL-Mohanad"/>
          <w:sz w:val="28"/>
          <w:szCs w:val="28"/>
          <w:rtl/>
        </w:rPr>
        <w:t xml:space="preserve"> بالمجمعة (</w:t>
      </w:r>
      <w:r w:rsidRPr="0092578A">
        <w:rPr>
          <w:rFonts w:cs="AL-Mohanad" w:hint="cs"/>
          <w:sz w:val="28"/>
          <w:szCs w:val="28"/>
          <w:rtl/>
        </w:rPr>
        <w:t>دارسين</w:t>
      </w:r>
      <w:r w:rsidRPr="0092578A">
        <w:rPr>
          <w:rFonts w:cs="AL-Mohanad"/>
          <w:sz w:val="28"/>
          <w:szCs w:val="28"/>
          <w:rtl/>
        </w:rPr>
        <w:t>)</w:t>
      </w:r>
      <w:r w:rsidRPr="004A577F">
        <w:rPr>
          <w:rFonts w:cs="AL-Mohanad" w:hint="cs"/>
          <w:sz w:val="28"/>
          <w:szCs w:val="28"/>
          <w:rtl/>
        </w:rPr>
        <w:t xml:space="preserve">من وجهة نظر </w:t>
      </w:r>
      <w:r>
        <w:rPr>
          <w:rFonts w:cs="AL-Mohanad" w:hint="cs"/>
          <w:sz w:val="28"/>
          <w:szCs w:val="28"/>
          <w:rtl/>
        </w:rPr>
        <w:t>ا</w:t>
      </w:r>
      <w:r w:rsidRPr="00480E2C">
        <w:rPr>
          <w:rFonts w:cs="AL-Mohanad" w:hint="cs"/>
          <w:sz w:val="28"/>
          <w:szCs w:val="28"/>
          <w:rtl/>
        </w:rPr>
        <w:t>لمشرف التنفيذي على البرنامج والفريق الزائر</w:t>
      </w:r>
    </w:p>
    <w:p w:rsidR="00CD1883" w:rsidRDefault="00CD1883" w:rsidP="00CD1883">
      <w:pPr>
        <w:spacing w:after="0"/>
        <w:jc w:val="center"/>
        <w:rPr>
          <w:rFonts w:cs="AL-Mohanad"/>
          <w:sz w:val="28"/>
          <w:szCs w:val="28"/>
          <w:rtl/>
        </w:rPr>
      </w:pPr>
    </w:p>
    <w:p w:rsidR="00CD1883" w:rsidRDefault="00CD1883" w:rsidP="00CD1883">
      <w:pPr>
        <w:spacing w:after="0"/>
        <w:jc w:val="center"/>
        <w:rPr>
          <w:rFonts w:cs="AL-Mohanad"/>
          <w:sz w:val="28"/>
          <w:szCs w:val="28"/>
          <w:rtl/>
        </w:rPr>
      </w:pPr>
    </w:p>
    <w:p w:rsidR="00CD1883" w:rsidRDefault="00CD1883" w:rsidP="00CD1883">
      <w:pPr>
        <w:spacing w:after="0"/>
        <w:jc w:val="center"/>
        <w:rPr>
          <w:rFonts w:cs="AL-Mohanad"/>
          <w:sz w:val="28"/>
          <w:szCs w:val="28"/>
          <w:rtl/>
        </w:rPr>
      </w:pPr>
    </w:p>
    <w:p w:rsidR="00CD1883" w:rsidRDefault="00CD1883" w:rsidP="00A90A9E">
      <w:pPr>
        <w:rPr>
          <w:rFonts w:cs="AL-Mohanad"/>
          <w:sz w:val="28"/>
          <w:szCs w:val="28"/>
          <w:rtl/>
        </w:rPr>
      </w:pPr>
    </w:p>
    <w:p w:rsidR="00CD1883" w:rsidRPr="008470DF" w:rsidRDefault="00CD1883" w:rsidP="00CD1883">
      <w:pPr>
        <w:pStyle w:val="a7"/>
        <w:numPr>
          <w:ilvl w:val="0"/>
          <w:numId w:val="1"/>
        </w:numPr>
        <w:rPr>
          <w:rFonts w:eastAsia="Calibri"/>
          <w:b/>
          <w:bCs/>
          <w:color w:val="0070C0"/>
          <w:sz w:val="32"/>
          <w:szCs w:val="32"/>
          <w:rtl/>
        </w:rPr>
      </w:pPr>
      <w:r w:rsidRPr="00480E2C">
        <w:rPr>
          <w:rFonts w:eastAsia="Calibri"/>
          <w:b/>
          <w:bCs/>
          <w:color w:val="0070C0"/>
          <w:sz w:val="32"/>
          <w:szCs w:val="32"/>
          <w:rtl/>
        </w:rPr>
        <w:t xml:space="preserve">مستوى جودة الأداء </w:t>
      </w:r>
      <w:r>
        <w:rPr>
          <w:rFonts w:eastAsia="Calibri" w:hint="cs"/>
          <w:b/>
          <w:bCs/>
          <w:color w:val="0070C0"/>
          <w:sz w:val="32"/>
          <w:szCs w:val="32"/>
          <w:rtl/>
        </w:rPr>
        <w:t xml:space="preserve">في </w:t>
      </w:r>
      <w:r w:rsidRPr="0092578A">
        <w:rPr>
          <w:rFonts w:eastAsia="Calibri"/>
          <w:b/>
          <w:bCs/>
          <w:color w:val="0070C0"/>
          <w:sz w:val="32"/>
          <w:szCs w:val="32"/>
          <w:rtl/>
        </w:rPr>
        <w:t xml:space="preserve">برنامج </w:t>
      </w:r>
      <w:r>
        <w:rPr>
          <w:rFonts w:eastAsia="Calibri" w:hint="cs"/>
          <w:b/>
          <w:bCs/>
          <w:color w:val="0070C0"/>
          <w:sz w:val="32"/>
          <w:szCs w:val="32"/>
          <w:rtl/>
        </w:rPr>
        <w:t>دبلوم</w:t>
      </w:r>
      <w:r w:rsidRPr="0092578A">
        <w:rPr>
          <w:rFonts w:eastAsia="Calibri"/>
          <w:b/>
          <w:bCs/>
          <w:color w:val="0070C0"/>
          <w:sz w:val="32"/>
          <w:szCs w:val="32"/>
          <w:rtl/>
        </w:rPr>
        <w:t xml:space="preserve"> المحاسبة</w:t>
      </w:r>
      <w:r w:rsidRPr="0092578A">
        <w:rPr>
          <w:rFonts w:eastAsia="Calibri" w:hint="cs"/>
          <w:b/>
          <w:bCs/>
          <w:color w:val="0070C0"/>
          <w:sz w:val="32"/>
          <w:szCs w:val="32"/>
          <w:rtl/>
        </w:rPr>
        <w:t xml:space="preserve"> مستوى أول </w:t>
      </w:r>
      <w:r w:rsidRPr="0092578A">
        <w:rPr>
          <w:rFonts w:eastAsia="Calibri"/>
          <w:b/>
          <w:bCs/>
          <w:color w:val="0070C0"/>
          <w:sz w:val="32"/>
          <w:szCs w:val="32"/>
          <w:rtl/>
        </w:rPr>
        <w:t xml:space="preserve">بكلية </w:t>
      </w:r>
      <w:r w:rsidRPr="0092578A">
        <w:rPr>
          <w:rFonts w:eastAsia="Calibri" w:hint="cs"/>
          <w:b/>
          <w:bCs/>
          <w:color w:val="0070C0"/>
          <w:sz w:val="32"/>
          <w:szCs w:val="32"/>
          <w:rtl/>
        </w:rPr>
        <w:t>إدارة الأعمال</w:t>
      </w:r>
      <w:r w:rsidRPr="0092578A">
        <w:rPr>
          <w:rFonts w:eastAsia="Calibri"/>
          <w:b/>
          <w:bCs/>
          <w:color w:val="0070C0"/>
          <w:sz w:val="32"/>
          <w:szCs w:val="32"/>
          <w:rtl/>
        </w:rPr>
        <w:t xml:space="preserve"> بالمجمعة (</w:t>
      </w:r>
      <w:r w:rsidRPr="0092578A">
        <w:rPr>
          <w:rFonts w:eastAsia="Calibri" w:hint="cs"/>
          <w:b/>
          <w:bCs/>
          <w:color w:val="0070C0"/>
          <w:sz w:val="32"/>
          <w:szCs w:val="32"/>
          <w:rtl/>
        </w:rPr>
        <w:t>دارسين</w:t>
      </w:r>
      <w:r w:rsidRPr="0092578A">
        <w:rPr>
          <w:rFonts w:eastAsia="Calibri"/>
          <w:b/>
          <w:bCs/>
          <w:color w:val="0070C0"/>
          <w:sz w:val="32"/>
          <w:szCs w:val="32"/>
          <w:rtl/>
        </w:rPr>
        <w:t>)</w:t>
      </w:r>
      <w:r w:rsidRPr="00480E2C">
        <w:rPr>
          <w:rFonts w:eastAsia="Calibri"/>
          <w:b/>
          <w:bCs/>
          <w:color w:val="0070C0"/>
          <w:sz w:val="32"/>
          <w:szCs w:val="32"/>
          <w:rtl/>
        </w:rPr>
        <w:t xml:space="preserve">من وجهة </w:t>
      </w:r>
      <w:r w:rsidRPr="00480E2C">
        <w:rPr>
          <w:rFonts w:eastAsia="Calibri" w:hint="cs"/>
          <w:b/>
          <w:bCs/>
          <w:color w:val="0070C0"/>
          <w:sz w:val="32"/>
          <w:szCs w:val="32"/>
          <w:rtl/>
        </w:rPr>
        <w:t xml:space="preserve">نظر </w:t>
      </w:r>
      <w:r>
        <w:rPr>
          <w:rFonts w:eastAsia="Calibri" w:hint="cs"/>
          <w:b/>
          <w:bCs/>
          <w:color w:val="0070C0"/>
          <w:sz w:val="32"/>
          <w:szCs w:val="32"/>
          <w:rtl/>
        </w:rPr>
        <w:t>الدارسين</w:t>
      </w:r>
    </w:p>
    <w:p w:rsidR="00CD1883" w:rsidRDefault="00CD1883" w:rsidP="00CD1883">
      <w:pPr>
        <w:jc w:val="center"/>
        <w:rPr>
          <w:rFonts w:cs="AL-Mohanad"/>
          <w:sz w:val="28"/>
          <w:szCs w:val="28"/>
          <w:rtl/>
        </w:rPr>
      </w:pPr>
    </w:p>
    <w:p w:rsidR="00CD1883" w:rsidRPr="004A577F" w:rsidRDefault="00CD1883" w:rsidP="00CD1883">
      <w:pPr>
        <w:jc w:val="center"/>
        <w:rPr>
          <w:rFonts w:cs="AL-Mohanad"/>
          <w:sz w:val="28"/>
          <w:szCs w:val="28"/>
          <w:rtl/>
        </w:rPr>
      </w:pPr>
      <w:r>
        <w:rPr>
          <w:rFonts w:cs="AL-Mohanad" w:hint="cs"/>
          <w:sz w:val="28"/>
          <w:szCs w:val="28"/>
          <w:rtl/>
        </w:rPr>
        <w:t>ج</w:t>
      </w:r>
      <w:r w:rsidRPr="004A577F">
        <w:rPr>
          <w:rFonts w:cs="AL-Mohanad" w:hint="cs"/>
          <w:sz w:val="28"/>
          <w:szCs w:val="28"/>
          <w:rtl/>
        </w:rPr>
        <w:t xml:space="preserve">دول ( </w:t>
      </w:r>
      <w:r w:rsidR="00A90A9E">
        <w:rPr>
          <w:rFonts w:cs="AL-Mohanad" w:hint="cs"/>
          <w:sz w:val="28"/>
          <w:szCs w:val="28"/>
          <w:rtl/>
        </w:rPr>
        <w:t>48</w:t>
      </w:r>
      <w:r w:rsidRPr="004A577F">
        <w:rPr>
          <w:rFonts w:cs="AL-Mohanad" w:hint="cs"/>
          <w:sz w:val="28"/>
          <w:szCs w:val="28"/>
          <w:rtl/>
        </w:rPr>
        <w:t xml:space="preserve"> )</w:t>
      </w:r>
    </w:p>
    <w:p w:rsidR="00CD1883" w:rsidRPr="00A90A9E" w:rsidRDefault="00CD1883" w:rsidP="00A90A9E">
      <w:pPr>
        <w:jc w:val="center"/>
        <w:rPr>
          <w:rFonts w:cs="AL-Mohanad"/>
          <w:sz w:val="28"/>
          <w:szCs w:val="28"/>
          <w:rtl/>
        </w:rPr>
      </w:pPr>
      <w:r w:rsidRPr="004A577F">
        <w:rPr>
          <w:rFonts w:cs="AL-Mohanad" w:hint="cs"/>
          <w:sz w:val="28"/>
          <w:szCs w:val="28"/>
          <w:rtl/>
        </w:rPr>
        <w:t xml:space="preserve">يبين </w:t>
      </w:r>
      <w:r w:rsidRPr="004254E9">
        <w:rPr>
          <w:rFonts w:cs="AL-Mohanad"/>
          <w:sz w:val="28"/>
          <w:szCs w:val="28"/>
          <w:rtl/>
        </w:rPr>
        <w:t xml:space="preserve">مستوى جودة الأداء </w:t>
      </w:r>
      <w:r w:rsidRPr="004254E9">
        <w:rPr>
          <w:rFonts w:cs="AL-Mohanad" w:hint="cs"/>
          <w:sz w:val="28"/>
          <w:szCs w:val="28"/>
          <w:rtl/>
        </w:rPr>
        <w:t xml:space="preserve">في </w:t>
      </w:r>
      <w:r w:rsidRPr="0092578A">
        <w:rPr>
          <w:rFonts w:cs="AL-Mohanad"/>
          <w:sz w:val="28"/>
          <w:szCs w:val="28"/>
          <w:rtl/>
        </w:rPr>
        <w:t xml:space="preserve">برنامج </w:t>
      </w:r>
      <w:r>
        <w:rPr>
          <w:rFonts w:cs="AL-Mohanad" w:hint="cs"/>
          <w:sz w:val="28"/>
          <w:szCs w:val="28"/>
          <w:rtl/>
        </w:rPr>
        <w:t>دبلوم</w:t>
      </w:r>
      <w:r w:rsidRPr="0092578A">
        <w:rPr>
          <w:rFonts w:cs="AL-Mohanad"/>
          <w:sz w:val="28"/>
          <w:szCs w:val="28"/>
          <w:rtl/>
        </w:rPr>
        <w:t xml:space="preserve"> المحاسبة</w:t>
      </w:r>
      <w:r w:rsidRPr="0092578A">
        <w:rPr>
          <w:rFonts w:cs="AL-Mohanad" w:hint="cs"/>
          <w:sz w:val="28"/>
          <w:szCs w:val="28"/>
          <w:rtl/>
        </w:rPr>
        <w:t xml:space="preserve"> مستوى أول </w:t>
      </w:r>
      <w:r w:rsidRPr="0092578A">
        <w:rPr>
          <w:rFonts w:cs="AL-Mohanad"/>
          <w:sz w:val="28"/>
          <w:szCs w:val="28"/>
          <w:rtl/>
        </w:rPr>
        <w:t xml:space="preserve">بكلية </w:t>
      </w:r>
      <w:r w:rsidRPr="0092578A">
        <w:rPr>
          <w:rFonts w:cs="AL-Mohanad" w:hint="cs"/>
          <w:sz w:val="28"/>
          <w:szCs w:val="28"/>
          <w:rtl/>
        </w:rPr>
        <w:t>إدارة الأعمال</w:t>
      </w:r>
      <w:r w:rsidRPr="0092578A">
        <w:rPr>
          <w:rFonts w:cs="AL-Mohanad"/>
          <w:sz w:val="28"/>
          <w:szCs w:val="28"/>
          <w:rtl/>
        </w:rPr>
        <w:t xml:space="preserve"> بالمجمعة (</w:t>
      </w:r>
      <w:r w:rsidRPr="0092578A">
        <w:rPr>
          <w:rFonts w:cs="AL-Mohanad" w:hint="cs"/>
          <w:sz w:val="28"/>
          <w:szCs w:val="28"/>
          <w:rtl/>
        </w:rPr>
        <w:t>دارسين</w:t>
      </w:r>
      <w:r w:rsidRPr="0092578A">
        <w:rPr>
          <w:rFonts w:cs="AL-Mohanad"/>
          <w:sz w:val="28"/>
          <w:szCs w:val="28"/>
          <w:rtl/>
        </w:rPr>
        <w:t>)</w:t>
      </w:r>
      <w:r w:rsidRPr="004A577F">
        <w:rPr>
          <w:rFonts w:cs="AL-Mohanad" w:hint="cs"/>
          <w:sz w:val="28"/>
          <w:szCs w:val="28"/>
          <w:rtl/>
        </w:rPr>
        <w:t xml:space="preserve">من وجهة نظر </w:t>
      </w:r>
      <w:r>
        <w:rPr>
          <w:rFonts w:cs="AL-Mohanad" w:hint="cs"/>
          <w:sz w:val="28"/>
          <w:szCs w:val="28"/>
          <w:rtl/>
        </w:rPr>
        <w:t>الدارسين</w:t>
      </w:r>
    </w:p>
    <w:tbl>
      <w:tblPr>
        <w:tblpPr w:leftFromText="180" w:rightFromText="180" w:vertAnchor="text" w:horzAnchor="margin" w:tblpY="126"/>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FD46E4" w:rsidRPr="007A556C" w:rsidTr="00CE07CC">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FD46E4" w:rsidRPr="00F64FB1" w:rsidRDefault="00FD46E4" w:rsidP="00CE07CC">
            <w:pPr>
              <w:jc w:val="center"/>
              <w:rPr>
                <w:rFonts w:cs="AL-Mohanad"/>
                <w:b/>
                <w:bCs/>
                <w:sz w:val="28"/>
                <w:szCs w:val="28"/>
                <w:rtl/>
              </w:rPr>
            </w:pPr>
            <w:r w:rsidRPr="00F64FB1">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FD46E4" w:rsidRPr="00F64FB1" w:rsidRDefault="00FD46E4" w:rsidP="00CE07CC">
            <w:pPr>
              <w:jc w:val="center"/>
              <w:rPr>
                <w:rFonts w:cs="AL-Mohanad"/>
                <w:b/>
                <w:bCs/>
                <w:sz w:val="28"/>
                <w:szCs w:val="28"/>
                <w:rtl/>
              </w:rPr>
            </w:pPr>
            <w:r w:rsidRPr="00F64FB1">
              <w:rPr>
                <w:rFonts w:cs="AL-Mohanad" w:hint="cs"/>
                <w:b/>
                <w:bCs/>
                <w:sz w:val="28"/>
                <w:szCs w:val="28"/>
                <w:rtl/>
              </w:rPr>
              <w:t>المستوى</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jc w:val="center"/>
              <w:rPr>
                <w:rFonts w:cs="AL-Mohanad"/>
                <w:b/>
                <w:bCs/>
                <w:sz w:val="28"/>
                <w:szCs w:val="28"/>
                <w:rtl/>
              </w:rPr>
            </w:pPr>
            <w:r w:rsidRPr="00F64FB1">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hint="cs"/>
                <w:sz w:val="28"/>
                <w:szCs w:val="28"/>
                <w:rtl/>
              </w:rPr>
              <w:t>قدمت الإدارة الإرشاد</w:t>
            </w:r>
            <w:r w:rsidRPr="00F64FB1">
              <w:rPr>
                <w:rFonts w:cs="AL-Mohanad"/>
                <w:sz w:val="28"/>
                <w:szCs w:val="28"/>
                <w:rtl/>
              </w:rPr>
              <w:t xml:space="preserve"> والمشورة </w:t>
            </w:r>
            <w:r w:rsidRPr="00F64FB1">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bidi w:val="0"/>
              <w:jc w:val="center"/>
              <w:rPr>
                <w:rFonts w:ascii="Calibri" w:hAnsi="Calibri" w:cs="Calibri"/>
                <w:b/>
                <w:bCs/>
              </w:rPr>
            </w:pPr>
            <w:r w:rsidRPr="00F64FB1">
              <w:rPr>
                <w:rFonts w:ascii="Calibri" w:hAnsi="Calibri" w:cs="Calibri"/>
                <w:b/>
                <w:bCs/>
              </w:rPr>
              <w:t>4.4</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jc w:val="center"/>
              <w:rPr>
                <w:rFonts w:cs="AL-Mohanad"/>
                <w:b/>
                <w:bCs/>
                <w:sz w:val="28"/>
                <w:szCs w:val="28"/>
                <w:rtl/>
              </w:rPr>
            </w:pPr>
            <w:r w:rsidRPr="00F64FB1">
              <w:rPr>
                <w:rFonts w:cs="AL-Mohanad"/>
                <w:b/>
                <w:bCs/>
                <w:sz w:val="28"/>
                <w:szCs w:val="28"/>
                <w:rtl/>
              </w:rPr>
              <w:lastRenderedPageBreak/>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bidi w:val="0"/>
              <w:jc w:val="center"/>
              <w:rPr>
                <w:rFonts w:ascii="Calibri" w:hAnsi="Calibri" w:cs="Calibri"/>
                <w:b/>
                <w:bCs/>
              </w:rPr>
            </w:pPr>
            <w:r w:rsidRPr="00F64FB1">
              <w:rPr>
                <w:rFonts w:ascii="Calibri" w:hAnsi="Calibri" w:cs="Calibri"/>
                <w:b/>
                <w:bCs/>
              </w:rPr>
              <w:t>4</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jc w:val="center"/>
              <w:rPr>
                <w:rFonts w:cs="AL-Mohanad"/>
                <w:b/>
                <w:bCs/>
                <w:sz w:val="28"/>
                <w:szCs w:val="28"/>
                <w:rtl/>
              </w:rPr>
            </w:pPr>
            <w:r w:rsidRPr="00F64FB1">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sz w:val="28"/>
                <w:szCs w:val="28"/>
                <w:rtl/>
              </w:rPr>
              <w:t>أ</w:t>
            </w:r>
            <w:r w:rsidRPr="00F64FB1">
              <w:rPr>
                <w:rFonts w:cs="AL-Mohanad" w:hint="cs"/>
                <w:sz w:val="28"/>
                <w:szCs w:val="28"/>
                <w:rtl/>
              </w:rPr>
              <w:t>تاحت هيئة التدريس الإ</w:t>
            </w:r>
            <w:r w:rsidRPr="00F64FB1">
              <w:rPr>
                <w:rFonts w:cs="AL-Mohanad"/>
                <w:sz w:val="28"/>
                <w:szCs w:val="28"/>
                <w:rtl/>
              </w:rPr>
              <w:t xml:space="preserve">رشاد </w:t>
            </w:r>
            <w:r w:rsidRPr="00F64FB1">
              <w:rPr>
                <w:rFonts w:cs="AL-Mohanad" w:hint="cs"/>
                <w:sz w:val="28"/>
                <w:szCs w:val="28"/>
                <w:rtl/>
              </w:rPr>
              <w:t>الأ</w:t>
            </w:r>
            <w:r w:rsidRPr="00F64FB1">
              <w:rPr>
                <w:rFonts w:cs="AL-Mohanad"/>
                <w:sz w:val="28"/>
                <w:szCs w:val="28"/>
                <w:rtl/>
              </w:rPr>
              <w:t>كاديمي و</w:t>
            </w:r>
            <w:r w:rsidRPr="00F64FB1">
              <w:rPr>
                <w:rFonts w:cs="AL-Mohanad" w:hint="cs"/>
                <w:sz w:val="28"/>
                <w:szCs w:val="28"/>
                <w:rtl/>
              </w:rPr>
              <w:t>ال</w:t>
            </w:r>
            <w:r w:rsidRPr="00F64FB1">
              <w:rPr>
                <w:rFonts w:cs="AL-Mohanad"/>
                <w:sz w:val="28"/>
                <w:szCs w:val="28"/>
                <w:rtl/>
              </w:rPr>
              <w:t xml:space="preserve">مهني </w:t>
            </w:r>
            <w:r w:rsidRPr="00F64FB1">
              <w:rPr>
                <w:rFonts w:cs="AL-Mohanad" w:hint="cs"/>
                <w:sz w:val="28"/>
                <w:szCs w:val="28"/>
                <w:rtl/>
              </w:rPr>
              <w:t>ال</w:t>
            </w:r>
            <w:r w:rsidRPr="00F64FB1">
              <w:rPr>
                <w:rFonts w:cs="AL-Mohanad"/>
                <w:sz w:val="28"/>
                <w:szCs w:val="28"/>
                <w:rtl/>
              </w:rPr>
              <w:t>مناسب</w:t>
            </w:r>
            <w:r w:rsidRPr="00F64FB1">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bidi w:val="0"/>
              <w:jc w:val="center"/>
              <w:rPr>
                <w:rFonts w:ascii="Calibri" w:hAnsi="Calibri" w:cs="Calibri"/>
                <w:b/>
                <w:bCs/>
              </w:rPr>
            </w:pPr>
            <w:r w:rsidRPr="00F64FB1">
              <w:rPr>
                <w:rFonts w:ascii="Calibri" w:hAnsi="Calibri" w:cs="Calibri"/>
                <w:b/>
                <w:bCs/>
              </w:rPr>
              <w:t>4.2</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jc w:val="center"/>
              <w:rPr>
                <w:rFonts w:cs="AL-Mohanad"/>
                <w:b/>
                <w:bCs/>
                <w:sz w:val="28"/>
                <w:szCs w:val="28"/>
                <w:rtl/>
              </w:rPr>
            </w:pPr>
            <w:r w:rsidRPr="00F64FB1">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hint="cs"/>
                <w:sz w:val="28"/>
                <w:szCs w:val="28"/>
                <w:rtl/>
              </w:rPr>
              <w:t>شجعتني هيئة التدريس بالبرنامج</w:t>
            </w:r>
            <w:r w:rsidRPr="00F64FB1">
              <w:rPr>
                <w:rFonts w:cs="AL-Mohanad"/>
                <w:sz w:val="28"/>
                <w:szCs w:val="28"/>
                <w:rtl/>
              </w:rPr>
              <w:t xml:space="preserve"> على أن أقدم أفضل ما عندي </w:t>
            </w:r>
            <w:r w:rsidRPr="00F64FB1">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bidi w:val="0"/>
              <w:jc w:val="center"/>
              <w:rPr>
                <w:rFonts w:ascii="Calibri" w:hAnsi="Calibri" w:cs="Calibri"/>
                <w:b/>
                <w:bCs/>
              </w:rPr>
            </w:pPr>
            <w:r w:rsidRPr="00F64FB1">
              <w:rPr>
                <w:rFonts w:ascii="Calibri" w:hAnsi="Calibri" w:cs="Calibri"/>
                <w:b/>
                <w:bCs/>
              </w:rPr>
              <w:t>4.3</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jc w:val="center"/>
              <w:rPr>
                <w:rFonts w:cs="AL-Mohanad"/>
                <w:b/>
                <w:bCs/>
                <w:sz w:val="28"/>
                <w:szCs w:val="28"/>
                <w:rtl/>
              </w:rPr>
            </w:pPr>
            <w:r w:rsidRPr="00F64FB1">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hint="cs"/>
                <w:sz w:val="28"/>
                <w:szCs w:val="28"/>
                <w:rtl/>
              </w:rPr>
              <w:t xml:space="preserve">قدمت هيئة التدريس بالبرنامج </w:t>
            </w:r>
            <w:r w:rsidRPr="00F64FB1">
              <w:rPr>
                <w:rFonts w:cs="AL-Mohanad"/>
                <w:sz w:val="28"/>
                <w:szCs w:val="28"/>
                <w:rtl/>
              </w:rPr>
              <w:t>تغذية راجعة على عملي</w:t>
            </w:r>
            <w:r w:rsidRPr="00F64FB1">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bidi w:val="0"/>
              <w:jc w:val="center"/>
              <w:rPr>
                <w:rFonts w:ascii="Calibri" w:hAnsi="Calibri" w:cs="Calibri"/>
                <w:b/>
                <w:bCs/>
              </w:rPr>
            </w:pPr>
            <w:r w:rsidRPr="00F64FB1">
              <w:rPr>
                <w:rFonts w:ascii="Calibri" w:hAnsi="Calibri" w:cs="Calibri"/>
                <w:b/>
                <w:bCs/>
              </w:rPr>
              <w:t>4</w:t>
            </w:r>
          </w:p>
        </w:tc>
      </w:tr>
      <w:tr w:rsidR="00FD46E4" w:rsidRPr="007A556C" w:rsidTr="00CE07CC">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jc w:val="center"/>
              <w:rPr>
                <w:rFonts w:cs="AL-Mohanad"/>
                <w:b/>
                <w:bCs/>
                <w:sz w:val="28"/>
                <w:szCs w:val="28"/>
                <w:rtl/>
              </w:rPr>
            </w:pPr>
            <w:r w:rsidRPr="00F64FB1">
              <w:rPr>
                <w:rFonts w:cs="AL-Mohanad" w:hint="cs"/>
                <w:b/>
                <w:bCs/>
                <w:sz w:val="28"/>
                <w:szCs w:val="28"/>
                <w:rtl/>
              </w:rPr>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hint="cs"/>
                <w:sz w:val="28"/>
                <w:szCs w:val="28"/>
                <w:rtl/>
              </w:rPr>
              <w:t xml:space="preserve">معرفةهيئة التدريس </w:t>
            </w:r>
            <w:r w:rsidRPr="00F64FB1">
              <w:rPr>
                <w:rFonts w:cs="AL-Mohanad"/>
                <w:sz w:val="28"/>
                <w:szCs w:val="28"/>
                <w:rtl/>
              </w:rPr>
              <w:t>بمحتوى المقررات التي يدرس</w:t>
            </w:r>
            <w:r w:rsidRPr="00F64FB1">
              <w:rPr>
                <w:rFonts w:cs="AL-Mohanad" w:hint="cs"/>
                <w:sz w:val="28"/>
                <w:szCs w:val="28"/>
                <w:rtl/>
              </w:rPr>
              <w:t>و</w:t>
            </w:r>
            <w:r w:rsidRPr="00F64FB1">
              <w:rPr>
                <w:rFonts w:cs="AL-Mohanad"/>
                <w:sz w:val="28"/>
                <w:szCs w:val="28"/>
                <w:rtl/>
              </w:rPr>
              <w:t>نها</w:t>
            </w:r>
            <w:r w:rsidRPr="00F64FB1">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bidi w:val="0"/>
              <w:jc w:val="center"/>
              <w:rPr>
                <w:rFonts w:ascii="Calibri" w:hAnsi="Calibri" w:cs="Calibri"/>
                <w:b/>
                <w:bCs/>
              </w:rPr>
            </w:pPr>
            <w:r w:rsidRPr="00F64FB1">
              <w:rPr>
                <w:rFonts w:ascii="Calibri" w:hAnsi="Calibri" w:cs="Calibri"/>
                <w:b/>
                <w:bCs/>
              </w:rPr>
              <w:t>4.4</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jc w:val="center"/>
              <w:rPr>
                <w:rFonts w:cs="AL-Mohanad"/>
                <w:b/>
                <w:bCs/>
                <w:sz w:val="28"/>
                <w:szCs w:val="28"/>
                <w:rtl/>
              </w:rPr>
            </w:pPr>
            <w:r w:rsidRPr="00F64FB1">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bidi w:val="0"/>
              <w:jc w:val="center"/>
              <w:rPr>
                <w:rFonts w:ascii="Calibri" w:hAnsi="Calibri" w:cs="Calibri"/>
                <w:b/>
                <w:bCs/>
              </w:rPr>
            </w:pPr>
            <w:r w:rsidRPr="00F64FB1">
              <w:rPr>
                <w:rFonts w:ascii="Calibri" w:hAnsi="Calibri" w:cs="Calibri"/>
                <w:b/>
                <w:bCs/>
              </w:rPr>
              <w:t>4.5</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jc w:val="center"/>
              <w:rPr>
                <w:rFonts w:cs="AL-Mohanad"/>
                <w:b/>
                <w:bCs/>
                <w:sz w:val="28"/>
                <w:szCs w:val="28"/>
                <w:rtl/>
              </w:rPr>
            </w:pPr>
            <w:r w:rsidRPr="00F64FB1">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bidi w:val="0"/>
              <w:jc w:val="center"/>
              <w:rPr>
                <w:rFonts w:ascii="Calibri" w:hAnsi="Calibri" w:cs="Calibri"/>
                <w:b/>
                <w:bCs/>
              </w:rPr>
            </w:pPr>
            <w:r w:rsidRPr="00F64FB1">
              <w:rPr>
                <w:rFonts w:ascii="Calibri" w:hAnsi="Calibri" w:cs="Calibri"/>
                <w:b/>
                <w:bCs/>
              </w:rPr>
              <w:t>4.5</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jc w:val="center"/>
              <w:rPr>
                <w:rFonts w:cs="AL-Mohanad"/>
                <w:b/>
                <w:bCs/>
                <w:sz w:val="28"/>
                <w:szCs w:val="28"/>
                <w:rtl/>
              </w:rPr>
            </w:pPr>
            <w:r w:rsidRPr="00F64FB1">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bidi w:val="0"/>
              <w:jc w:val="center"/>
              <w:rPr>
                <w:rFonts w:ascii="Calibri" w:hAnsi="Calibri" w:cs="Calibri"/>
                <w:b/>
                <w:bCs/>
              </w:rPr>
            </w:pPr>
            <w:r w:rsidRPr="00F64FB1">
              <w:rPr>
                <w:rFonts w:ascii="Calibri" w:hAnsi="Calibri" w:cs="Calibri"/>
                <w:b/>
                <w:bCs/>
              </w:rPr>
              <w:t>4.5</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jc w:val="center"/>
              <w:rPr>
                <w:rFonts w:cs="AL-Mohanad"/>
                <w:b/>
                <w:bCs/>
                <w:sz w:val="28"/>
                <w:szCs w:val="28"/>
                <w:rtl/>
              </w:rPr>
            </w:pPr>
            <w:r w:rsidRPr="00F64FB1">
              <w:rPr>
                <w:rFonts w:cs="AL-Mohanad" w:hint="cs"/>
                <w:b/>
                <w:bCs/>
                <w:sz w:val="28"/>
                <w:szCs w:val="28"/>
                <w:rtl/>
              </w:rPr>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bidi w:val="0"/>
              <w:jc w:val="center"/>
              <w:rPr>
                <w:rFonts w:ascii="Calibri" w:hAnsi="Calibri" w:cs="Calibri"/>
                <w:b/>
                <w:bCs/>
              </w:rPr>
            </w:pPr>
            <w:r w:rsidRPr="00F64FB1">
              <w:rPr>
                <w:rFonts w:ascii="Calibri" w:hAnsi="Calibri" w:cs="Calibri"/>
                <w:b/>
                <w:bCs/>
              </w:rPr>
              <w:t>3.3</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jc w:val="center"/>
              <w:rPr>
                <w:rFonts w:cs="AL-Mohanad"/>
                <w:b/>
                <w:bCs/>
                <w:sz w:val="28"/>
                <w:szCs w:val="28"/>
                <w:rtl/>
              </w:rPr>
            </w:pPr>
            <w:r w:rsidRPr="00F64FB1">
              <w:rPr>
                <w:rFonts w:cs="AL-Mohanad" w:hint="cs"/>
                <w:b/>
                <w:bCs/>
                <w:sz w:val="28"/>
                <w:szCs w:val="28"/>
                <w:rtl/>
              </w:rPr>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bidi w:val="0"/>
              <w:jc w:val="center"/>
              <w:rPr>
                <w:rFonts w:ascii="Calibri" w:hAnsi="Calibri" w:cs="Calibri"/>
                <w:b/>
                <w:bCs/>
              </w:rPr>
            </w:pPr>
            <w:r w:rsidRPr="00F64FB1">
              <w:rPr>
                <w:rFonts w:ascii="Calibri" w:hAnsi="Calibri" w:cs="Calibri"/>
                <w:b/>
                <w:bCs/>
              </w:rPr>
              <w:t>4.2</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jc w:val="center"/>
              <w:rPr>
                <w:rFonts w:cs="AL-Mohanad"/>
                <w:b/>
                <w:bCs/>
                <w:sz w:val="28"/>
                <w:szCs w:val="28"/>
                <w:rtl/>
              </w:rPr>
            </w:pPr>
            <w:r w:rsidRPr="00F64FB1">
              <w:rPr>
                <w:rFonts w:cs="AL-Mohanad" w:hint="cs"/>
                <w:b/>
                <w:bCs/>
                <w:sz w:val="28"/>
                <w:szCs w:val="28"/>
                <w:rtl/>
              </w:rPr>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bidi w:val="0"/>
              <w:jc w:val="center"/>
              <w:rPr>
                <w:rFonts w:ascii="Calibri" w:hAnsi="Calibri" w:cs="Calibri"/>
                <w:b/>
                <w:bCs/>
              </w:rPr>
            </w:pPr>
            <w:r w:rsidRPr="00F64FB1">
              <w:rPr>
                <w:rFonts w:ascii="Calibri" w:hAnsi="Calibri" w:cs="Calibri"/>
                <w:b/>
                <w:bCs/>
              </w:rPr>
              <w:t>3.9</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jc w:val="center"/>
              <w:rPr>
                <w:rFonts w:cs="AL-Mohanad"/>
                <w:b/>
                <w:bCs/>
                <w:sz w:val="28"/>
                <w:szCs w:val="28"/>
                <w:rtl/>
              </w:rPr>
            </w:pPr>
            <w:r w:rsidRPr="00F64FB1">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Pr>
            </w:pPr>
            <w:r w:rsidRPr="00F64FB1">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bidi w:val="0"/>
              <w:jc w:val="center"/>
              <w:rPr>
                <w:rFonts w:ascii="Calibri" w:hAnsi="Calibri" w:cs="Calibri"/>
                <w:b/>
                <w:bCs/>
              </w:rPr>
            </w:pPr>
            <w:r w:rsidRPr="00F64FB1">
              <w:rPr>
                <w:rFonts w:ascii="Calibri" w:hAnsi="Calibri" w:cs="Calibri"/>
                <w:b/>
                <w:bCs/>
              </w:rPr>
              <w:t>4</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jc w:val="center"/>
              <w:rPr>
                <w:rFonts w:cs="AL-Mohanad"/>
                <w:b/>
                <w:bCs/>
                <w:sz w:val="28"/>
                <w:szCs w:val="28"/>
                <w:rtl/>
              </w:rPr>
            </w:pPr>
            <w:r w:rsidRPr="00F64FB1">
              <w:rPr>
                <w:rFonts w:cs="AL-Mohanad" w:hint="cs"/>
                <w:b/>
                <w:bCs/>
                <w:sz w:val="28"/>
                <w:szCs w:val="28"/>
                <w:rtl/>
              </w:rPr>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bidi w:val="0"/>
              <w:jc w:val="center"/>
              <w:rPr>
                <w:rFonts w:ascii="Calibri" w:hAnsi="Calibri" w:cs="Calibri"/>
                <w:b/>
                <w:bCs/>
              </w:rPr>
            </w:pPr>
            <w:r w:rsidRPr="00F64FB1">
              <w:rPr>
                <w:rFonts w:ascii="Calibri" w:hAnsi="Calibri" w:cs="Calibri"/>
                <w:b/>
                <w:bCs/>
              </w:rPr>
              <w:t>4.7</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jc w:val="center"/>
              <w:rPr>
                <w:rFonts w:cs="AL-Mohanad"/>
                <w:b/>
                <w:bCs/>
                <w:sz w:val="28"/>
                <w:szCs w:val="28"/>
                <w:rtl/>
              </w:rPr>
            </w:pPr>
            <w:r w:rsidRPr="00F64FB1">
              <w:rPr>
                <w:rFonts w:cs="AL-Mohanad" w:hint="cs"/>
                <w:b/>
                <w:bCs/>
                <w:sz w:val="28"/>
                <w:szCs w:val="28"/>
                <w:rtl/>
              </w:rPr>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Pr>
            </w:pPr>
            <w:r w:rsidRPr="00F64FB1">
              <w:rPr>
                <w:rFonts w:cs="AL-Mohanad" w:hint="cs"/>
                <w:sz w:val="28"/>
                <w:szCs w:val="28"/>
                <w:rtl/>
              </w:rPr>
              <w:t>ساعد البرنامج في تطوير الاهتمام الكافي لدي في الاستمرار لتحديث معلوماتي حسبما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bidi w:val="0"/>
              <w:jc w:val="center"/>
              <w:rPr>
                <w:rFonts w:ascii="Calibri" w:hAnsi="Calibri" w:cs="Calibri"/>
                <w:b/>
                <w:bCs/>
              </w:rPr>
            </w:pPr>
            <w:r w:rsidRPr="00F64FB1">
              <w:rPr>
                <w:rFonts w:ascii="Calibri" w:hAnsi="Calibri" w:cs="Calibri"/>
                <w:b/>
                <w:bCs/>
              </w:rPr>
              <w:t>4.4</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jc w:val="center"/>
              <w:rPr>
                <w:rFonts w:cs="AL-Mohanad"/>
                <w:b/>
                <w:bCs/>
                <w:sz w:val="28"/>
                <w:szCs w:val="28"/>
                <w:rtl/>
              </w:rPr>
            </w:pPr>
            <w:r w:rsidRPr="00F64FB1">
              <w:rPr>
                <w:rFonts w:cs="AL-Mohanad" w:hint="cs"/>
                <w:b/>
                <w:bCs/>
                <w:sz w:val="28"/>
                <w:szCs w:val="28"/>
                <w:rtl/>
              </w:rPr>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bidi w:val="0"/>
              <w:jc w:val="center"/>
              <w:rPr>
                <w:rFonts w:ascii="Calibri" w:hAnsi="Calibri" w:cs="Calibri"/>
                <w:b/>
                <w:bCs/>
              </w:rPr>
            </w:pPr>
            <w:r w:rsidRPr="00F64FB1">
              <w:rPr>
                <w:rFonts w:ascii="Calibri" w:hAnsi="Calibri" w:cs="Calibri"/>
                <w:b/>
                <w:bCs/>
              </w:rPr>
              <w:t>4.5</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jc w:val="center"/>
              <w:rPr>
                <w:rFonts w:cs="AL-Mohanad"/>
                <w:b/>
                <w:bCs/>
                <w:sz w:val="28"/>
                <w:szCs w:val="28"/>
                <w:rtl/>
              </w:rPr>
            </w:pPr>
            <w:r w:rsidRPr="00F64FB1">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bidi w:val="0"/>
              <w:jc w:val="center"/>
              <w:rPr>
                <w:rFonts w:ascii="Calibri" w:hAnsi="Calibri" w:cs="Calibri"/>
                <w:b/>
                <w:bCs/>
              </w:rPr>
            </w:pPr>
            <w:r w:rsidRPr="00F64FB1">
              <w:rPr>
                <w:rFonts w:ascii="Calibri" w:hAnsi="Calibri" w:cs="Calibri"/>
                <w:b/>
                <w:bCs/>
              </w:rPr>
              <w:t>4.4</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jc w:val="center"/>
              <w:rPr>
                <w:rFonts w:cs="AL-Mohanad"/>
                <w:b/>
                <w:bCs/>
                <w:sz w:val="28"/>
                <w:szCs w:val="28"/>
                <w:rtl/>
              </w:rPr>
            </w:pPr>
            <w:r w:rsidRPr="00F64FB1">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bidi w:val="0"/>
              <w:jc w:val="center"/>
              <w:rPr>
                <w:rFonts w:ascii="Calibri" w:hAnsi="Calibri" w:cs="Calibri"/>
                <w:b/>
                <w:bCs/>
              </w:rPr>
            </w:pPr>
            <w:r w:rsidRPr="00F64FB1">
              <w:rPr>
                <w:rFonts w:ascii="Calibri" w:hAnsi="Calibri" w:cs="Calibri"/>
                <w:b/>
                <w:bCs/>
              </w:rPr>
              <w:t>4.2</w:t>
            </w:r>
          </w:p>
        </w:tc>
      </w:tr>
      <w:tr w:rsidR="00FD46E4" w:rsidRPr="007A556C" w:rsidTr="00CE07C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jc w:val="center"/>
              <w:rPr>
                <w:rFonts w:cs="AL-Mohanad"/>
                <w:b/>
                <w:bCs/>
                <w:sz w:val="28"/>
                <w:szCs w:val="28"/>
                <w:rtl/>
              </w:rPr>
            </w:pPr>
            <w:r w:rsidRPr="00F64FB1">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rPr>
                <w:rFonts w:cs="AL-Mohanad"/>
                <w:sz w:val="28"/>
                <w:szCs w:val="28"/>
                <w:rtl/>
              </w:rPr>
            </w:pPr>
            <w:r w:rsidRPr="00F64FB1">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rsidR="00FD46E4" w:rsidRPr="00F64FB1" w:rsidRDefault="00FD46E4" w:rsidP="00CE07CC">
            <w:pPr>
              <w:bidi w:val="0"/>
              <w:jc w:val="center"/>
              <w:rPr>
                <w:rFonts w:ascii="Calibri" w:hAnsi="Calibri" w:cs="Calibri"/>
                <w:b/>
                <w:bCs/>
              </w:rPr>
            </w:pPr>
            <w:r w:rsidRPr="00F64FB1">
              <w:rPr>
                <w:rFonts w:ascii="Calibri" w:hAnsi="Calibri" w:cs="Calibri"/>
                <w:b/>
                <w:bCs/>
              </w:rPr>
              <w:t>4.2</w:t>
            </w:r>
          </w:p>
        </w:tc>
      </w:tr>
      <w:tr w:rsidR="00FD46E4" w:rsidRPr="007A556C" w:rsidTr="00CE07CC">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jc w:val="center"/>
              <w:rPr>
                <w:rFonts w:cs="AL-Mohanad"/>
                <w:b/>
                <w:bCs/>
                <w:sz w:val="28"/>
                <w:szCs w:val="28"/>
              </w:rPr>
            </w:pPr>
            <w:r w:rsidRPr="00F64FB1">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FD46E4" w:rsidRPr="00F64FB1" w:rsidRDefault="00FD46E4" w:rsidP="00CE07CC">
            <w:pPr>
              <w:jc w:val="center"/>
              <w:rPr>
                <w:rFonts w:cs="AL-Mohanad"/>
                <w:b/>
                <w:bCs/>
                <w:sz w:val="28"/>
                <w:szCs w:val="28"/>
                <w:rtl/>
              </w:rPr>
            </w:pPr>
            <w:r w:rsidRPr="00F64FB1">
              <w:rPr>
                <w:rFonts w:cs="AL-Mohanad"/>
                <w:b/>
                <w:bCs/>
                <w:sz w:val="28"/>
                <w:szCs w:val="28"/>
              </w:rPr>
              <w:t>4.2</w:t>
            </w:r>
          </w:p>
        </w:tc>
      </w:tr>
    </w:tbl>
    <w:p w:rsidR="00FD46E4" w:rsidRDefault="00FD46E4" w:rsidP="00CD1883">
      <w:pPr>
        <w:jc w:val="center"/>
        <w:rPr>
          <w:rFonts w:cs="AL-Mohanad"/>
          <w:sz w:val="28"/>
          <w:szCs w:val="28"/>
          <w:rtl/>
        </w:rPr>
      </w:pPr>
    </w:p>
    <w:p w:rsidR="00FD46E4" w:rsidRPr="004A577F" w:rsidRDefault="00D64683" w:rsidP="00CD1883">
      <w:pPr>
        <w:jc w:val="center"/>
        <w:rPr>
          <w:rFonts w:cs="AL-Mohanad"/>
          <w:sz w:val="28"/>
          <w:szCs w:val="28"/>
          <w:rtl/>
        </w:rPr>
      </w:pPr>
      <w:r>
        <w:rPr>
          <w:b/>
          <w:bCs/>
          <w:noProof/>
          <w:sz w:val="28"/>
          <w:szCs w:val="28"/>
        </w:rPr>
        <w:lastRenderedPageBreak/>
        <w:drawing>
          <wp:inline distT="0" distB="0" distL="0" distR="0">
            <wp:extent cx="5284381" cy="2902688"/>
            <wp:effectExtent l="0" t="0" r="0" b="0"/>
            <wp:docPr id="324"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CD1883" w:rsidRPr="004A577F" w:rsidRDefault="00CD1883" w:rsidP="00CD1883">
      <w:pPr>
        <w:rPr>
          <w:vanish/>
          <w:sz w:val="28"/>
          <w:szCs w:val="28"/>
        </w:rPr>
      </w:pPr>
    </w:p>
    <w:p w:rsidR="00A90A9E" w:rsidRDefault="00A90A9E" w:rsidP="00A90A9E">
      <w:pPr>
        <w:jc w:val="center"/>
        <w:rPr>
          <w:rFonts w:cs="AL-Mohanad"/>
          <w:color w:val="4F6228" w:themeColor="accent3" w:themeShade="80"/>
          <w:sz w:val="28"/>
          <w:szCs w:val="28"/>
          <w:rtl/>
        </w:rPr>
      </w:pPr>
    </w:p>
    <w:p w:rsidR="00CD1883" w:rsidRPr="00610D30" w:rsidRDefault="00CD1883" w:rsidP="00A90A9E">
      <w:pPr>
        <w:jc w:val="center"/>
        <w:rPr>
          <w:b/>
          <w:bCs/>
          <w:color w:val="4F6228" w:themeColor="accent3" w:themeShade="80"/>
          <w:sz w:val="28"/>
          <w:szCs w:val="28"/>
          <w:rtl/>
        </w:rPr>
      </w:pPr>
      <w:r w:rsidRPr="00610D30">
        <w:rPr>
          <w:rFonts w:cs="AL-Mohanad" w:hint="cs"/>
          <w:color w:val="4F6228" w:themeColor="accent3" w:themeShade="80"/>
          <w:sz w:val="28"/>
          <w:szCs w:val="28"/>
          <w:rtl/>
        </w:rPr>
        <w:t xml:space="preserve">شكل ( </w:t>
      </w:r>
      <w:r w:rsidR="00A90A9E">
        <w:rPr>
          <w:rFonts w:cs="AL-Mohanad" w:hint="cs"/>
          <w:color w:val="4F6228" w:themeColor="accent3" w:themeShade="80"/>
          <w:sz w:val="28"/>
          <w:szCs w:val="28"/>
          <w:rtl/>
        </w:rPr>
        <w:t>48</w:t>
      </w:r>
      <w:r w:rsidRPr="00610D30">
        <w:rPr>
          <w:rFonts w:cs="AL-Mohanad" w:hint="cs"/>
          <w:color w:val="4F6228" w:themeColor="accent3" w:themeShade="80"/>
          <w:sz w:val="28"/>
          <w:szCs w:val="28"/>
          <w:rtl/>
        </w:rPr>
        <w:t xml:space="preserve"> )</w:t>
      </w:r>
    </w:p>
    <w:p w:rsidR="00CD1883" w:rsidRPr="004A577F" w:rsidRDefault="00CD1883" w:rsidP="00CD1883">
      <w:pPr>
        <w:jc w:val="center"/>
        <w:rPr>
          <w:rFonts w:cs="AL-Mohanad"/>
          <w:sz w:val="28"/>
          <w:szCs w:val="28"/>
          <w:rtl/>
        </w:rPr>
      </w:pPr>
      <w:r w:rsidRPr="004A577F">
        <w:rPr>
          <w:rFonts w:cs="AL-Mohanad" w:hint="cs"/>
          <w:sz w:val="28"/>
          <w:szCs w:val="28"/>
          <w:rtl/>
        </w:rPr>
        <w:t xml:space="preserve">يبين </w:t>
      </w:r>
      <w:r w:rsidRPr="004254E9">
        <w:rPr>
          <w:rFonts w:cs="AL-Mohanad"/>
          <w:sz w:val="28"/>
          <w:szCs w:val="28"/>
          <w:rtl/>
        </w:rPr>
        <w:t xml:space="preserve">مستوى جودة الأداء </w:t>
      </w:r>
      <w:r w:rsidRPr="004254E9">
        <w:rPr>
          <w:rFonts w:cs="AL-Mohanad" w:hint="cs"/>
          <w:sz w:val="28"/>
          <w:szCs w:val="28"/>
          <w:rtl/>
        </w:rPr>
        <w:t xml:space="preserve">في </w:t>
      </w:r>
      <w:r w:rsidRPr="0092578A">
        <w:rPr>
          <w:rFonts w:cs="AL-Mohanad"/>
          <w:sz w:val="28"/>
          <w:szCs w:val="28"/>
          <w:rtl/>
        </w:rPr>
        <w:t xml:space="preserve">برنامج </w:t>
      </w:r>
      <w:r>
        <w:rPr>
          <w:rFonts w:cs="AL-Mohanad" w:hint="cs"/>
          <w:sz w:val="28"/>
          <w:szCs w:val="28"/>
          <w:rtl/>
        </w:rPr>
        <w:t>دبلوم</w:t>
      </w:r>
      <w:r w:rsidRPr="0092578A">
        <w:rPr>
          <w:rFonts w:cs="AL-Mohanad"/>
          <w:sz w:val="28"/>
          <w:szCs w:val="28"/>
          <w:rtl/>
        </w:rPr>
        <w:t xml:space="preserve"> المحاسبة</w:t>
      </w:r>
      <w:r w:rsidRPr="0092578A">
        <w:rPr>
          <w:rFonts w:cs="AL-Mohanad" w:hint="cs"/>
          <w:sz w:val="28"/>
          <w:szCs w:val="28"/>
          <w:rtl/>
        </w:rPr>
        <w:t xml:space="preserve"> مستوى أول </w:t>
      </w:r>
      <w:r w:rsidRPr="0092578A">
        <w:rPr>
          <w:rFonts w:cs="AL-Mohanad"/>
          <w:sz w:val="28"/>
          <w:szCs w:val="28"/>
          <w:rtl/>
        </w:rPr>
        <w:t xml:space="preserve">بكلية </w:t>
      </w:r>
      <w:r w:rsidRPr="0092578A">
        <w:rPr>
          <w:rFonts w:cs="AL-Mohanad" w:hint="cs"/>
          <w:sz w:val="28"/>
          <w:szCs w:val="28"/>
          <w:rtl/>
        </w:rPr>
        <w:t>إدارة الأعمال</w:t>
      </w:r>
      <w:r w:rsidRPr="0092578A">
        <w:rPr>
          <w:rFonts w:cs="AL-Mohanad"/>
          <w:sz w:val="28"/>
          <w:szCs w:val="28"/>
          <w:rtl/>
        </w:rPr>
        <w:t xml:space="preserve"> بالمجمعة (</w:t>
      </w:r>
      <w:r w:rsidRPr="0092578A">
        <w:rPr>
          <w:rFonts w:cs="AL-Mohanad" w:hint="cs"/>
          <w:sz w:val="28"/>
          <w:szCs w:val="28"/>
          <w:rtl/>
        </w:rPr>
        <w:t>دارسين</w:t>
      </w:r>
      <w:r w:rsidRPr="0092578A">
        <w:rPr>
          <w:rFonts w:cs="AL-Mohanad"/>
          <w:sz w:val="28"/>
          <w:szCs w:val="28"/>
          <w:rtl/>
        </w:rPr>
        <w:t>)</w:t>
      </w:r>
      <w:r w:rsidRPr="004A577F">
        <w:rPr>
          <w:rFonts w:cs="AL-Mohanad" w:hint="cs"/>
          <w:sz w:val="28"/>
          <w:szCs w:val="28"/>
          <w:rtl/>
        </w:rPr>
        <w:t xml:space="preserve">من وجهة نظر </w:t>
      </w:r>
      <w:r>
        <w:rPr>
          <w:rFonts w:cs="AL-Mohanad" w:hint="cs"/>
          <w:sz w:val="28"/>
          <w:szCs w:val="28"/>
          <w:rtl/>
        </w:rPr>
        <w:t>الدارسين</w:t>
      </w:r>
    </w:p>
    <w:p w:rsidR="00CD1883" w:rsidRDefault="00CD1883" w:rsidP="00CD1883">
      <w:pPr>
        <w:spacing w:after="0" w:line="240" w:lineRule="auto"/>
        <w:jc w:val="center"/>
        <w:rPr>
          <w:rFonts w:ascii="Times New Roman" w:eastAsia="Times New Roman" w:hAnsi="Times New Roman" w:cs="AL-Mohanad"/>
          <w:color w:val="4F6228"/>
          <w:sz w:val="28"/>
          <w:szCs w:val="28"/>
          <w:rtl/>
        </w:rPr>
      </w:pPr>
    </w:p>
    <w:p w:rsidR="00CD1883" w:rsidRDefault="00CD1883" w:rsidP="00CD1883">
      <w:pPr>
        <w:spacing w:after="0" w:line="240" w:lineRule="auto"/>
        <w:jc w:val="center"/>
        <w:rPr>
          <w:rFonts w:ascii="Times New Roman" w:eastAsia="Times New Roman" w:hAnsi="Times New Roman" w:cs="AL-Mohanad"/>
          <w:color w:val="4F6228"/>
          <w:sz w:val="28"/>
          <w:szCs w:val="28"/>
          <w:rtl/>
        </w:rPr>
      </w:pPr>
    </w:p>
    <w:p w:rsidR="00CD1883" w:rsidRDefault="00CD1883" w:rsidP="00CD1883">
      <w:pPr>
        <w:spacing w:after="0" w:line="240" w:lineRule="auto"/>
        <w:jc w:val="center"/>
        <w:rPr>
          <w:rFonts w:ascii="Times New Roman" w:eastAsia="Times New Roman" w:hAnsi="Times New Roman" w:cs="AL-Mohanad"/>
          <w:color w:val="4F6228"/>
          <w:sz w:val="28"/>
          <w:szCs w:val="28"/>
          <w:rtl/>
        </w:rPr>
      </w:pPr>
    </w:p>
    <w:p w:rsidR="00CD1883" w:rsidRDefault="00CD1883" w:rsidP="00CD1883">
      <w:pPr>
        <w:spacing w:after="0" w:line="240" w:lineRule="auto"/>
        <w:jc w:val="center"/>
        <w:rPr>
          <w:rFonts w:ascii="Times New Roman" w:eastAsia="Times New Roman" w:hAnsi="Times New Roman" w:cs="AL-Mohanad"/>
          <w:color w:val="4F6228"/>
          <w:sz w:val="28"/>
          <w:szCs w:val="28"/>
          <w:rtl/>
        </w:rPr>
      </w:pPr>
    </w:p>
    <w:p w:rsidR="00CD1883" w:rsidRDefault="00CD1883" w:rsidP="00CD1883">
      <w:pPr>
        <w:spacing w:after="0" w:line="240" w:lineRule="auto"/>
        <w:jc w:val="center"/>
        <w:rPr>
          <w:rFonts w:ascii="Times New Roman" w:eastAsia="Times New Roman" w:hAnsi="Times New Roman" w:cs="AL-Mohanad"/>
          <w:color w:val="4F6228"/>
          <w:sz w:val="28"/>
          <w:szCs w:val="28"/>
          <w:rtl/>
        </w:rPr>
      </w:pPr>
    </w:p>
    <w:p w:rsidR="00CD1883" w:rsidRPr="004254E9" w:rsidRDefault="00CD1883" w:rsidP="00A90A9E">
      <w:pPr>
        <w:spacing w:after="0" w:line="240" w:lineRule="auto"/>
        <w:rPr>
          <w:rFonts w:ascii="Times New Roman" w:eastAsia="Calibri" w:hAnsi="Times New Roman" w:cs="Times New Roman"/>
          <w:b/>
          <w:bCs/>
          <w:color w:val="0070C0"/>
          <w:sz w:val="32"/>
          <w:szCs w:val="32"/>
        </w:rPr>
      </w:pPr>
    </w:p>
    <w:p w:rsidR="00CD1883" w:rsidRPr="00480E2C" w:rsidRDefault="00CD1883" w:rsidP="00CD1883">
      <w:pPr>
        <w:pStyle w:val="a7"/>
        <w:numPr>
          <w:ilvl w:val="0"/>
          <w:numId w:val="1"/>
        </w:numPr>
        <w:rPr>
          <w:b/>
          <w:bCs/>
          <w:sz w:val="28"/>
          <w:szCs w:val="28"/>
          <w:rtl/>
        </w:rPr>
      </w:pPr>
      <w:r w:rsidRPr="00480E2C">
        <w:rPr>
          <w:rFonts w:eastAsia="Calibri"/>
          <w:b/>
          <w:bCs/>
          <w:color w:val="0070C0"/>
          <w:sz w:val="32"/>
          <w:szCs w:val="32"/>
          <w:rtl/>
        </w:rPr>
        <w:t xml:space="preserve">مستوى جودة الأداء </w:t>
      </w:r>
      <w:r w:rsidRPr="004254E9">
        <w:rPr>
          <w:rFonts w:eastAsia="Calibri" w:hint="cs"/>
          <w:b/>
          <w:bCs/>
          <w:color w:val="0070C0"/>
          <w:sz w:val="32"/>
          <w:szCs w:val="32"/>
          <w:rtl/>
        </w:rPr>
        <w:t xml:space="preserve">في </w:t>
      </w:r>
      <w:r w:rsidRPr="0092578A">
        <w:rPr>
          <w:rFonts w:eastAsia="Calibri"/>
          <w:b/>
          <w:bCs/>
          <w:color w:val="0070C0"/>
          <w:sz w:val="32"/>
          <w:szCs w:val="32"/>
          <w:rtl/>
        </w:rPr>
        <w:t xml:space="preserve">برنامج </w:t>
      </w:r>
      <w:r>
        <w:rPr>
          <w:rFonts w:eastAsia="Calibri" w:hint="cs"/>
          <w:b/>
          <w:bCs/>
          <w:color w:val="0070C0"/>
          <w:sz w:val="32"/>
          <w:szCs w:val="32"/>
          <w:rtl/>
        </w:rPr>
        <w:t>دبلوم</w:t>
      </w:r>
      <w:r w:rsidRPr="0092578A">
        <w:rPr>
          <w:rFonts w:eastAsia="Calibri"/>
          <w:b/>
          <w:bCs/>
          <w:color w:val="0070C0"/>
          <w:sz w:val="32"/>
          <w:szCs w:val="32"/>
          <w:rtl/>
        </w:rPr>
        <w:t xml:space="preserve"> المحاسبة</w:t>
      </w:r>
      <w:r w:rsidRPr="0092578A">
        <w:rPr>
          <w:rFonts w:eastAsia="Calibri" w:hint="cs"/>
          <w:b/>
          <w:bCs/>
          <w:color w:val="0070C0"/>
          <w:sz w:val="32"/>
          <w:szCs w:val="32"/>
          <w:rtl/>
        </w:rPr>
        <w:t xml:space="preserve"> مستوى أول </w:t>
      </w:r>
      <w:r w:rsidRPr="0092578A">
        <w:rPr>
          <w:rFonts w:eastAsia="Calibri"/>
          <w:b/>
          <w:bCs/>
          <w:color w:val="0070C0"/>
          <w:sz w:val="32"/>
          <w:szCs w:val="32"/>
          <w:rtl/>
        </w:rPr>
        <w:t xml:space="preserve">بكلية </w:t>
      </w:r>
      <w:r w:rsidRPr="0092578A">
        <w:rPr>
          <w:rFonts w:eastAsia="Calibri" w:hint="cs"/>
          <w:b/>
          <w:bCs/>
          <w:color w:val="0070C0"/>
          <w:sz w:val="32"/>
          <w:szCs w:val="32"/>
          <w:rtl/>
        </w:rPr>
        <w:t>إدارة الأعمال</w:t>
      </w:r>
      <w:r w:rsidRPr="0092578A">
        <w:rPr>
          <w:rFonts w:eastAsia="Calibri"/>
          <w:b/>
          <w:bCs/>
          <w:color w:val="0070C0"/>
          <w:sz w:val="32"/>
          <w:szCs w:val="32"/>
          <w:rtl/>
        </w:rPr>
        <w:t xml:space="preserve"> بالمجمعة (</w:t>
      </w:r>
      <w:r w:rsidRPr="0092578A">
        <w:rPr>
          <w:rFonts w:eastAsia="Calibri" w:hint="cs"/>
          <w:b/>
          <w:bCs/>
          <w:color w:val="0070C0"/>
          <w:sz w:val="32"/>
          <w:szCs w:val="32"/>
          <w:rtl/>
        </w:rPr>
        <w:t>دارسين</w:t>
      </w:r>
      <w:r w:rsidRPr="0092578A">
        <w:rPr>
          <w:rFonts w:eastAsia="Calibri"/>
          <w:b/>
          <w:bCs/>
          <w:color w:val="0070C0"/>
          <w:sz w:val="32"/>
          <w:szCs w:val="32"/>
          <w:rtl/>
        </w:rPr>
        <w:t>)</w:t>
      </w:r>
      <w:r w:rsidRPr="00480E2C">
        <w:rPr>
          <w:rFonts w:eastAsia="Calibri"/>
          <w:b/>
          <w:bCs/>
          <w:color w:val="0070C0"/>
          <w:sz w:val="32"/>
          <w:szCs w:val="32"/>
          <w:rtl/>
        </w:rPr>
        <w:t xml:space="preserve">من وجهة </w:t>
      </w:r>
      <w:r w:rsidRPr="00480E2C">
        <w:rPr>
          <w:rFonts w:eastAsia="Calibri" w:hint="cs"/>
          <w:b/>
          <w:bCs/>
          <w:color w:val="0070C0"/>
          <w:sz w:val="32"/>
          <w:szCs w:val="32"/>
          <w:rtl/>
        </w:rPr>
        <w:t xml:space="preserve">نظر </w:t>
      </w:r>
      <w:r>
        <w:rPr>
          <w:rFonts w:eastAsia="Calibri" w:hint="cs"/>
          <w:b/>
          <w:bCs/>
          <w:color w:val="0070C0"/>
          <w:sz w:val="32"/>
          <w:szCs w:val="32"/>
          <w:rtl/>
        </w:rPr>
        <w:t>أعضاء هيئة التدريس</w:t>
      </w:r>
    </w:p>
    <w:p w:rsidR="00CD1883" w:rsidRDefault="00CD1883" w:rsidP="00CD1883">
      <w:pPr>
        <w:rPr>
          <w:rFonts w:ascii="Marigold" w:eastAsia="Calibri" w:hAnsi="Marigold" w:cs="AL-Mohanad"/>
          <w:sz w:val="28"/>
          <w:szCs w:val="28"/>
        </w:rPr>
      </w:pPr>
    </w:p>
    <w:p w:rsidR="00CD1883" w:rsidRDefault="00CD1883" w:rsidP="00A90A9E">
      <w:pPr>
        <w:jc w:val="center"/>
        <w:rPr>
          <w:rFonts w:ascii="Marigold" w:eastAsia="Calibri" w:hAnsi="Marigold" w:cs="AL-Mohanad"/>
          <w:sz w:val="28"/>
          <w:szCs w:val="28"/>
          <w:rtl/>
          <w:lang w:bidi="ar-EG"/>
        </w:rPr>
      </w:pPr>
      <w:r w:rsidRPr="004A577F">
        <w:rPr>
          <w:rFonts w:ascii="Marigold" w:eastAsia="Calibri" w:hAnsi="Marigold" w:cs="AL-Mohanad" w:hint="cs"/>
          <w:sz w:val="28"/>
          <w:szCs w:val="28"/>
          <w:rtl/>
        </w:rPr>
        <w:t>جدول ( 4</w:t>
      </w:r>
      <w:r w:rsidR="00A90A9E">
        <w:rPr>
          <w:rFonts w:ascii="Marigold" w:eastAsia="Calibri" w:hAnsi="Marigold" w:cs="AL-Mohanad" w:hint="cs"/>
          <w:sz w:val="28"/>
          <w:szCs w:val="28"/>
          <w:rtl/>
        </w:rPr>
        <w:t>9</w:t>
      </w:r>
      <w:r w:rsidRPr="004A577F">
        <w:rPr>
          <w:rFonts w:ascii="Marigold" w:eastAsia="Calibri" w:hAnsi="Marigold" w:cs="AL-Mohanad" w:hint="cs"/>
          <w:sz w:val="28"/>
          <w:szCs w:val="28"/>
          <w:rtl/>
        </w:rPr>
        <w:t xml:space="preserve"> )</w:t>
      </w:r>
    </w:p>
    <w:p w:rsidR="00CD1883" w:rsidRPr="004A577F" w:rsidRDefault="00CD1883" w:rsidP="00CD1883">
      <w:pPr>
        <w:jc w:val="center"/>
        <w:rPr>
          <w:rFonts w:ascii="Marigold" w:eastAsia="Calibri" w:hAnsi="Marigold" w:cs="AL-Mohanad"/>
          <w:sz w:val="28"/>
          <w:szCs w:val="28"/>
          <w:rtl/>
        </w:rPr>
      </w:pPr>
      <w:r w:rsidRPr="004A577F">
        <w:rPr>
          <w:rFonts w:cs="AL-Mohanad" w:hint="cs"/>
          <w:sz w:val="28"/>
          <w:szCs w:val="28"/>
          <w:rtl/>
        </w:rPr>
        <w:t xml:space="preserve">يبين </w:t>
      </w:r>
      <w:r w:rsidRPr="004254E9">
        <w:rPr>
          <w:rFonts w:cs="AL-Mohanad"/>
          <w:sz w:val="28"/>
          <w:szCs w:val="28"/>
          <w:rtl/>
        </w:rPr>
        <w:t xml:space="preserve">مستوى جودة الأداء </w:t>
      </w:r>
      <w:r w:rsidRPr="004254E9">
        <w:rPr>
          <w:rFonts w:cs="AL-Mohanad" w:hint="cs"/>
          <w:sz w:val="28"/>
          <w:szCs w:val="28"/>
          <w:rtl/>
        </w:rPr>
        <w:t xml:space="preserve">في </w:t>
      </w:r>
      <w:r w:rsidRPr="0092578A">
        <w:rPr>
          <w:rFonts w:cs="AL-Mohanad"/>
          <w:sz w:val="28"/>
          <w:szCs w:val="28"/>
          <w:rtl/>
        </w:rPr>
        <w:t xml:space="preserve">برنامج </w:t>
      </w:r>
      <w:r>
        <w:rPr>
          <w:rFonts w:cs="AL-Mohanad" w:hint="cs"/>
          <w:sz w:val="28"/>
          <w:szCs w:val="28"/>
          <w:rtl/>
        </w:rPr>
        <w:t>دبلوم</w:t>
      </w:r>
      <w:r w:rsidRPr="0092578A">
        <w:rPr>
          <w:rFonts w:cs="AL-Mohanad"/>
          <w:sz w:val="28"/>
          <w:szCs w:val="28"/>
          <w:rtl/>
        </w:rPr>
        <w:t xml:space="preserve"> المحاسبة</w:t>
      </w:r>
      <w:r w:rsidRPr="0092578A">
        <w:rPr>
          <w:rFonts w:cs="AL-Mohanad" w:hint="cs"/>
          <w:sz w:val="28"/>
          <w:szCs w:val="28"/>
          <w:rtl/>
        </w:rPr>
        <w:t xml:space="preserve"> مستوى أول </w:t>
      </w:r>
      <w:r w:rsidRPr="0092578A">
        <w:rPr>
          <w:rFonts w:cs="AL-Mohanad"/>
          <w:sz w:val="28"/>
          <w:szCs w:val="28"/>
          <w:rtl/>
        </w:rPr>
        <w:t xml:space="preserve">بكلية </w:t>
      </w:r>
      <w:r w:rsidRPr="0092578A">
        <w:rPr>
          <w:rFonts w:cs="AL-Mohanad" w:hint="cs"/>
          <w:sz w:val="28"/>
          <w:szCs w:val="28"/>
          <w:rtl/>
        </w:rPr>
        <w:t>إدارة الأعمال</w:t>
      </w:r>
      <w:r w:rsidRPr="0092578A">
        <w:rPr>
          <w:rFonts w:cs="AL-Mohanad"/>
          <w:sz w:val="28"/>
          <w:szCs w:val="28"/>
          <w:rtl/>
        </w:rPr>
        <w:t xml:space="preserve"> بالمجمعة (</w:t>
      </w:r>
      <w:r w:rsidRPr="0092578A">
        <w:rPr>
          <w:rFonts w:cs="AL-Mohanad" w:hint="cs"/>
          <w:sz w:val="28"/>
          <w:szCs w:val="28"/>
          <w:rtl/>
        </w:rPr>
        <w:t>دارسين</w:t>
      </w:r>
      <w:r w:rsidRPr="0092578A">
        <w:rPr>
          <w:rFonts w:cs="AL-Mohanad"/>
          <w:sz w:val="28"/>
          <w:szCs w:val="28"/>
          <w:rtl/>
        </w:rPr>
        <w:t>)</w:t>
      </w:r>
      <w:r w:rsidRPr="004A577F">
        <w:rPr>
          <w:rFonts w:cs="AL-Mohanad" w:hint="cs"/>
          <w:sz w:val="28"/>
          <w:szCs w:val="28"/>
          <w:rtl/>
        </w:rPr>
        <w:t>من وجهة نظر</w:t>
      </w:r>
      <w:r>
        <w:rPr>
          <w:rFonts w:ascii="Marigold" w:eastAsia="Calibri" w:hAnsi="Marigold" w:cs="AL-Mohanad" w:hint="cs"/>
          <w:sz w:val="28"/>
          <w:szCs w:val="28"/>
          <w:rtl/>
        </w:rPr>
        <w:t xml:space="preserve"> أعضاء هيئة التدريس</w:t>
      </w:r>
    </w:p>
    <w:tbl>
      <w:tblPr>
        <w:tblpPr w:leftFromText="180" w:rightFromText="180" w:vertAnchor="text" w:horzAnchor="margin" w:tblpXSpec="center" w:tblpY="204"/>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A90A9E" w:rsidRPr="007A556C" w:rsidTr="00A90A9E">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A90A9E" w:rsidRPr="00F64FB1" w:rsidRDefault="00A90A9E" w:rsidP="00A90A9E">
            <w:pPr>
              <w:ind w:left="360"/>
              <w:jc w:val="center"/>
              <w:rPr>
                <w:rFonts w:cs="AL-Mohanad"/>
                <w:b/>
                <w:bCs/>
                <w:sz w:val="28"/>
                <w:szCs w:val="28"/>
                <w:rtl/>
                <w:lang w:val="en-GB"/>
              </w:rPr>
            </w:pPr>
            <w:r w:rsidRPr="00F64FB1">
              <w:rPr>
                <w:rFonts w:cs="AL-Mohanad" w:hint="cs"/>
                <w:b/>
                <w:bCs/>
                <w:sz w:val="28"/>
                <w:szCs w:val="28"/>
                <w:rtl/>
                <w:lang w:val="en-GB"/>
              </w:rPr>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A90A9E" w:rsidRPr="00F64FB1" w:rsidRDefault="00A90A9E" w:rsidP="00A90A9E">
            <w:pPr>
              <w:jc w:val="center"/>
              <w:rPr>
                <w:rFonts w:cs="AL-Mohanad"/>
                <w:b/>
                <w:bCs/>
                <w:sz w:val="28"/>
                <w:szCs w:val="28"/>
                <w:rtl/>
                <w:lang w:val="en-GB"/>
              </w:rPr>
            </w:pPr>
            <w:r w:rsidRPr="00F64FB1">
              <w:rPr>
                <w:rFonts w:cs="AL-Mohanad" w:hint="cs"/>
                <w:b/>
                <w:bCs/>
                <w:sz w:val="28"/>
                <w:szCs w:val="28"/>
                <w:rtl/>
                <w:lang w:val="en-GB"/>
              </w:rPr>
              <w:t>المستوى</w:t>
            </w:r>
          </w:p>
        </w:tc>
      </w:tr>
      <w:tr w:rsidR="00A90A9E" w:rsidRPr="007A556C" w:rsidTr="00A90A9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lang w:val="en-GB"/>
              </w:rPr>
            </w:pPr>
            <w:r w:rsidRPr="00F64FB1">
              <w:rPr>
                <w:rFonts w:cs="AL-Mohanad"/>
                <w:b/>
                <w:bCs/>
                <w:sz w:val="28"/>
                <w:szCs w:val="28"/>
                <w:rtl/>
                <w:lang w:val="en-GB"/>
              </w:rPr>
              <w:lastRenderedPageBreak/>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قدمت الإدارة الإرشاد</w:t>
            </w:r>
            <w:r w:rsidRPr="00F64FB1">
              <w:rPr>
                <w:rFonts w:cs="AL-Mohanad"/>
                <w:sz w:val="28"/>
                <w:szCs w:val="28"/>
                <w:rtl/>
                <w:lang w:val="en-GB"/>
              </w:rPr>
              <w:t xml:space="preserve"> والمشورة </w:t>
            </w:r>
            <w:r w:rsidRPr="00F64FB1">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Arial" w:hAnsi="Arial" w:cs="Arial"/>
                <w:b/>
                <w:bCs/>
              </w:rPr>
            </w:pPr>
            <w:r w:rsidRPr="00F64FB1">
              <w:rPr>
                <w:rFonts w:ascii="Arial" w:hAnsi="Arial" w:cs="Arial"/>
                <w:b/>
                <w:bCs/>
              </w:rPr>
              <w:t>4.2</w:t>
            </w:r>
          </w:p>
        </w:tc>
      </w:tr>
      <w:tr w:rsidR="00A90A9E" w:rsidRPr="007A556C" w:rsidTr="00A90A9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lang w:val="en-GB"/>
              </w:rPr>
            </w:pPr>
            <w:r w:rsidRPr="00F64FB1">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Arial" w:hAnsi="Arial" w:cs="Arial"/>
                <w:b/>
                <w:bCs/>
              </w:rPr>
            </w:pPr>
            <w:r w:rsidRPr="00F64FB1">
              <w:rPr>
                <w:rFonts w:ascii="Arial" w:hAnsi="Arial" w:cs="Arial"/>
                <w:b/>
                <w:bCs/>
              </w:rPr>
              <w:t>3.8</w:t>
            </w:r>
          </w:p>
        </w:tc>
      </w:tr>
      <w:tr w:rsidR="00A90A9E" w:rsidRPr="007A556C" w:rsidTr="00A90A9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lang w:val="en-GB"/>
              </w:rPr>
            </w:pPr>
            <w:r w:rsidRPr="00F64FB1">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Arial" w:hAnsi="Arial" w:cs="Arial"/>
                <w:b/>
                <w:bCs/>
              </w:rPr>
            </w:pPr>
            <w:r w:rsidRPr="00F64FB1">
              <w:rPr>
                <w:rFonts w:ascii="Arial" w:hAnsi="Arial" w:cs="Arial"/>
                <w:b/>
                <w:bCs/>
              </w:rPr>
              <w:t>4.8</w:t>
            </w:r>
          </w:p>
        </w:tc>
      </w:tr>
      <w:tr w:rsidR="00A90A9E" w:rsidRPr="007A556C" w:rsidTr="00A90A9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lang w:val="en-GB"/>
              </w:rPr>
            </w:pPr>
            <w:r w:rsidRPr="00F64FB1">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Arial" w:hAnsi="Arial" w:cs="Arial"/>
                <w:b/>
                <w:bCs/>
              </w:rPr>
            </w:pPr>
            <w:r w:rsidRPr="00F64FB1">
              <w:rPr>
                <w:rFonts w:ascii="Arial" w:hAnsi="Arial" w:cs="Arial"/>
                <w:b/>
                <w:bCs/>
              </w:rPr>
              <w:t>4.4</w:t>
            </w:r>
          </w:p>
        </w:tc>
      </w:tr>
      <w:tr w:rsidR="00A90A9E" w:rsidRPr="007A556C" w:rsidTr="00A90A9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lang w:val="en-GB"/>
              </w:rPr>
            </w:pPr>
            <w:r w:rsidRPr="00F64FB1">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Arial" w:hAnsi="Arial" w:cs="Arial"/>
                <w:b/>
                <w:bCs/>
              </w:rPr>
            </w:pPr>
            <w:r w:rsidRPr="00F64FB1">
              <w:rPr>
                <w:rFonts w:ascii="Arial" w:hAnsi="Arial" w:cs="Arial"/>
                <w:b/>
                <w:bCs/>
              </w:rPr>
              <w:t>4.2</w:t>
            </w:r>
          </w:p>
        </w:tc>
      </w:tr>
      <w:tr w:rsidR="00A90A9E" w:rsidRPr="007A556C" w:rsidTr="00A90A9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spacing w:after="120"/>
              <w:jc w:val="center"/>
              <w:rPr>
                <w:rFonts w:cs="AL-Mohanad"/>
                <w:b/>
                <w:bCs/>
                <w:sz w:val="28"/>
                <w:szCs w:val="28"/>
                <w:rtl/>
                <w:lang w:val="en-GB"/>
              </w:rPr>
            </w:pPr>
            <w:r w:rsidRPr="00F64FB1">
              <w:rPr>
                <w:rFonts w:cs="AL-Mohanad" w:hint="cs"/>
                <w:b/>
                <w:bCs/>
                <w:sz w:val="28"/>
                <w:szCs w:val="28"/>
                <w:rtl/>
                <w:lang w:val="en-GB"/>
              </w:rPr>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spacing w:before="120"/>
              <w:rPr>
                <w:rFonts w:cs="AL-Mohanad"/>
                <w:sz w:val="28"/>
                <w:szCs w:val="28"/>
                <w:rtl/>
                <w:lang w:val="en-GB"/>
              </w:rPr>
            </w:pPr>
            <w:r w:rsidRPr="00F64FB1">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Arial" w:hAnsi="Arial" w:cs="Arial"/>
                <w:b/>
                <w:bCs/>
              </w:rPr>
            </w:pPr>
            <w:r w:rsidRPr="00F64FB1">
              <w:rPr>
                <w:rFonts w:ascii="Arial" w:hAnsi="Arial" w:cs="Arial"/>
                <w:b/>
                <w:bCs/>
              </w:rPr>
              <w:t>3.8</w:t>
            </w:r>
          </w:p>
        </w:tc>
      </w:tr>
      <w:tr w:rsidR="00A90A9E" w:rsidRPr="007A556C" w:rsidTr="00A90A9E">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lang w:val="en-GB"/>
              </w:rPr>
            </w:pPr>
            <w:r w:rsidRPr="00F64FB1">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هناك مرافق مناسبة للصلاة وقضاء أوقات الفراغ</w:t>
            </w:r>
            <w:r w:rsidRPr="00F64FB1">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Arial" w:hAnsi="Arial" w:cs="Arial"/>
                <w:b/>
                <w:bCs/>
              </w:rPr>
            </w:pPr>
            <w:r w:rsidRPr="00F64FB1">
              <w:rPr>
                <w:rFonts w:ascii="Arial" w:hAnsi="Arial" w:cs="Arial"/>
                <w:b/>
                <w:bCs/>
              </w:rPr>
              <w:t>4.2</w:t>
            </w:r>
          </w:p>
        </w:tc>
      </w:tr>
      <w:tr w:rsidR="00A90A9E" w:rsidRPr="007A556C"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spacing w:after="120"/>
              <w:jc w:val="center"/>
              <w:rPr>
                <w:rFonts w:cs="AL-Mohanad"/>
                <w:b/>
                <w:bCs/>
                <w:sz w:val="28"/>
                <w:szCs w:val="28"/>
                <w:rtl/>
                <w:lang w:val="en-GB"/>
              </w:rPr>
            </w:pPr>
            <w:r w:rsidRPr="00F64FB1">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spacing w:after="120"/>
              <w:rPr>
                <w:rFonts w:cs="AL-Mohanad"/>
                <w:sz w:val="28"/>
                <w:szCs w:val="28"/>
                <w:rtl/>
                <w:lang w:val="en-GB"/>
              </w:rPr>
            </w:pPr>
            <w:r w:rsidRPr="00F64FB1">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Arial" w:hAnsi="Arial" w:cs="Arial"/>
                <w:b/>
                <w:bCs/>
              </w:rPr>
            </w:pPr>
            <w:r w:rsidRPr="00F64FB1">
              <w:rPr>
                <w:rFonts w:ascii="Arial" w:hAnsi="Arial" w:cs="Arial"/>
                <w:b/>
                <w:bCs/>
              </w:rPr>
              <w:t>4.8</w:t>
            </w:r>
          </w:p>
        </w:tc>
      </w:tr>
      <w:tr w:rsidR="00A90A9E" w:rsidRPr="007A556C"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jc w:val="center"/>
              <w:rPr>
                <w:rFonts w:cs="AL-Mohanad"/>
                <w:b/>
                <w:bCs/>
                <w:sz w:val="28"/>
                <w:szCs w:val="28"/>
                <w:rtl/>
                <w:lang w:val="en-GB"/>
              </w:rPr>
            </w:pPr>
            <w:r w:rsidRPr="00F64FB1">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Arial" w:hAnsi="Arial" w:cs="Arial"/>
                <w:b/>
                <w:bCs/>
              </w:rPr>
            </w:pPr>
            <w:r w:rsidRPr="00F64FB1">
              <w:rPr>
                <w:rFonts w:ascii="Arial" w:hAnsi="Arial" w:cs="Arial"/>
                <w:b/>
                <w:bCs/>
              </w:rPr>
              <w:t>3.6</w:t>
            </w:r>
          </w:p>
        </w:tc>
      </w:tr>
      <w:tr w:rsidR="00A90A9E" w:rsidRPr="007A556C"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lang w:val="en-GB"/>
              </w:rPr>
            </w:pPr>
            <w:r w:rsidRPr="00F64FB1">
              <w:rPr>
                <w:rFonts w:cs="AL-Mohanad" w:hint="cs"/>
                <w:b/>
                <w:bCs/>
                <w:sz w:val="28"/>
                <w:szCs w:val="28"/>
                <w:rtl/>
                <w:lang w:val="en-GB"/>
              </w:rPr>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Arial" w:hAnsi="Arial" w:cs="Arial"/>
                <w:b/>
                <w:bCs/>
              </w:rPr>
            </w:pPr>
            <w:r w:rsidRPr="00F64FB1">
              <w:rPr>
                <w:rFonts w:ascii="Arial" w:hAnsi="Arial" w:cs="Arial"/>
                <w:b/>
                <w:bCs/>
              </w:rPr>
              <w:t>4.6</w:t>
            </w:r>
          </w:p>
        </w:tc>
      </w:tr>
      <w:tr w:rsidR="00A90A9E" w:rsidRPr="007A556C"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spacing w:before="120"/>
              <w:jc w:val="center"/>
              <w:rPr>
                <w:rFonts w:cs="AL-Mohanad"/>
                <w:b/>
                <w:bCs/>
                <w:sz w:val="28"/>
                <w:szCs w:val="28"/>
                <w:rtl/>
                <w:lang w:val="en-GB"/>
              </w:rPr>
            </w:pPr>
            <w:r w:rsidRPr="00F64FB1">
              <w:rPr>
                <w:rFonts w:cs="AL-Mohanad" w:hint="cs"/>
                <w:b/>
                <w:bCs/>
                <w:sz w:val="28"/>
                <w:szCs w:val="28"/>
                <w:rtl/>
                <w:lang w:val="en-GB"/>
              </w:rPr>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spacing w:before="120"/>
              <w:rPr>
                <w:rFonts w:cs="AL-Mohanad"/>
                <w:sz w:val="28"/>
                <w:szCs w:val="28"/>
                <w:rtl/>
                <w:lang w:val="en-GB"/>
              </w:rPr>
            </w:pPr>
            <w:r w:rsidRPr="00F64FB1">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bidi w:val="0"/>
              <w:jc w:val="center"/>
              <w:rPr>
                <w:rFonts w:ascii="Arial" w:hAnsi="Arial" w:cs="Arial"/>
                <w:b/>
                <w:bCs/>
              </w:rPr>
            </w:pPr>
            <w:r w:rsidRPr="00F64FB1">
              <w:rPr>
                <w:rFonts w:ascii="Arial" w:hAnsi="Arial" w:cs="Arial"/>
                <w:b/>
                <w:bCs/>
              </w:rPr>
              <w:t>4.6</w:t>
            </w:r>
          </w:p>
        </w:tc>
      </w:tr>
      <w:tr w:rsidR="00A90A9E" w:rsidRPr="007A556C"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jc w:val="center"/>
              <w:rPr>
                <w:rFonts w:cs="AL-Mohanad"/>
                <w:b/>
                <w:bCs/>
                <w:sz w:val="28"/>
                <w:szCs w:val="28"/>
                <w:rtl/>
                <w:lang w:val="en-GB"/>
              </w:rPr>
            </w:pPr>
            <w:r w:rsidRPr="00F64FB1">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F64FB1" w:rsidRDefault="00A90A9E" w:rsidP="00A90A9E">
            <w:pPr>
              <w:rPr>
                <w:rFonts w:cs="AL-Mohanad"/>
                <w:sz w:val="28"/>
                <w:szCs w:val="28"/>
                <w:rtl/>
                <w:lang w:val="en-GB"/>
              </w:rPr>
            </w:pPr>
            <w:r w:rsidRPr="00F64FB1">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bidi w:val="0"/>
              <w:jc w:val="center"/>
              <w:rPr>
                <w:rFonts w:ascii="Arial" w:hAnsi="Arial" w:cs="Arial"/>
                <w:b/>
                <w:bCs/>
              </w:rPr>
            </w:pPr>
            <w:r w:rsidRPr="00F64FB1">
              <w:rPr>
                <w:rFonts w:ascii="Arial" w:hAnsi="Arial" w:cs="Arial"/>
                <w:b/>
                <w:bCs/>
              </w:rPr>
              <w:t>4.2</w:t>
            </w:r>
          </w:p>
        </w:tc>
      </w:tr>
      <w:tr w:rsidR="00A90A9E" w:rsidRPr="007A556C" w:rsidTr="00A90A9E">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spacing w:before="120"/>
              <w:jc w:val="center"/>
              <w:rPr>
                <w:rFonts w:cs="AL-Mohanad"/>
                <w:b/>
                <w:bCs/>
                <w:sz w:val="28"/>
                <w:szCs w:val="28"/>
                <w:rtl/>
                <w:lang w:val="en-GB"/>
              </w:rPr>
            </w:pPr>
            <w:r w:rsidRPr="00F64FB1">
              <w:rPr>
                <w:rFonts w:cs="AL-Mohanad" w:hint="cs"/>
                <w:b/>
                <w:bCs/>
                <w:sz w:val="28"/>
                <w:szCs w:val="28"/>
                <w:rtl/>
                <w:lang w:val="en-GB"/>
              </w:rPr>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A90A9E" w:rsidRPr="00F64FB1" w:rsidRDefault="00A90A9E" w:rsidP="00A90A9E">
            <w:pPr>
              <w:spacing w:before="120"/>
              <w:jc w:val="center"/>
              <w:rPr>
                <w:rFonts w:cs="AL-Mohanad"/>
                <w:b/>
                <w:bCs/>
                <w:noProof/>
                <w:sz w:val="28"/>
                <w:szCs w:val="28"/>
              </w:rPr>
            </w:pPr>
            <w:r w:rsidRPr="00F64FB1">
              <w:rPr>
                <w:rFonts w:cs="AL-Mohanad"/>
                <w:b/>
                <w:bCs/>
                <w:noProof/>
                <w:sz w:val="28"/>
                <w:szCs w:val="28"/>
              </w:rPr>
              <w:t>4</w:t>
            </w:r>
          </w:p>
        </w:tc>
      </w:tr>
    </w:tbl>
    <w:p w:rsidR="00CD1883" w:rsidRPr="004A577F" w:rsidRDefault="00CD1883" w:rsidP="00CD1883">
      <w:pPr>
        <w:rPr>
          <w:vanish/>
          <w:sz w:val="28"/>
          <w:szCs w:val="28"/>
        </w:rPr>
      </w:pPr>
    </w:p>
    <w:p w:rsidR="00CD1883" w:rsidRDefault="00CD1883" w:rsidP="00A90A9E">
      <w:pPr>
        <w:tabs>
          <w:tab w:val="left" w:pos="3416"/>
        </w:tabs>
        <w:rPr>
          <w:noProof/>
          <w:sz w:val="28"/>
          <w:szCs w:val="28"/>
          <w:rtl/>
          <w:lang w:bidi="ar-EG"/>
        </w:rPr>
      </w:pPr>
    </w:p>
    <w:p w:rsidR="00A90A9E" w:rsidRDefault="00A90A9E" w:rsidP="00CD1883">
      <w:pPr>
        <w:jc w:val="center"/>
        <w:rPr>
          <w:noProof/>
          <w:sz w:val="28"/>
          <w:szCs w:val="28"/>
          <w:lang w:bidi="ar-EG"/>
        </w:rPr>
      </w:pPr>
    </w:p>
    <w:p w:rsidR="00D64683" w:rsidRDefault="00D64683" w:rsidP="00CD1883">
      <w:pPr>
        <w:jc w:val="center"/>
        <w:rPr>
          <w:noProof/>
          <w:sz w:val="28"/>
          <w:szCs w:val="28"/>
          <w:rtl/>
          <w:lang w:bidi="ar-EG"/>
        </w:rPr>
      </w:pPr>
      <w:r>
        <w:rPr>
          <w:rFonts w:cs="AL-Mohanad"/>
          <w:noProof/>
          <w:sz w:val="28"/>
          <w:szCs w:val="28"/>
        </w:rPr>
        <w:lastRenderedPageBreak/>
        <w:drawing>
          <wp:inline distT="0" distB="0" distL="0" distR="0">
            <wp:extent cx="4188460" cy="2419350"/>
            <wp:effectExtent l="19050" t="0" r="21590" b="0"/>
            <wp:docPr id="325"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D1883" w:rsidRDefault="00CD1883" w:rsidP="00CD1883">
      <w:pPr>
        <w:rPr>
          <w:noProof/>
          <w:sz w:val="28"/>
          <w:szCs w:val="28"/>
          <w:rtl/>
        </w:rPr>
      </w:pPr>
    </w:p>
    <w:p w:rsidR="00CD1883" w:rsidRPr="00610D30" w:rsidRDefault="00A90A9E" w:rsidP="00A90A9E">
      <w:pPr>
        <w:jc w:val="center"/>
        <w:rPr>
          <w:rFonts w:ascii="Marigold" w:eastAsia="Calibri" w:hAnsi="Marigold" w:cs="AL-Mohanad"/>
          <w:color w:val="4F6228" w:themeColor="accent3" w:themeShade="80"/>
          <w:sz w:val="28"/>
          <w:szCs w:val="28"/>
          <w:rtl/>
        </w:rPr>
      </w:pPr>
      <w:r>
        <w:rPr>
          <w:rFonts w:ascii="Marigold" w:eastAsia="Calibri" w:hAnsi="Marigold" w:cs="AL-Mohanad" w:hint="cs"/>
          <w:color w:val="4F6228" w:themeColor="accent3" w:themeShade="80"/>
          <w:sz w:val="28"/>
          <w:szCs w:val="28"/>
          <w:rtl/>
        </w:rPr>
        <w:t>شكل ( 49</w:t>
      </w:r>
      <w:r w:rsidR="00CD1883" w:rsidRPr="00610D30">
        <w:rPr>
          <w:rFonts w:ascii="Marigold" w:eastAsia="Calibri" w:hAnsi="Marigold" w:cs="AL-Mohanad" w:hint="cs"/>
          <w:color w:val="4F6228" w:themeColor="accent3" w:themeShade="80"/>
          <w:sz w:val="28"/>
          <w:szCs w:val="28"/>
          <w:rtl/>
        </w:rPr>
        <w:t xml:space="preserve"> )</w:t>
      </w:r>
    </w:p>
    <w:p w:rsidR="00CD1883" w:rsidRPr="00A90A9E" w:rsidRDefault="00CD1883" w:rsidP="00A90A9E">
      <w:pPr>
        <w:jc w:val="center"/>
        <w:rPr>
          <w:rFonts w:ascii="Marigold" w:eastAsia="Calibri" w:hAnsi="Marigold" w:cs="AL-Mohanad"/>
          <w:sz w:val="28"/>
          <w:szCs w:val="28"/>
        </w:rPr>
      </w:pPr>
      <w:r w:rsidRPr="004A577F">
        <w:rPr>
          <w:rFonts w:cs="AL-Mohanad" w:hint="cs"/>
          <w:sz w:val="28"/>
          <w:szCs w:val="28"/>
          <w:rtl/>
        </w:rPr>
        <w:t xml:space="preserve">يبين </w:t>
      </w:r>
      <w:r w:rsidRPr="004254E9">
        <w:rPr>
          <w:rFonts w:cs="AL-Mohanad"/>
          <w:sz w:val="28"/>
          <w:szCs w:val="28"/>
          <w:rtl/>
        </w:rPr>
        <w:t xml:space="preserve">مستوى جودة الأداء </w:t>
      </w:r>
      <w:r w:rsidRPr="004254E9">
        <w:rPr>
          <w:rFonts w:cs="AL-Mohanad" w:hint="cs"/>
          <w:sz w:val="28"/>
          <w:szCs w:val="28"/>
          <w:rtl/>
        </w:rPr>
        <w:t xml:space="preserve">في </w:t>
      </w:r>
      <w:r w:rsidRPr="0092578A">
        <w:rPr>
          <w:rFonts w:cs="AL-Mohanad"/>
          <w:sz w:val="28"/>
          <w:szCs w:val="28"/>
          <w:rtl/>
        </w:rPr>
        <w:t xml:space="preserve">برنامج </w:t>
      </w:r>
      <w:r>
        <w:rPr>
          <w:rFonts w:cs="AL-Mohanad" w:hint="cs"/>
          <w:sz w:val="28"/>
          <w:szCs w:val="28"/>
          <w:rtl/>
        </w:rPr>
        <w:t>دبلوم</w:t>
      </w:r>
      <w:r w:rsidRPr="0092578A">
        <w:rPr>
          <w:rFonts w:cs="AL-Mohanad"/>
          <w:sz w:val="28"/>
          <w:szCs w:val="28"/>
          <w:rtl/>
        </w:rPr>
        <w:t xml:space="preserve"> المحاسبة</w:t>
      </w:r>
      <w:r w:rsidRPr="0092578A">
        <w:rPr>
          <w:rFonts w:cs="AL-Mohanad" w:hint="cs"/>
          <w:sz w:val="28"/>
          <w:szCs w:val="28"/>
          <w:rtl/>
        </w:rPr>
        <w:t xml:space="preserve"> مستوى أول </w:t>
      </w:r>
      <w:r w:rsidRPr="0092578A">
        <w:rPr>
          <w:rFonts w:cs="AL-Mohanad"/>
          <w:sz w:val="28"/>
          <w:szCs w:val="28"/>
          <w:rtl/>
        </w:rPr>
        <w:t xml:space="preserve">بكلية </w:t>
      </w:r>
      <w:r w:rsidRPr="0092578A">
        <w:rPr>
          <w:rFonts w:cs="AL-Mohanad" w:hint="cs"/>
          <w:sz w:val="28"/>
          <w:szCs w:val="28"/>
          <w:rtl/>
        </w:rPr>
        <w:t>إدارة الأعمال</w:t>
      </w:r>
      <w:r w:rsidRPr="0092578A">
        <w:rPr>
          <w:rFonts w:cs="AL-Mohanad"/>
          <w:sz w:val="28"/>
          <w:szCs w:val="28"/>
          <w:rtl/>
        </w:rPr>
        <w:t xml:space="preserve"> بالمجمعة (</w:t>
      </w:r>
      <w:r w:rsidRPr="0092578A">
        <w:rPr>
          <w:rFonts w:cs="AL-Mohanad" w:hint="cs"/>
          <w:sz w:val="28"/>
          <w:szCs w:val="28"/>
          <w:rtl/>
        </w:rPr>
        <w:t>دارسين</w:t>
      </w:r>
      <w:r w:rsidRPr="0092578A">
        <w:rPr>
          <w:rFonts w:cs="AL-Mohanad"/>
          <w:sz w:val="28"/>
          <w:szCs w:val="28"/>
          <w:rtl/>
        </w:rPr>
        <w:t>)</w:t>
      </w:r>
      <w:r w:rsidRPr="004A577F">
        <w:rPr>
          <w:rFonts w:cs="AL-Mohanad" w:hint="cs"/>
          <w:sz w:val="28"/>
          <w:szCs w:val="28"/>
          <w:rtl/>
        </w:rPr>
        <w:t>من وجهة نظر</w:t>
      </w:r>
      <w:r>
        <w:rPr>
          <w:rFonts w:ascii="Marigold" w:eastAsia="Calibri" w:hAnsi="Marigold" w:cs="AL-Mohanad" w:hint="cs"/>
          <w:sz w:val="28"/>
          <w:szCs w:val="28"/>
          <w:rtl/>
        </w:rPr>
        <w:t xml:space="preserve"> أعضاء هيئة التدريس</w:t>
      </w:r>
    </w:p>
    <w:p w:rsidR="0044060D" w:rsidRPr="007A556C" w:rsidRDefault="0044060D" w:rsidP="0044060D">
      <w:pPr>
        <w:rPr>
          <w:rFonts w:ascii="Marigold" w:hAnsi="Marigold" w:cs="AL-Mateen"/>
          <w:sz w:val="28"/>
          <w:szCs w:val="28"/>
        </w:rPr>
      </w:pPr>
      <w:r w:rsidRPr="007A556C">
        <w:rPr>
          <w:rFonts w:ascii="Marigold" w:hAnsi="Marigold" w:cs="AL-Mateen" w:hint="cs"/>
          <w:b/>
          <w:bCs/>
          <w:sz w:val="28"/>
          <w:szCs w:val="28"/>
          <w:rtl/>
        </w:rPr>
        <w:t>من العرض السابق يمكن استخلاص الآتي:</w:t>
      </w:r>
    </w:p>
    <w:p w:rsidR="0044060D" w:rsidRPr="007A556C" w:rsidRDefault="0044060D" w:rsidP="0044060D">
      <w:pPr>
        <w:rPr>
          <w:rFonts w:ascii="Marigold" w:hAnsi="Marigold" w:cs="AL-Mateen"/>
          <w:b/>
          <w:bCs/>
          <w:sz w:val="28"/>
          <w:szCs w:val="28"/>
          <w:rtl/>
        </w:rPr>
      </w:pPr>
      <w:r w:rsidRPr="007A556C">
        <w:rPr>
          <w:rFonts w:ascii="Marigold" w:hAnsi="Marigold" w:cs="AL-Mateen" w:hint="cs"/>
          <w:b/>
          <w:bCs/>
          <w:sz w:val="28"/>
          <w:szCs w:val="28"/>
          <w:rtl/>
        </w:rPr>
        <w:t xml:space="preserve">أبرز نقاط القوة: </w:t>
      </w:r>
    </w:p>
    <w:p w:rsidR="0044060D" w:rsidRPr="007A556C" w:rsidRDefault="0044060D" w:rsidP="0044060D">
      <w:pPr>
        <w:pStyle w:val="a7"/>
        <w:numPr>
          <w:ilvl w:val="0"/>
          <w:numId w:val="2"/>
        </w:numPr>
        <w:ind w:left="444"/>
        <w:contextualSpacing/>
        <w:rPr>
          <w:rFonts w:ascii="Marigold" w:hAnsi="Marigold" w:cs="AL-Mateen"/>
          <w:sz w:val="28"/>
          <w:szCs w:val="28"/>
        </w:rPr>
      </w:pPr>
      <w:r w:rsidRPr="007A556C">
        <w:rPr>
          <w:rFonts w:ascii="Marigold" w:hAnsi="Marigold" w:cs="AL-Mateen" w:hint="cs"/>
          <w:sz w:val="28"/>
          <w:szCs w:val="28"/>
          <w:rtl/>
        </w:rPr>
        <w:t>التواجد المستمر للمشرف التنفيذي وانتظام الاداريين في الحضور و الانصراف.</w:t>
      </w:r>
    </w:p>
    <w:p w:rsidR="0044060D" w:rsidRPr="007A556C" w:rsidRDefault="0044060D" w:rsidP="0044060D">
      <w:pPr>
        <w:pStyle w:val="a7"/>
        <w:numPr>
          <w:ilvl w:val="0"/>
          <w:numId w:val="2"/>
        </w:numPr>
        <w:ind w:left="444"/>
        <w:contextualSpacing/>
        <w:rPr>
          <w:rFonts w:ascii="Marigold" w:hAnsi="Marigold" w:cs="AL-Mateen"/>
          <w:sz w:val="28"/>
          <w:szCs w:val="28"/>
        </w:rPr>
      </w:pPr>
      <w:r w:rsidRPr="007A556C">
        <w:rPr>
          <w:rFonts w:ascii="Marigold" w:hAnsi="Marigold" w:cs="AL-Mateen" w:hint="cs"/>
          <w:sz w:val="28"/>
          <w:szCs w:val="28"/>
          <w:rtl/>
        </w:rPr>
        <w:t>التزام اعضاء هيئة التدريس بمواعيد المحاضرات و توثيق الانشطة و البرامج.</w:t>
      </w:r>
    </w:p>
    <w:p w:rsidR="0044060D" w:rsidRPr="007A556C" w:rsidRDefault="0044060D" w:rsidP="0044060D">
      <w:pPr>
        <w:pStyle w:val="a7"/>
        <w:numPr>
          <w:ilvl w:val="0"/>
          <w:numId w:val="2"/>
        </w:numPr>
        <w:ind w:left="444"/>
        <w:contextualSpacing/>
        <w:rPr>
          <w:rFonts w:ascii="Marigold" w:hAnsi="Marigold" w:cs="AL-Mateen"/>
          <w:sz w:val="28"/>
          <w:szCs w:val="28"/>
        </w:rPr>
      </w:pPr>
      <w:r w:rsidRPr="007A556C">
        <w:rPr>
          <w:rFonts w:ascii="Marigold" w:hAnsi="Marigold" w:cs="AL-Mateen" w:hint="cs"/>
          <w:sz w:val="28"/>
          <w:szCs w:val="28"/>
          <w:rtl/>
        </w:rPr>
        <w:t>تعاون الادارة مع اعضاء هيئة التدريس والطلاب.</w:t>
      </w:r>
    </w:p>
    <w:p w:rsidR="0044060D" w:rsidRPr="007A556C" w:rsidRDefault="0044060D" w:rsidP="0044060D">
      <w:pPr>
        <w:pStyle w:val="a7"/>
        <w:numPr>
          <w:ilvl w:val="0"/>
          <w:numId w:val="2"/>
        </w:numPr>
        <w:ind w:left="444"/>
        <w:contextualSpacing/>
        <w:rPr>
          <w:rFonts w:ascii="Marigold" w:hAnsi="Marigold" w:cs="AL-Mateen"/>
          <w:sz w:val="28"/>
          <w:szCs w:val="28"/>
        </w:rPr>
      </w:pPr>
      <w:r w:rsidRPr="007A556C">
        <w:rPr>
          <w:rFonts w:ascii="Marigold" w:hAnsi="Marigold" w:cs="AL-Mateen" w:hint="cs"/>
          <w:sz w:val="28"/>
          <w:szCs w:val="28"/>
          <w:rtl/>
        </w:rPr>
        <w:t>حسن تعامل اعضاء هيئة التدريس مع الطلاب.</w:t>
      </w:r>
    </w:p>
    <w:p w:rsidR="0044060D" w:rsidRPr="007A556C" w:rsidRDefault="0044060D" w:rsidP="0044060D">
      <w:pPr>
        <w:pStyle w:val="a7"/>
        <w:numPr>
          <w:ilvl w:val="0"/>
          <w:numId w:val="2"/>
        </w:numPr>
        <w:ind w:left="444"/>
        <w:contextualSpacing/>
        <w:rPr>
          <w:rFonts w:ascii="Marigold" w:hAnsi="Marigold" w:cs="AL-Mateen"/>
          <w:sz w:val="28"/>
          <w:szCs w:val="28"/>
        </w:rPr>
      </w:pPr>
      <w:r w:rsidRPr="007A556C">
        <w:rPr>
          <w:rFonts w:ascii="Marigold" w:hAnsi="Marigold" w:cs="AL-Mateen" w:hint="cs"/>
          <w:sz w:val="28"/>
          <w:szCs w:val="28"/>
          <w:rtl/>
        </w:rPr>
        <w:t>يتم اخذ اراء الطلاب في الجدول الدراسى.</w:t>
      </w:r>
    </w:p>
    <w:p w:rsidR="0044060D" w:rsidRPr="007A556C" w:rsidRDefault="0044060D" w:rsidP="0044060D">
      <w:pPr>
        <w:rPr>
          <w:sz w:val="28"/>
          <w:szCs w:val="28"/>
          <w:rtl/>
        </w:rPr>
      </w:pPr>
    </w:p>
    <w:p w:rsidR="0044060D" w:rsidRPr="007A556C" w:rsidRDefault="0044060D" w:rsidP="0044060D">
      <w:pPr>
        <w:rPr>
          <w:rFonts w:ascii="Marigold" w:hAnsi="Marigold" w:cs="AL-Mateen"/>
          <w:b/>
          <w:bCs/>
          <w:sz w:val="28"/>
          <w:szCs w:val="28"/>
          <w:rtl/>
        </w:rPr>
      </w:pPr>
      <w:r w:rsidRPr="007A556C">
        <w:rPr>
          <w:rFonts w:ascii="Marigold" w:hAnsi="Marigold" w:cs="AL-Mateen" w:hint="cs"/>
          <w:b/>
          <w:bCs/>
          <w:sz w:val="28"/>
          <w:szCs w:val="28"/>
          <w:rtl/>
        </w:rPr>
        <w:t xml:space="preserve">أولويات التحسين: </w:t>
      </w:r>
    </w:p>
    <w:p w:rsidR="0044060D" w:rsidRPr="007A556C" w:rsidRDefault="0044060D" w:rsidP="0044060D">
      <w:pPr>
        <w:pStyle w:val="a7"/>
        <w:numPr>
          <w:ilvl w:val="0"/>
          <w:numId w:val="2"/>
        </w:numPr>
        <w:ind w:left="444"/>
        <w:contextualSpacing/>
        <w:rPr>
          <w:rFonts w:ascii="Marigold" w:hAnsi="Marigold" w:cs="AL-Mateen"/>
          <w:sz w:val="28"/>
          <w:szCs w:val="28"/>
          <w:rtl/>
        </w:rPr>
      </w:pPr>
      <w:r w:rsidRPr="007A556C">
        <w:rPr>
          <w:rFonts w:ascii="Marigold" w:hAnsi="Marigold" w:cs="AL-Mateen" w:hint="cs"/>
          <w:sz w:val="28"/>
          <w:szCs w:val="28"/>
          <w:rtl/>
        </w:rPr>
        <w:t>التزام الطلاب بالمواعيد المحددة للدراسة.</w:t>
      </w:r>
    </w:p>
    <w:p w:rsidR="0044060D" w:rsidRPr="007A556C" w:rsidRDefault="0044060D" w:rsidP="0044060D">
      <w:pPr>
        <w:pStyle w:val="a7"/>
        <w:numPr>
          <w:ilvl w:val="0"/>
          <w:numId w:val="2"/>
        </w:numPr>
        <w:ind w:left="444"/>
        <w:contextualSpacing/>
        <w:rPr>
          <w:rFonts w:ascii="Marigold" w:hAnsi="Marigold" w:cs="AL-Mateen"/>
          <w:sz w:val="28"/>
          <w:szCs w:val="28"/>
          <w:rtl/>
        </w:rPr>
      </w:pPr>
      <w:r w:rsidRPr="007A556C">
        <w:rPr>
          <w:rFonts w:ascii="Marigold" w:hAnsi="Marigold" w:cs="AL-Mateen" w:hint="cs"/>
          <w:sz w:val="28"/>
          <w:szCs w:val="28"/>
          <w:rtl/>
        </w:rPr>
        <w:t xml:space="preserve">الصيانة المستمرة لتجهيزات القاعات، والمعامل. </w:t>
      </w:r>
    </w:p>
    <w:p w:rsidR="0044060D" w:rsidRPr="007A556C" w:rsidRDefault="0044060D" w:rsidP="0044060D">
      <w:pPr>
        <w:pStyle w:val="a7"/>
        <w:numPr>
          <w:ilvl w:val="0"/>
          <w:numId w:val="2"/>
        </w:numPr>
        <w:ind w:left="444"/>
        <w:contextualSpacing/>
        <w:rPr>
          <w:rFonts w:ascii="Marigold" w:hAnsi="Marigold" w:cs="AL-Mateen"/>
          <w:sz w:val="28"/>
          <w:szCs w:val="28"/>
          <w:rtl/>
        </w:rPr>
      </w:pPr>
      <w:r w:rsidRPr="007A556C">
        <w:rPr>
          <w:rFonts w:ascii="Marigold" w:hAnsi="Marigold" w:cs="AL-Mateen" w:hint="cs"/>
          <w:sz w:val="28"/>
          <w:szCs w:val="28"/>
          <w:rtl/>
        </w:rPr>
        <w:t>مرافق  إضافية مناسبة للصلاة وقضاء وقت الفراغ.</w:t>
      </w:r>
    </w:p>
    <w:p w:rsidR="0044060D" w:rsidRPr="007A556C" w:rsidRDefault="0044060D" w:rsidP="0044060D">
      <w:pPr>
        <w:pStyle w:val="a7"/>
        <w:numPr>
          <w:ilvl w:val="0"/>
          <w:numId w:val="2"/>
        </w:numPr>
        <w:ind w:left="444"/>
        <w:contextualSpacing/>
        <w:rPr>
          <w:rFonts w:ascii="Marigold" w:hAnsi="Marigold" w:cs="AL-Mateen"/>
          <w:sz w:val="28"/>
          <w:szCs w:val="28"/>
          <w:rtl/>
        </w:rPr>
      </w:pPr>
      <w:r w:rsidRPr="007A556C">
        <w:rPr>
          <w:rFonts w:ascii="Marigold" w:hAnsi="Marigold" w:cs="AL-Mateen" w:hint="cs"/>
          <w:sz w:val="28"/>
          <w:szCs w:val="28"/>
          <w:rtl/>
        </w:rPr>
        <w:t>توفر مصادر التعلم (مكتبة و شبكة الانترنت).</w:t>
      </w:r>
    </w:p>
    <w:p w:rsidR="0044060D" w:rsidRPr="007A556C" w:rsidRDefault="0044060D" w:rsidP="0044060D">
      <w:pPr>
        <w:pStyle w:val="a7"/>
        <w:numPr>
          <w:ilvl w:val="0"/>
          <w:numId w:val="2"/>
        </w:numPr>
        <w:ind w:left="444"/>
        <w:contextualSpacing/>
        <w:rPr>
          <w:rFonts w:ascii="Marigold" w:hAnsi="Marigold" w:cs="AL-Mateen"/>
          <w:sz w:val="28"/>
          <w:szCs w:val="28"/>
          <w:rtl/>
        </w:rPr>
      </w:pPr>
      <w:r w:rsidRPr="007A556C">
        <w:rPr>
          <w:rFonts w:ascii="Marigold" w:hAnsi="Marigold" w:cs="AL-Mateen"/>
          <w:sz w:val="28"/>
          <w:szCs w:val="28"/>
          <w:rtl/>
        </w:rPr>
        <w:t xml:space="preserve">التغذية الراجعة لكل من </w:t>
      </w:r>
      <w:r w:rsidRPr="007A556C">
        <w:rPr>
          <w:rFonts w:ascii="Marigold" w:hAnsi="Marigold" w:cs="AL-Mateen" w:hint="cs"/>
          <w:sz w:val="28"/>
          <w:szCs w:val="28"/>
          <w:rtl/>
        </w:rPr>
        <w:t>الدارسين</w:t>
      </w:r>
      <w:r w:rsidRPr="007A556C">
        <w:rPr>
          <w:rFonts w:ascii="Marigold" w:hAnsi="Marigold" w:cs="AL-Mateen"/>
          <w:sz w:val="28"/>
          <w:szCs w:val="28"/>
          <w:rtl/>
        </w:rPr>
        <w:t xml:space="preserve"> وأعضاء هيئة التدريس</w:t>
      </w:r>
      <w:r w:rsidRPr="007A556C">
        <w:rPr>
          <w:rFonts w:ascii="Marigold" w:hAnsi="Marigold" w:cs="AL-Mateen" w:hint="cs"/>
          <w:sz w:val="28"/>
          <w:szCs w:val="28"/>
          <w:rtl/>
        </w:rPr>
        <w:t>.</w:t>
      </w:r>
    </w:p>
    <w:p w:rsidR="0044060D" w:rsidRPr="007A556C" w:rsidRDefault="0044060D" w:rsidP="0044060D">
      <w:pPr>
        <w:ind w:left="444"/>
        <w:contextualSpacing/>
        <w:rPr>
          <w:sz w:val="28"/>
          <w:szCs w:val="28"/>
          <w:rtl/>
        </w:rPr>
      </w:pPr>
    </w:p>
    <w:p w:rsidR="0044060D" w:rsidRPr="007A556C" w:rsidRDefault="0044060D" w:rsidP="0044060D">
      <w:pPr>
        <w:rPr>
          <w:rFonts w:ascii="Marigold" w:hAnsi="Marigold" w:cs="AL-Mateen"/>
          <w:sz w:val="28"/>
          <w:szCs w:val="28"/>
          <w:rtl/>
        </w:rPr>
      </w:pPr>
      <w:r w:rsidRPr="007A556C">
        <w:rPr>
          <w:rFonts w:ascii="Marigold" w:hAnsi="Marigold" w:cs="AL-Mateen" w:hint="cs"/>
          <w:b/>
          <w:bCs/>
          <w:sz w:val="28"/>
          <w:szCs w:val="28"/>
          <w:rtl/>
        </w:rPr>
        <w:t>مقترحات التحسين:</w:t>
      </w:r>
    </w:p>
    <w:p w:rsidR="0044060D" w:rsidRPr="007A556C" w:rsidRDefault="0044060D" w:rsidP="0044060D">
      <w:pPr>
        <w:pStyle w:val="a7"/>
        <w:numPr>
          <w:ilvl w:val="0"/>
          <w:numId w:val="2"/>
        </w:numPr>
        <w:ind w:left="444"/>
        <w:contextualSpacing/>
        <w:rPr>
          <w:rFonts w:ascii="Marigold" w:hAnsi="Marigold" w:cs="AL-Mateen"/>
          <w:sz w:val="28"/>
          <w:szCs w:val="28"/>
          <w:rtl/>
        </w:rPr>
      </w:pPr>
      <w:r w:rsidRPr="007A556C">
        <w:rPr>
          <w:rFonts w:ascii="Marigold" w:hAnsi="Marigold" w:cs="AL-Mateen" w:hint="cs"/>
          <w:sz w:val="28"/>
          <w:szCs w:val="28"/>
          <w:rtl/>
        </w:rPr>
        <w:lastRenderedPageBreak/>
        <w:t>الزام الطلاب بالمواعيد المحددة للدراسة.</w:t>
      </w:r>
    </w:p>
    <w:p w:rsidR="0044060D" w:rsidRPr="007A556C" w:rsidRDefault="0044060D" w:rsidP="0044060D">
      <w:pPr>
        <w:pStyle w:val="a7"/>
        <w:numPr>
          <w:ilvl w:val="0"/>
          <w:numId w:val="2"/>
        </w:numPr>
        <w:ind w:left="444"/>
        <w:contextualSpacing/>
        <w:rPr>
          <w:rFonts w:ascii="Marigold" w:hAnsi="Marigold" w:cs="AL-Mateen"/>
          <w:sz w:val="28"/>
          <w:szCs w:val="28"/>
          <w:rtl/>
        </w:rPr>
      </w:pPr>
      <w:r w:rsidRPr="007A556C">
        <w:rPr>
          <w:rFonts w:ascii="Marigold" w:hAnsi="Marigold" w:cs="AL-Mateen" w:hint="cs"/>
          <w:sz w:val="28"/>
          <w:szCs w:val="28"/>
          <w:rtl/>
        </w:rPr>
        <w:t xml:space="preserve">توفيرالصيانة المستمرة لتجهيزات القاعات، والمعامل. </w:t>
      </w:r>
    </w:p>
    <w:p w:rsidR="0044060D" w:rsidRPr="007A556C" w:rsidRDefault="0044060D" w:rsidP="0044060D">
      <w:pPr>
        <w:pStyle w:val="a7"/>
        <w:numPr>
          <w:ilvl w:val="0"/>
          <w:numId w:val="2"/>
        </w:numPr>
        <w:ind w:left="444"/>
        <w:contextualSpacing/>
        <w:rPr>
          <w:rFonts w:ascii="Marigold" w:hAnsi="Marigold" w:cs="AL-Mateen"/>
          <w:sz w:val="28"/>
          <w:szCs w:val="28"/>
        </w:rPr>
      </w:pPr>
      <w:r w:rsidRPr="007A556C">
        <w:rPr>
          <w:rFonts w:ascii="Marigold" w:hAnsi="Marigold" w:cs="AL-Mateen" w:hint="cs"/>
          <w:sz w:val="28"/>
          <w:szCs w:val="28"/>
          <w:rtl/>
        </w:rPr>
        <w:t>تجهيزاماكن مناسبة لقضاء اوقات الفراغ (كفتيريا).</w:t>
      </w:r>
    </w:p>
    <w:p w:rsidR="0044060D" w:rsidRPr="007A556C" w:rsidRDefault="0044060D" w:rsidP="0044060D">
      <w:pPr>
        <w:pStyle w:val="a7"/>
        <w:numPr>
          <w:ilvl w:val="0"/>
          <w:numId w:val="2"/>
        </w:numPr>
        <w:ind w:left="444"/>
        <w:contextualSpacing/>
        <w:rPr>
          <w:rFonts w:ascii="Marigold" w:hAnsi="Marigold" w:cs="AL-Mateen"/>
          <w:sz w:val="28"/>
          <w:szCs w:val="28"/>
        </w:rPr>
      </w:pPr>
      <w:r w:rsidRPr="007A556C">
        <w:rPr>
          <w:rFonts w:ascii="Marigold" w:hAnsi="Marigold" w:cs="AL-Mateen" w:hint="cs"/>
          <w:sz w:val="28"/>
          <w:szCs w:val="28"/>
          <w:rtl/>
        </w:rPr>
        <w:t>توفير التغذية الراجعة.</w:t>
      </w:r>
    </w:p>
    <w:p w:rsidR="0044060D" w:rsidRPr="007A556C" w:rsidRDefault="0044060D" w:rsidP="0044060D">
      <w:pPr>
        <w:pStyle w:val="a7"/>
        <w:numPr>
          <w:ilvl w:val="0"/>
          <w:numId w:val="2"/>
        </w:numPr>
        <w:ind w:left="444"/>
        <w:contextualSpacing/>
        <w:rPr>
          <w:rFonts w:ascii="Marigold" w:hAnsi="Marigold" w:cs="AL-Mateen"/>
          <w:sz w:val="28"/>
          <w:szCs w:val="28"/>
        </w:rPr>
      </w:pPr>
      <w:r w:rsidRPr="007A556C">
        <w:rPr>
          <w:rFonts w:ascii="Marigold" w:hAnsi="Marigold" w:cs="AL-Mateen" w:hint="cs"/>
          <w:sz w:val="28"/>
          <w:szCs w:val="28"/>
          <w:rtl/>
        </w:rPr>
        <w:t>توفير التنوع في مصادر التعلم.</w:t>
      </w:r>
    </w:p>
    <w:p w:rsidR="0044060D" w:rsidRPr="007A556C" w:rsidRDefault="0044060D" w:rsidP="0044060D">
      <w:pPr>
        <w:pStyle w:val="a7"/>
        <w:ind w:left="444"/>
        <w:rPr>
          <w:rFonts w:ascii="Marigold" w:hAnsi="Marigold" w:cs="AL-Mateen"/>
          <w:sz w:val="28"/>
          <w:szCs w:val="28"/>
        </w:rPr>
      </w:pPr>
    </w:p>
    <w:p w:rsidR="00CD1883" w:rsidRPr="0044060D" w:rsidRDefault="00CD1883" w:rsidP="00CD1883">
      <w:pPr>
        <w:spacing w:after="0"/>
        <w:rPr>
          <w:color w:val="4F81BD" w:themeColor="accent1"/>
          <w:sz w:val="28"/>
          <w:szCs w:val="28"/>
          <w:rtl/>
        </w:rPr>
      </w:pPr>
    </w:p>
    <w:p w:rsidR="00CD1883" w:rsidRDefault="00CD1883" w:rsidP="00CD1883">
      <w:pPr>
        <w:spacing w:after="0"/>
        <w:rPr>
          <w:color w:val="4F81BD" w:themeColor="accent1"/>
          <w:sz w:val="28"/>
          <w:szCs w:val="28"/>
          <w:rtl/>
        </w:rPr>
      </w:pPr>
    </w:p>
    <w:p w:rsidR="00CD1883" w:rsidRDefault="00CD1883" w:rsidP="00CD1883">
      <w:pPr>
        <w:spacing w:after="0"/>
        <w:rPr>
          <w:color w:val="4F81BD" w:themeColor="accent1"/>
          <w:sz w:val="28"/>
          <w:szCs w:val="28"/>
          <w:rtl/>
        </w:rPr>
      </w:pPr>
    </w:p>
    <w:p w:rsidR="00CD1883" w:rsidRDefault="00CD1883" w:rsidP="00CD1883">
      <w:pPr>
        <w:spacing w:after="0"/>
        <w:rPr>
          <w:color w:val="4F81BD" w:themeColor="accent1"/>
          <w:sz w:val="28"/>
          <w:szCs w:val="28"/>
          <w:rtl/>
        </w:rPr>
      </w:pPr>
    </w:p>
    <w:p w:rsidR="00CD1883" w:rsidRDefault="00CD1883" w:rsidP="00CD1883">
      <w:pPr>
        <w:spacing w:after="0"/>
        <w:rPr>
          <w:color w:val="4F81BD" w:themeColor="accent1"/>
          <w:sz w:val="28"/>
          <w:szCs w:val="28"/>
          <w:rtl/>
        </w:rPr>
      </w:pPr>
    </w:p>
    <w:p w:rsidR="00CD1883" w:rsidRDefault="00CD1883" w:rsidP="00CD1883">
      <w:pPr>
        <w:spacing w:after="0"/>
        <w:rPr>
          <w:color w:val="4F81BD" w:themeColor="accent1"/>
          <w:sz w:val="28"/>
          <w:szCs w:val="28"/>
          <w:rtl/>
        </w:rPr>
      </w:pPr>
    </w:p>
    <w:p w:rsidR="00CD1883" w:rsidRDefault="00CD1883"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A90A9E" w:rsidRDefault="00A90A9E" w:rsidP="00CD1883">
      <w:pPr>
        <w:spacing w:after="0"/>
        <w:rPr>
          <w:color w:val="4F81BD" w:themeColor="accent1"/>
          <w:sz w:val="28"/>
          <w:szCs w:val="28"/>
          <w:rtl/>
        </w:rPr>
      </w:pPr>
    </w:p>
    <w:p w:rsidR="00CD1883" w:rsidRDefault="00CD1883" w:rsidP="00CD1883">
      <w:pPr>
        <w:spacing w:after="0"/>
        <w:rPr>
          <w:color w:val="4F81BD" w:themeColor="accent1"/>
          <w:sz w:val="28"/>
          <w:szCs w:val="28"/>
          <w:rtl/>
        </w:rPr>
      </w:pPr>
    </w:p>
    <w:p w:rsidR="00BF0139" w:rsidRDefault="00BF0139" w:rsidP="00FB0737">
      <w:pPr>
        <w:pStyle w:val="a7"/>
        <w:contextualSpacing/>
        <w:jc w:val="both"/>
        <w:rPr>
          <w:sz w:val="28"/>
          <w:szCs w:val="28"/>
          <w:lang w:val="en-GB"/>
        </w:rPr>
      </w:pPr>
    </w:p>
    <w:p w:rsidR="00BF0139" w:rsidRDefault="00BF0139" w:rsidP="00BF0139">
      <w:pPr>
        <w:spacing w:after="0" w:line="240" w:lineRule="auto"/>
        <w:jc w:val="both"/>
        <w:rPr>
          <w:rFonts w:ascii="Times New Roman" w:hAnsi="Times New Roman" w:cs="Times New Roman"/>
          <w:b/>
          <w:bCs/>
          <w:color w:val="00B050"/>
          <w:sz w:val="36"/>
          <w:szCs w:val="36"/>
          <w:rtl/>
        </w:rPr>
      </w:pPr>
    </w:p>
    <w:p w:rsidR="00BF0139" w:rsidRDefault="00BF0139" w:rsidP="00A90A9E">
      <w:pPr>
        <w:spacing w:after="0" w:line="240" w:lineRule="auto"/>
        <w:contextualSpacing/>
        <w:jc w:val="both"/>
        <w:rPr>
          <w:rFonts w:ascii="Times New Roman" w:eastAsia="Calibri" w:hAnsi="Times New Roman" w:cs="Times New Roman"/>
          <w:b/>
          <w:bCs/>
          <w:color w:val="0070C0"/>
          <w:sz w:val="30"/>
          <w:szCs w:val="30"/>
          <w:rtl/>
        </w:rPr>
      </w:pPr>
      <w:r w:rsidRPr="009A614A">
        <w:rPr>
          <w:rFonts w:ascii="Times New Roman" w:eastAsia="Calibri" w:hAnsi="Times New Roman" w:cs="Times New Roman"/>
          <w:b/>
          <w:bCs/>
          <w:color w:val="0070C0"/>
          <w:sz w:val="30"/>
          <w:szCs w:val="30"/>
          <w:rtl/>
          <w:lang w:val="en-GB"/>
        </w:rPr>
        <w:t>(</w:t>
      </w:r>
      <w:r w:rsidR="00A90A9E">
        <w:rPr>
          <w:rFonts w:ascii="Times New Roman" w:eastAsia="Calibri" w:hAnsi="Times New Roman" w:cs="Times New Roman" w:hint="cs"/>
          <w:b/>
          <w:bCs/>
          <w:color w:val="0070C0"/>
          <w:sz w:val="30"/>
          <w:szCs w:val="30"/>
          <w:rtl/>
          <w:lang w:val="en-GB"/>
        </w:rPr>
        <w:t>17</w:t>
      </w:r>
      <w:r w:rsidRPr="009A614A">
        <w:rPr>
          <w:rFonts w:ascii="Times New Roman" w:eastAsia="Calibri" w:hAnsi="Times New Roman" w:cs="Times New Roman"/>
          <w:b/>
          <w:bCs/>
          <w:color w:val="0070C0"/>
          <w:sz w:val="30"/>
          <w:szCs w:val="30"/>
          <w:rtl/>
          <w:lang w:val="en-GB"/>
        </w:rPr>
        <w:t xml:space="preserve">) </w:t>
      </w:r>
      <w:r w:rsidRPr="009A614A">
        <w:rPr>
          <w:rFonts w:ascii="Times New Roman" w:eastAsia="Calibri" w:hAnsi="Times New Roman" w:cs="Times New Roman"/>
          <w:b/>
          <w:bCs/>
          <w:color w:val="0070C0"/>
          <w:sz w:val="30"/>
          <w:szCs w:val="30"/>
          <w:rtl/>
        </w:rPr>
        <w:t xml:space="preserve">برنامج دبلوم الحاسب الآلي (تقنية الشبكات) بكلية التربية </w:t>
      </w:r>
      <w:r>
        <w:rPr>
          <w:rFonts w:ascii="Times New Roman" w:eastAsia="Calibri" w:hAnsi="Times New Roman" w:cs="Times New Roman" w:hint="cs"/>
          <w:b/>
          <w:bCs/>
          <w:color w:val="0070C0"/>
          <w:sz w:val="30"/>
          <w:szCs w:val="30"/>
          <w:rtl/>
          <w:lang w:bidi="ar-EG"/>
        </w:rPr>
        <w:t>بالزلفي</w:t>
      </w:r>
      <w:r w:rsidRPr="009A614A">
        <w:rPr>
          <w:rFonts w:ascii="Times New Roman" w:eastAsia="Calibri" w:hAnsi="Times New Roman" w:cs="Times New Roman"/>
          <w:b/>
          <w:bCs/>
          <w:color w:val="0070C0"/>
          <w:sz w:val="30"/>
          <w:szCs w:val="30"/>
          <w:rtl/>
        </w:rPr>
        <w:t xml:space="preserve"> (</w:t>
      </w:r>
      <w:r>
        <w:rPr>
          <w:rFonts w:ascii="Times New Roman" w:eastAsia="Calibri" w:hAnsi="Times New Roman" w:cs="Times New Roman" w:hint="cs"/>
          <w:b/>
          <w:bCs/>
          <w:color w:val="0070C0"/>
          <w:sz w:val="30"/>
          <w:szCs w:val="30"/>
          <w:rtl/>
        </w:rPr>
        <w:t>دارسين</w:t>
      </w:r>
      <w:r w:rsidRPr="009A614A">
        <w:rPr>
          <w:rFonts w:ascii="Times New Roman" w:eastAsia="Calibri" w:hAnsi="Times New Roman" w:cs="Times New Roman"/>
          <w:b/>
          <w:bCs/>
          <w:color w:val="0070C0"/>
          <w:sz w:val="30"/>
          <w:szCs w:val="30"/>
          <w:rtl/>
        </w:rPr>
        <w:t>)</w:t>
      </w:r>
    </w:p>
    <w:p w:rsidR="00BF0139" w:rsidRDefault="00BF0139" w:rsidP="00BF0139">
      <w:pPr>
        <w:spacing w:after="0" w:line="240" w:lineRule="auto"/>
        <w:contextualSpacing/>
        <w:jc w:val="both"/>
        <w:rPr>
          <w:rFonts w:ascii="Times New Roman" w:hAnsi="Times New Roman" w:cs="Times New Roman"/>
          <w:sz w:val="26"/>
          <w:szCs w:val="26"/>
          <w:rtl/>
          <w:lang w:val="en-GB"/>
        </w:rPr>
      </w:pPr>
    </w:p>
    <w:p w:rsidR="00BF0139" w:rsidRPr="00BF0139" w:rsidRDefault="00BF0139" w:rsidP="00BF0139">
      <w:pPr>
        <w:pStyle w:val="a7"/>
        <w:numPr>
          <w:ilvl w:val="0"/>
          <w:numId w:val="27"/>
        </w:numPr>
        <w:jc w:val="center"/>
        <w:rPr>
          <w:rFonts w:eastAsia="Calibri"/>
          <w:b/>
          <w:bCs/>
          <w:color w:val="0070C0"/>
          <w:sz w:val="32"/>
          <w:szCs w:val="32"/>
          <w:rtl/>
        </w:rPr>
      </w:pPr>
      <w:r w:rsidRPr="00BF0139">
        <w:rPr>
          <w:rFonts w:eastAsia="Calibri"/>
          <w:b/>
          <w:bCs/>
          <w:color w:val="0070C0"/>
          <w:sz w:val="32"/>
          <w:szCs w:val="32"/>
          <w:rtl/>
        </w:rPr>
        <w:lastRenderedPageBreak/>
        <w:t xml:space="preserve">مستوى جودة الأداء </w:t>
      </w:r>
      <w:r w:rsidRPr="00BF0139">
        <w:rPr>
          <w:rFonts w:eastAsia="Calibri" w:hint="cs"/>
          <w:b/>
          <w:bCs/>
          <w:color w:val="0070C0"/>
          <w:sz w:val="32"/>
          <w:szCs w:val="32"/>
          <w:rtl/>
        </w:rPr>
        <w:t xml:space="preserve">في </w:t>
      </w:r>
      <w:r w:rsidRPr="00755767">
        <w:rPr>
          <w:rFonts w:eastAsia="Calibri"/>
          <w:b/>
          <w:bCs/>
          <w:color w:val="0070C0"/>
          <w:sz w:val="32"/>
          <w:szCs w:val="32"/>
          <w:rtl/>
        </w:rPr>
        <w:t xml:space="preserve">برنامج دبلوم الحاسب الآلي (تقنية الشبكات) بكلية التربية </w:t>
      </w:r>
      <w:r w:rsidRPr="00755767">
        <w:rPr>
          <w:rFonts w:eastAsia="Calibri" w:hint="cs"/>
          <w:b/>
          <w:bCs/>
          <w:color w:val="0070C0"/>
          <w:sz w:val="32"/>
          <w:szCs w:val="32"/>
          <w:rtl/>
        </w:rPr>
        <w:t>بالزلفي</w:t>
      </w:r>
      <w:r w:rsidRPr="00755767">
        <w:rPr>
          <w:rFonts w:eastAsia="Calibri"/>
          <w:b/>
          <w:bCs/>
          <w:color w:val="0070C0"/>
          <w:sz w:val="32"/>
          <w:szCs w:val="32"/>
          <w:rtl/>
        </w:rPr>
        <w:t xml:space="preserve"> (</w:t>
      </w:r>
      <w:r w:rsidRPr="00755767">
        <w:rPr>
          <w:rFonts w:eastAsia="Calibri" w:hint="cs"/>
          <w:b/>
          <w:bCs/>
          <w:color w:val="0070C0"/>
          <w:sz w:val="32"/>
          <w:szCs w:val="32"/>
          <w:rtl/>
        </w:rPr>
        <w:t>دارسين</w:t>
      </w:r>
      <w:r w:rsidRPr="00755767">
        <w:rPr>
          <w:rFonts w:eastAsia="Calibri"/>
          <w:b/>
          <w:bCs/>
          <w:color w:val="0070C0"/>
          <w:sz w:val="32"/>
          <w:szCs w:val="32"/>
          <w:rtl/>
        </w:rPr>
        <w:t>)</w:t>
      </w:r>
      <w:r w:rsidRPr="00BF0139">
        <w:rPr>
          <w:rFonts w:eastAsia="Calibri"/>
          <w:b/>
          <w:bCs/>
          <w:color w:val="0070C0"/>
          <w:sz w:val="32"/>
          <w:szCs w:val="32"/>
          <w:rtl/>
        </w:rPr>
        <w:t>من وجهة نظر</w:t>
      </w:r>
      <w:r w:rsidRPr="00BF0139">
        <w:rPr>
          <w:rFonts w:eastAsia="Calibri" w:hint="cs"/>
          <w:b/>
          <w:bCs/>
          <w:color w:val="0070C0"/>
          <w:sz w:val="32"/>
          <w:szCs w:val="32"/>
          <w:rtl/>
        </w:rPr>
        <w:t xml:space="preserve"> المشرف التنفيذي و</w:t>
      </w:r>
      <w:r w:rsidRPr="00BF0139">
        <w:rPr>
          <w:rFonts w:eastAsia="Calibri"/>
          <w:b/>
          <w:bCs/>
          <w:color w:val="0070C0"/>
          <w:sz w:val="32"/>
          <w:szCs w:val="32"/>
          <w:rtl/>
        </w:rPr>
        <w:t>الفريق الزائر</w:t>
      </w:r>
    </w:p>
    <w:p w:rsidR="00BF0139" w:rsidRPr="000045A1" w:rsidRDefault="00BF0139" w:rsidP="00BF0139">
      <w:pPr>
        <w:spacing w:after="0" w:line="240" w:lineRule="auto"/>
        <w:jc w:val="center"/>
        <w:rPr>
          <w:rFonts w:ascii="Times New Roman" w:hAnsi="Times New Roman" w:cs="Times New Roman"/>
          <w:sz w:val="28"/>
          <w:szCs w:val="28"/>
          <w:rtl/>
        </w:rPr>
      </w:pPr>
      <w:r w:rsidRPr="000045A1">
        <w:rPr>
          <w:rFonts w:ascii="Times New Roman" w:hAnsi="Times New Roman" w:cs="Times New Roman"/>
          <w:sz w:val="28"/>
          <w:szCs w:val="28"/>
          <w:rtl/>
        </w:rPr>
        <w:t xml:space="preserve">جدول ( </w:t>
      </w:r>
      <w:r w:rsidR="00A90A9E">
        <w:rPr>
          <w:rFonts w:ascii="Times New Roman" w:hAnsi="Times New Roman" w:cs="Times New Roman" w:hint="cs"/>
          <w:sz w:val="28"/>
          <w:szCs w:val="28"/>
          <w:rtl/>
        </w:rPr>
        <w:t>50</w:t>
      </w:r>
      <w:r w:rsidRPr="000045A1">
        <w:rPr>
          <w:rFonts w:ascii="Times New Roman" w:hAnsi="Times New Roman" w:cs="Times New Roman"/>
          <w:sz w:val="28"/>
          <w:szCs w:val="28"/>
          <w:rtl/>
        </w:rPr>
        <w:t xml:space="preserve"> )</w:t>
      </w:r>
    </w:p>
    <w:p w:rsidR="00BF0139" w:rsidRPr="000045A1" w:rsidRDefault="00BF0139" w:rsidP="00BF0139">
      <w:pPr>
        <w:spacing w:after="0" w:line="240" w:lineRule="auto"/>
        <w:jc w:val="center"/>
        <w:rPr>
          <w:rFonts w:ascii="Times New Roman" w:hAnsi="Times New Roman" w:cs="Times New Roman"/>
          <w:sz w:val="28"/>
          <w:szCs w:val="28"/>
          <w:rtl/>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Pr="00755767">
        <w:rPr>
          <w:rFonts w:ascii="Times New Roman" w:hAnsi="Times New Roman" w:cs="Times New Roman"/>
          <w:sz w:val="28"/>
          <w:szCs w:val="28"/>
          <w:rtl/>
        </w:rPr>
        <w:t xml:space="preserve">برنامج دبلوم الحاسب الآلي (تقنية الشبكات) بكلية التربية </w:t>
      </w:r>
      <w:r w:rsidRPr="00755767">
        <w:rPr>
          <w:rFonts w:ascii="Times New Roman" w:hAnsi="Times New Roman" w:cs="Times New Roman" w:hint="cs"/>
          <w:sz w:val="28"/>
          <w:szCs w:val="28"/>
          <w:rtl/>
        </w:rPr>
        <w:t>بالزلفي</w:t>
      </w:r>
      <w:r w:rsidRPr="00755767">
        <w:rPr>
          <w:rFonts w:ascii="Times New Roman" w:hAnsi="Times New Roman" w:cs="Times New Roman"/>
          <w:sz w:val="28"/>
          <w:szCs w:val="28"/>
          <w:rtl/>
        </w:rPr>
        <w:t xml:space="preserve"> (</w:t>
      </w:r>
      <w:r w:rsidRPr="00755767">
        <w:rPr>
          <w:rFonts w:ascii="Times New Roman" w:hAnsi="Times New Roman" w:cs="Times New Roman" w:hint="cs"/>
          <w:sz w:val="28"/>
          <w:szCs w:val="28"/>
          <w:rtl/>
        </w:rPr>
        <w:t>دارسين</w:t>
      </w:r>
      <w:r w:rsidRPr="00755767">
        <w:rPr>
          <w:rFonts w:ascii="Times New Roman" w:hAnsi="Times New Roman" w:cs="Times New Roman"/>
          <w:sz w:val="28"/>
          <w:szCs w:val="28"/>
          <w:rtl/>
        </w:rPr>
        <w:t>)</w:t>
      </w:r>
      <w:r w:rsidRPr="000045A1">
        <w:rPr>
          <w:rFonts w:ascii="Times New Roman" w:hAnsi="Times New Roman" w:cs="Times New Roman"/>
          <w:sz w:val="28"/>
          <w:szCs w:val="28"/>
          <w:rtl/>
        </w:rPr>
        <w:t xml:space="preserve">من وجهة نظر </w:t>
      </w:r>
      <w:r w:rsidRPr="000045A1">
        <w:rPr>
          <w:rFonts w:ascii="Times New Roman" w:hAnsi="Times New Roman" w:cs="Times New Roman" w:hint="cs"/>
          <w:sz w:val="28"/>
          <w:szCs w:val="28"/>
          <w:rtl/>
        </w:rPr>
        <w:t>المشرف التنفيذي و</w:t>
      </w:r>
      <w:r w:rsidRPr="000045A1">
        <w:rPr>
          <w:rFonts w:ascii="Times New Roman" w:hAnsi="Times New Roman" w:cs="Times New Roman"/>
          <w:sz w:val="28"/>
          <w:szCs w:val="28"/>
          <w:rtl/>
        </w:rPr>
        <w:t>الفريق الزائر</w:t>
      </w:r>
    </w:p>
    <w:p w:rsidR="00BF0139" w:rsidRPr="00C30A74" w:rsidRDefault="00BF0139" w:rsidP="00BF0139">
      <w:pPr>
        <w:tabs>
          <w:tab w:val="left" w:pos="2682"/>
        </w:tabs>
        <w:spacing w:after="0" w:line="240" w:lineRule="auto"/>
        <w:rPr>
          <w:rFonts w:ascii="Times New Roman" w:eastAsia="Times New Roman" w:hAnsi="Times New Roman" w:cs="Times New Roman"/>
          <w:sz w:val="24"/>
          <w:szCs w:val="24"/>
          <w:rtl/>
        </w:rPr>
      </w:pPr>
    </w:p>
    <w:p w:rsidR="00BF0139" w:rsidRDefault="00BF0139" w:rsidP="00BF0139">
      <w:pPr>
        <w:spacing w:after="0" w:line="240" w:lineRule="auto"/>
        <w:jc w:val="center"/>
        <w:rPr>
          <w:rFonts w:ascii="Times New Roman" w:eastAsia="Times New Roman" w:hAnsi="Times New Roman" w:cs="AL-Mohanad"/>
          <w:sz w:val="28"/>
          <w:szCs w:val="28"/>
          <w:rtl/>
        </w:rPr>
      </w:pP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755767" w:rsidRPr="00FC015E" w:rsidTr="006D0D80">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755767" w:rsidRPr="00FC015E" w:rsidRDefault="00755767" w:rsidP="006D0D80">
            <w:pPr>
              <w:jc w:val="center"/>
              <w:rPr>
                <w:rFonts w:cs="AL-Mohanad"/>
                <w:b/>
                <w:bCs/>
                <w:sz w:val="26"/>
                <w:szCs w:val="26"/>
                <w:rtl/>
              </w:rPr>
            </w:pPr>
            <w:r w:rsidRPr="00FC015E">
              <w:rPr>
                <w:rFonts w:cs="AL-Mohanad"/>
                <w:b/>
                <w:bCs/>
                <w:sz w:val="26"/>
                <w:szCs w:val="26"/>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755767" w:rsidRPr="00FC015E" w:rsidRDefault="00755767" w:rsidP="006D0D80">
            <w:pPr>
              <w:jc w:val="center"/>
              <w:rPr>
                <w:rFonts w:cs="AL-Mohanad"/>
                <w:b/>
                <w:bCs/>
                <w:sz w:val="26"/>
                <w:szCs w:val="26"/>
                <w:rtl/>
              </w:rPr>
            </w:pPr>
            <w:r w:rsidRPr="00FC015E">
              <w:rPr>
                <w:rFonts w:cs="AL-Mohanad"/>
                <w:b/>
                <w:bCs/>
                <w:sz w:val="26"/>
                <w:szCs w:val="26"/>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755767" w:rsidRPr="00FC015E" w:rsidRDefault="00755767" w:rsidP="006D0D80">
            <w:pPr>
              <w:jc w:val="center"/>
              <w:rPr>
                <w:rFonts w:cs="AL-Mohanad"/>
                <w:b/>
                <w:bCs/>
                <w:sz w:val="26"/>
                <w:szCs w:val="26"/>
                <w:rtl/>
              </w:rPr>
            </w:pPr>
            <w:r w:rsidRPr="00FC015E">
              <w:rPr>
                <w:rFonts w:cs="AL-Mohanad" w:hint="cs"/>
                <w:b/>
                <w:bCs/>
                <w:sz w:val="26"/>
                <w:szCs w:val="26"/>
                <w:rtl/>
              </w:rPr>
              <w:t>ال</w:t>
            </w:r>
            <w:r w:rsidRPr="00FC015E">
              <w:rPr>
                <w:rFonts w:cs="AL-Mohanad"/>
                <w:b/>
                <w:bCs/>
                <w:sz w:val="26"/>
                <w:szCs w:val="26"/>
                <w:rtl/>
              </w:rPr>
              <w:t xml:space="preserve">مستوى </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jc w:val="center"/>
              <w:rPr>
                <w:rFonts w:cs="AL-Mohanad"/>
                <w:b/>
                <w:bCs/>
                <w:sz w:val="26"/>
                <w:szCs w:val="26"/>
                <w:rtl/>
              </w:rPr>
            </w:pPr>
            <w:r w:rsidRPr="00FC015E">
              <w:rPr>
                <w:rFonts w:cs="AL-Mohanad"/>
                <w:b/>
                <w:bCs/>
                <w:sz w:val="26"/>
                <w:szCs w:val="26"/>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Calibri" w:hAnsi="Calibri" w:cs="Arial"/>
              </w:rPr>
            </w:pPr>
            <w:r>
              <w:rPr>
                <w:rFonts w:ascii="Calibri" w:hAnsi="Calibri" w:cs="Arial"/>
              </w:rPr>
              <w:t>5</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55767" w:rsidRPr="00FC015E" w:rsidRDefault="00755767" w:rsidP="006D0D80">
            <w:pPr>
              <w:jc w:val="center"/>
              <w:rPr>
                <w:rFonts w:cs="AL-Mohanad"/>
                <w:b/>
                <w:bCs/>
                <w:sz w:val="26"/>
                <w:szCs w:val="26"/>
                <w:rtl/>
              </w:rPr>
            </w:pPr>
            <w:r w:rsidRPr="00FC015E">
              <w:rPr>
                <w:rFonts w:cs="AL-Mohanad"/>
                <w:b/>
                <w:bCs/>
                <w:sz w:val="26"/>
                <w:szCs w:val="26"/>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Calibri" w:hAnsi="Calibri" w:cs="Arial"/>
              </w:rPr>
            </w:pPr>
            <w:r>
              <w:rPr>
                <w:rFonts w:ascii="Calibri" w:hAnsi="Calibri" w:cs="Arial"/>
              </w:rPr>
              <w:t>2.3</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jc w:val="center"/>
              <w:rPr>
                <w:rFonts w:cs="AL-Mohanad"/>
                <w:b/>
                <w:bCs/>
                <w:sz w:val="26"/>
                <w:szCs w:val="26"/>
                <w:rtl/>
              </w:rPr>
            </w:pPr>
            <w:r w:rsidRPr="00FC015E">
              <w:rPr>
                <w:rFonts w:cs="AL-Mohanad"/>
                <w:b/>
                <w:bCs/>
                <w:sz w:val="26"/>
                <w:szCs w:val="26"/>
                <w:rtl/>
              </w:rPr>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sz w:val="26"/>
                <w:szCs w:val="26"/>
                <w:rtl/>
              </w:rPr>
              <w:t xml:space="preserve">يلتزم </w:t>
            </w:r>
            <w:r w:rsidRPr="00FC015E">
              <w:rPr>
                <w:rFonts w:cs="AL-Mohanad" w:hint="cs"/>
                <w:sz w:val="26"/>
                <w:szCs w:val="26"/>
                <w:rtl/>
              </w:rPr>
              <w:t>أعضاء هيئة التدريس</w:t>
            </w:r>
            <w:r w:rsidRPr="00FC015E">
              <w:rPr>
                <w:rFonts w:cs="AL-Mohanad"/>
                <w:sz w:val="26"/>
                <w:szCs w:val="26"/>
                <w:rtl/>
              </w:rPr>
              <w:t xml:space="preserve"> 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Calibri" w:hAnsi="Calibri" w:cs="Arial"/>
              </w:rPr>
            </w:pPr>
            <w:r>
              <w:rPr>
                <w:rFonts w:ascii="Calibri" w:hAnsi="Calibri" w:cs="Arial"/>
              </w:rPr>
              <w:t>4.3</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55767" w:rsidRPr="00FC015E" w:rsidRDefault="00755767" w:rsidP="006D0D80">
            <w:pPr>
              <w:jc w:val="center"/>
              <w:rPr>
                <w:rFonts w:cs="AL-Mohanad"/>
                <w:b/>
                <w:bCs/>
                <w:sz w:val="26"/>
                <w:szCs w:val="26"/>
                <w:rtl/>
              </w:rPr>
            </w:pPr>
            <w:r w:rsidRPr="00FC015E">
              <w:rPr>
                <w:rFonts w:cs="AL-Mohanad" w:hint="cs"/>
                <w:b/>
                <w:bCs/>
                <w:sz w:val="26"/>
                <w:szCs w:val="26"/>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sz w:val="26"/>
                <w:szCs w:val="26"/>
                <w:rtl/>
              </w:rPr>
              <w:t xml:space="preserve">يلتزم </w:t>
            </w:r>
            <w:r w:rsidRPr="00FC015E">
              <w:rPr>
                <w:rFonts w:cs="AL-Mohanad" w:hint="cs"/>
                <w:sz w:val="26"/>
                <w:szCs w:val="26"/>
                <w:rtl/>
              </w:rPr>
              <w:t xml:space="preserve">الدارسون </w:t>
            </w:r>
            <w:r w:rsidRPr="00FC015E">
              <w:rPr>
                <w:rFonts w:cs="AL-Mohanad"/>
                <w:sz w:val="26"/>
                <w:szCs w:val="26"/>
                <w:rtl/>
              </w:rPr>
              <w:t xml:space="preserve">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Calibri" w:hAnsi="Calibri" w:cs="Arial"/>
              </w:rPr>
            </w:pPr>
            <w:r>
              <w:rPr>
                <w:rFonts w:ascii="Calibri" w:hAnsi="Calibri" w:cs="Arial"/>
              </w:rPr>
              <w:t>3.7</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jc w:val="center"/>
              <w:rPr>
                <w:rFonts w:cs="AL-Mohanad"/>
                <w:b/>
                <w:bCs/>
                <w:sz w:val="26"/>
                <w:szCs w:val="26"/>
                <w:rtl/>
              </w:rPr>
            </w:pPr>
            <w:r w:rsidRPr="00FC015E">
              <w:rPr>
                <w:rFonts w:cs="AL-Mohanad" w:hint="cs"/>
                <w:b/>
                <w:bCs/>
                <w:sz w:val="26"/>
                <w:szCs w:val="26"/>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تقدم إدارة  البرنامج الإرشاد</w:t>
            </w:r>
            <w:r w:rsidRPr="00FC015E">
              <w:rPr>
                <w:rFonts w:cs="AL-Mohanad"/>
                <w:sz w:val="26"/>
                <w:szCs w:val="26"/>
                <w:rtl/>
              </w:rPr>
              <w:t xml:space="preserve"> والمشورة </w:t>
            </w:r>
            <w:r w:rsidRPr="00FC015E">
              <w:rPr>
                <w:rFonts w:cs="AL-Mohanad" w:hint="cs"/>
                <w:sz w:val="26"/>
                <w:szCs w:val="26"/>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Calibri" w:hAnsi="Calibri" w:cs="Arial"/>
              </w:rPr>
            </w:pPr>
            <w:r>
              <w:rPr>
                <w:rFonts w:ascii="Calibri" w:hAnsi="Calibri" w:cs="Arial"/>
              </w:rPr>
              <w:t>4.3</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55767" w:rsidRPr="00FC015E" w:rsidRDefault="00755767" w:rsidP="006D0D80">
            <w:pPr>
              <w:jc w:val="center"/>
              <w:rPr>
                <w:rFonts w:cs="AL-Mohanad"/>
                <w:b/>
                <w:bCs/>
                <w:sz w:val="26"/>
                <w:szCs w:val="26"/>
                <w:rtl/>
              </w:rPr>
            </w:pPr>
            <w:r w:rsidRPr="00FC015E">
              <w:rPr>
                <w:rFonts w:cs="AL-Mohanad" w:hint="cs"/>
                <w:b/>
                <w:bCs/>
                <w:sz w:val="26"/>
                <w:szCs w:val="26"/>
                <w:rtl/>
              </w:rPr>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ت</w:t>
            </w:r>
            <w:r w:rsidRPr="00FC015E">
              <w:rPr>
                <w:rFonts w:cs="AL-Mohanad"/>
                <w:sz w:val="26"/>
                <w:szCs w:val="26"/>
                <w:rtl/>
              </w:rPr>
              <w:t xml:space="preserve">ضع </w:t>
            </w:r>
            <w:r w:rsidRPr="00FC015E">
              <w:rPr>
                <w:rFonts w:cs="AL-Mohanad" w:hint="cs"/>
                <w:sz w:val="26"/>
                <w:szCs w:val="26"/>
                <w:rtl/>
              </w:rPr>
              <w:t xml:space="preserve"> إدارة البرنامج</w:t>
            </w:r>
            <w:r w:rsidRPr="00FC015E">
              <w:rPr>
                <w:rFonts w:cs="AL-Mohanad"/>
                <w:sz w:val="26"/>
                <w:szCs w:val="26"/>
                <w:rtl/>
              </w:rPr>
              <w:t xml:space="preserve"> علامات </w:t>
            </w:r>
            <w:r w:rsidRPr="00FC015E">
              <w:rPr>
                <w:rFonts w:cs="AL-Mohanad" w:hint="cs"/>
                <w:sz w:val="26"/>
                <w:szCs w:val="26"/>
                <w:rtl/>
              </w:rPr>
              <w:t>إرشاديةعن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Calibri" w:hAnsi="Calibri" w:cs="Arial"/>
              </w:rPr>
            </w:pPr>
            <w:r>
              <w:rPr>
                <w:rFonts w:ascii="Calibri" w:hAnsi="Calibri" w:cs="Arial"/>
              </w:rPr>
              <w:t>2.3</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jc w:val="center"/>
              <w:rPr>
                <w:rFonts w:cs="AL-Mohanad"/>
                <w:b/>
                <w:bCs/>
                <w:sz w:val="26"/>
                <w:szCs w:val="26"/>
                <w:rtl/>
              </w:rPr>
            </w:pPr>
            <w:r w:rsidRPr="00FC015E">
              <w:rPr>
                <w:rFonts w:cs="AL-Mohanad" w:hint="cs"/>
                <w:b/>
                <w:bCs/>
                <w:sz w:val="26"/>
                <w:szCs w:val="26"/>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تتوافر</w:t>
            </w:r>
            <w:r w:rsidRPr="00FC015E">
              <w:rPr>
                <w:rFonts w:cs="AL-Mohanad"/>
                <w:sz w:val="26"/>
                <w:szCs w:val="26"/>
                <w:rtl/>
              </w:rPr>
              <w:t xml:space="preserve"> أماكن مناسبة </w:t>
            </w:r>
            <w:r w:rsidRPr="00FC015E">
              <w:rPr>
                <w:rFonts w:cs="AL-Mohanad" w:hint="cs"/>
                <w:sz w:val="26"/>
                <w:szCs w:val="26"/>
                <w:rtl/>
              </w:rPr>
              <w:t xml:space="preserve">للمحاضرات </w:t>
            </w:r>
            <w:r w:rsidRPr="00FC015E">
              <w:rPr>
                <w:rFonts w:cs="AL-Mohanad"/>
                <w:sz w:val="26"/>
                <w:szCs w:val="26"/>
                <w:rtl/>
              </w:rPr>
              <w:t>(السعة</w:t>
            </w:r>
            <w:r w:rsidRPr="00FC015E">
              <w:rPr>
                <w:rFonts w:cs="AL-Mohanad" w:hint="cs"/>
                <w:sz w:val="26"/>
                <w:szCs w:val="26"/>
                <w:rtl/>
              </w:rPr>
              <w:t>، الإضاءة</w:t>
            </w:r>
            <w:r w:rsidRPr="00FC015E">
              <w:rPr>
                <w:rFonts w:cs="AL-Mohanad"/>
                <w:sz w:val="26"/>
                <w:szCs w:val="26"/>
                <w:rtl/>
              </w:rPr>
              <w:t xml:space="preserve"> ،التهوية</w:t>
            </w:r>
            <w:r w:rsidRPr="00FC015E">
              <w:rPr>
                <w:rFonts w:cs="AL-Mohanad" w:hint="cs"/>
                <w:sz w:val="26"/>
                <w:szCs w:val="26"/>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Calibri" w:hAnsi="Calibri" w:cs="Arial"/>
              </w:rPr>
            </w:pPr>
            <w:r>
              <w:rPr>
                <w:rFonts w:ascii="Calibri" w:hAnsi="Calibri" w:cs="Arial"/>
              </w:rPr>
              <w:t>5</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55767" w:rsidRPr="00FC015E" w:rsidRDefault="00755767" w:rsidP="006D0D80">
            <w:pPr>
              <w:jc w:val="center"/>
              <w:rPr>
                <w:rFonts w:cs="AL-Mohanad"/>
                <w:b/>
                <w:bCs/>
                <w:sz w:val="26"/>
                <w:szCs w:val="26"/>
                <w:rtl/>
              </w:rPr>
            </w:pPr>
            <w:r w:rsidRPr="00FC015E">
              <w:rPr>
                <w:rFonts w:cs="AL-Mohanad" w:hint="cs"/>
                <w:b/>
                <w:bCs/>
                <w:sz w:val="26"/>
                <w:szCs w:val="26"/>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يت</w:t>
            </w:r>
            <w:r w:rsidRPr="00FC015E">
              <w:rPr>
                <w:rFonts w:cs="AL-Mohanad"/>
                <w:sz w:val="26"/>
                <w:szCs w:val="26"/>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Calibri" w:hAnsi="Calibri" w:cs="Arial"/>
              </w:rPr>
            </w:pPr>
            <w:r>
              <w:rPr>
                <w:rFonts w:ascii="Calibri" w:hAnsi="Calibri" w:cs="Arial"/>
              </w:rPr>
              <w:t>5</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jc w:val="center"/>
              <w:rPr>
                <w:rFonts w:cs="AL-Mohanad"/>
                <w:b/>
                <w:bCs/>
                <w:sz w:val="26"/>
                <w:szCs w:val="26"/>
                <w:rtl/>
              </w:rPr>
            </w:pPr>
            <w:r w:rsidRPr="00FC015E">
              <w:rPr>
                <w:rFonts w:cs="AL-Mohanad" w:hint="cs"/>
                <w:b/>
                <w:bCs/>
                <w:sz w:val="26"/>
                <w:szCs w:val="26"/>
                <w:rtl/>
              </w:rPr>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يُ</w:t>
            </w:r>
            <w:r w:rsidRPr="00FC015E">
              <w:rPr>
                <w:rFonts w:cs="AL-Mohanad"/>
                <w:sz w:val="26"/>
                <w:szCs w:val="26"/>
                <w:rtl/>
              </w:rPr>
              <w:t xml:space="preserve">عد </w:t>
            </w:r>
            <w:r w:rsidRPr="00FC015E">
              <w:rPr>
                <w:rFonts w:cs="AL-Mohanad" w:hint="cs"/>
                <w:sz w:val="26"/>
                <w:szCs w:val="26"/>
                <w:rtl/>
              </w:rPr>
              <w:t>للبرنامج</w:t>
            </w:r>
            <w:r w:rsidRPr="00FC015E">
              <w:rPr>
                <w:rFonts w:cs="AL-Mohanad"/>
                <w:sz w:val="26"/>
                <w:szCs w:val="26"/>
                <w:rtl/>
              </w:rPr>
              <w:t xml:space="preserve"> جدول</w:t>
            </w:r>
            <w:r w:rsidRPr="00FC015E">
              <w:rPr>
                <w:rFonts w:cs="AL-Mohanad" w:hint="cs"/>
                <w:sz w:val="26"/>
                <w:szCs w:val="26"/>
                <w:rtl/>
              </w:rPr>
              <w:t>اًمبدئياًللمحاضراتويراعى فيه</w:t>
            </w:r>
            <w:r w:rsidRPr="00FC015E">
              <w:rPr>
                <w:rFonts w:cs="AL-Mohanad"/>
                <w:sz w:val="26"/>
                <w:szCs w:val="26"/>
                <w:rtl/>
              </w:rPr>
              <w:t xml:space="preserve"> آراء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Calibri" w:hAnsi="Calibri" w:cs="Arial"/>
              </w:rPr>
            </w:pPr>
            <w:r>
              <w:rPr>
                <w:rFonts w:ascii="Calibri" w:hAnsi="Calibri" w:cs="Arial"/>
              </w:rPr>
              <w:t>4.3</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55767" w:rsidRPr="00FC015E" w:rsidRDefault="00755767" w:rsidP="006D0D80">
            <w:pPr>
              <w:jc w:val="center"/>
              <w:rPr>
                <w:rFonts w:cs="AL-Mohanad"/>
                <w:b/>
                <w:bCs/>
                <w:sz w:val="26"/>
                <w:szCs w:val="26"/>
                <w:rtl/>
              </w:rPr>
            </w:pPr>
            <w:r w:rsidRPr="00FC015E">
              <w:rPr>
                <w:rFonts w:cs="AL-Mohanad" w:hint="cs"/>
                <w:b/>
                <w:bCs/>
                <w:sz w:val="26"/>
                <w:szCs w:val="26"/>
                <w:rtl/>
              </w:rPr>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تُ</w:t>
            </w:r>
            <w:r w:rsidRPr="00FC015E">
              <w:rPr>
                <w:rFonts w:cs="AL-Mohanad"/>
                <w:sz w:val="26"/>
                <w:szCs w:val="26"/>
                <w:rtl/>
              </w:rPr>
              <w:t xml:space="preserve">علن </w:t>
            </w:r>
            <w:r w:rsidRPr="00FC015E">
              <w:rPr>
                <w:rFonts w:cs="AL-Mohanad" w:hint="cs"/>
                <w:sz w:val="26"/>
                <w:szCs w:val="26"/>
                <w:rtl/>
              </w:rPr>
              <w:t xml:space="preserve"> إدارة البرنامج عن </w:t>
            </w:r>
            <w:r w:rsidRPr="00FC015E">
              <w:rPr>
                <w:rFonts w:cs="AL-Mohanad"/>
                <w:sz w:val="26"/>
                <w:szCs w:val="26"/>
                <w:rtl/>
              </w:rPr>
              <w:t xml:space="preserve">الجدول </w:t>
            </w:r>
            <w:r w:rsidRPr="00FC015E">
              <w:rPr>
                <w:rFonts w:cs="AL-Mohanad" w:hint="cs"/>
                <w:sz w:val="26"/>
                <w:szCs w:val="26"/>
                <w:rtl/>
              </w:rPr>
              <w:t>النهائيللدارسين فيأماكن</w:t>
            </w:r>
            <w:r w:rsidRPr="00FC015E">
              <w:rPr>
                <w:rFonts w:cs="AL-Mohanad"/>
                <w:sz w:val="26"/>
                <w:szCs w:val="26"/>
                <w:rtl/>
              </w:rPr>
              <w:t xml:space="preserve"> بارز</w:t>
            </w:r>
            <w:r w:rsidRPr="00FC015E">
              <w:rPr>
                <w:rFonts w:cs="AL-Mohanad" w:hint="cs"/>
                <w:sz w:val="26"/>
                <w:szCs w:val="26"/>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Calibri" w:hAnsi="Calibri" w:cs="Arial"/>
              </w:rPr>
            </w:pPr>
            <w:r>
              <w:rPr>
                <w:rFonts w:ascii="Calibri" w:hAnsi="Calibri" w:cs="Arial"/>
              </w:rPr>
              <w:t>4.7</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jc w:val="center"/>
              <w:rPr>
                <w:rFonts w:cs="AL-Mohanad"/>
                <w:b/>
                <w:bCs/>
                <w:sz w:val="26"/>
                <w:szCs w:val="26"/>
                <w:rtl/>
              </w:rPr>
            </w:pPr>
            <w:r w:rsidRPr="00FC015E">
              <w:rPr>
                <w:rFonts w:cs="AL-Mohanad" w:hint="cs"/>
                <w:b/>
                <w:bCs/>
                <w:sz w:val="26"/>
                <w:szCs w:val="26"/>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يُ</w:t>
            </w:r>
            <w:r w:rsidRPr="00FC015E">
              <w:rPr>
                <w:rFonts w:cs="AL-Mohanad"/>
                <w:sz w:val="26"/>
                <w:szCs w:val="26"/>
                <w:rtl/>
              </w:rPr>
              <w:t>عدلقاء</w:t>
            </w:r>
            <w:r w:rsidRPr="00FC015E">
              <w:rPr>
                <w:rFonts w:cs="AL-Mohanad" w:hint="cs"/>
                <w:sz w:val="26"/>
                <w:szCs w:val="26"/>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Calibri" w:hAnsi="Calibri" w:cs="Arial"/>
              </w:rPr>
            </w:pPr>
            <w:r>
              <w:rPr>
                <w:rFonts w:ascii="Calibri" w:hAnsi="Calibri" w:cs="Arial"/>
              </w:rPr>
              <w:t>3.3</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55767" w:rsidRPr="00FC015E" w:rsidRDefault="00755767" w:rsidP="006D0D80">
            <w:pPr>
              <w:jc w:val="center"/>
              <w:rPr>
                <w:rFonts w:cs="AL-Mohanad"/>
                <w:b/>
                <w:bCs/>
                <w:sz w:val="26"/>
                <w:szCs w:val="26"/>
                <w:rtl/>
              </w:rPr>
            </w:pPr>
            <w:r w:rsidRPr="00FC015E">
              <w:rPr>
                <w:rFonts w:cs="AL-Mohanad" w:hint="cs"/>
                <w:b/>
                <w:bCs/>
                <w:sz w:val="26"/>
                <w:szCs w:val="26"/>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Calibri" w:hAnsi="Calibri" w:cs="Arial"/>
              </w:rPr>
            </w:pPr>
            <w:r>
              <w:rPr>
                <w:rFonts w:ascii="Calibri" w:hAnsi="Calibri" w:cs="Arial"/>
              </w:rPr>
              <w:t>4.3</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jc w:val="center"/>
              <w:rPr>
                <w:rFonts w:cs="AL-Mohanad"/>
                <w:b/>
                <w:bCs/>
                <w:sz w:val="26"/>
                <w:szCs w:val="26"/>
                <w:rtl/>
              </w:rPr>
            </w:pPr>
            <w:r w:rsidRPr="00FC015E">
              <w:rPr>
                <w:rFonts w:cs="AL-Mohanad" w:hint="cs"/>
                <w:b/>
                <w:bCs/>
                <w:sz w:val="26"/>
                <w:szCs w:val="26"/>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Calibri" w:hAnsi="Calibri" w:cs="Arial"/>
              </w:rPr>
            </w:pPr>
            <w:r>
              <w:rPr>
                <w:rFonts w:ascii="Calibri" w:hAnsi="Calibri" w:cs="Arial"/>
              </w:rPr>
              <w:t>4.7</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55767" w:rsidRPr="00FC015E" w:rsidRDefault="00755767" w:rsidP="006D0D80">
            <w:pPr>
              <w:jc w:val="center"/>
              <w:rPr>
                <w:rFonts w:cs="AL-Mohanad"/>
                <w:b/>
                <w:bCs/>
                <w:sz w:val="26"/>
                <w:szCs w:val="26"/>
                <w:rtl/>
              </w:rPr>
            </w:pPr>
            <w:r w:rsidRPr="00FC015E">
              <w:rPr>
                <w:rFonts w:cs="AL-Mohanad" w:hint="cs"/>
                <w:b/>
                <w:bCs/>
                <w:sz w:val="26"/>
                <w:szCs w:val="26"/>
                <w:rtl/>
              </w:rPr>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Calibri" w:hAnsi="Calibri" w:cs="Arial"/>
              </w:rPr>
            </w:pPr>
            <w:r>
              <w:rPr>
                <w:rFonts w:ascii="Calibri" w:hAnsi="Calibri" w:cs="Arial"/>
              </w:rPr>
              <w:t>3.7</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jc w:val="center"/>
              <w:rPr>
                <w:rFonts w:cs="AL-Mohanad"/>
                <w:b/>
                <w:bCs/>
                <w:sz w:val="26"/>
                <w:szCs w:val="26"/>
                <w:rtl/>
              </w:rPr>
            </w:pPr>
            <w:r w:rsidRPr="00FC015E">
              <w:rPr>
                <w:rFonts w:cs="AL-Mohanad" w:hint="cs"/>
                <w:b/>
                <w:bCs/>
                <w:sz w:val="26"/>
                <w:szCs w:val="26"/>
                <w:rtl/>
              </w:rPr>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Calibri" w:hAnsi="Calibri" w:cs="Arial"/>
              </w:rPr>
            </w:pPr>
            <w:r>
              <w:rPr>
                <w:rFonts w:ascii="Calibri" w:hAnsi="Calibri" w:cs="Arial"/>
              </w:rPr>
              <w:t>4.7</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55767" w:rsidRPr="00FC015E" w:rsidRDefault="00755767" w:rsidP="006D0D80">
            <w:pPr>
              <w:jc w:val="center"/>
              <w:rPr>
                <w:rFonts w:cs="AL-Mohanad"/>
                <w:b/>
                <w:bCs/>
                <w:sz w:val="26"/>
                <w:szCs w:val="26"/>
                <w:rtl/>
              </w:rPr>
            </w:pPr>
            <w:r w:rsidRPr="00FC015E">
              <w:rPr>
                <w:rFonts w:cs="AL-Mohanad" w:hint="cs"/>
                <w:b/>
                <w:bCs/>
                <w:sz w:val="26"/>
                <w:szCs w:val="26"/>
                <w:rtl/>
              </w:rPr>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Calibri" w:hAnsi="Calibri" w:cs="Arial"/>
              </w:rPr>
            </w:pPr>
            <w:r>
              <w:rPr>
                <w:rFonts w:ascii="Calibri" w:hAnsi="Calibri" w:cs="Arial"/>
              </w:rPr>
              <w:t>5</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jc w:val="center"/>
              <w:rPr>
                <w:rFonts w:cs="AL-Mohanad"/>
                <w:b/>
                <w:bCs/>
                <w:sz w:val="26"/>
                <w:szCs w:val="26"/>
                <w:rtl/>
              </w:rPr>
            </w:pPr>
            <w:r w:rsidRPr="00FC015E">
              <w:rPr>
                <w:rFonts w:cs="AL-Mohanad" w:hint="cs"/>
                <w:b/>
                <w:bCs/>
                <w:sz w:val="26"/>
                <w:szCs w:val="26"/>
                <w:rtl/>
              </w:rPr>
              <w:lastRenderedPageBreak/>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تتخذ الإجراءات اللازمة مع الدارسينالم</w:t>
            </w:r>
            <w:r w:rsidRPr="00FC015E">
              <w:rPr>
                <w:rFonts w:cs="AL-Mohanad"/>
                <w:sz w:val="26"/>
                <w:szCs w:val="26"/>
                <w:rtl/>
              </w:rPr>
              <w:t>خالف</w:t>
            </w:r>
            <w:r w:rsidRPr="00FC015E">
              <w:rPr>
                <w:rFonts w:cs="AL-Mohanad" w:hint="cs"/>
                <w:sz w:val="26"/>
                <w:szCs w:val="26"/>
                <w:rtl/>
              </w:rPr>
              <w:t>ينللوائح والت</w:t>
            </w:r>
            <w:r w:rsidRPr="00FC015E">
              <w:rPr>
                <w:rFonts w:cs="AL-Mohanad"/>
                <w:sz w:val="26"/>
                <w:szCs w:val="26"/>
                <w:rtl/>
              </w:rPr>
              <w:t>ع</w:t>
            </w:r>
            <w:r w:rsidRPr="00FC015E">
              <w:rPr>
                <w:rFonts w:cs="AL-Mohanad" w:hint="cs"/>
                <w:sz w:val="26"/>
                <w:szCs w:val="26"/>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Calibri" w:hAnsi="Calibri" w:cs="Arial"/>
              </w:rPr>
            </w:pPr>
            <w:r>
              <w:rPr>
                <w:rFonts w:ascii="Calibri" w:hAnsi="Calibri" w:cs="Arial"/>
              </w:rPr>
              <w:t>4.3</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55767" w:rsidRPr="00FC015E" w:rsidRDefault="00755767" w:rsidP="006D0D80">
            <w:pPr>
              <w:jc w:val="center"/>
              <w:rPr>
                <w:rFonts w:cs="AL-Mohanad"/>
                <w:b/>
                <w:bCs/>
                <w:sz w:val="26"/>
                <w:szCs w:val="26"/>
                <w:rtl/>
              </w:rPr>
            </w:pPr>
            <w:r w:rsidRPr="00FC015E">
              <w:rPr>
                <w:rFonts w:cs="AL-Mohanad" w:hint="cs"/>
                <w:b/>
                <w:bCs/>
                <w:sz w:val="26"/>
                <w:szCs w:val="26"/>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ي</w:t>
            </w:r>
            <w:r w:rsidRPr="00FC015E">
              <w:rPr>
                <w:rFonts w:cs="AL-Mohanad"/>
                <w:sz w:val="26"/>
                <w:szCs w:val="26"/>
                <w:rtl/>
              </w:rPr>
              <w:t xml:space="preserve">وفر </w:t>
            </w:r>
            <w:r w:rsidRPr="00FC015E">
              <w:rPr>
                <w:rFonts w:cs="AL-Mohanad" w:hint="cs"/>
                <w:sz w:val="26"/>
                <w:szCs w:val="26"/>
                <w:rtl/>
              </w:rPr>
              <w:t>البرنامج</w:t>
            </w:r>
            <w:r w:rsidRPr="00FC015E">
              <w:rPr>
                <w:rFonts w:cs="AL-Mohanad"/>
                <w:sz w:val="26"/>
                <w:szCs w:val="26"/>
                <w:rtl/>
              </w:rPr>
              <w:t xml:space="preserve"> قاعدة بيانات عن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Calibri" w:hAnsi="Calibri" w:cs="Arial"/>
              </w:rPr>
            </w:pPr>
            <w:r>
              <w:rPr>
                <w:rFonts w:ascii="Calibri" w:hAnsi="Calibri" w:cs="Arial"/>
              </w:rPr>
              <w:t>4</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jc w:val="center"/>
              <w:rPr>
                <w:rFonts w:cs="AL-Mohanad"/>
                <w:b/>
                <w:bCs/>
                <w:sz w:val="26"/>
                <w:szCs w:val="26"/>
                <w:rtl/>
              </w:rPr>
            </w:pPr>
            <w:r w:rsidRPr="00FC015E">
              <w:rPr>
                <w:rFonts w:cs="AL-Mohanad" w:hint="cs"/>
                <w:b/>
                <w:bCs/>
                <w:sz w:val="26"/>
                <w:szCs w:val="26"/>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jc w:val="center"/>
              <w:rPr>
                <w:rFonts w:cs="AL-Mohanad"/>
                <w:sz w:val="26"/>
                <w:szCs w:val="26"/>
                <w:rtl/>
              </w:rPr>
            </w:pPr>
            <w:r w:rsidRPr="00FC015E">
              <w:rPr>
                <w:rFonts w:cs="AL-Mohanad" w:hint="cs"/>
                <w:sz w:val="26"/>
                <w:szCs w:val="26"/>
                <w:rtl/>
              </w:rPr>
              <w:t>ي</w:t>
            </w:r>
            <w:r w:rsidRPr="00FC015E">
              <w:rPr>
                <w:rFonts w:cs="AL-Mohanad"/>
                <w:sz w:val="26"/>
                <w:szCs w:val="26"/>
                <w:rtl/>
              </w:rPr>
              <w:t xml:space="preserve">تيح </w:t>
            </w:r>
            <w:r w:rsidRPr="00FC015E">
              <w:rPr>
                <w:rFonts w:cs="AL-Mohanad" w:hint="cs"/>
                <w:sz w:val="26"/>
                <w:szCs w:val="26"/>
                <w:rtl/>
              </w:rPr>
              <w:t>البرنامج</w:t>
            </w:r>
            <w:r w:rsidRPr="00FC015E">
              <w:rPr>
                <w:rFonts w:cs="AL-Mohanad"/>
                <w:sz w:val="26"/>
                <w:szCs w:val="26"/>
                <w:rtl/>
              </w:rPr>
              <w:t xml:space="preserve"> التغذية الراجعة لكل من </w:t>
            </w:r>
            <w:r w:rsidRPr="00FC015E">
              <w:rPr>
                <w:rFonts w:cs="AL-Mohanad" w:hint="cs"/>
                <w:sz w:val="26"/>
                <w:szCs w:val="26"/>
                <w:rtl/>
              </w:rPr>
              <w:t>الدارسين</w:t>
            </w:r>
            <w:r w:rsidRPr="00FC015E">
              <w:rPr>
                <w:rFonts w:cs="AL-Mohanad"/>
                <w:sz w:val="26"/>
                <w:szCs w:val="26"/>
                <w:rtl/>
              </w:rPr>
              <w:t xml:space="preserve"> وأعضاء هيئة التدريس</w:t>
            </w:r>
            <w:r w:rsidRPr="00FC015E">
              <w:rPr>
                <w:rFonts w:cs="AL-Mohanad" w:hint="cs"/>
                <w:sz w:val="26"/>
                <w:szCs w:val="26"/>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Calibri" w:hAnsi="Calibri" w:cs="Arial"/>
              </w:rPr>
            </w:pPr>
            <w:r>
              <w:rPr>
                <w:rFonts w:ascii="Calibri" w:hAnsi="Calibri" w:cs="Arial"/>
              </w:rPr>
              <w:t>4.3</w:t>
            </w:r>
          </w:p>
        </w:tc>
      </w:tr>
      <w:tr w:rsidR="00755767" w:rsidRPr="00FC015E" w:rsidTr="006D0D80">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755767" w:rsidRPr="00FC015E" w:rsidRDefault="00755767" w:rsidP="006D0D80">
            <w:pPr>
              <w:jc w:val="center"/>
              <w:rPr>
                <w:rFonts w:cs="AL-Mohanad"/>
                <w:b/>
                <w:bCs/>
                <w:sz w:val="26"/>
                <w:szCs w:val="26"/>
                <w:rtl/>
              </w:rPr>
            </w:pPr>
            <w:r w:rsidRPr="00FC015E">
              <w:rPr>
                <w:rFonts w:cs="AL-Mohanad" w:hint="cs"/>
                <w:b/>
                <w:bCs/>
                <w:sz w:val="26"/>
                <w:szCs w:val="26"/>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755767" w:rsidRPr="00FC015E" w:rsidRDefault="00755767" w:rsidP="006D0D80">
            <w:pPr>
              <w:rPr>
                <w:rFonts w:cs="AL-Mohanad"/>
                <w:sz w:val="26"/>
                <w:szCs w:val="26"/>
                <w:rtl/>
              </w:rPr>
            </w:pPr>
            <w:r w:rsidRPr="00FC015E">
              <w:rPr>
                <w:rFonts w:cs="AL-Mohanad" w:hint="cs"/>
                <w:sz w:val="26"/>
                <w:szCs w:val="26"/>
                <w:rtl/>
              </w:rPr>
              <w:t>ي</w:t>
            </w:r>
            <w:r w:rsidRPr="00FC015E">
              <w:rPr>
                <w:rFonts w:cs="AL-Mohanad"/>
                <w:sz w:val="26"/>
                <w:szCs w:val="26"/>
                <w:rtl/>
              </w:rPr>
              <w:t xml:space="preserve">وثق </w:t>
            </w:r>
            <w:r w:rsidRPr="00FC015E">
              <w:rPr>
                <w:rFonts w:cs="AL-Mohanad" w:hint="cs"/>
                <w:sz w:val="26"/>
                <w:szCs w:val="26"/>
                <w:rtl/>
              </w:rPr>
              <w:t>البرنامج</w:t>
            </w:r>
            <w:r w:rsidRPr="00FC015E">
              <w:rPr>
                <w:rFonts w:cs="AL-Mohanad"/>
                <w:sz w:val="26"/>
                <w:szCs w:val="26"/>
                <w:rtl/>
              </w:rPr>
              <w:t xml:space="preserve"> كافة </w:t>
            </w:r>
            <w:r w:rsidRPr="00FC015E">
              <w:rPr>
                <w:rFonts w:cs="AL-Mohanad" w:hint="cs"/>
                <w:sz w:val="26"/>
                <w:szCs w:val="26"/>
                <w:rtl/>
              </w:rPr>
              <w:t>ال</w:t>
            </w:r>
            <w:r w:rsidRPr="00FC015E">
              <w:rPr>
                <w:rFonts w:cs="AL-Mohanad"/>
                <w:sz w:val="26"/>
                <w:szCs w:val="26"/>
                <w:rtl/>
              </w:rPr>
              <w:t xml:space="preserve">أعمال </w:t>
            </w:r>
            <w:r w:rsidRPr="00FC015E">
              <w:rPr>
                <w:rFonts w:cs="AL-Mohanad" w:hint="cs"/>
                <w:sz w:val="26"/>
                <w:szCs w:val="26"/>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Calibri" w:hAnsi="Calibri" w:cs="Arial"/>
              </w:rPr>
            </w:pPr>
            <w:r>
              <w:rPr>
                <w:rFonts w:ascii="Calibri" w:hAnsi="Calibri" w:cs="Arial"/>
              </w:rPr>
              <w:t>4.3</w:t>
            </w:r>
          </w:p>
        </w:tc>
      </w:tr>
      <w:tr w:rsidR="00755767" w:rsidRPr="00FC015E" w:rsidTr="006D0D80">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755767" w:rsidRPr="00FC015E" w:rsidRDefault="00755767" w:rsidP="006D0D80">
            <w:pPr>
              <w:jc w:val="center"/>
              <w:rPr>
                <w:rFonts w:cs="AL-Mohanad"/>
                <w:b/>
                <w:bCs/>
                <w:sz w:val="26"/>
                <w:szCs w:val="26"/>
                <w:rtl/>
              </w:rPr>
            </w:pPr>
            <w:r w:rsidRPr="00FC015E">
              <w:rPr>
                <w:rFonts w:cs="AL-Mohanad" w:hint="cs"/>
                <w:b/>
                <w:bCs/>
                <w:sz w:val="26"/>
                <w:szCs w:val="26"/>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755767" w:rsidRPr="00EC714A" w:rsidRDefault="00755767" w:rsidP="006D0D80">
            <w:pPr>
              <w:jc w:val="center"/>
              <w:rPr>
                <w:rFonts w:ascii="Arial" w:hAnsi="Arial" w:cs="Arial"/>
                <w:color w:val="000000"/>
                <w:rtl/>
              </w:rPr>
            </w:pPr>
            <w:r>
              <w:rPr>
                <w:rFonts w:ascii="Arial" w:hAnsi="Arial" w:cs="Arial"/>
                <w:color w:val="000000"/>
              </w:rPr>
              <w:t>4.2</w:t>
            </w:r>
          </w:p>
        </w:tc>
      </w:tr>
    </w:tbl>
    <w:p w:rsidR="00BF0139" w:rsidRDefault="00BF0139" w:rsidP="00BF0139">
      <w:pPr>
        <w:spacing w:after="0" w:line="240" w:lineRule="auto"/>
        <w:jc w:val="center"/>
        <w:rPr>
          <w:rFonts w:ascii="Times New Roman" w:eastAsia="Times New Roman" w:hAnsi="Times New Roman" w:cs="AL-Mohanad"/>
          <w:sz w:val="28"/>
          <w:szCs w:val="28"/>
          <w:rtl/>
        </w:rPr>
      </w:pPr>
    </w:p>
    <w:p w:rsidR="00755767" w:rsidRDefault="00755767" w:rsidP="00BF0139">
      <w:pPr>
        <w:spacing w:after="0" w:line="240" w:lineRule="auto"/>
        <w:jc w:val="center"/>
        <w:rPr>
          <w:rFonts w:ascii="Times New Roman" w:eastAsia="Times New Roman" w:hAnsi="Times New Roman" w:cs="AL-Mohanad"/>
          <w:sz w:val="28"/>
          <w:szCs w:val="28"/>
          <w:rtl/>
        </w:rPr>
      </w:pPr>
    </w:p>
    <w:p w:rsidR="00755767" w:rsidRPr="00C30A74" w:rsidRDefault="00755767" w:rsidP="00BF0139">
      <w:pPr>
        <w:spacing w:after="0" w:line="240" w:lineRule="auto"/>
        <w:jc w:val="center"/>
        <w:rPr>
          <w:rFonts w:ascii="Times New Roman" w:eastAsia="Times New Roman" w:hAnsi="Times New Roman" w:cs="AL-Mohanad"/>
          <w:sz w:val="28"/>
          <w:szCs w:val="28"/>
          <w:rtl/>
        </w:rPr>
      </w:pPr>
      <w:r>
        <w:rPr>
          <w:noProof/>
        </w:rPr>
        <w:drawing>
          <wp:inline distT="0" distB="0" distL="0" distR="0">
            <wp:extent cx="4569339" cy="2740545"/>
            <wp:effectExtent l="19050" t="0" r="21711" b="2655"/>
            <wp:docPr id="2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BF0139" w:rsidRPr="00C30A74" w:rsidRDefault="00BF0139" w:rsidP="00BF0139">
      <w:pPr>
        <w:spacing w:after="0" w:line="240" w:lineRule="auto"/>
        <w:jc w:val="center"/>
        <w:rPr>
          <w:rFonts w:ascii="Times New Roman" w:eastAsia="Times New Roman" w:hAnsi="Times New Roman" w:cs="AL-Mohanad"/>
          <w:sz w:val="28"/>
          <w:szCs w:val="28"/>
          <w:rtl/>
        </w:rPr>
      </w:pPr>
    </w:p>
    <w:p w:rsidR="00BF0139" w:rsidRPr="00C30A74" w:rsidRDefault="00BF0139" w:rsidP="00BF0139">
      <w:pPr>
        <w:spacing w:after="0" w:line="240" w:lineRule="auto"/>
        <w:jc w:val="center"/>
        <w:rPr>
          <w:rFonts w:ascii="Times New Roman" w:eastAsia="Times New Roman" w:hAnsi="Times New Roman" w:cs="Times New Roman"/>
          <w:b/>
          <w:bCs/>
          <w:color w:val="4F6228"/>
          <w:sz w:val="28"/>
          <w:szCs w:val="28"/>
          <w:rtl/>
        </w:rPr>
      </w:pPr>
      <w:r w:rsidRPr="00C30A74">
        <w:rPr>
          <w:rFonts w:ascii="Times New Roman" w:eastAsia="Times New Roman" w:hAnsi="Times New Roman" w:cs="AL-Mohanad" w:hint="cs"/>
          <w:color w:val="4F6228"/>
          <w:sz w:val="28"/>
          <w:szCs w:val="28"/>
          <w:rtl/>
        </w:rPr>
        <w:t xml:space="preserve">شكل (  </w:t>
      </w:r>
      <w:r w:rsidR="00A90A9E">
        <w:rPr>
          <w:rFonts w:ascii="Times New Roman" w:eastAsia="Times New Roman" w:hAnsi="Times New Roman" w:cs="AL-Mohanad" w:hint="cs"/>
          <w:color w:val="4F6228"/>
          <w:sz w:val="28"/>
          <w:szCs w:val="28"/>
          <w:rtl/>
        </w:rPr>
        <w:t>50</w:t>
      </w:r>
      <w:r w:rsidRPr="00C30A74">
        <w:rPr>
          <w:rFonts w:ascii="Times New Roman" w:eastAsia="Times New Roman" w:hAnsi="Times New Roman" w:cs="AL-Mohanad" w:hint="cs"/>
          <w:color w:val="4F6228"/>
          <w:sz w:val="28"/>
          <w:szCs w:val="28"/>
          <w:rtl/>
        </w:rPr>
        <w:t xml:space="preserve">  )</w:t>
      </w:r>
    </w:p>
    <w:p w:rsidR="00BF0139" w:rsidRPr="000045A1" w:rsidRDefault="00BF0139" w:rsidP="00BF0139">
      <w:pPr>
        <w:spacing w:after="0" w:line="240" w:lineRule="auto"/>
        <w:jc w:val="center"/>
        <w:rPr>
          <w:rFonts w:ascii="Times New Roman" w:hAnsi="Times New Roman" w:cs="Times New Roman"/>
          <w:sz w:val="28"/>
          <w:szCs w:val="28"/>
          <w:rtl/>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Pr="00755767">
        <w:rPr>
          <w:rFonts w:ascii="Times New Roman" w:hAnsi="Times New Roman" w:cs="Times New Roman"/>
          <w:sz w:val="28"/>
          <w:szCs w:val="28"/>
          <w:rtl/>
        </w:rPr>
        <w:t xml:space="preserve">برنامج دبلوم الحاسب الآلي (تقنية الشبكات) بكلية التربية </w:t>
      </w:r>
      <w:r w:rsidRPr="00755767">
        <w:rPr>
          <w:rFonts w:ascii="Times New Roman" w:hAnsi="Times New Roman" w:cs="Times New Roman" w:hint="cs"/>
          <w:sz w:val="28"/>
          <w:szCs w:val="28"/>
          <w:rtl/>
        </w:rPr>
        <w:t>بالزلفي</w:t>
      </w:r>
      <w:r w:rsidRPr="00755767">
        <w:rPr>
          <w:rFonts w:ascii="Times New Roman" w:hAnsi="Times New Roman" w:cs="Times New Roman"/>
          <w:sz w:val="28"/>
          <w:szCs w:val="28"/>
          <w:rtl/>
        </w:rPr>
        <w:t xml:space="preserve"> (</w:t>
      </w:r>
      <w:r w:rsidRPr="00755767">
        <w:rPr>
          <w:rFonts w:ascii="Times New Roman" w:hAnsi="Times New Roman" w:cs="Times New Roman" w:hint="cs"/>
          <w:sz w:val="28"/>
          <w:szCs w:val="28"/>
          <w:rtl/>
        </w:rPr>
        <w:t>دارسين</w:t>
      </w:r>
      <w:r w:rsidRPr="00755767">
        <w:rPr>
          <w:rFonts w:ascii="Times New Roman" w:hAnsi="Times New Roman" w:cs="Times New Roman"/>
          <w:sz w:val="28"/>
          <w:szCs w:val="28"/>
          <w:rtl/>
        </w:rPr>
        <w:t>)</w:t>
      </w:r>
      <w:r w:rsidRPr="000045A1">
        <w:rPr>
          <w:rFonts w:ascii="Times New Roman" w:hAnsi="Times New Roman" w:cs="Times New Roman"/>
          <w:sz w:val="28"/>
          <w:szCs w:val="28"/>
          <w:rtl/>
        </w:rPr>
        <w:t xml:space="preserve">من وجهة نظر </w:t>
      </w:r>
      <w:r w:rsidRPr="000045A1">
        <w:rPr>
          <w:rFonts w:ascii="Times New Roman" w:hAnsi="Times New Roman" w:cs="Times New Roman" w:hint="cs"/>
          <w:sz w:val="28"/>
          <w:szCs w:val="28"/>
          <w:rtl/>
        </w:rPr>
        <w:t>المشرف التنفيذي و</w:t>
      </w:r>
      <w:r w:rsidRPr="000045A1">
        <w:rPr>
          <w:rFonts w:ascii="Times New Roman" w:hAnsi="Times New Roman" w:cs="Times New Roman"/>
          <w:sz w:val="28"/>
          <w:szCs w:val="28"/>
          <w:rtl/>
        </w:rPr>
        <w:t>الفريق الزائر</w:t>
      </w:r>
    </w:p>
    <w:p w:rsidR="00BF0139" w:rsidRDefault="00BF0139" w:rsidP="00BF0139">
      <w:pPr>
        <w:spacing w:after="0" w:line="240" w:lineRule="auto"/>
        <w:ind w:hanging="874"/>
        <w:jc w:val="both"/>
        <w:rPr>
          <w:rFonts w:ascii="Times New Roman" w:eastAsia="Calibri" w:hAnsi="Times New Roman" w:cs="Times New Roman"/>
          <w:b/>
          <w:bCs/>
          <w:color w:val="0070C0"/>
          <w:sz w:val="32"/>
          <w:szCs w:val="32"/>
          <w:rtl/>
        </w:rPr>
      </w:pPr>
    </w:p>
    <w:p w:rsidR="00BF0139" w:rsidRDefault="00BF0139" w:rsidP="00BF0139">
      <w:pPr>
        <w:spacing w:after="0" w:line="240" w:lineRule="auto"/>
        <w:ind w:hanging="874"/>
        <w:jc w:val="both"/>
        <w:rPr>
          <w:rFonts w:ascii="Times New Roman" w:eastAsia="Times New Roman" w:hAnsi="Times New Roman" w:cs="AL-Mohanad"/>
          <w:color w:val="4F6228"/>
          <w:sz w:val="28"/>
          <w:szCs w:val="28"/>
          <w:rtl/>
        </w:rPr>
      </w:pPr>
    </w:p>
    <w:p w:rsidR="00BF0139" w:rsidRDefault="00BF0139" w:rsidP="00BF0139">
      <w:pPr>
        <w:spacing w:after="0" w:line="240" w:lineRule="auto"/>
        <w:ind w:hanging="874"/>
        <w:jc w:val="both"/>
        <w:rPr>
          <w:rFonts w:ascii="Times New Roman" w:eastAsia="Times New Roman" w:hAnsi="Times New Roman" w:cs="AL-Mohanad"/>
          <w:color w:val="4F6228"/>
          <w:sz w:val="28"/>
          <w:szCs w:val="28"/>
          <w:rtl/>
        </w:rPr>
      </w:pPr>
    </w:p>
    <w:p w:rsidR="00BF0139" w:rsidRDefault="00BF0139" w:rsidP="00BF0139">
      <w:pPr>
        <w:spacing w:after="0" w:line="240" w:lineRule="auto"/>
        <w:ind w:hanging="874"/>
        <w:jc w:val="both"/>
        <w:rPr>
          <w:rFonts w:ascii="Times New Roman" w:eastAsia="Times New Roman" w:hAnsi="Times New Roman" w:cs="AL-Mohanad"/>
          <w:color w:val="4F6228"/>
          <w:sz w:val="28"/>
          <w:szCs w:val="28"/>
          <w:rtl/>
        </w:rPr>
      </w:pPr>
    </w:p>
    <w:p w:rsidR="00BF0139" w:rsidRDefault="00BF0139" w:rsidP="00BF0139">
      <w:pPr>
        <w:spacing w:after="0" w:line="240" w:lineRule="auto"/>
        <w:ind w:hanging="874"/>
        <w:jc w:val="both"/>
        <w:rPr>
          <w:rFonts w:ascii="Times New Roman" w:eastAsia="Times New Roman" w:hAnsi="Times New Roman" w:cs="AL-Mohanad"/>
          <w:color w:val="4F6228"/>
          <w:sz w:val="28"/>
          <w:szCs w:val="28"/>
          <w:rtl/>
        </w:rPr>
      </w:pPr>
    </w:p>
    <w:p w:rsidR="00BF0139" w:rsidRDefault="00BF0139" w:rsidP="00BF0139">
      <w:pPr>
        <w:spacing w:after="0" w:line="240" w:lineRule="auto"/>
        <w:ind w:hanging="874"/>
        <w:jc w:val="both"/>
        <w:rPr>
          <w:rFonts w:ascii="Times New Roman" w:eastAsia="Times New Roman" w:hAnsi="Times New Roman" w:cs="AL-Mohanad"/>
          <w:color w:val="4F6228"/>
          <w:sz w:val="28"/>
          <w:szCs w:val="28"/>
          <w:rtl/>
        </w:rPr>
      </w:pPr>
    </w:p>
    <w:p w:rsidR="00BF0139" w:rsidRDefault="00BF0139" w:rsidP="00BF0139">
      <w:pPr>
        <w:spacing w:after="0" w:line="240" w:lineRule="auto"/>
        <w:ind w:hanging="874"/>
        <w:jc w:val="both"/>
        <w:rPr>
          <w:rFonts w:ascii="Times New Roman" w:eastAsia="Times New Roman" w:hAnsi="Times New Roman" w:cs="AL-Mohanad"/>
          <w:color w:val="4F6228"/>
          <w:sz w:val="28"/>
          <w:szCs w:val="28"/>
          <w:rtl/>
        </w:rPr>
      </w:pPr>
    </w:p>
    <w:p w:rsidR="00BF0139" w:rsidRDefault="00BF0139" w:rsidP="00BF0139">
      <w:pPr>
        <w:spacing w:after="0" w:line="240" w:lineRule="auto"/>
        <w:ind w:hanging="874"/>
        <w:jc w:val="both"/>
        <w:rPr>
          <w:rFonts w:ascii="Times New Roman" w:eastAsia="Times New Roman" w:hAnsi="Times New Roman" w:cs="AL-Mohanad"/>
          <w:color w:val="4F6228"/>
          <w:sz w:val="28"/>
          <w:szCs w:val="28"/>
          <w:rtl/>
        </w:rPr>
      </w:pPr>
    </w:p>
    <w:p w:rsidR="00BF0139" w:rsidRDefault="00BF0139" w:rsidP="00BF0139">
      <w:pPr>
        <w:spacing w:after="0" w:line="240" w:lineRule="auto"/>
        <w:ind w:hanging="874"/>
        <w:jc w:val="both"/>
        <w:rPr>
          <w:rFonts w:ascii="Times New Roman" w:eastAsia="Times New Roman" w:hAnsi="Times New Roman" w:cs="AL-Mohanad"/>
          <w:color w:val="4F6228"/>
          <w:sz w:val="28"/>
          <w:szCs w:val="28"/>
          <w:rtl/>
        </w:rPr>
      </w:pPr>
    </w:p>
    <w:p w:rsidR="00BF0139" w:rsidRDefault="00BF0139" w:rsidP="00BF0139">
      <w:pPr>
        <w:spacing w:after="0" w:line="240" w:lineRule="auto"/>
        <w:ind w:hanging="874"/>
        <w:jc w:val="both"/>
        <w:rPr>
          <w:rFonts w:ascii="Times New Roman" w:eastAsia="Times New Roman" w:hAnsi="Times New Roman" w:cs="AL-Mohanad"/>
          <w:color w:val="4F6228"/>
          <w:sz w:val="28"/>
          <w:szCs w:val="28"/>
          <w:rtl/>
        </w:rPr>
      </w:pPr>
    </w:p>
    <w:p w:rsidR="00BF0139" w:rsidRDefault="00BF0139" w:rsidP="00BF0139">
      <w:pPr>
        <w:spacing w:after="0" w:line="240" w:lineRule="auto"/>
        <w:ind w:hanging="874"/>
        <w:jc w:val="both"/>
        <w:rPr>
          <w:rFonts w:ascii="Times New Roman" w:eastAsia="Times New Roman" w:hAnsi="Times New Roman" w:cs="AL-Mohanad"/>
          <w:color w:val="4F6228"/>
          <w:sz w:val="28"/>
          <w:szCs w:val="28"/>
          <w:rtl/>
        </w:rPr>
      </w:pPr>
    </w:p>
    <w:p w:rsidR="00BF0139" w:rsidRDefault="00BF0139" w:rsidP="00BF0139">
      <w:pPr>
        <w:spacing w:after="0" w:line="240" w:lineRule="auto"/>
        <w:ind w:hanging="874"/>
        <w:jc w:val="both"/>
        <w:rPr>
          <w:rFonts w:ascii="Times New Roman" w:eastAsia="Times New Roman" w:hAnsi="Times New Roman" w:cs="AL-Mohanad"/>
          <w:color w:val="4F6228"/>
          <w:sz w:val="28"/>
          <w:szCs w:val="28"/>
          <w:rtl/>
        </w:rPr>
      </w:pPr>
    </w:p>
    <w:p w:rsidR="00BF0139" w:rsidRPr="008B0E02" w:rsidRDefault="00BF0139" w:rsidP="00BF0139">
      <w:pPr>
        <w:spacing w:after="0" w:line="240" w:lineRule="auto"/>
        <w:rPr>
          <w:rFonts w:ascii="Times New Roman" w:eastAsia="Calibri" w:hAnsi="Times New Roman" w:cs="Times New Roman"/>
          <w:b/>
          <w:bCs/>
          <w:color w:val="0070C0"/>
          <w:sz w:val="32"/>
          <w:szCs w:val="32"/>
          <w:rtl/>
        </w:rPr>
      </w:pPr>
      <w:r w:rsidRPr="00CD27FB">
        <w:rPr>
          <w:rFonts w:ascii="Times New Roman" w:eastAsia="Calibri" w:hAnsi="Times New Roman" w:cs="Times New Roman"/>
          <w:b/>
          <w:bCs/>
          <w:color w:val="0070C0"/>
          <w:sz w:val="32"/>
          <w:szCs w:val="32"/>
          <w:rtl/>
        </w:rPr>
        <w:t xml:space="preserve">مستوى جودة الأداء </w:t>
      </w:r>
      <w:r w:rsidRPr="008B0E02">
        <w:rPr>
          <w:rFonts w:ascii="Times New Roman" w:eastAsia="Calibri" w:hAnsi="Times New Roman" w:cs="Times New Roman" w:hint="cs"/>
          <w:b/>
          <w:bCs/>
          <w:color w:val="0070C0"/>
          <w:sz w:val="32"/>
          <w:szCs w:val="32"/>
          <w:rtl/>
        </w:rPr>
        <w:t xml:space="preserve">في </w:t>
      </w:r>
      <w:r w:rsidRPr="00755767">
        <w:rPr>
          <w:rFonts w:ascii="Times New Roman" w:eastAsia="Calibri" w:hAnsi="Times New Roman" w:cs="Times New Roman"/>
          <w:b/>
          <w:bCs/>
          <w:color w:val="0070C0"/>
          <w:sz w:val="32"/>
          <w:szCs w:val="32"/>
          <w:rtl/>
        </w:rPr>
        <w:t xml:space="preserve">برنامج دبلوم الحاسب الآلي (تقنية الشبكات) بكلية التربية </w:t>
      </w:r>
      <w:r w:rsidRPr="00755767">
        <w:rPr>
          <w:rFonts w:ascii="Times New Roman" w:eastAsia="Calibri" w:hAnsi="Times New Roman" w:cs="Times New Roman" w:hint="cs"/>
          <w:b/>
          <w:bCs/>
          <w:color w:val="0070C0"/>
          <w:sz w:val="32"/>
          <w:szCs w:val="32"/>
          <w:rtl/>
        </w:rPr>
        <w:t>بالزلفي</w:t>
      </w:r>
      <w:r w:rsidRPr="00755767">
        <w:rPr>
          <w:rFonts w:ascii="Times New Roman" w:eastAsia="Calibri" w:hAnsi="Times New Roman" w:cs="Times New Roman"/>
          <w:b/>
          <w:bCs/>
          <w:color w:val="0070C0"/>
          <w:sz w:val="32"/>
          <w:szCs w:val="32"/>
          <w:rtl/>
        </w:rPr>
        <w:t xml:space="preserve"> (</w:t>
      </w:r>
      <w:r w:rsidRPr="00755767">
        <w:rPr>
          <w:rFonts w:ascii="Times New Roman" w:eastAsia="Calibri" w:hAnsi="Times New Roman" w:cs="Times New Roman" w:hint="cs"/>
          <w:b/>
          <w:bCs/>
          <w:color w:val="0070C0"/>
          <w:sz w:val="32"/>
          <w:szCs w:val="32"/>
          <w:rtl/>
        </w:rPr>
        <w:t>دارسين</w:t>
      </w:r>
      <w:r w:rsidRPr="00755767">
        <w:rPr>
          <w:rFonts w:ascii="Times New Roman" w:eastAsia="Calibri" w:hAnsi="Times New Roman" w:cs="Times New Roman"/>
          <w:b/>
          <w:bCs/>
          <w:color w:val="0070C0"/>
          <w:sz w:val="32"/>
          <w:szCs w:val="32"/>
          <w:rtl/>
        </w:rPr>
        <w:t>)</w:t>
      </w:r>
      <w:r w:rsidRPr="00CD27FB">
        <w:rPr>
          <w:rFonts w:ascii="Times New Roman" w:eastAsia="Calibri" w:hAnsi="Times New Roman" w:cs="Times New Roman"/>
          <w:b/>
          <w:bCs/>
          <w:color w:val="0070C0"/>
          <w:sz w:val="32"/>
          <w:szCs w:val="32"/>
          <w:rtl/>
        </w:rPr>
        <w:t xml:space="preserve">من وجهة </w:t>
      </w:r>
      <w:r>
        <w:rPr>
          <w:rFonts w:ascii="Times New Roman" w:eastAsia="Calibri" w:hAnsi="Times New Roman" w:cs="Times New Roman" w:hint="cs"/>
          <w:b/>
          <w:bCs/>
          <w:color w:val="0070C0"/>
          <w:sz w:val="32"/>
          <w:szCs w:val="32"/>
          <w:rtl/>
        </w:rPr>
        <w:t>نظر الدارسين</w:t>
      </w:r>
    </w:p>
    <w:p w:rsidR="00BF0139" w:rsidRPr="00C30A74" w:rsidRDefault="00BF0139" w:rsidP="00BF0139">
      <w:pPr>
        <w:spacing w:before="240" w:after="0" w:line="240" w:lineRule="auto"/>
        <w:jc w:val="center"/>
        <w:rPr>
          <w:rFonts w:ascii="Times New Roman" w:eastAsia="Times New Roman" w:hAnsi="Times New Roman" w:cs="AL-Mohanad"/>
          <w:sz w:val="28"/>
          <w:szCs w:val="28"/>
          <w:rtl/>
        </w:rPr>
      </w:pPr>
      <w:r w:rsidRPr="00C30A74">
        <w:rPr>
          <w:rFonts w:ascii="Times New Roman" w:eastAsia="Times New Roman" w:hAnsi="Times New Roman" w:cs="AL-Mohanad" w:hint="cs"/>
          <w:sz w:val="28"/>
          <w:szCs w:val="28"/>
          <w:rtl/>
        </w:rPr>
        <w:t xml:space="preserve">جدول (  </w:t>
      </w:r>
      <w:r w:rsidR="00A90A9E">
        <w:rPr>
          <w:rFonts w:ascii="Times New Roman" w:eastAsia="Times New Roman" w:hAnsi="Times New Roman" w:cs="AL-Mohanad" w:hint="cs"/>
          <w:sz w:val="28"/>
          <w:szCs w:val="28"/>
          <w:rtl/>
        </w:rPr>
        <w:t>51</w:t>
      </w:r>
      <w:r w:rsidRPr="00C30A74">
        <w:rPr>
          <w:rFonts w:ascii="Times New Roman" w:eastAsia="Times New Roman" w:hAnsi="Times New Roman" w:cs="AL-Mohanad" w:hint="cs"/>
          <w:sz w:val="28"/>
          <w:szCs w:val="28"/>
          <w:rtl/>
        </w:rPr>
        <w:t xml:space="preserve">  )</w:t>
      </w:r>
    </w:p>
    <w:p w:rsidR="00BF0139" w:rsidRPr="00A90A9E" w:rsidRDefault="00BF0139" w:rsidP="00A90A9E">
      <w:pPr>
        <w:spacing w:after="0" w:line="240" w:lineRule="auto"/>
        <w:jc w:val="center"/>
        <w:rPr>
          <w:rFonts w:ascii="Times New Roman" w:eastAsia="Times New Roman" w:hAnsi="Times New Roman" w:cs="AL-Mohanad"/>
          <w:sz w:val="28"/>
          <w:szCs w:val="28"/>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Pr="00755767">
        <w:rPr>
          <w:rFonts w:ascii="Times New Roman" w:hAnsi="Times New Roman" w:cs="Times New Roman"/>
          <w:sz w:val="28"/>
          <w:szCs w:val="28"/>
          <w:rtl/>
        </w:rPr>
        <w:t xml:space="preserve">برنامج دبلوم الحاسب الآلي (تقنية الشبكات) بكلية التربية </w:t>
      </w:r>
      <w:r w:rsidRPr="00755767">
        <w:rPr>
          <w:rFonts w:ascii="Times New Roman" w:hAnsi="Times New Roman" w:cs="Times New Roman" w:hint="cs"/>
          <w:sz w:val="28"/>
          <w:szCs w:val="28"/>
          <w:rtl/>
        </w:rPr>
        <w:t>بالزلفي</w:t>
      </w:r>
      <w:r w:rsidRPr="00755767">
        <w:rPr>
          <w:rFonts w:ascii="Times New Roman" w:hAnsi="Times New Roman" w:cs="Times New Roman"/>
          <w:sz w:val="28"/>
          <w:szCs w:val="28"/>
          <w:rtl/>
        </w:rPr>
        <w:t xml:space="preserve"> (</w:t>
      </w:r>
      <w:r w:rsidRPr="00755767">
        <w:rPr>
          <w:rFonts w:ascii="Times New Roman" w:hAnsi="Times New Roman" w:cs="Times New Roman" w:hint="cs"/>
          <w:sz w:val="28"/>
          <w:szCs w:val="28"/>
          <w:rtl/>
        </w:rPr>
        <w:t>دارسين</w:t>
      </w:r>
      <w:r w:rsidRPr="00755767">
        <w:rPr>
          <w:rFonts w:ascii="Times New Roman" w:hAnsi="Times New Roman" w:cs="Times New Roman"/>
          <w:sz w:val="28"/>
          <w:szCs w:val="28"/>
          <w:rtl/>
        </w:rPr>
        <w:t>)</w:t>
      </w:r>
      <w:r w:rsidRPr="000045A1">
        <w:rPr>
          <w:rFonts w:ascii="Times New Roman" w:hAnsi="Times New Roman" w:cs="Times New Roman"/>
          <w:sz w:val="28"/>
          <w:szCs w:val="28"/>
          <w:rtl/>
        </w:rPr>
        <w:t xml:space="preserve">من وجهة نظر </w:t>
      </w:r>
      <w:r>
        <w:rPr>
          <w:rFonts w:ascii="Times New Roman" w:eastAsia="Times New Roman" w:hAnsi="Times New Roman" w:cs="AL-Mohanad" w:hint="cs"/>
          <w:sz w:val="28"/>
          <w:szCs w:val="28"/>
          <w:rtl/>
        </w:rPr>
        <w:t>الدارسين</w:t>
      </w:r>
    </w:p>
    <w:p w:rsidR="00BF0139" w:rsidRDefault="00BF0139" w:rsidP="00BF0139">
      <w:pPr>
        <w:spacing w:after="0" w:line="240" w:lineRule="auto"/>
        <w:rPr>
          <w:rFonts w:ascii="Times New Roman" w:eastAsia="Times New Roman" w:hAnsi="Times New Roman" w:cs="Times New Roman"/>
          <w:sz w:val="28"/>
          <w:szCs w:val="28"/>
          <w:rtl/>
        </w:rPr>
      </w:pPr>
    </w:p>
    <w:tbl>
      <w:tblPr>
        <w:tblpPr w:leftFromText="180" w:rightFromText="180" w:vertAnchor="text" w:horzAnchor="margin" w:tblpY="126"/>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755767" w:rsidRPr="004A577F" w:rsidTr="006D0D80">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755767" w:rsidRPr="00E55818" w:rsidRDefault="00755767" w:rsidP="006D0D80">
            <w:pPr>
              <w:jc w:val="center"/>
              <w:rPr>
                <w:rFonts w:cs="AL-Mohanad"/>
                <w:b/>
                <w:bCs/>
                <w:sz w:val="28"/>
                <w:szCs w:val="28"/>
                <w:rtl/>
              </w:rPr>
            </w:pPr>
            <w:r w:rsidRPr="00E55818">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755767" w:rsidRPr="00E55818" w:rsidRDefault="00755767" w:rsidP="006D0D80">
            <w:pPr>
              <w:jc w:val="center"/>
              <w:rPr>
                <w:rFonts w:cs="AL-Mohanad"/>
                <w:b/>
                <w:bCs/>
                <w:sz w:val="28"/>
                <w:szCs w:val="28"/>
                <w:rtl/>
              </w:rPr>
            </w:pPr>
            <w:r w:rsidRPr="00E55818">
              <w:rPr>
                <w:rFonts w:cs="AL-Mohanad" w:hint="cs"/>
                <w:b/>
                <w:bCs/>
                <w:sz w:val="28"/>
                <w:szCs w:val="28"/>
                <w:rtl/>
              </w:rPr>
              <w:t>المستوى</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jc w:val="center"/>
              <w:rPr>
                <w:rFonts w:cs="AL-Mohanad"/>
                <w:b/>
                <w:bCs/>
                <w:sz w:val="28"/>
                <w:szCs w:val="28"/>
                <w:rtl/>
              </w:rPr>
            </w:pPr>
            <w:r w:rsidRPr="00E55818">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hint="cs"/>
                <w:sz w:val="28"/>
                <w:szCs w:val="28"/>
                <w:rtl/>
              </w:rPr>
              <w:t>قدمت الإدارة الإرشاد</w:t>
            </w:r>
            <w:r w:rsidRPr="00E55818">
              <w:rPr>
                <w:rFonts w:cs="AL-Mohanad"/>
                <w:sz w:val="28"/>
                <w:szCs w:val="28"/>
                <w:rtl/>
              </w:rPr>
              <w:t xml:space="preserve"> والمشورة </w:t>
            </w:r>
            <w:r w:rsidRPr="00E55818">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Arial" w:hAnsi="Arial" w:cs="Arial"/>
                <w:color w:val="000000"/>
              </w:rPr>
            </w:pPr>
            <w:r>
              <w:rPr>
                <w:rFonts w:ascii="Arial" w:hAnsi="Arial" w:cs="Arial"/>
                <w:color w:val="000000"/>
              </w:rPr>
              <w:t>4.45</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55767" w:rsidRPr="00E55818" w:rsidRDefault="00755767" w:rsidP="006D0D80">
            <w:pPr>
              <w:jc w:val="center"/>
              <w:rPr>
                <w:rFonts w:cs="AL-Mohanad"/>
                <w:b/>
                <w:bCs/>
                <w:sz w:val="28"/>
                <w:szCs w:val="28"/>
                <w:rtl/>
              </w:rPr>
            </w:pPr>
            <w:r w:rsidRPr="00E55818">
              <w:rPr>
                <w:rFonts w:cs="AL-Mohanad"/>
                <w:b/>
                <w:bCs/>
                <w:sz w:val="28"/>
                <w:szCs w:val="28"/>
                <w:rtl/>
              </w:rPr>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Arial" w:hAnsi="Arial" w:cs="Arial"/>
                <w:color w:val="000000"/>
              </w:rPr>
            </w:pPr>
            <w:r>
              <w:rPr>
                <w:rFonts w:ascii="Arial" w:hAnsi="Arial" w:cs="Arial"/>
                <w:color w:val="000000"/>
              </w:rPr>
              <w:t>4.55</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jc w:val="center"/>
              <w:rPr>
                <w:rFonts w:cs="AL-Mohanad"/>
                <w:b/>
                <w:bCs/>
                <w:sz w:val="28"/>
                <w:szCs w:val="28"/>
                <w:rtl/>
              </w:rPr>
            </w:pPr>
            <w:r w:rsidRPr="00E55818">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sz w:val="28"/>
                <w:szCs w:val="28"/>
                <w:rtl/>
              </w:rPr>
              <w:t>أ</w:t>
            </w:r>
            <w:r w:rsidRPr="00E55818">
              <w:rPr>
                <w:rFonts w:cs="AL-Mohanad" w:hint="cs"/>
                <w:sz w:val="28"/>
                <w:szCs w:val="28"/>
                <w:rtl/>
              </w:rPr>
              <w:t>تاحت هيئة التدريس الإ</w:t>
            </w:r>
            <w:r w:rsidRPr="00E55818">
              <w:rPr>
                <w:rFonts w:cs="AL-Mohanad"/>
                <w:sz w:val="28"/>
                <w:szCs w:val="28"/>
                <w:rtl/>
              </w:rPr>
              <w:t xml:space="preserve">رشاد </w:t>
            </w:r>
            <w:r w:rsidRPr="00E55818">
              <w:rPr>
                <w:rFonts w:cs="AL-Mohanad" w:hint="cs"/>
                <w:sz w:val="28"/>
                <w:szCs w:val="28"/>
                <w:rtl/>
              </w:rPr>
              <w:t>الأ</w:t>
            </w:r>
            <w:r w:rsidRPr="00E55818">
              <w:rPr>
                <w:rFonts w:cs="AL-Mohanad"/>
                <w:sz w:val="28"/>
                <w:szCs w:val="28"/>
                <w:rtl/>
              </w:rPr>
              <w:t>كاديمي و</w:t>
            </w:r>
            <w:r w:rsidRPr="00E55818">
              <w:rPr>
                <w:rFonts w:cs="AL-Mohanad" w:hint="cs"/>
                <w:sz w:val="28"/>
                <w:szCs w:val="28"/>
                <w:rtl/>
              </w:rPr>
              <w:t>ال</w:t>
            </w:r>
            <w:r w:rsidRPr="00E55818">
              <w:rPr>
                <w:rFonts w:cs="AL-Mohanad"/>
                <w:sz w:val="28"/>
                <w:szCs w:val="28"/>
                <w:rtl/>
              </w:rPr>
              <w:t xml:space="preserve">مهني </w:t>
            </w:r>
            <w:r w:rsidRPr="00E55818">
              <w:rPr>
                <w:rFonts w:cs="AL-Mohanad" w:hint="cs"/>
                <w:sz w:val="28"/>
                <w:szCs w:val="28"/>
                <w:rtl/>
              </w:rPr>
              <w:t>ال</w:t>
            </w:r>
            <w:r w:rsidRPr="00E55818">
              <w:rPr>
                <w:rFonts w:cs="AL-Mohanad"/>
                <w:sz w:val="28"/>
                <w:szCs w:val="28"/>
                <w:rtl/>
              </w:rPr>
              <w:t>مناسب</w:t>
            </w:r>
            <w:r w:rsidRPr="00E55818">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Arial" w:hAnsi="Arial" w:cs="Arial"/>
                <w:color w:val="000000"/>
              </w:rPr>
            </w:pPr>
            <w:r>
              <w:rPr>
                <w:rFonts w:ascii="Arial" w:hAnsi="Arial" w:cs="Arial"/>
                <w:color w:val="000000"/>
              </w:rPr>
              <w:t>4.82</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55767" w:rsidRPr="00E55818" w:rsidRDefault="00755767" w:rsidP="006D0D80">
            <w:pPr>
              <w:jc w:val="center"/>
              <w:rPr>
                <w:rFonts w:cs="AL-Mohanad"/>
                <w:b/>
                <w:bCs/>
                <w:sz w:val="28"/>
                <w:szCs w:val="28"/>
                <w:rtl/>
              </w:rPr>
            </w:pPr>
            <w:r w:rsidRPr="00E55818">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hint="cs"/>
                <w:sz w:val="28"/>
                <w:szCs w:val="28"/>
                <w:rtl/>
              </w:rPr>
              <w:t>شجعتني هيئة التدريس بالبرنامج</w:t>
            </w:r>
            <w:r w:rsidRPr="00E55818">
              <w:rPr>
                <w:rFonts w:cs="AL-Mohanad"/>
                <w:sz w:val="28"/>
                <w:szCs w:val="28"/>
                <w:rtl/>
              </w:rPr>
              <w:t xml:space="preserve"> على أن أقدم أفضل ما عندي </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Arial" w:hAnsi="Arial" w:cs="Arial"/>
                <w:color w:val="000000"/>
              </w:rPr>
            </w:pPr>
            <w:r>
              <w:rPr>
                <w:rFonts w:ascii="Arial" w:hAnsi="Arial" w:cs="Arial"/>
                <w:color w:val="000000"/>
              </w:rPr>
              <w:t>4.64</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jc w:val="center"/>
              <w:rPr>
                <w:rFonts w:cs="AL-Mohanad"/>
                <w:b/>
                <w:bCs/>
                <w:sz w:val="28"/>
                <w:szCs w:val="28"/>
                <w:rtl/>
              </w:rPr>
            </w:pPr>
            <w:r w:rsidRPr="00E55818">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hint="cs"/>
                <w:sz w:val="28"/>
                <w:szCs w:val="28"/>
                <w:rtl/>
              </w:rPr>
              <w:t xml:space="preserve">قدمت هيئة التدريس بالبرنامج </w:t>
            </w:r>
            <w:r w:rsidRPr="00E55818">
              <w:rPr>
                <w:rFonts w:cs="AL-Mohanad"/>
                <w:sz w:val="28"/>
                <w:szCs w:val="28"/>
                <w:rtl/>
              </w:rPr>
              <w:t>تغذية راجعة على عملي</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Arial" w:hAnsi="Arial" w:cs="Arial"/>
                <w:color w:val="000000"/>
              </w:rPr>
            </w:pPr>
            <w:r>
              <w:rPr>
                <w:rFonts w:ascii="Arial" w:hAnsi="Arial" w:cs="Arial"/>
                <w:color w:val="000000"/>
              </w:rPr>
              <w:t>4.55</w:t>
            </w:r>
          </w:p>
        </w:tc>
      </w:tr>
      <w:tr w:rsidR="00755767" w:rsidRPr="004A577F" w:rsidTr="006D0D80">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55767" w:rsidRPr="00E55818" w:rsidRDefault="00755767" w:rsidP="006D0D80">
            <w:pPr>
              <w:jc w:val="center"/>
              <w:rPr>
                <w:rFonts w:cs="AL-Mohanad"/>
                <w:b/>
                <w:bCs/>
                <w:sz w:val="28"/>
                <w:szCs w:val="28"/>
                <w:rtl/>
              </w:rPr>
            </w:pPr>
            <w:r w:rsidRPr="00E55818">
              <w:rPr>
                <w:rFonts w:cs="AL-Mohanad" w:hint="cs"/>
                <w:b/>
                <w:bCs/>
                <w:sz w:val="28"/>
                <w:szCs w:val="28"/>
                <w:rtl/>
              </w:rPr>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hint="cs"/>
                <w:sz w:val="28"/>
                <w:szCs w:val="28"/>
                <w:rtl/>
              </w:rPr>
              <w:t xml:space="preserve">معرفةهيئة التدريس </w:t>
            </w:r>
            <w:r w:rsidRPr="00E55818">
              <w:rPr>
                <w:rFonts w:cs="AL-Mohanad"/>
                <w:sz w:val="28"/>
                <w:szCs w:val="28"/>
                <w:rtl/>
              </w:rPr>
              <w:t>بمحتوى المقررات التي يدرس</w:t>
            </w:r>
            <w:r w:rsidRPr="00E55818">
              <w:rPr>
                <w:rFonts w:cs="AL-Mohanad" w:hint="cs"/>
                <w:sz w:val="28"/>
                <w:szCs w:val="28"/>
                <w:rtl/>
              </w:rPr>
              <w:t>و</w:t>
            </w:r>
            <w:r w:rsidRPr="00E55818">
              <w:rPr>
                <w:rFonts w:cs="AL-Mohanad"/>
                <w:sz w:val="28"/>
                <w:szCs w:val="28"/>
                <w:rtl/>
              </w:rPr>
              <w:t>نها</w:t>
            </w:r>
            <w:r w:rsidRPr="00E55818">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Arial" w:hAnsi="Arial" w:cs="Arial"/>
                <w:color w:val="000000"/>
              </w:rPr>
            </w:pPr>
            <w:r>
              <w:rPr>
                <w:rFonts w:ascii="Arial" w:hAnsi="Arial" w:cs="Arial"/>
                <w:color w:val="000000"/>
              </w:rPr>
              <w:t>4.45</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jc w:val="center"/>
              <w:rPr>
                <w:rFonts w:cs="AL-Mohanad"/>
                <w:b/>
                <w:bCs/>
                <w:sz w:val="28"/>
                <w:szCs w:val="28"/>
                <w:rtl/>
              </w:rPr>
            </w:pPr>
            <w:r w:rsidRPr="00E55818">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Arial" w:hAnsi="Arial" w:cs="Arial"/>
                <w:color w:val="000000"/>
              </w:rPr>
            </w:pPr>
            <w:r>
              <w:rPr>
                <w:rFonts w:ascii="Arial" w:hAnsi="Arial" w:cs="Arial"/>
                <w:color w:val="000000"/>
              </w:rPr>
              <w:t>4.82</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55767" w:rsidRPr="00E55818" w:rsidRDefault="00755767" w:rsidP="006D0D80">
            <w:pPr>
              <w:jc w:val="center"/>
              <w:rPr>
                <w:rFonts w:cs="AL-Mohanad"/>
                <w:b/>
                <w:bCs/>
                <w:sz w:val="28"/>
                <w:szCs w:val="28"/>
                <w:rtl/>
              </w:rPr>
            </w:pPr>
            <w:r w:rsidRPr="00E55818">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Arial" w:hAnsi="Arial" w:cs="Arial"/>
                <w:color w:val="000000"/>
              </w:rPr>
            </w:pPr>
            <w:r>
              <w:rPr>
                <w:rFonts w:ascii="Arial" w:hAnsi="Arial" w:cs="Arial"/>
                <w:color w:val="000000"/>
              </w:rPr>
              <w:t>4.52</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jc w:val="center"/>
              <w:rPr>
                <w:rFonts w:cs="AL-Mohanad"/>
                <w:b/>
                <w:bCs/>
                <w:sz w:val="28"/>
                <w:szCs w:val="28"/>
                <w:rtl/>
              </w:rPr>
            </w:pPr>
            <w:r w:rsidRPr="00E55818">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Arial" w:hAnsi="Arial" w:cs="Arial"/>
                <w:color w:val="000000"/>
              </w:rPr>
            </w:pPr>
            <w:r>
              <w:rPr>
                <w:rFonts w:ascii="Arial" w:hAnsi="Arial" w:cs="Arial"/>
                <w:color w:val="000000"/>
              </w:rPr>
              <w:t>4.64</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55767" w:rsidRPr="00E55818" w:rsidRDefault="00755767" w:rsidP="006D0D80">
            <w:pPr>
              <w:jc w:val="center"/>
              <w:rPr>
                <w:rFonts w:cs="AL-Mohanad"/>
                <w:b/>
                <w:bCs/>
                <w:sz w:val="28"/>
                <w:szCs w:val="28"/>
                <w:rtl/>
              </w:rPr>
            </w:pPr>
            <w:r w:rsidRPr="00E55818">
              <w:rPr>
                <w:rFonts w:cs="AL-Mohanad" w:hint="cs"/>
                <w:b/>
                <w:bCs/>
                <w:sz w:val="28"/>
                <w:szCs w:val="28"/>
                <w:rtl/>
              </w:rPr>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Arial" w:hAnsi="Arial" w:cs="Arial"/>
                <w:color w:val="000000"/>
              </w:rPr>
            </w:pPr>
            <w:r>
              <w:rPr>
                <w:rFonts w:ascii="Arial" w:hAnsi="Arial" w:cs="Arial"/>
                <w:color w:val="000000"/>
              </w:rPr>
              <w:t>3.91</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jc w:val="center"/>
              <w:rPr>
                <w:rFonts w:cs="AL-Mohanad"/>
                <w:b/>
                <w:bCs/>
                <w:sz w:val="28"/>
                <w:szCs w:val="28"/>
                <w:rtl/>
              </w:rPr>
            </w:pPr>
            <w:r w:rsidRPr="00E55818">
              <w:rPr>
                <w:rFonts w:cs="AL-Mohanad" w:hint="cs"/>
                <w:b/>
                <w:bCs/>
                <w:sz w:val="28"/>
                <w:szCs w:val="28"/>
                <w:rtl/>
              </w:rPr>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Arial" w:hAnsi="Arial" w:cs="Arial"/>
                <w:color w:val="000000"/>
              </w:rPr>
            </w:pPr>
            <w:r>
              <w:rPr>
                <w:rFonts w:ascii="Arial" w:hAnsi="Arial" w:cs="Arial"/>
                <w:color w:val="000000"/>
              </w:rPr>
              <w:t>4.73</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55767" w:rsidRPr="00E55818" w:rsidRDefault="00755767" w:rsidP="006D0D80">
            <w:pPr>
              <w:jc w:val="center"/>
              <w:rPr>
                <w:rFonts w:cs="AL-Mohanad"/>
                <w:b/>
                <w:bCs/>
                <w:sz w:val="28"/>
                <w:szCs w:val="28"/>
                <w:rtl/>
              </w:rPr>
            </w:pPr>
            <w:r w:rsidRPr="00E55818">
              <w:rPr>
                <w:rFonts w:cs="AL-Mohanad" w:hint="cs"/>
                <w:b/>
                <w:bCs/>
                <w:sz w:val="28"/>
                <w:szCs w:val="28"/>
                <w:rtl/>
              </w:rPr>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Arial" w:hAnsi="Arial" w:cs="Arial"/>
                <w:color w:val="000000"/>
              </w:rPr>
            </w:pPr>
            <w:r>
              <w:rPr>
                <w:rFonts w:ascii="Arial" w:hAnsi="Arial" w:cs="Arial"/>
                <w:color w:val="000000"/>
              </w:rPr>
              <w:t>4.73</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jc w:val="center"/>
              <w:rPr>
                <w:rFonts w:cs="AL-Mohanad"/>
                <w:b/>
                <w:bCs/>
                <w:sz w:val="28"/>
                <w:szCs w:val="28"/>
                <w:rtl/>
              </w:rPr>
            </w:pPr>
            <w:r w:rsidRPr="00E55818">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Pr>
            </w:pPr>
            <w:r w:rsidRPr="00E55818">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Arial" w:hAnsi="Arial" w:cs="Arial"/>
                <w:color w:val="000000"/>
              </w:rPr>
            </w:pPr>
            <w:r>
              <w:rPr>
                <w:rFonts w:ascii="Arial" w:hAnsi="Arial" w:cs="Arial"/>
                <w:color w:val="000000"/>
              </w:rPr>
              <w:t>4.45</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55767" w:rsidRPr="00E55818" w:rsidRDefault="00755767" w:rsidP="006D0D80">
            <w:pPr>
              <w:jc w:val="center"/>
              <w:rPr>
                <w:rFonts w:cs="AL-Mohanad"/>
                <w:b/>
                <w:bCs/>
                <w:sz w:val="28"/>
                <w:szCs w:val="28"/>
                <w:rtl/>
              </w:rPr>
            </w:pPr>
            <w:r w:rsidRPr="00E55818">
              <w:rPr>
                <w:rFonts w:cs="AL-Mohanad" w:hint="cs"/>
                <w:b/>
                <w:bCs/>
                <w:sz w:val="28"/>
                <w:szCs w:val="28"/>
                <w:rtl/>
              </w:rPr>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Arial" w:hAnsi="Arial" w:cs="Arial"/>
                <w:color w:val="000000"/>
              </w:rPr>
            </w:pPr>
            <w:r>
              <w:rPr>
                <w:rFonts w:ascii="Arial" w:hAnsi="Arial" w:cs="Arial"/>
                <w:color w:val="000000"/>
              </w:rPr>
              <w:t>4.73</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jc w:val="center"/>
              <w:rPr>
                <w:rFonts w:cs="AL-Mohanad"/>
                <w:b/>
                <w:bCs/>
                <w:sz w:val="28"/>
                <w:szCs w:val="28"/>
                <w:rtl/>
              </w:rPr>
            </w:pPr>
            <w:r w:rsidRPr="00E55818">
              <w:rPr>
                <w:rFonts w:cs="AL-Mohanad" w:hint="cs"/>
                <w:b/>
                <w:bCs/>
                <w:sz w:val="28"/>
                <w:szCs w:val="28"/>
                <w:rtl/>
              </w:rPr>
              <w:lastRenderedPageBreak/>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Pr>
            </w:pPr>
            <w:r w:rsidRPr="00E55818">
              <w:rPr>
                <w:rFonts w:cs="AL-Mohanad" w:hint="cs"/>
                <w:sz w:val="28"/>
                <w:szCs w:val="28"/>
                <w:rtl/>
              </w:rPr>
              <w:t>ساعد البرنامج في تطوير الاهتمام الكافي لدي في الاستمرار لتحديث معلوماتي حسبما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Arial" w:hAnsi="Arial" w:cs="Arial"/>
                <w:color w:val="000000"/>
              </w:rPr>
            </w:pPr>
            <w:r>
              <w:rPr>
                <w:rFonts w:ascii="Arial" w:hAnsi="Arial" w:cs="Arial"/>
                <w:color w:val="000000"/>
              </w:rPr>
              <w:t>4.82</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55767" w:rsidRPr="00E55818" w:rsidRDefault="00755767" w:rsidP="006D0D80">
            <w:pPr>
              <w:jc w:val="center"/>
              <w:rPr>
                <w:rFonts w:cs="AL-Mohanad"/>
                <w:b/>
                <w:bCs/>
                <w:sz w:val="28"/>
                <w:szCs w:val="28"/>
                <w:rtl/>
              </w:rPr>
            </w:pPr>
            <w:r w:rsidRPr="00E55818">
              <w:rPr>
                <w:rFonts w:cs="AL-Mohanad" w:hint="cs"/>
                <w:b/>
                <w:bCs/>
                <w:sz w:val="28"/>
                <w:szCs w:val="28"/>
                <w:rtl/>
              </w:rPr>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Arial" w:hAnsi="Arial" w:cs="Arial"/>
                <w:color w:val="000000"/>
              </w:rPr>
            </w:pPr>
            <w:r>
              <w:rPr>
                <w:rFonts w:ascii="Arial" w:hAnsi="Arial" w:cs="Arial"/>
                <w:color w:val="000000"/>
              </w:rPr>
              <w:t>4.64</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jc w:val="center"/>
              <w:rPr>
                <w:rFonts w:cs="AL-Mohanad"/>
                <w:b/>
                <w:bCs/>
                <w:sz w:val="28"/>
                <w:szCs w:val="28"/>
                <w:rtl/>
              </w:rPr>
            </w:pPr>
            <w:r w:rsidRPr="00E55818">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Arial" w:hAnsi="Arial" w:cs="Arial"/>
                <w:color w:val="000000"/>
              </w:rPr>
            </w:pPr>
            <w:r>
              <w:rPr>
                <w:rFonts w:ascii="Arial" w:hAnsi="Arial" w:cs="Arial"/>
                <w:color w:val="000000"/>
              </w:rPr>
              <w:t>4.82</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755767" w:rsidRPr="00E55818" w:rsidRDefault="00755767" w:rsidP="006D0D80">
            <w:pPr>
              <w:jc w:val="center"/>
              <w:rPr>
                <w:rFonts w:cs="AL-Mohanad"/>
                <w:b/>
                <w:bCs/>
                <w:sz w:val="28"/>
                <w:szCs w:val="28"/>
                <w:rtl/>
              </w:rPr>
            </w:pPr>
            <w:r w:rsidRPr="00E55818">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755767" w:rsidRDefault="00755767" w:rsidP="006D0D80">
            <w:pPr>
              <w:bidi w:val="0"/>
              <w:jc w:val="center"/>
              <w:rPr>
                <w:rFonts w:ascii="Arial" w:hAnsi="Arial" w:cs="Arial"/>
                <w:color w:val="000000"/>
              </w:rPr>
            </w:pPr>
            <w:r>
              <w:rPr>
                <w:rFonts w:ascii="Arial" w:hAnsi="Arial" w:cs="Arial"/>
                <w:color w:val="000000"/>
              </w:rPr>
              <w:t>4.82</w:t>
            </w:r>
          </w:p>
        </w:tc>
      </w:tr>
      <w:tr w:rsidR="00755767" w:rsidRPr="004A577F" w:rsidTr="006D0D80">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jc w:val="center"/>
              <w:rPr>
                <w:rFonts w:cs="AL-Mohanad"/>
                <w:b/>
                <w:bCs/>
                <w:sz w:val="28"/>
                <w:szCs w:val="28"/>
                <w:rtl/>
              </w:rPr>
            </w:pPr>
            <w:r w:rsidRPr="00E55818">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755767" w:rsidRPr="00E55818" w:rsidRDefault="00755767" w:rsidP="006D0D80">
            <w:pPr>
              <w:rPr>
                <w:rFonts w:cs="AL-Mohanad"/>
                <w:sz w:val="28"/>
                <w:szCs w:val="28"/>
                <w:rtl/>
              </w:rPr>
            </w:pPr>
            <w:r w:rsidRPr="00E55818">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755767" w:rsidRDefault="00755767" w:rsidP="006D0D80">
            <w:pPr>
              <w:bidi w:val="0"/>
              <w:jc w:val="center"/>
              <w:rPr>
                <w:rFonts w:ascii="Arial" w:hAnsi="Arial" w:cs="Arial"/>
                <w:color w:val="000000"/>
              </w:rPr>
            </w:pPr>
            <w:r>
              <w:rPr>
                <w:rFonts w:ascii="Arial" w:hAnsi="Arial" w:cs="Arial"/>
                <w:color w:val="000000"/>
              </w:rPr>
              <w:t>4.82</w:t>
            </w:r>
          </w:p>
        </w:tc>
      </w:tr>
      <w:tr w:rsidR="00755767" w:rsidRPr="004A577F" w:rsidTr="006D0D80">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755767" w:rsidRPr="00E55818" w:rsidRDefault="00755767" w:rsidP="006D0D80">
            <w:pPr>
              <w:jc w:val="center"/>
              <w:rPr>
                <w:rFonts w:cs="AL-Mohanad"/>
                <w:b/>
                <w:bCs/>
                <w:sz w:val="28"/>
                <w:szCs w:val="28"/>
                <w:rtl/>
              </w:rPr>
            </w:pPr>
            <w:r w:rsidRPr="00E55818">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755767" w:rsidRPr="00EC714A" w:rsidRDefault="00755767" w:rsidP="006D0D80">
            <w:pPr>
              <w:jc w:val="center"/>
              <w:rPr>
                <w:rFonts w:ascii="Arial" w:hAnsi="Arial" w:cs="Arial"/>
                <w:color w:val="000000"/>
              </w:rPr>
            </w:pPr>
            <w:r>
              <w:rPr>
                <w:rFonts w:ascii="Arial" w:hAnsi="Arial" w:cs="Arial"/>
                <w:color w:val="000000"/>
              </w:rPr>
              <w:t>4.63</w:t>
            </w:r>
          </w:p>
        </w:tc>
      </w:tr>
    </w:tbl>
    <w:p w:rsidR="00BF0139" w:rsidRDefault="00BF0139" w:rsidP="00BF0139">
      <w:pPr>
        <w:spacing w:after="0" w:line="240" w:lineRule="auto"/>
        <w:rPr>
          <w:rFonts w:ascii="Times New Roman" w:eastAsia="Times New Roman" w:hAnsi="Times New Roman" w:cs="Times New Roman"/>
          <w:sz w:val="28"/>
          <w:szCs w:val="28"/>
          <w:rtl/>
        </w:rPr>
      </w:pPr>
    </w:p>
    <w:p w:rsidR="00755767" w:rsidRPr="00C30A74" w:rsidRDefault="00755767" w:rsidP="00BF0139">
      <w:pPr>
        <w:spacing w:after="0" w:line="240" w:lineRule="auto"/>
        <w:rPr>
          <w:rFonts w:ascii="Times New Roman" w:eastAsia="Times New Roman" w:hAnsi="Times New Roman" w:cs="Times New Roman"/>
          <w:sz w:val="28"/>
          <w:szCs w:val="28"/>
        </w:rPr>
      </w:pPr>
      <w:r>
        <w:rPr>
          <w:noProof/>
        </w:rPr>
        <w:drawing>
          <wp:inline distT="0" distB="0" distL="0" distR="0">
            <wp:extent cx="4570610" cy="2743082"/>
            <wp:effectExtent l="6092" t="6090" r="4823" b="3553"/>
            <wp:docPr id="6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BF0139" w:rsidRPr="00C30A74" w:rsidRDefault="00BF0139" w:rsidP="00BF0139">
      <w:pPr>
        <w:spacing w:after="0" w:line="240" w:lineRule="auto"/>
        <w:rPr>
          <w:rFonts w:ascii="Times New Roman" w:eastAsia="Times New Roman" w:hAnsi="Times New Roman" w:cs="Times New Roman"/>
          <w:sz w:val="28"/>
          <w:szCs w:val="28"/>
        </w:rPr>
      </w:pPr>
    </w:p>
    <w:p w:rsidR="00BF0139" w:rsidRPr="00C30A74" w:rsidRDefault="00BF0139" w:rsidP="00BF0139">
      <w:pPr>
        <w:spacing w:after="0" w:line="240" w:lineRule="auto"/>
        <w:rPr>
          <w:rFonts w:ascii="Times New Roman" w:eastAsia="Times New Roman" w:hAnsi="Times New Roman" w:cs="Times New Roman"/>
          <w:sz w:val="28"/>
          <w:szCs w:val="28"/>
        </w:rPr>
      </w:pPr>
    </w:p>
    <w:p w:rsidR="00BF0139" w:rsidRPr="00C30A74" w:rsidRDefault="00BF0139" w:rsidP="00BF0139">
      <w:pPr>
        <w:spacing w:after="0" w:line="240" w:lineRule="auto"/>
        <w:rPr>
          <w:rFonts w:ascii="Times New Roman" w:eastAsia="Times New Roman" w:hAnsi="Times New Roman" w:cs="Times New Roman"/>
          <w:vanish/>
          <w:sz w:val="28"/>
          <w:szCs w:val="28"/>
        </w:rPr>
      </w:pPr>
    </w:p>
    <w:p w:rsidR="00BF0139" w:rsidRPr="00C30A74" w:rsidRDefault="00BF0139" w:rsidP="00BF0139">
      <w:pPr>
        <w:spacing w:after="0" w:line="240" w:lineRule="auto"/>
        <w:rPr>
          <w:rFonts w:ascii="Times New Roman" w:eastAsia="Times New Roman" w:hAnsi="Times New Roman" w:cs="Times New Roman"/>
          <w:b/>
          <w:bCs/>
          <w:color w:val="000000"/>
          <w:sz w:val="28"/>
          <w:szCs w:val="28"/>
          <w:rtl/>
        </w:rPr>
      </w:pPr>
    </w:p>
    <w:p w:rsidR="00BF0139" w:rsidRPr="00C30A74" w:rsidRDefault="00BF0139" w:rsidP="00BF0139">
      <w:pPr>
        <w:spacing w:after="0" w:line="240" w:lineRule="auto"/>
        <w:jc w:val="center"/>
        <w:rPr>
          <w:rFonts w:ascii="Times New Roman" w:eastAsia="Times New Roman" w:hAnsi="Times New Roman" w:cs="Times New Roman"/>
          <w:b/>
          <w:bCs/>
          <w:color w:val="4F6228"/>
          <w:sz w:val="28"/>
          <w:szCs w:val="28"/>
          <w:rtl/>
        </w:rPr>
      </w:pPr>
      <w:r w:rsidRPr="00C30A74">
        <w:rPr>
          <w:rFonts w:ascii="Times New Roman" w:eastAsia="Times New Roman" w:hAnsi="Times New Roman" w:cs="AL-Mohanad" w:hint="cs"/>
          <w:color w:val="4F6228"/>
          <w:sz w:val="28"/>
          <w:szCs w:val="28"/>
          <w:rtl/>
        </w:rPr>
        <w:t xml:space="preserve">شكل (   </w:t>
      </w:r>
      <w:r w:rsidR="00A90A9E">
        <w:rPr>
          <w:rFonts w:ascii="Times New Roman" w:eastAsia="Times New Roman" w:hAnsi="Times New Roman" w:cs="AL-Mohanad" w:hint="cs"/>
          <w:color w:val="4F6228"/>
          <w:sz w:val="28"/>
          <w:szCs w:val="28"/>
          <w:rtl/>
        </w:rPr>
        <w:t>51</w:t>
      </w:r>
      <w:r w:rsidRPr="00C30A74">
        <w:rPr>
          <w:rFonts w:ascii="Times New Roman" w:eastAsia="Times New Roman" w:hAnsi="Times New Roman" w:cs="AL-Mohanad" w:hint="cs"/>
          <w:color w:val="4F6228"/>
          <w:sz w:val="28"/>
          <w:szCs w:val="28"/>
          <w:rtl/>
        </w:rPr>
        <w:t xml:space="preserve"> )</w:t>
      </w:r>
    </w:p>
    <w:p w:rsidR="00BF0139" w:rsidRPr="00C30A74" w:rsidRDefault="00BF0139" w:rsidP="00755767">
      <w:pPr>
        <w:spacing w:after="0" w:line="240" w:lineRule="auto"/>
        <w:jc w:val="center"/>
        <w:rPr>
          <w:rFonts w:ascii="Times New Roman" w:eastAsia="Times New Roman" w:hAnsi="Times New Roman" w:cs="AL-Mohanad"/>
          <w:sz w:val="28"/>
          <w:szCs w:val="28"/>
          <w:rtl/>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00755767" w:rsidRPr="00755767">
        <w:rPr>
          <w:rFonts w:ascii="Times New Roman" w:hAnsi="Times New Roman" w:cs="Times New Roman"/>
          <w:sz w:val="28"/>
          <w:szCs w:val="28"/>
          <w:rtl/>
        </w:rPr>
        <w:t xml:space="preserve">برنامج دبلوم الحاسب الآلي (تقنية الشبكات) بكلية التربية </w:t>
      </w:r>
      <w:r w:rsidR="00755767" w:rsidRPr="00755767">
        <w:rPr>
          <w:rFonts w:ascii="Times New Roman" w:hAnsi="Times New Roman" w:cs="Times New Roman" w:hint="cs"/>
          <w:sz w:val="28"/>
          <w:szCs w:val="28"/>
          <w:rtl/>
        </w:rPr>
        <w:t>بالزلفي</w:t>
      </w:r>
      <w:r w:rsidR="00755767" w:rsidRPr="00755767">
        <w:rPr>
          <w:rFonts w:ascii="Times New Roman" w:hAnsi="Times New Roman" w:cs="Times New Roman"/>
          <w:sz w:val="28"/>
          <w:szCs w:val="28"/>
          <w:rtl/>
        </w:rPr>
        <w:t xml:space="preserve"> (</w:t>
      </w:r>
      <w:r w:rsidR="00755767" w:rsidRPr="00755767">
        <w:rPr>
          <w:rFonts w:ascii="Times New Roman" w:hAnsi="Times New Roman" w:cs="Times New Roman" w:hint="cs"/>
          <w:sz w:val="28"/>
          <w:szCs w:val="28"/>
          <w:rtl/>
        </w:rPr>
        <w:t>دارسين</w:t>
      </w:r>
      <w:r w:rsidR="00755767" w:rsidRPr="00755767">
        <w:rPr>
          <w:rFonts w:ascii="Times New Roman" w:hAnsi="Times New Roman" w:cs="Times New Roman"/>
          <w:sz w:val="28"/>
          <w:szCs w:val="28"/>
          <w:rtl/>
        </w:rPr>
        <w:t>)</w:t>
      </w:r>
      <w:r w:rsidRPr="000045A1">
        <w:rPr>
          <w:rFonts w:ascii="Times New Roman" w:hAnsi="Times New Roman" w:cs="Times New Roman"/>
          <w:sz w:val="28"/>
          <w:szCs w:val="28"/>
          <w:rtl/>
        </w:rPr>
        <w:t xml:space="preserve">من وجهة نظر </w:t>
      </w:r>
      <w:r w:rsidR="00755767">
        <w:rPr>
          <w:rFonts w:ascii="Times New Roman" w:eastAsia="Times New Roman" w:hAnsi="Times New Roman" w:cs="AL-Mohanad" w:hint="cs"/>
          <w:sz w:val="28"/>
          <w:szCs w:val="28"/>
          <w:rtl/>
        </w:rPr>
        <w:t>الدارسين</w:t>
      </w:r>
    </w:p>
    <w:p w:rsidR="00BF0139" w:rsidRDefault="00BF0139" w:rsidP="00BF0139">
      <w:pPr>
        <w:spacing w:after="0" w:line="240" w:lineRule="auto"/>
        <w:jc w:val="center"/>
        <w:rPr>
          <w:rFonts w:ascii="Marigold" w:eastAsia="Times New Roman" w:hAnsi="Marigold" w:cs="AL-Mateen"/>
          <w:sz w:val="28"/>
          <w:szCs w:val="28"/>
        </w:rPr>
      </w:pPr>
    </w:p>
    <w:p w:rsidR="00BF0139" w:rsidRDefault="00BF0139" w:rsidP="00BF0139">
      <w:pPr>
        <w:spacing w:after="0" w:line="240" w:lineRule="auto"/>
        <w:jc w:val="center"/>
        <w:rPr>
          <w:rFonts w:ascii="Times New Roman" w:eastAsia="Calibri" w:hAnsi="Times New Roman" w:cs="Times New Roman"/>
          <w:sz w:val="30"/>
          <w:szCs w:val="30"/>
          <w:rtl/>
        </w:rPr>
      </w:pPr>
    </w:p>
    <w:p w:rsidR="00BF0139" w:rsidRDefault="00BF0139" w:rsidP="00BF0139">
      <w:pPr>
        <w:spacing w:after="0" w:line="240" w:lineRule="auto"/>
        <w:jc w:val="center"/>
        <w:rPr>
          <w:rFonts w:ascii="Times New Roman" w:eastAsia="Calibri" w:hAnsi="Times New Roman" w:cs="Times New Roman"/>
          <w:sz w:val="30"/>
          <w:szCs w:val="30"/>
          <w:rtl/>
        </w:rPr>
      </w:pPr>
    </w:p>
    <w:p w:rsidR="00BF0139" w:rsidRDefault="00BF0139" w:rsidP="00BF0139">
      <w:pPr>
        <w:spacing w:after="0" w:line="240" w:lineRule="auto"/>
        <w:jc w:val="center"/>
        <w:rPr>
          <w:rFonts w:ascii="Times New Roman" w:eastAsia="Calibri" w:hAnsi="Times New Roman" w:cs="Times New Roman"/>
          <w:sz w:val="30"/>
          <w:szCs w:val="30"/>
          <w:rtl/>
        </w:rPr>
      </w:pPr>
    </w:p>
    <w:p w:rsidR="00BF0139" w:rsidRDefault="00BF0139" w:rsidP="00BF0139">
      <w:pPr>
        <w:spacing w:after="0" w:line="240" w:lineRule="auto"/>
        <w:jc w:val="center"/>
        <w:rPr>
          <w:rFonts w:ascii="Times New Roman" w:eastAsia="Calibri" w:hAnsi="Times New Roman" w:cs="Times New Roman"/>
          <w:sz w:val="30"/>
          <w:szCs w:val="30"/>
          <w:rtl/>
        </w:rPr>
      </w:pPr>
    </w:p>
    <w:p w:rsidR="00BF0139" w:rsidRDefault="00BF0139" w:rsidP="00BF0139">
      <w:pPr>
        <w:spacing w:after="0" w:line="240" w:lineRule="auto"/>
        <w:jc w:val="center"/>
        <w:rPr>
          <w:rFonts w:ascii="Times New Roman" w:eastAsia="Calibri" w:hAnsi="Times New Roman" w:cs="Times New Roman"/>
          <w:sz w:val="30"/>
          <w:szCs w:val="30"/>
          <w:rtl/>
        </w:rPr>
      </w:pPr>
    </w:p>
    <w:p w:rsidR="00BF0139" w:rsidRDefault="00BF0139" w:rsidP="00BF0139">
      <w:pPr>
        <w:spacing w:after="0" w:line="240" w:lineRule="auto"/>
        <w:jc w:val="center"/>
        <w:rPr>
          <w:rFonts w:ascii="Times New Roman" w:eastAsia="Calibri" w:hAnsi="Times New Roman" w:cs="Times New Roman"/>
          <w:sz w:val="30"/>
          <w:szCs w:val="30"/>
          <w:rtl/>
        </w:rPr>
      </w:pPr>
    </w:p>
    <w:p w:rsidR="00BF0139" w:rsidRDefault="00BF0139" w:rsidP="00BF0139">
      <w:pPr>
        <w:spacing w:after="0" w:line="240" w:lineRule="auto"/>
        <w:jc w:val="center"/>
        <w:rPr>
          <w:rFonts w:ascii="Times New Roman" w:eastAsia="Calibri" w:hAnsi="Times New Roman" w:cs="Times New Roman"/>
          <w:sz w:val="30"/>
          <w:szCs w:val="30"/>
          <w:rtl/>
        </w:rPr>
      </w:pPr>
    </w:p>
    <w:p w:rsidR="00BF0139" w:rsidRDefault="00BF0139" w:rsidP="00A90A9E">
      <w:pPr>
        <w:spacing w:after="0" w:line="240" w:lineRule="auto"/>
        <w:rPr>
          <w:rFonts w:ascii="Times New Roman" w:eastAsia="Calibri" w:hAnsi="Times New Roman" w:cs="Times New Roman"/>
          <w:sz w:val="30"/>
          <w:szCs w:val="30"/>
          <w:rtl/>
        </w:rPr>
      </w:pPr>
    </w:p>
    <w:p w:rsidR="00BF0139" w:rsidRPr="00CD27FB" w:rsidRDefault="00BF0139" w:rsidP="00755767">
      <w:pPr>
        <w:spacing w:after="0" w:line="240" w:lineRule="auto"/>
        <w:ind w:hanging="874"/>
        <w:jc w:val="both"/>
        <w:rPr>
          <w:rFonts w:ascii="Times New Roman" w:eastAsia="Calibri" w:hAnsi="Times New Roman" w:cs="Times New Roman"/>
          <w:b/>
          <w:bCs/>
          <w:color w:val="0070C0"/>
          <w:sz w:val="32"/>
          <w:szCs w:val="32"/>
          <w:rtl/>
        </w:rPr>
      </w:pPr>
      <w:r w:rsidRPr="00CD27FB">
        <w:rPr>
          <w:rFonts w:ascii="Times New Roman" w:eastAsia="Calibri" w:hAnsi="Times New Roman" w:cs="Times New Roman"/>
          <w:b/>
          <w:bCs/>
          <w:color w:val="0070C0"/>
          <w:sz w:val="32"/>
          <w:szCs w:val="32"/>
          <w:rtl/>
        </w:rPr>
        <w:t xml:space="preserve">مستوى جودة الأداء </w:t>
      </w:r>
      <w:r w:rsidRPr="008B0E02">
        <w:rPr>
          <w:rFonts w:ascii="Times New Roman" w:eastAsia="Calibri" w:hAnsi="Times New Roman" w:cs="Times New Roman" w:hint="cs"/>
          <w:b/>
          <w:bCs/>
          <w:color w:val="0070C0"/>
          <w:sz w:val="32"/>
          <w:szCs w:val="32"/>
          <w:rtl/>
        </w:rPr>
        <w:t xml:space="preserve">في </w:t>
      </w:r>
      <w:r w:rsidR="00755767" w:rsidRPr="00755767">
        <w:rPr>
          <w:rFonts w:ascii="Times New Roman" w:eastAsia="Calibri" w:hAnsi="Times New Roman" w:cs="Times New Roman"/>
          <w:b/>
          <w:bCs/>
          <w:color w:val="0070C0"/>
          <w:sz w:val="32"/>
          <w:szCs w:val="32"/>
          <w:rtl/>
        </w:rPr>
        <w:t xml:space="preserve">برنامج دبلوم الحاسب الآلي (تقنية الشبكات) بكلية التربية </w:t>
      </w:r>
      <w:r w:rsidR="00755767" w:rsidRPr="00755767">
        <w:rPr>
          <w:rFonts w:ascii="Times New Roman" w:eastAsia="Calibri" w:hAnsi="Times New Roman" w:cs="Times New Roman" w:hint="cs"/>
          <w:b/>
          <w:bCs/>
          <w:color w:val="0070C0"/>
          <w:sz w:val="32"/>
          <w:szCs w:val="32"/>
          <w:rtl/>
        </w:rPr>
        <w:t>بالزلفي</w:t>
      </w:r>
      <w:r w:rsidR="00755767" w:rsidRPr="00755767">
        <w:rPr>
          <w:rFonts w:ascii="Times New Roman" w:eastAsia="Calibri" w:hAnsi="Times New Roman" w:cs="Times New Roman"/>
          <w:b/>
          <w:bCs/>
          <w:color w:val="0070C0"/>
          <w:sz w:val="32"/>
          <w:szCs w:val="32"/>
          <w:rtl/>
        </w:rPr>
        <w:t xml:space="preserve"> (</w:t>
      </w:r>
      <w:r w:rsidR="00755767" w:rsidRPr="00755767">
        <w:rPr>
          <w:rFonts w:ascii="Times New Roman" w:eastAsia="Calibri" w:hAnsi="Times New Roman" w:cs="Times New Roman" w:hint="cs"/>
          <w:b/>
          <w:bCs/>
          <w:color w:val="0070C0"/>
          <w:sz w:val="32"/>
          <w:szCs w:val="32"/>
          <w:rtl/>
        </w:rPr>
        <w:t>دارسين</w:t>
      </w:r>
      <w:r w:rsidR="00755767" w:rsidRPr="00755767">
        <w:rPr>
          <w:rFonts w:ascii="Times New Roman" w:eastAsia="Calibri" w:hAnsi="Times New Roman" w:cs="Times New Roman"/>
          <w:b/>
          <w:bCs/>
          <w:color w:val="0070C0"/>
          <w:sz w:val="32"/>
          <w:szCs w:val="32"/>
          <w:rtl/>
        </w:rPr>
        <w:t>)</w:t>
      </w:r>
      <w:r w:rsidRPr="00CD27FB">
        <w:rPr>
          <w:rFonts w:ascii="Times New Roman" w:eastAsia="Calibri" w:hAnsi="Times New Roman" w:cs="Times New Roman"/>
          <w:b/>
          <w:bCs/>
          <w:color w:val="0070C0"/>
          <w:sz w:val="32"/>
          <w:szCs w:val="32"/>
          <w:rtl/>
        </w:rPr>
        <w:t xml:space="preserve">من وجهة </w:t>
      </w:r>
      <w:r>
        <w:rPr>
          <w:rFonts w:ascii="Times New Roman" w:eastAsia="Calibri" w:hAnsi="Times New Roman" w:cs="Times New Roman" w:hint="cs"/>
          <w:b/>
          <w:bCs/>
          <w:color w:val="0070C0"/>
          <w:sz w:val="32"/>
          <w:szCs w:val="32"/>
          <w:rtl/>
        </w:rPr>
        <w:t>نظر أعضاء هيئة التدريس</w:t>
      </w:r>
    </w:p>
    <w:p w:rsidR="00BF0139" w:rsidRPr="00C30A74" w:rsidRDefault="00BF0139" w:rsidP="00BF0139">
      <w:pPr>
        <w:spacing w:after="0" w:line="240" w:lineRule="auto"/>
        <w:jc w:val="center"/>
        <w:rPr>
          <w:rFonts w:ascii="Marigold" w:eastAsia="Calibri" w:hAnsi="Marigold" w:cs="AL-Mohanad"/>
          <w:sz w:val="28"/>
          <w:szCs w:val="28"/>
          <w:rtl/>
        </w:rPr>
      </w:pPr>
    </w:p>
    <w:p w:rsidR="00BF0139" w:rsidRDefault="00BF0139" w:rsidP="00BF0139">
      <w:pPr>
        <w:spacing w:after="0" w:line="240" w:lineRule="auto"/>
        <w:jc w:val="center"/>
        <w:rPr>
          <w:rFonts w:ascii="Marigold" w:eastAsia="Calibri" w:hAnsi="Marigold" w:cs="AL-Mohanad"/>
          <w:sz w:val="28"/>
          <w:szCs w:val="28"/>
          <w:rtl/>
        </w:rPr>
      </w:pPr>
      <w:r w:rsidRPr="00C30A74">
        <w:rPr>
          <w:rFonts w:ascii="Marigold" w:eastAsia="Calibri" w:hAnsi="Marigold" w:cs="AL-Mohanad" w:hint="cs"/>
          <w:sz w:val="28"/>
          <w:szCs w:val="28"/>
          <w:rtl/>
        </w:rPr>
        <w:t xml:space="preserve">جدول (  </w:t>
      </w:r>
      <w:r w:rsidR="00A90A9E">
        <w:rPr>
          <w:rFonts w:ascii="Marigold" w:eastAsia="Calibri" w:hAnsi="Marigold" w:cs="AL-Mohanad" w:hint="cs"/>
          <w:sz w:val="28"/>
          <w:szCs w:val="28"/>
          <w:rtl/>
        </w:rPr>
        <w:t>52</w:t>
      </w:r>
      <w:r w:rsidRPr="00C30A74">
        <w:rPr>
          <w:rFonts w:ascii="Marigold" w:eastAsia="Calibri" w:hAnsi="Marigold" w:cs="AL-Mohanad" w:hint="cs"/>
          <w:sz w:val="28"/>
          <w:szCs w:val="28"/>
          <w:rtl/>
        </w:rPr>
        <w:t xml:space="preserve">  )</w:t>
      </w:r>
    </w:p>
    <w:p w:rsidR="00BF0139" w:rsidRPr="00C30A74" w:rsidRDefault="00BF0139" w:rsidP="00755767">
      <w:pPr>
        <w:spacing w:after="0" w:line="240" w:lineRule="auto"/>
        <w:jc w:val="center"/>
        <w:rPr>
          <w:rFonts w:ascii="Marigold" w:eastAsia="Calibri" w:hAnsi="Marigold" w:cs="AL-Mohanad"/>
          <w:sz w:val="28"/>
          <w:szCs w:val="28"/>
          <w:rtl/>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00755767" w:rsidRPr="00755767">
        <w:rPr>
          <w:rFonts w:ascii="Times New Roman" w:hAnsi="Times New Roman" w:cs="Times New Roman"/>
          <w:sz w:val="28"/>
          <w:szCs w:val="28"/>
          <w:rtl/>
        </w:rPr>
        <w:t xml:space="preserve">برنامج دبلوم الحاسب الآلي (تقنية الشبكات) بكلية التربية </w:t>
      </w:r>
      <w:r w:rsidR="00755767" w:rsidRPr="00755767">
        <w:rPr>
          <w:rFonts w:ascii="Times New Roman" w:hAnsi="Times New Roman" w:cs="Times New Roman" w:hint="cs"/>
          <w:sz w:val="28"/>
          <w:szCs w:val="28"/>
          <w:rtl/>
        </w:rPr>
        <w:t>بالزلفي</w:t>
      </w:r>
      <w:r w:rsidR="00755767" w:rsidRPr="00755767">
        <w:rPr>
          <w:rFonts w:ascii="Times New Roman" w:hAnsi="Times New Roman" w:cs="Times New Roman"/>
          <w:sz w:val="28"/>
          <w:szCs w:val="28"/>
          <w:rtl/>
        </w:rPr>
        <w:t xml:space="preserve"> (</w:t>
      </w:r>
      <w:r w:rsidR="00755767" w:rsidRPr="00755767">
        <w:rPr>
          <w:rFonts w:ascii="Times New Roman" w:hAnsi="Times New Roman" w:cs="Times New Roman" w:hint="cs"/>
          <w:sz w:val="28"/>
          <w:szCs w:val="28"/>
          <w:rtl/>
        </w:rPr>
        <w:t>دارسين</w:t>
      </w:r>
      <w:r w:rsidR="00755767" w:rsidRPr="00755767">
        <w:rPr>
          <w:rFonts w:ascii="Times New Roman" w:hAnsi="Times New Roman" w:cs="Times New Roman"/>
          <w:sz w:val="28"/>
          <w:szCs w:val="28"/>
          <w:rtl/>
        </w:rPr>
        <w:t>)</w:t>
      </w:r>
      <w:r w:rsidRPr="000045A1">
        <w:rPr>
          <w:rFonts w:ascii="Times New Roman" w:hAnsi="Times New Roman" w:cs="Times New Roman"/>
          <w:sz w:val="28"/>
          <w:szCs w:val="28"/>
          <w:rtl/>
        </w:rPr>
        <w:t xml:space="preserve">من وجهة نظر </w:t>
      </w:r>
      <w:r w:rsidRPr="00C30A74">
        <w:rPr>
          <w:rFonts w:ascii="Marigold" w:eastAsia="Calibri" w:hAnsi="Marigold" w:cs="AL-Mohanad" w:hint="cs"/>
          <w:sz w:val="28"/>
          <w:szCs w:val="28"/>
          <w:rtl/>
        </w:rPr>
        <w:t>أعضاء هيئة التدريس</w:t>
      </w:r>
    </w:p>
    <w:p w:rsidR="00BF0139" w:rsidRPr="00C30A74" w:rsidRDefault="00BF0139" w:rsidP="00BF0139">
      <w:pPr>
        <w:spacing w:after="0" w:line="240" w:lineRule="auto"/>
        <w:rPr>
          <w:rFonts w:ascii="Times New Roman" w:eastAsia="Times New Roman" w:hAnsi="Times New Roman" w:cs="Times New Roman"/>
          <w:vanish/>
          <w:sz w:val="28"/>
          <w:szCs w:val="28"/>
        </w:rPr>
      </w:pPr>
    </w:p>
    <w:p w:rsidR="00BF0139" w:rsidRDefault="00BF0139" w:rsidP="00BF0139">
      <w:pPr>
        <w:spacing w:after="0" w:line="240" w:lineRule="auto"/>
        <w:jc w:val="center"/>
        <w:rPr>
          <w:rFonts w:ascii="Times New Roman" w:eastAsia="Times New Roman" w:hAnsi="Times New Roman" w:cs="Times New Roman"/>
          <w:noProof/>
          <w:sz w:val="24"/>
          <w:szCs w:val="24"/>
          <w:rtl/>
        </w:rPr>
      </w:pPr>
    </w:p>
    <w:tbl>
      <w:tblPr>
        <w:tblpPr w:leftFromText="180" w:rightFromText="180" w:vertAnchor="text" w:horzAnchor="margin" w:tblpXSpec="right" w:tblpY="-7"/>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A90A9E" w:rsidRPr="004A577F" w:rsidTr="00A90A9E">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A90A9E" w:rsidRPr="00E55818" w:rsidRDefault="00A90A9E" w:rsidP="00A90A9E">
            <w:pPr>
              <w:ind w:left="360"/>
              <w:jc w:val="center"/>
              <w:rPr>
                <w:rFonts w:cs="AL-Mohanad"/>
                <w:b/>
                <w:bCs/>
                <w:sz w:val="28"/>
                <w:szCs w:val="28"/>
                <w:rtl/>
                <w:lang w:val="en-GB"/>
              </w:rPr>
            </w:pPr>
            <w:r w:rsidRPr="00E55818">
              <w:rPr>
                <w:rFonts w:cs="AL-Mohanad" w:hint="cs"/>
                <w:b/>
                <w:bCs/>
                <w:sz w:val="28"/>
                <w:szCs w:val="28"/>
                <w:rtl/>
                <w:lang w:val="en-GB"/>
              </w:rPr>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A90A9E" w:rsidRPr="00E55818" w:rsidRDefault="00A90A9E" w:rsidP="00A90A9E">
            <w:pPr>
              <w:jc w:val="center"/>
              <w:rPr>
                <w:rFonts w:cs="AL-Mohanad"/>
                <w:b/>
                <w:bCs/>
                <w:sz w:val="28"/>
                <w:szCs w:val="28"/>
                <w:rtl/>
                <w:lang w:val="en-GB"/>
              </w:rPr>
            </w:pPr>
            <w:r w:rsidRPr="00E55818">
              <w:rPr>
                <w:rFonts w:cs="AL-Mohanad" w:hint="cs"/>
                <w:b/>
                <w:bCs/>
                <w:sz w:val="28"/>
                <w:szCs w:val="28"/>
                <w:rtl/>
                <w:lang w:val="en-GB"/>
              </w:rPr>
              <w:t>المستوى</w:t>
            </w:r>
          </w:p>
        </w:tc>
      </w:tr>
      <w:tr w:rsidR="00A90A9E" w:rsidRPr="004A577F" w:rsidTr="00A90A9E">
        <w:trPr>
          <w:trHeight w:val="51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jc w:val="center"/>
              <w:rPr>
                <w:rFonts w:cs="AL-Mohanad"/>
                <w:b/>
                <w:bCs/>
                <w:sz w:val="28"/>
                <w:szCs w:val="28"/>
                <w:rtl/>
                <w:lang w:val="en-GB"/>
              </w:rPr>
            </w:pPr>
            <w:r w:rsidRPr="00E55818">
              <w:rPr>
                <w:rFonts w:cs="AL-Mohanad"/>
                <w:b/>
                <w:bCs/>
                <w:sz w:val="28"/>
                <w:szCs w:val="28"/>
                <w:rtl/>
                <w:lang w:val="en-GB"/>
              </w:rPr>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قدمت الإدارة الإرشاد</w:t>
            </w:r>
            <w:r w:rsidRPr="00E55818">
              <w:rPr>
                <w:rFonts w:cs="AL-Mohanad"/>
                <w:sz w:val="28"/>
                <w:szCs w:val="28"/>
                <w:rtl/>
                <w:lang w:val="en-GB"/>
              </w:rPr>
              <w:t xml:space="preserve"> والمشورة </w:t>
            </w:r>
            <w:r w:rsidRPr="00E55818">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90A9E" w:rsidRDefault="00A90A9E" w:rsidP="00A90A9E">
            <w:pPr>
              <w:bidi w:val="0"/>
              <w:jc w:val="center"/>
              <w:rPr>
                <w:rFonts w:ascii="Arial" w:hAnsi="Arial" w:cs="Arial"/>
                <w:color w:val="000000"/>
              </w:rPr>
            </w:pPr>
            <w:r>
              <w:rPr>
                <w:rFonts w:ascii="Arial" w:hAnsi="Arial" w:cs="Arial"/>
                <w:color w:val="000000"/>
              </w:rPr>
              <w:t>5</w:t>
            </w:r>
          </w:p>
        </w:tc>
      </w:tr>
      <w:tr w:rsidR="00A90A9E" w:rsidRPr="004A577F" w:rsidTr="00A90A9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E55818" w:rsidRDefault="00A90A9E" w:rsidP="00A90A9E">
            <w:pPr>
              <w:jc w:val="center"/>
              <w:rPr>
                <w:rFonts w:cs="AL-Mohanad"/>
                <w:b/>
                <w:bCs/>
                <w:sz w:val="28"/>
                <w:szCs w:val="28"/>
                <w:rtl/>
                <w:lang w:val="en-GB"/>
              </w:rPr>
            </w:pPr>
            <w:r w:rsidRPr="00E55818">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90A9E" w:rsidRDefault="00A90A9E" w:rsidP="00A90A9E">
            <w:pPr>
              <w:bidi w:val="0"/>
              <w:jc w:val="center"/>
              <w:rPr>
                <w:rFonts w:ascii="Arial" w:hAnsi="Arial" w:cs="Arial"/>
                <w:color w:val="000000"/>
              </w:rPr>
            </w:pPr>
            <w:r>
              <w:rPr>
                <w:rFonts w:ascii="Arial" w:hAnsi="Arial" w:cs="Arial"/>
                <w:color w:val="000000"/>
              </w:rPr>
              <w:t>5</w:t>
            </w:r>
          </w:p>
        </w:tc>
      </w:tr>
      <w:tr w:rsidR="00A90A9E" w:rsidRPr="004A577F" w:rsidTr="00A90A9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jc w:val="center"/>
              <w:rPr>
                <w:rFonts w:cs="AL-Mohanad"/>
                <w:b/>
                <w:bCs/>
                <w:sz w:val="28"/>
                <w:szCs w:val="28"/>
                <w:rtl/>
                <w:lang w:val="en-GB"/>
              </w:rPr>
            </w:pPr>
            <w:r w:rsidRPr="00E55818">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90A9E" w:rsidRDefault="00A90A9E" w:rsidP="00A90A9E">
            <w:pPr>
              <w:bidi w:val="0"/>
              <w:jc w:val="center"/>
              <w:rPr>
                <w:rFonts w:ascii="Arial" w:hAnsi="Arial" w:cs="Arial"/>
                <w:color w:val="000000"/>
              </w:rPr>
            </w:pPr>
            <w:r>
              <w:rPr>
                <w:rFonts w:ascii="Arial" w:hAnsi="Arial" w:cs="Arial"/>
                <w:color w:val="000000"/>
              </w:rPr>
              <w:t>5</w:t>
            </w:r>
          </w:p>
        </w:tc>
      </w:tr>
      <w:tr w:rsidR="00A90A9E" w:rsidRPr="004A577F" w:rsidTr="00A90A9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E55818" w:rsidRDefault="00A90A9E" w:rsidP="00A90A9E">
            <w:pPr>
              <w:jc w:val="center"/>
              <w:rPr>
                <w:rFonts w:cs="AL-Mohanad"/>
                <w:b/>
                <w:bCs/>
                <w:sz w:val="28"/>
                <w:szCs w:val="28"/>
                <w:rtl/>
                <w:lang w:val="en-GB"/>
              </w:rPr>
            </w:pPr>
            <w:r w:rsidRPr="00E55818">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90A9E" w:rsidRDefault="00A90A9E" w:rsidP="00A90A9E">
            <w:pPr>
              <w:bidi w:val="0"/>
              <w:jc w:val="center"/>
              <w:rPr>
                <w:rFonts w:ascii="Arial" w:hAnsi="Arial" w:cs="Arial"/>
                <w:color w:val="000000"/>
              </w:rPr>
            </w:pPr>
            <w:r>
              <w:rPr>
                <w:rFonts w:ascii="Arial" w:hAnsi="Arial" w:cs="Arial"/>
                <w:color w:val="000000"/>
              </w:rPr>
              <w:t>4.8</w:t>
            </w:r>
          </w:p>
        </w:tc>
      </w:tr>
      <w:tr w:rsidR="00A90A9E" w:rsidRPr="004A577F" w:rsidTr="00A90A9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jc w:val="center"/>
              <w:rPr>
                <w:rFonts w:cs="AL-Mohanad"/>
                <w:b/>
                <w:bCs/>
                <w:sz w:val="28"/>
                <w:szCs w:val="28"/>
                <w:rtl/>
                <w:lang w:val="en-GB"/>
              </w:rPr>
            </w:pPr>
            <w:r w:rsidRPr="00E55818">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90A9E" w:rsidRDefault="00A90A9E" w:rsidP="00A90A9E">
            <w:pPr>
              <w:bidi w:val="0"/>
              <w:jc w:val="center"/>
              <w:rPr>
                <w:rFonts w:ascii="Arial" w:hAnsi="Arial" w:cs="Arial"/>
                <w:color w:val="000000"/>
              </w:rPr>
            </w:pPr>
            <w:r>
              <w:rPr>
                <w:rFonts w:ascii="Arial" w:hAnsi="Arial" w:cs="Arial"/>
                <w:color w:val="000000"/>
              </w:rPr>
              <w:t>4.6</w:t>
            </w:r>
          </w:p>
        </w:tc>
      </w:tr>
      <w:tr w:rsidR="00A90A9E" w:rsidRPr="004A577F" w:rsidTr="00A90A9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E55818" w:rsidRDefault="00A90A9E" w:rsidP="00A90A9E">
            <w:pPr>
              <w:spacing w:after="120"/>
              <w:jc w:val="center"/>
              <w:rPr>
                <w:rFonts w:cs="AL-Mohanad"/>
                <w:b/>
                <w:bCs/>
                <w:sz w:val="28"/>
                <w:szCs w:val="28"/>
                <w:rtl/>
                <w:lang w:val="en-GB"/>
              </w:rPr>
            </w:pPr>
            <w:r w:rsidRPr="00E55818">
              <w:rPr>
                <w:rFonts w:cs="AL-Mohanad" w:hint="cs"/>
                <w:b/>
                <w:bCs/>
                <w:sz w:val="28"/>
                <w:szCs w:val="28"/>
                <w:rtl/>
                <w:lang w:val="en-GB"/>
              </w:rPr>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spacing w:before="120"/>
              <w:rPr>
                <w:rFonts w:cs="AL-Mohanad"/>
                <w:sz w:val="28"/>
                <w:szCs w:val="28"/>
                <w:rtl/>
                <w:lang w:val="en-GB"/>
              </w:rPr>
            </w:pPr>
            <w:r w:rsidRPr="00E55818">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90A9E" w:rsidRDefault="00A90A9E" w:rsidP="00A90A9E">
            <w:pPr>
              <w:bidi w:val="0"/>
              <w:jc w:val="center"/>
              <w:rPr>
                <w:rFonts w:ascii="Arial" w:hAnsi="Arial" w:cs="Arial"/>
                <w:color w:val="000000"/>
              </w:rPr>
            </w:pPr>
            <w:r>
              <w:rPr>
                <w:rFonts w:ascii="Arial" w:hAnsi="Arial" w:cs="Arial"/>
                <w:color w:val="000000"/>
              </w:rPr>
              <w:t>4.8</w:t>
            </w:r>
          </w:p>
        </w:tc>
      </w:tr>
      <w:tr w:rsidR="00A90A9E" w:rsidRPr="004A577F" w:rsidTr="00A90A9E">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jc w:val="center"/>
              <w:rPr>
                <w:rFonts w:cs="AL-Mohanad"/>
                <w:b/>
                <w:bCs/>
                <w:sz w:val="28"/>
                <w:szCs w:val="28"/>
                <w:rtl/>
                <w:lang w:val="en-GB"/>
              </w:rPr>
            </w:pPr>
            <w:r w:rsidRPr="00E55818">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هناك مرافق مناسبة للصلاة وقضاء أوقات الفراغ</w:t>
            </w:r>
            <w:r w:rsidRPr="00E55818">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90A9E" w:rsidRDefault="00A90A9E" w:rsidP="00A90A9E">
            <w:pPr>
              <w:bidi w:val="0"/>
              <w:jc w:val="center"/>
              <w:rPr>
                <w:rFonts w:ascii="Arial" w:hAnsi="Arial" w:cs="Arial"/>
                <w:color w:val="000000"/>
              </w:rPr>
            </w:pPr>
            <w:r>
              <w:rPr>
                <w:rFonts w:ascii="Arial" w:hAnsi="Arial" w:cs="Arial"/>
                <w:color w:val="000000"/>
              </w:rPr>
              <w:t>5</w:t>
            </w:r>
          </w:p>
        </w:tc>
      </w:tr>
      <w:tr w:rsidR="00A90A9E" w:rsidRPr="004A577F"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E55818" w:rsidRDefault="00A90A9E" w:rsidP="00A90A9E">
            <w:pPr>
              <w:spacing w:after="120"/>
              <w:jc w:val="center"/>
              <w:rPr>
                <w:rFonts w:cs="AL-Mohanad"/>
                <w:b/>
                <w:bCs/>
                <w:sz w:val="28"/>
                <w:szCs w:val="28"/>
                <w:rtl/>
                <w:lang w:val="en-GB"/>
              </w:rPr>
            </w:pPr>
            <w:r w:rsidRPr="00E55818">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spacing w:after="120"/>
              <w:rPr>
                <w:rFonts w:cs="AL-Mohanad"/>
                <w:sz w:val="28"/>
                <w:szCs w:val="28"/>
                <w:rtl/>
                <w:lang w:val="en-GB"/>
              </w:rPr>
            </w:pPr>
            <w:r w:rsidRPr="00E55818">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90A9E" w:rsidRDefault="00A90A9E" w:rsidP="00A90A9E">
            <w:pPr>
              <w:bidi w:val="0"/>
              <w:jc w:val="center"/>
              <w:rPr>
                <w:rFonts w:ascii="Arial" w:hAnsi="Arial" w:cs="Arial"/>
                <w:color w:val="000000"/>
              </w:rPr>
            </w:pPr>
            <w:r>
              <w:rPr>
                <w:rFonts w:ascii="Arial" w:hAnsi="Arial" w:cs="Arial"/>
                <w:color w:val="000000"/>
              </w:rPr>
              <w:t>4.8</w:t>
            </w:r>
          </w:p>
        </w:tc>
      </w:tr>
      <w:tr w:rsidR="00A90A9E" w:rsidRPr="004A577F"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jc w:val="center"/>
              <w:rPr>
                <w:rFonts w:cs="AL-Mohanad"/>
                <w:b/>
                <w:bCs/>
                <w:sz w:val="28"/>
                <w:szCs w:val="28"/>
                <w:rtl/>
                <w:lang w:val="en-GB"/>
              </w:rPr>
            </w:pPr>
            <w:r w:rsidRPr="00E55818">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90A9E" w:rsidRDefault="00A90A9E" w:rsidP="00A90A9E">
            <w:pPr>
              <w:bidi w:val="0"/>
              <w:jc w:val="center"/>
              <w:rPr>
                <w:rFonts w:ascii="Arial" w:hAnsi="Arial" w:cs="Arial"/>
                <w:color w:val="000000"/>
              </w:rPr>
            </w:pPr>
            <w:r>
              <w:rPr>
                <w:rFonts w:ascii="Arial" w:hAnsi="Arial" w:cs="Arial"/>
                <w:color w:val="000000"/>
              </w:rPr>
              <w:t>4.6</w:t>
            </w:r>
          </w:p>
        </w:tc>
      </w:tr>
      <w:tr w:rsidR="00A90A9E" w:rsidRPr="004A577F"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E55818" w:rsidRDefault="00A90A9E" w:rsidP="00A90A9E">
            <w:pPr>
              <w:jc w:val="center"/>
              <w:rPr>
                <w:rFonts w:cs="AL-Mohanad"/>
                <w:b/>
                <w:bCs/>
                <w:sz w:val="28"/>
                <w:szCs w:val="28"/>
                <w:rtl/>
                <w:lang w:val="en-GB"/>
              </w:rPr>
            </w:pPr>
            <w:r w:rsidRPr="00E55818">
              <w:rPr>
                <w:rFonts w:cs="AL-Mohanad" w:hint="cs"/>
                <w:b/>
                <w:bCs/>
                <w:sz w:val="28"/>
                <w:szCs w:val="28"/>
                <w:rtl/>
                <w:lang w:val="en-GB"/>
              </w:rPr>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90A9E" w:rsidRDefault="00A90A9E" w:rsidP="00A90A9E">
            <w:pPr>
              <w:bidi w:val="0"/>
              <w:jc w:val="center"/>
              <w:rPr>
                <w:rFonts w:ascii="Arial" w:hAnsi="Arial" w:cs="Arial"/>
                <w:color w:val="000000"/>
              </w:rPr>
            </w:pPr>
            <w:r>
              <w:rPr>
                <w:rFonts w:ascii="Arial" w:hAnsi="Arial" w:cs="Arial"/>
                <w:color w:val="000000"/>
              </w:rPr>
              <w:t>5</w:t>
            </w:r>
          </w:p>
        </w:tc>
      </w:tr>
      <w:tr w:rsidR="00A90A9E" w:rsidRPr="004A577F"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spacing w:before="120"/>
              <w:jc w:val="center"/>
              <w:rPr>
                <w:rFonts w:cs="AL-Mohanad"/>
                <w:b/>
                <w:bCs/>
                <w:sz w:val="28"/>
                <w:szCs w:val="28"/>
                <w:rtl/>
                <w:lang w:val="en-GB"/>
              </w:rPr>
            </w:pPr>
            <w:r w:rsidRPr="00E55818">
              <w:rPr>
                <w:rFonts w:cs="AL-Mohanad" w:hint="cs"/>
                <w:b/>
                <w:bCs/>
                <w:sz w:val="28"/>
                <w:szCs w:val="28"/>
                <w:rtl/>
                <w:lang w:val="en-GB"/>
              </w:rPr>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spacing w:before="120"/>
              <w:rPr>
                <w:rFonts w:cs="AL-Mohanad"/>
                <w:sz w:val="28"/>
                <w:szCs w:val="28"/>
                <w:rtl/>
                <w:lang w:val="en-GB"/>
              </w:rPr>
            </w:pPr>
            <w:r w:rsidRPr="00E55818">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90A9E" w:rsidRDefault="00A90A9E" w:rsidP="00A90A9E">
            <w:pPr>
              <w:bidi w:val="0"/>
              <w:jc w:val="center"/>
              <w:rPr>
                <w:rFonts w:ascii="Arial" w:hAnsi="Arial" w:cs="Arial"/>
                <w:color w:val="000000"/>
              </w:rPr>
            </w:pPr>
            <w:r>
              <w:rPr>
                <w:rFonts w:ascii="Arial" w:hAnsi="Arial" w:cs="Arial"/>
                <w:color w:val="000000"/>
              </w:rPr>
              <w:t>4.8</w:t>
            </w:r>
          </w:p>
        </w:tc>
      </w:tr>
      <w:tr w:rsidR="00A90A9E" w:rsidRPr="004A577F"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E55818" w:rsidRDefault="00A90A9E" w:rsidP="00A90A9E">
            <w:pPr>
              <w:jc w:val="center"/>
              <w:rPr>
                <w:rFonts w:cs="AL-Mohanad"/>
                <w:b/>
                <w:bCs/>
                <w:sz w:val="28"/>
                <w:szCs w:val="28"/>
                <w:rtl/>
                <w:lang w:val="en-GB"/>
              </w:rPr>
            </w:pPr>
            <w:r w:rsidRPr="00E55818">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90A9E" w:rsidRDefault="00A90A9E" w:rsidP="00A90A9E">
            <w:pPr>
              <w:bidi w:val="0"/>
              <w:jc w:val="center"/>
              <w:rPr>
                <w:rFonts w:ascii="Arial" w:hAnsi="Arial" w:cs="Arial"/>
                <w:color w:val="000000"/>
              </w:rPr>
            </w:pPr>
            <w:r>
              <w:rPr>
                <w:rFonts w:ascii="Arial" w:hAnsi="Arial" w:cs="Arial"/>
                <w:color w:val="000000"/>
              </w:rPr>
              <w:t>4.8</w:t>
            </w:r>
          </w:p>
        </w:tc>
      </w:tr>
      <w:tr w:rsidR="00A90A9E" w:rsidRPr="004A577F" w:rsidTr="00A90A9E">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A90A9E" w:rsidRPr="00E55818" w:rsidRDefault="00A90A9E" w:rsidP="00A90A9E">
            <w:pPr>
              <w:spacing w:before="120"/>
              <w:jc w:val="center"/>
              <w:rPr>
                <w:rFonts w:cs="AL-Mohanad"/>
                <w:b/>
                <w:bCs/>
                <w:sz w:val="28"/>
                <w:szCs w:val="28"/>
                <w:rtl/>
                <w:lang w:val="en-GB"/>
              </w:rPr>
            </w:pPr>
            <w:r w:rsidRPr="00E55818">
              <w:rPr>
                <w:rFonts w:cs="AL-Mohanad" w:hint="cs"/>
                <w:b/>
                <w:bCs/>
                <w:sz w:val="28"/>
                <w:szCs w:val="28"/>
                <w:rtl/>
                <w:lang w:val="en-GB"/>
              </w:rPr>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A90A9E" w:rsidRPr="00EC714A" w:rsidRDefault="00A90A9E" w:rsidP="00A90A9E">
            <w:pPr>
              <w:jc w:val="center"/>
              <w:rPr>
                <w:rFonts w:ascii="Arial" w:hAnsi="Arial" w:cs="Arial"/>
                <w:color w:val="000000"/>
              </w:rPr>
            </w:pPr>
            <w:r>
              <w:rPr>
                <w:rFonts w:ascii="Arial" w:hAnsi="Arial" w:cs="Arial"/>
                <w:color w:val="000000"/>
              </w:rPr>
              <w:t>4.85</w:t>
            </w:r>
          </w:p>
        </w:tc>
      </w:tr>
    </w:tbl>
    <w:p w:rsidR="00BF0139" w:rsidRDefault="00BF0139" w:rsidP="00BF0139">
      <w:pPr>
        <w:spacing w:after="0" w:line="240" w:lineRule="auto"/>
        <w:jc w:val="center"/>
        <w:rPr>
          <w:rFonts w:ascii="Times New Roman" w:eastAsia="Times New Roman" w:hAnsi="Times New Roman" w:cs="Times New Roman"/>
          <w:noProof/>
          <w:sz w:val="24"/>
          <w:szCs w:val="24"/>
          <w:rtl/>
        </w:rPr>
      </w:pPr>
    </w:p>
    <w:p w:rsidR="00755767" w:rsidRDefault="00755767" w:rsidP="00BF0139">
      <w:pPr>
        <w:spacing w:after="0" w:line="240" w:lineRule="auto"/>
        <w:jc w:val="center"/>
        <w:rPr>
          <w:rFonts w:ascii="Times New Roman" w:eastAsia="Times New Roman" w:hAnsi="Times New Roman" w:cs="Times New Roman"/>
          <w:noProof/>
          <w:sz w:val="24"/>
          <w:szCs w:val="24"/>
          <w:rtl/>
        </w:rPr>
      </w:pPr>
    </w:p>
    <w:p w:rsidR="00755767" w:rsidRDefault="00755767" w:rsidP="00BF0139">
      <w:pPr>
        <w:spacing w:after="0" w:line="240" w:lineRule="auto"/>
        <w:jc w:val="center"/>
        <w:rPr>
          <w:rFonts w:ascii="Times New Roman" w:eastAsia="Times New Roman" w:hAnsi="Times New Roman" w:cs="Times New Roman"/>
          <w:noProof/>
          <w:sz w:val="24"/>
          <w:szCs w:val="24"/>
          <w:rtl/>
        </w:rPr>
      </w:pPr>
      <w:r>
        <w:rPr>
          <w:noProof/>
        </w:rPr>
        <w:drawing>
          <wp:inline distT="0" distB="0" distL="0" distR="0">
            <wp:extent cx="4570610" cy="2748404"/>
            <wp:effectExtent l="6092" t="6097" r="4823" b="7749"/>
            <wp:docPr id="9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BF0139" w:rsidRDefault="00BF0139" w:rsidP="00BF0139">
      <w:pPr>
        <w:spacing w:after="0" w:line="240" w:lineRule="auto"/>
        <w:jc w:val="center"/>
        <w:rPr>
          <w:rFonts w:ascii="Times New Roman" w:eastAsia="Times New Roman" w:hAnsi="Times New Roman" w:cs="Times New Roman"/>
          <w:noProof/>
          <w:sz w:val="24"/>
          <w:szCs w:val="24"/>
          <w:rtl/>
        </w:rPr>
      </w:pPr>
    </w:p>
    <w:p w:rsidR="00BF0139" w:rsidRPr="00C30A74" w:rsidRDefault="00BF0139" w:rsidP="00BF0139">
      <w:pPr>
        <w:spacing w:after="0" w:line="240" w:lineRule="auto"/>
        <w:jc w:val="center"/>
        <w:rPr>
          <w:rFonts w:ascii="Marigold" w:eastAsia="Calibri" w:hAnsi="Marigold" w:cs="AL-Mohanad"/>
          <w:color w:val="4F6228"/>
          <w:sz w:val="28"/>
          <w:szCs w:val="28"/>
          <w:rtl/>
        </w:rPr>
      </w:pPr>
      <w:r w:rsidRPr="00C30A74">
        <w:rPr>
          <w:rFonts w:ascii="Marigold" w:eastAsia="Calibri" w:hAnsi="Marigold" w:cs="AL-Mohanad" w:hint="cs"/>
          <w:color w:val="4F6228"/>
          <w:sz w:val="28"/>
          <w:szCs w:val="28"/>
          <w:rtl/>
        </w:rPr>
        <w:t xml:space="preserve">شكل ( </w:t>
      </w:r>
      <w:r w:rsidR="00A90A9E">
        <w:rPr>
          <w:rFonts w:ascii="Marigold" w:eastAsia="Calibri" w:hAnsi="Marigold" w:cs="AL-Mohanad" w:hint="cs"/>
          <w:color w:val="4F6228"/>
          <w:sz w:val="28"/>
          <w:szCs w:val="28"/>
          <w:rtl/>
        </w:rPr>
        <w:t>52</w:t>
      </w:r>
      <w:r w:rsidRPr="00C30A74">
        <w:rPr>
          <w:rFonts w:ascii="Marigold" w:eastAsia="Calibri" w:hAnsi="Marigold" w:cs="AL-Mohanad" w:hint="cs"/>
          <w:color w:val="4F6228"/>
          <w:sz w:val="28"/>
          <w:szCs w:val="28"/>
          <w:rtl/>
        </w:rPr>
        <w:t xml:space="preserve">   )</w:t>
      </w:r>
    </w:p>
    <w:p w:rsidR="00BF0139" w:rsidRPr="00C30A74" w:rsidRDefault="00BF0139" w:rsidP="00755767">
      <w:pPr>
        <w:spacing w:after="0" w:line="240" w:lineRule="auto"/>
        <w:jc w:val="center"/>
        <w:rPr>
          <w:rFonts w:ascii="Marigold" w:eastAsia="Calibri" w:hAnsi="Marigold" w:cs="AL-Mohanad"/>
          <w:sz w:val="28"/>
          <w:szCs w:val="28"/>
          <w:rtl/>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00755767" w:rsidRPr="00755767">
        <w:rPr>
          <w:rFonts w:ascii="Times New Roman" w:hAnsi="Times New Roman" w:cs="Times New Roman"/>
          <w:sz w:val="28"/>
          <w:szCs w:val="28"/>
          <w:rtl/>
        </w:rPr>
        <w:t xml:space="preserve">برنامج دبلوم الحاسب الآلي (تقنية الشبكات) بكلية التربية </w:t>
      </w:r>
      <w:r w:rsidR="00755767" w:rsidRPr="00755767">
        <w:rPr>
          <w:rFonts w:ascii="Times New Roman" w:hAnsi="Times New Roman" w:cs="Times New Roman" w:hint="cs"/>
          <w:sz w:val="28"/>
          <w:szCs w:val="28"/>
          <w:rtl/>
        </w:rPr>
        <w:t>بالزلفي</w:t>
      </w:r>
      <w:r w:rsidR="00755767" w:rsidRPr="00755767">
        <w:rPr>
          <w:rFonts w:ascii="Times New Roman" w:hAnsi="Times New Roman" w:cs="Times New Roman"/>
          <w:sz w:val="28"/>
          <w:szCs w:val="28"/>
          <w:rtl/>
        </w:rPr>
        <w:t xml:space="preserve"> (</w:t>
      </w:r>
      <w:r w:rsidR="00755767" w:rsidRPr="00755767">
        <w:rPr>
          <w:rFonts w:ascii="Times New Roman" w:hAnsi="Times New Roman" w:cs="Times New Roman" w:hint="cs"/>
          <w:sz w:val="28"/>
          <w:szCs w:val="28"/>
          <w:rtl/>
        </w:rPr>
        <w:t>دارسين</w:t>
      </w:r>
      <w:r w:rsidR="00755767" w:rsidRPr="00755767">
        <w:rPr>
          <w:rFonts w:ascii="Times New Roman" w:hAnsi="Times New Roman" w:cs="Times New Roman"/>
          <w:sz w:val="28"/>
          <w:szCs w:val="28"/>
          <w:rtl/>
        </w:rPr>
        <w:t>)</w:t>
      </w:r>
      <w:r w:rsidRPr="000045A1">
        <w:rPr>
          <w:rFonts w:ascii="Times New Roman" w:hAnsi="Times New Roman" w:cs="Times New Roman"/>
          <w:sz w:val="28"/>
          <w:szCs w:val="28"/>
          <w:rtl/>
        </w:rPr>
        <w:t xml:space="preserve">من وجهة نظر </w:t>
      </w:r>
      <w:r w:rsidRPr="00C30A74">
        <w:rPr>
          <w:rFonts w:ascii="Marigold" w:eastAsia="Calibri" w:hAnsi="Marigold" w:cs="AL-Mohanad" w:hint="cs"/>
          <w:sz w:val="28"/>
          <w:szCs w:val="28"/>
          <w:rtl/>
        </w:rPr>
        <w:t>أعضاء هيئة التدريس</w:t>
      </w:r>
    </w:p>
    <w:p w:rsidR="00BF0139" w:rsidRDefault="00BF0139" w:rsidP="00BF0139">
      <w:pPr>
        <w:spacing w:after="0" w:line="240" w:lineRule="auto"/>
        <w:jc w:val="center"/>
        <w:rPr>
          <w:rFonts w:ascii="Marigold" w:eastAsia="Times New Roman" w:hAnsi="Marigold" w:cs="AL-Mateen"/>
          <w:sz w:val="28"/>
          <w:szCs w:val="28"/>
        </w:rPr>
      </w:pPr>
    </w:p>
    <w:p w:rsidR="0044060D" w:rsidRDefault="0044060D" w:rsidP="0044060D">
      <w:pPr>
        <w:tabs>
          <w:tab w:val="left" w:pos="2475"/>
        </w:tabs>
        <w:rPr>
          <w:rFonts w:ascii="Marigold" w:hAnsi="Marigold" w:cs="AL-Mateen"/>
          <w:b/>
          <w:bCs/>
          <w:sz w:val="28"/>
          <w:szCs w:val="28"/>
          <w:rtl/>
        </w:rPr>
      </w:pPr>
      <w:r w:rsidRPr="007A556C">
        <w:rPr>
          <w:rFonts w:ascii="Marigold" w:hAnsi="Marigold" w:cs="AL-Mateen" w:hint="cs"/>
          <w:b/>
          <w:bCs/>
          <w:sz w:val="28"/>
          <w:szCs w:val="28"/>
          <w:rtl/>
        </w:rPr>
        <w:t>من العرض السابق يمكن استخلاص الآتي:</w:t>
      </w:r>
    </w:p>
    <w:p w:rsidR="0044060D" w:rsidRPr="00E47CA5" w:rsidRDefault="0044060D" w:rsidP="0044060D">
      <w:pPr>
        <w:numPr>
          <w:ilvl w:val="0"/>
          <w:numId w:val="1"/>
        </w:numPr>
        <w:spacing w:before="240" w:after="0" w:line="240" w:lineRule="auto"/>
        <w:ind w:left="85" w:hanging="635"/>
        <w:rPr>
          <w:rFonts w:ascii="Marigold" w:hAnsi="Marigold" w:cs="AL-Mateen"/>
          <w:b/>
          <w:bCs/>
          <w:sz w:val="28"/>
          <w:szCs w:val="28"/>
        </w:rPr>
      </w:pPr>
      <w:r w:rsidRPr="00E47CA5">
        <w:rPr>
          <w:rFonts w:ascii="Marigold" w:hAnsi="Marigold" w:cs="AL-Mateen" w:hint="cs"/>
          <w:b/>
          <w:bCs/>
          <w:sz w:val="28"/>
          <w:szCs w:val="28"/>
          <w:rtl/>
        </w:rPr>
        <w:t>أبرز</w:t>
      </w:r>
      <w:r w:rsidRPr="00E47CA5">
        <w:rPr>
          <w:rFonts w:ascii="Marigold" w:hAnsi="Marigold" w:cs="AL-Mateen"/>
          <w:b/>
          <w:bCs/>
          <w:sz w:val="28"/>
          <w:szCs w:val="28"/>
          <w:rtl/>
        </w:rPr>
        <w:t xml:space="preserve"> </w:t>
      </w:r>
      <w:r w:rsidRPr="00E47CA5">
        <w:rPr>
          <w:rFonts w:ascii="Marigold" w:hAnsi="Marigold" w:cs="AL-Mateen" w:hint="cs"/>
          <w:b/>
          <w:bCs/>
          <w:sz w:val="28"/>
          <w:szCs w:val="28"/>
          <w:rtl/>
        </w:rPr>
        <w:t>نقاط</w:t>
      </w:r>
      <w:r w:rsidRPr="00E47CA5">
        <w:rPr>
          <w:rFonts w:ascii="Marigold" w:hAnsi="Marigold" w:cs="AL-Mateen"/>
          <w:b/>
          <w:bCs/>
          <w:sz w:val="28"/>
          <w:szCs w:val="28"/>
          <w:rtl/>
        </w:rPr>
        <w:t xml:space="preserve"> </w:t>
      </w:r>
      <w:r w:rsidRPr="00E47CA5">
        <w:rPr>
          <w:rFonts w:ascii="Marigold" w:hAnsi="Marigold" w:cs="AL-Mateen" w:hint="cs"/>
          <w:b/>
          <w:bCs/>
          <w:sz w:val="28"/>
          <w:szCs w:val="28"/>
          <w:rtl/>
        </w:rPr>
        <w:t>القوة</w:t>
      </w:r>
    </w:p>
    <w:p w:rsidR="0044060D" w:rsidRPr="001C7970" w:rsidRDefault="0044060D" w:rsidP="0044060D">
      <w:pPr>
        <w:numPr>
          <w:ilvl w:val="0"/>
          <w:numId w:val="46"/>
        </w:numPr>
        <w:spacing w:after="0" w:line="240" w:lineRule="auto"/>
        <w:ind w:left="748" w:hanging="391"/>
        <w:jc w:val="lowKashida"/>
        <w:rPr>
          <w:rFonts w:ascii="Marigold" w:hAnsi="Marigold" w:cs="Simplified Arabic"/>
          <w:sz w:val="26"/>
          <w:szCs w:val="26"/>
        </w:rPr>
      </w:pPr>
      <w:r w:rsidRPr="001C7970">
        <w:rPr>
          <w:rFonts w:cs="Simplified Arabic"/>
          <w:sz w:val="26"/>
          <w:szCs w:val="26"/>
          <w:rtl/>
        </w:rPr>
        <w:t>يتواجد</w:t>
      </w:r>
      <w:r w:rsidRPr="001C7970">
        <w:rPr>
          <w:rFonts w:cs="Simplified Arabic" w:hint="cs"/>
          <w:sz w:val="26"/>
          <w:szCs w:val="26"/>
          <w:rtl/>
        </w:rPr>
        <w:t xml:space="preserve"> </w:t>
      </w:r>
      <w:r w:rsidRPr="001C7970">
        <w:rPr>
          <w:rFonts w:cs="Simplified Arabic"/>
          <w:sz w:val="26"/>
          <w:szCs w:val="26"/>
          <w:rtl/>
        </w:rPr>
        <w:t>المشرف  التنفيذي على البرنامج</w:t>
      </w:r>
      <w:r w:rsidRPr="001C7970">
        <w:rPr>
          <w:rFonts w:cs="Simplified Arabic" w:hint="cs"/>
          <w:sz w:val="26"/>
          <w:szCs w:val="26"/>
          <w:rtl/>
        </w:rPr>
        <w:t xml:space="preserve"> </w:t>
      </w:r>
      <w:r w:rsidRPr="001C7970">
        <w:rPr>
          <w:rFonts w:cs="Simplified Arabic"/>
          <w:sz w:val="26"/>
          <w:szCs w:val="26"/>
          <w:rtl/>
        </w:rPr>
        <w:t>التعليمي باستمرار.</w:t>
      </w:r>
    </w:p>
    <w:p w:rsidR="0044060D" w:rsidRPr="001C7970" w:rsidRDefault="0044060D" w:rsidP="0044060D">
      <w:pPr>
        <w:numPr>
          <w:ilvl w:val="0"/>
          <w:numId w:val="46"/>
        </w:numPr>
        <w:spacing w:after="0" w:line="240" w:lineRule="auto"/>
        <w:ind w:left="748" w:hanging="391"/>
        <w:jc w:val="lowKashida"/>
        <w:rPr>
          <w:rFonts w:ascii="Marigold" w:hAnsi="Marigold" w:cs="Simplified Arabic"/>
          <w:sz w:val="26"/>
          <w:szCs w:val="26"/>
        </w:rPr>
      </w:pPr>
      <w:r w:rsidRPr="001C7970">
        <w:rPr>
          <w:rFonts w:cs="Simplified Arabic"/>
          <w:sz w:val="26"/>
          <w:szCs w:val="26"/>
          <w:rtl/>
        </w:rPr>
        <w:t>تتوافر أماكن مناسبة للمحاضرات (السعة،</w:t>
      </w:r>
      <w:r w:rsidRPr="001C7970">
        <w:rPr>
          <w:rFonts w:cs="Simplified Arabic" w:hint="cs"/>
          <w:sz w:val="26"/>
          <w:szCs w:val="26"/>
          <w:rtl/>
        </w:rPr>
        <w:t xml:space="preserve"> </w:t>
      </w:r>
      <w:r w:rsidRPr="001C7970">
        <w:rPr>
          <w:rFonts w:cs="Simplified Arabic"/>
          <w:sz w:val="26"/>
          <w:szCs w:val="26"/>
          <w:rtl/>
        </w:rPr>
        <w:t>الإضاءة،</w:t>
      </w:r>
      <w:r w:rsidRPr="001C7970">
        <w:rPr>
          <w:rFonts w:cs="Simplified Arabic" w:hint="cs"/>
          <w:sz w:val="26"/>
          <w:szCs w:val="26"/>
          <w:rtl/>
        </w:rPr>
        <w:t xml:space="preserve"> </w:t>
      </w:r>
      <w:r w:rsidRPr="001C7970">
        <w:rPr>
          <w:rFonts w:cs="Simplified Arabic"/>
          <w:sz w:val="26"/>
          <w:szCs w:val="26"/>
          <w:rtl/>
        </w:rPr>
        <w:t>التهوية، النظافة</w:t>
      </w:r>
      <w:r w:rsidRPr="001C7970">
        <w:rPr>
          <w:rFonts w:cs="Simplified Arabic" w:hint="cs"/>
          <w:sz w:val="26"/>
          <w:szCs w:val="26"/>
          <w:rtl/>
        </w:rPr>
        <w:t xml:space="preserve">، </w:t>
      </w:r>
      <w:r w:rsidRPr="001C7970">
        <w:rPr>
          <w:rFonts w:cs="Simplified Arabic"/>
          <w:sz w:val="26"/>
          <w:szCs w:val="26"/>
          <w:rtl/>
        </w:rPr>
        <w:t>...)</w:t>
      </w:r>
      <w:r w:rsidRPr="001C7970">
        <w:rPr>
          <w:rFonts w:ascii="Marigold" w:hAnsi="Marigold" w:cs="Simplified Arabic" w:hint="cs"/>
          <w:sz w:val="26"/>
          <w:szCs w:val="26"/>
          <w:rtl/>
        </w:rPr>
        <w:t>.</w:t>
      </w:r>
    </w:p>
    <w:p w:rsidR="0044060D" w:rsidRPr="001C7970" w:rsidRDefault="0044060D" w:rsidP="0044060D">
      <w:pPr>
        <w:numPr>
          <w:ilvl w:val="0"/>
          <w:numId w:val="46"/>
        </w:numPr>
        <w:spacing w:after="0" w:line="240" w:lineRule="auto"/>
        <w:ind w:left="748" w:hanging="391"/>
        <w:jc w:val="lowKashida"/>
        <w:rPr>
          <w:rFonts w:cs="Simplified Arabic"/>
          <w:sz w:val="26"/>
          <w:szCs w:val="26"/>
        </w:rPr>
      </w:pPr>
      <w:r w:rsidRPr="001C7970">
        <w:rPr>
          <w:rFonts w:cs="Simplified Arabic"/>
          <w:sz w:val="26"/>
          <w:szCs w:val="26"/>
          <w:rtl/>
        </w:rPr>
        <w:t>يتوفر قاعات مجهزة لذوى الاحتياجات الخاصة (إن وجد)</w:t>
      </w:r>
      <w:r w:rsidRPr="001C7970">
        <w:rPr>
          <w:rFonts w:cs="Simplified Arabic" w:hint="cs"/>
          <w:sz w:val="26"/>
          <w:szCs w:val="26"/>
          <w:rtl/>
        </w:rPr>
        <w:t>.</w:t>
      </w:r>
    </w:p>
    <w:p w:rsidR="0044060D" w:rsidRDefault="0044060D" w:rsidP="0044060D">
      <w:pPr>
        <w:numPr>
          <w:ilvl w:val="0"/>
          <w:numId w:val="46"/>
        </w:numPr>
        <w:spacing w:after="0" w:line="240" w:lineRule="auto"/>
        <w:ind w:left="748" w:hanging="391"/>
        <w:jc w:val="lowKashida"/>
        <w:rPr>
          <w:rFonts w:cs="Simplified Arabic"/>
          <w:sz w:val="26"/>
          <w:szCs w:val="26"/>
        </w:rPr>
      </w:pPr>
      <w:r w:rsidRPr="001C7970">
        <w:rPr>
          <w:rFonts w:cs="Simplified Arabic"/>
          <w:sz w:val="26"/>
          <w:szCs w:val="26"/>
          <w:rtl/>
        </w:rPr>
        <w:t>توجد مرافق مناسبة لأداء الصلاة وقضاء أوقات الفراغ.</w:t>
      </w:r>
    </w:p>
    <w:p w:rsidR="0044060D" w:rsidRPr="00D647B4" w:rsidRDefault="0044060D" w:rsidP="0044060D">
      <w:pPr>
        <w:pStyle w:val="a7"/>
        <w:numPr>
          <w:ilvl w:val="0"/>
          <w:numId w:val="46"/>
        </w:numPr>
        <w:contextualSpacing/>
        <w:rPr>
          <w:rFonts w:cs="Simplified Arabic"/>
          <w:sz w:val="26"/>
          <w:szCs w:val="26"/>
          <w:rtl/>
          <w:lang w:val="en-GB"/>
        </w:rPr>
      </w:pPr>
      <w:r w:rsidRPr="00D647B4">
        <w:rPr>
          <w:rFonts w:cs="Simplified Arabic" w:hint="cs"/>
          <w:sz w:val="26"/>
          <w:szCs w:val="26"/>
          <w:rtl/>
          <w:lang w:val="en-GB"/>
        </w:rPr>
        <w:t>قدمت الإدارة الإرشاد</w:t>
      </w:r>
      <w:r w:rsidRPr="00D647B4">
        <w:rPr>
          <w:rFonts w:cs="Simplified Arabic"/>
          <w:sz w:val="26"/>
          <w:szCs w:val="26"/>
          <w:rtl/>
          <w:lang w:val="en-GB"/>
        </w:rPr>
        <w:t xml:space="preserve"> والمشورة </w:t>
      </w:r>
      <w:r w:rsidRPr="00D647B4">
        <w:rPr>
          <w:rFonts w:cs="Simplified Arabic" w:hint="cs"/>
          <w:sz w:val="26"/>
          <w:szCs w:val="26"/>
          <w:rtl/>
          <w:lang w:val="en-GB"/>
        </w:rPr>
        <w:t>عند طلبها.</w:t>
      </w:r>
    </w:p>
    <w:p w:rsidR="0044060D" w:rsidRPr="00D647B4" w:rsidRDefault="0044060D" w:rsidP="0044060D">
      <w:pPr>
        <w:pStyle w:val="a7"/>
        <w:numPr>
          <w:ilvl w:val="0"/>
          <w:numId w:val="46"/>
        </w:numPr>
        <w:contextualSpacing/>
        <w:rPr>
          <w:rFonts w:cs="Simplified Arabic"/>
          <w:sz w:val="26"/>
          <w:szCs w:val="26"/>
          <w:rtl/>
        </w:rPr>
      </w:pPr>
      <w:r w:rsidRPr="00D647B4">
        <w:rPr>
          <w:rFonts w:cs="Simplified Arabic" w:hint="cs"/>
          <w:sz w:val="26"/>
          <w:szCs w:val="26"/>
          <w:rtl/>
        </w:rPr>
        <w:t>وفرت الإدارة التجهيزات اللازمة.</w:t>
      </w:r>
    </w:p>
    <w:p w:rsidR="0044060D" w:rsidRPr="00D647B4" w:rsidRDefault="0044060D" w:rsidP="0044060D">
      <w:pPr>
        <w:pStyle w:val="a7"/>
        <w:numPr>
          <w:ilvl w:val="0"/>
          <w:numId w:val="46"/>
        </w:numPr>
        <w:contextualSpacing/>
        <w:rPr>
          <w:rFonts w:cs="Simplified Arabic"/>
          <w:sz w:val="26"/>
          <w:szCs w:val="26"/>
          <w:rtl/>
        </w:rPr>
      </w:pPr>
      <w:r w:rsidRPr="00D647B4">
        <w:rPr>
          <w:rFonts w:cs="Simplified Arabic"/>
          <w:sz w:val="26"/>
          <w:szCs w:val="26"/>
          <w:rtl/>
        </w:rPr>
        <w:t>يوجد مرافق مناسبة للصلاة وقضاء أوقات الفراغ.</w:t>
      </w:r>
    </w:p>
    <w:p w:rsidR="0044060D" w:rsidRPr="00D647B4" w:rsidRDefault="0044060D" w:rsidP="0044060D">
      <w:pPr>
        <w:pStyle w:val="a7"/>
        <w:numPr>
          <w:ilvl w:val="0"/>
          <w:numId w:val="46"/>
        </w:numPr>
        <w:contextualSpacing/>
        <w:rPr>
          <w:rFonts w:cs="Simplified Arabic"/>
          <w:sz w:val="26"/>
          <w:szCs w:val="26"/>
          <w:rtl/>
        </w:rPr>
      </w:pPr>
      <w:r w:rsidRPr="00D647B4">
        <w:rPr>
          <w:rFonts w:cs="Simplified Arabic" w:hint="cs"/>
          <w:sz w:val="26"/>
          <w:szCs w:val="26"/>
          <w:rtl/>
        </w:rPr>
        <w:t xml:space="preserve"> يتصف الطلاب بالسمات الأخلاقية الحميدة.</w:t>
      </w:r>
    </w:p>
    <w:p w:rsidR="0044060D" w:rsidRPr="00D647B4" w:rsidRDefault="0044060D" w:rsidP="0044060D">
      <w:pPr>
        <w:pStyle w:val="a7"/>
        <w:numPr>
          <w:ilvl w:val="0"/>
          <w:numId w:val="46"/>
        </w:numPr>
        <w:contextualSpacing/>
        <w:rPr>
          <w:rFonts w:cs="Simplified Arabic"/>
          <w:rtl/>
        </w:rPr>
      </w:pPr>
      <w:r w:rsidRPr="00D647B4">
        <w:rPr>
          <w:rFonts w:cs="Simplified Arabic"/>
          <w:rtl/>
          <w:lang w:val="en-GB"/>
        </w:rPr>
        <w:t>أتاحت هيئة التدريس الإرشاد الأكاديمي والمهني المناسبين.</w:t>
      </w:r>
      <w:r w:rsidRPr="00D647B4">
        <w:rPr>
          <w:rFonts w:cs="Simplified Arabic"/>
          <w:rtl/>
        </w:rPr>
        <w:tab/>
      </w:r>
    </w:p>
    <w:p w:rsidR="00A90A9E" w:rsidRPr="00A90A9E" w:rsidRDefault="00A90A9E" w:rsidP="00A90A9E">
      <w:pPr>
        <w:spacing w:before="120" w:after="0" w:line="240" w:lineRule="auto"/>
        <w:ind w:left="85"/>
        <w:rPr>
          <w:rFonts w:ascii="Marigold" w:hAnsi="Marigold" w:cs="AL-Mateen"/>
          <w:b/>
          <w:bCs/>
          <w:sz w:val="28"/>
          <w:szCs w:val="28"/>
        </w:rPr>
      </w:pPr>
    </w:p>
    <w:p w:rsidR="00A90A9E" w:rsidRPr="00A90A9E" w:rsidRDefault="00A90A9E" w:rsidP="00A90A9E">
      <w:pPr>
        <w:spacing w:before="120" w:after="0" w:line="240" w:lineRule="auto"/>
        <w:ind w:left="85"/>
        <w:rPr>
          <w:rFonts w:ascii="Marigold" w:hAnsi="Marigold" w:cs="AL-Mateen"/>
          <w:b/>
          <w:bCs/>
          <w:sz w:val="28"/>
          <w:szCs w:val="28"/>
        </w:rPr>
      </w:pPr>
    </w:p>
    <w:p w:rsidR="00A90A9E" w:rsidRPr="00A90A9E" w:rsidRDefault="00A90A9E" w:rsidP="00A90A9E">
      <w:pPr>
        <w:spacing w:before="120" w:after="0" w:line="240" w:lineRule="auto"/>
        <w:ind w:left="85"/>
        <w:rPr>
          <w:rFonts w:ascii="Marigold" w:hAnsi="Marigold" w:cs="AL-Mateen"/>
          <w:b/>
          <w:bCs/>
          <w:sz w:val="28"/>
          <w:szCs w:val="28"/>
        </w:rPr>
      </w:pPr>
    </w:p>
    <w:p w:rsidR="00A90A9E" w:rsidRPr="00A90A9E" w:rsidRDefault="00A90A9E" w:rsidP="00A90A9E">
      <w:pPr>
        <w:spacing w:before="120" w:after="0" w:line="240" w:lineRule="auto"/>
        <w:ind w:left="85"/>
        <w:rPr>
          <w:rFonts w:ascii="Marigold" w:hAnsi="Marigold" w:cs="AL-Mateen"/>
          <w:b/>
          <w:bCs/>
          <w:sz w:val="28"/>
          <w:szCs w:val="28"/>
        </w:rPr>
      </w:pPr>
    </w:p>
    <w:p w:rsidR="0044060D" w:rsidRDefault="0044060D" w:rsidP="0044060D">
      <w:pPr>
        <w:numPr>
          <w:ilvl w:val="0"/>
          <w:numId w:val="1"/>
        </w:numPr>
        <w:spacing w:before="120" w:after="0" w:line="240" w:lineRule="auto"/>
        <w:ind w:left="85" w:hanging="635"/>
        <w:rPr>
          <w:rFonts w:ascii="Marigold" w:hAnsi="Marigold" w:cs="AL-Mateen"/>
          <w:b/>
          <w:bCs/>
          <w:sz w:val="28"/>
          <w:szCs w:val="28"/>
        </w:rPr>
      </w:pPr>
      <w:r w:rsidRPr="00E47CA5">
        <w:rPr>
          <w:rFonts w:ascii="Marigold" w:hAnsi="Marigold" w:cs="AL-Mateen" w:hint="cs"/>
          <w:b/>
          <w:bCs/>
          <w:sz w:val="28"/>
          <w:szCs w:val="28"/>
          <w:rtl/>
        </w:rPr>
        <w:t>أولويات</w:t>
      </w:r>
      <w:r w:rsidRPr="00E47CA5">
        <w:rPr>
          <w:rFonts w:ascii="Marigold" w:hAnsi="Marigold" w:cs="AL-Mateen"/>
          <w:b/>
          <w:bCs/>
          <w:sz w:val="28"/>
          <w:szCs w:val="28"/>
          <w:rtl/>
        </w:rPr>
        <w:t xml:space="preserve"> </w:t>
      </w:r>
      <w:r w:rsidRPr="00E47CA5">
        <w:rPr>
          <w:rFonts w:ascii="Marigold" w:hAnsi="Marigold" w:cs="AL-Mateen" w:hint="cs"/>
          <w:b/>
          <w:bCs/>
          <w:sz w:val="28"/>
          <w:szCs w:val="28"/>
          <w:rtl/>
        </w:rPr>
        <w:t>التحسين</w:t>
      </w:r>
      <w:r w:rsidRPr="00E47CA5">
        <w:rPr>
          <w:rFonts w:ascii="Marigold" w:hAnsi="Marigold" w:cs="AL-Mateen"/>
          <w:b/>
          <w:bCs/>
          <w:sz w:val="28"/>
          <w:szCs w:val="28"/>
          <w:rtl/>
        </w:rPr>
        <w:t>:</w:t>
      </w:r>
    </w:p>
    <w:p w:rsidR="0044060D" w:rsidRPr="001C7970" w:rsidRDefault="0044060D" w:rsidP="0044060D">
      <w:pPr>
        <w:ind w:left="357"/>
        <w:jc w:val="lowKashida"/>
        <w:rPr>
          <w:rFonts w:cs="Simplified Arabic"/>
          <w:sz w:val="26"/>
          <w:szCs w:val="26"/>
          <w:rtl/>
        </w:rPr>
      </w:pPr>
      <w:r>
        <w:rPr>
          <w:rFonts w:cs="Simplified Arabic" w:hint="cs"/>
          <w:sz w:val="26"/>
          <w:szCs w:val="26"/>
          <w:rtl/>
        </w:rPr>
        <w:t xml:space="preserve">- </w:t>
      </w:r>
      <w:r w:rsidRPr="001C7970">
        <w:rPr>
          <w:rFonts w:cs="Simplified Arabic"/>
          <w:sz w:val="26"/>
          <w:szCs w:val="26"/>
          <w:rtl/>
        </w:rPr>
        <w:t>ينتظم</w:t>
      </w:r>
      <w:r w:rsidRPr="001C7970">
        <w:rPr>
          <w:rFonts w:cs="Simplified Arabic" w:hint="cs"/>
          <w:sz w:val="26"/>
          <w:szCs w:val="26"/>
          <w:rtl/>
        </w:rPr>
        <w:t xml:space="preserve"> الإداريين</w:t>
      </w:r>
      <w:r w:rsidRPr="001C7970">
        <w:rPr>
          <w:rFonts w:cs="Simplified Arabic"/>
          <w:sz w:val="26"/>
          <w:szCs w:val="26"/>
          <w:rtl/>
        </w:rPr>
        <w:t xml:space="preserve"> في الحضور والانصراف</w:t>
      </w:r>
      <w:r w:rsidRPr="001C7970">
        <w:rPr>
          <w:rFonts w:cs="Simplified Arabic" w:hint="cs"/>
          <w:sz w:val="26"/>
          <w:szCs w:val="26"/>
          <w:rtl/>
        </w:rPr>
        <w:t xml:space="preserve"> اليومي</w:t>
      </w:r>
      <w:r w:rsidRPr="001C7970">
        <w:rPr>
          <w:rFonts w:cs="Simplified Arabic"/>
          <w:sz w:val="26"/>
          <w:szCs w:val="26"/>
          <w:rtl/>
        </w:rPr>
        <w:t>.</w:t>
      </w:r>
    </w:p>
    <w:p w:rsidR="0044060D" w:rsidRPr="001C7970" w:rsidRDefault="0044060D" w:rsidP="0044060D">
      <w:pPr>
        <w:jc w:val="lowKashida"/>
        <w:rPr>
          <w:rFonts w:cs="Simplified Arabic"/>
          <w:sz w:val="26"/>
          <w:szCs w:val="26"/>
          <w:rtl/>
        </w:rPr>
      </w:pPr>
      <w:r>
        <w:rPr>
          <w:rFonts w:cs="Simplified Arabic" w:hint="cs"/>
          <w:sz w:val="26"/>
          <w:szCs w:val="26"/>
          <w:rtl/>
        </w:rPr>
        <w:t xml:space="preserve">    - </w:t>
      </w:r>
      <w:r w:rsidRPr="001C7970">
        <w:rPr>
          <w:rFonts w:cs="Simplified Arabic"/>
          <w:sz w:val="26"/>
          <w:szCs w:val="26"/>
          <w:rtl/>
        </w:rPr>
        <w:t>تضع  إدارة البرنامج علامات إرشادية</w:t>
      </w:r>
      <w:r w:rsidRPr="001C7970">
        <w:rPr>
          <w:rFonts w:cs="Simplified Arabic" w:hint="cs"/>
          <w:sz w:val="26"/>
          <w:szCs w:val="26"/>
          <w:rtl/>
        </w:rPr>
        <w:t xml:space="preserve"> </w:t>
      </w:r>
      <w:r w:rsidRPr="001C7970">
        <w:rPr>
          <w:rFonts w:cs="Simplified Arabic"/>
          <w:sz w:val="26"/>
          <w:szCs w:val="26"/>
          <w:rtl/>
        </w:rPr>
        <w:t>عن البرنامج.</w:t>
      </w:r>
    </w:p>
    <w:p w:rsidR="0044060D" w:rsidRPr="00E47CA5" w:rsidRDefault="0044060D" w:rsidP="0044060D">
      <w:pPr>
        <w:numPr>
          <w:ilvl w:val="0"/>
          <w:numId w:val="1"/>
        </w:numPr>
        <w:spacing w:before="120" w:after="0" w:line="240" w:lineRule="auto"/>
        <w:ind w:left="85" w:hanging="635"/>
        <w:rPr>
          <w:rFonts w:ascii="Marigold" w:hAnsi="Marigold" w:cs="AL-Mateen"/>
          <w:b/>
          <w:bCs/>
          <w:sz w:val="28"/>
          <w:szCs w:val="28"/>
        </w:rPr>
      </w:pPr>
      <w:r w:rsidRPr="00E47CA5">
        <w:rPr>
          <w:rFonts w:ascii="Marigold" w:hAnsi="Marigold" w:cs="AL-Mateen" w:hint="cs"/>
          <w:b/>
          <w:bCs/>
          <w:sz w:val="28"/>
          <w:szCs w:val="28"/>
          <w:rtl/>
        </w:rPr>
        <w:t>مقترحات</w:t>
      </w:r>
      <w:r w:rsidRPr="00E47CA5">
        <w:rPr>
          <w:rFonts w:ascii="Marigold" w:hAnsi="Marigold" w:cs="AL-Mateen"/>
          <w:b/>
          <w:bCs/>
          <w:sz w:val="28"/>
          <w:szCs w:val="28"/>
          <w:rtl/>
        </w:rPr>
        <w:t xml:space="preserve"> </w:t>
      </w:r>
      <w:r w:rsidRPr="00E47CA5">
        <w:rPr>
          <w:rFonts w:ascii="Marigold" w:hAnsi="Marigold" w:cs="AL-Mateen" w:hint="cs"/>
          <w:b/>
          <w:bCs/>
          <w:sz w:val="28"/>
          <w:szCs w:val="28"/>
          <w:rtl/>
        </w:rPr>
        <w:t>التحسين</w:t>
      </w:r>
    </w:p>
    <w:p w:rsidR="0044060D" w:rsidRPr="00D647B4" w:rsidRDefault="0044060D" w:rsidP="0044060D">
      <w:pPr>
        <w:pStyle w:val="a7"/>
        <w:ind w:left="360"/>
        <w:rPr>
          <w:rFonts w:cs="Simplified Arabic"/>
          <w:sz w:val="26"/>
          <w:szCs w:val="26"/>
          <w:rtl/>
        </w:rPr>
      </w:pPr>
      <w:r w:rsidRPr="00D647B4">
        <w:rPr>
          <w:rFonts w:cs="Simplified Arabic" w:hint="cs"/>
          <w:sz w:val="26"/>
          <w:szCs w:val="26"/>
          <w:rtl/>
        </w:rPr>
        <w:t>- اختيار الطلاب ذو معدلات عالية في هذه الدورات.</w:t>
      </w:r>
    </w:p>
    <w:p w:rsidR="0044060D" w:rsidRPr="00D647B4" w:rsidRDefault="0044060D" w:rsidP="0044060D">
      <w:pPr>
        <w:pStyle w:val="a7"/>
        <w:ind w:left="360"/>
        <w:rPr>
          <w:rFonts w:cs="Simplified Arabic"/>
          <w:sz w:val="26"/>
          <w:szCs w:val="26"/>
          <w:rtl/>
        </w:rPr>
      </w:pPr>
      <w:r w:rsidRPr="00D647B4">
        <w:rPr>
          <w:rFonts w:cs="Simplified Arabic" w:hint="cs"/>
          <w:sz w:val="26"/>
          <w:szCs w:val="26"/>
          <w:rtl/>
        </w:rPr>
        <w:t>- زيادة عدد ساعات تدريس اللغة الإنجليزية أسبوعياً.</w:t>
      </w:r>
    </w:p>
    <w:p w:rsidR="0044060D" w:rsidRDefault="0044060D" w:rsidP="0044060D">
      <w:pPr>
        <w:pStyle w:val="a7"/>
        <w:spacing w:before="120"/>
        <w:ind w:left="360"/>
        <w:rPr>
          <w:rFonts w:cs="Simplified Arabic"/>
          <w:sz w:val="26"/>
          <w:szCs w:val="26"/>
          <w:rtl/>
        </w:rPr>
      </w:pPr>
      <w:r w:rsidRPr="00D647B4">
        <w:rPr>
          <w:rFonts w:cs="Simplified Arabic" w:hint="cs"/>
          <w:sz w:val="26"/>
          <w:szCs w:val="26"/>
          <w:rtl/>
        </w:rPr>
        <w:t>- تطوير المعامل وتوفير البرامج اللازمة للمقررات الدراسية.</w:t>
      </w:r>
    </w:p>
    <w:p w:rsidR="00BF0139" w:rsidRDefault="00BF0139" w:rsidP="00BF0139">
      <w:pPr>
        <w:spacing w:after="0" w:line="240" w:lineRule="auto"/>
        <w:rPr>
          <w:rFonts w:ascii="Times New Roman" w:eastAsia="Times New Roman" w:hAnsi="Times New Roman" w:cs="AL-Mohanad"/>
          <w:color w:val="4F6228"/>
          <w:sz w:val="28"/>
          <w:szCs w:val="28"/>
          <w:rtl/>
        </w:rPr>
      </w:pPr>
    </w:p>
    <w:p w:rsidR="00BF0139" w:rsidRDefault="00BF0139" w:rsidP="00BF0139">
      <w:pPr>
        <w:rPr>
          <w:rtl/>
        </w:rPr>
      </w:pPr>
    </w:p>
    <w:p w:rsidR="00A90A9E" w:rsidRDefault="00A90A9E" w:rsidP="00BF0139">
      <w:pPr>
        <w:rPr>
          <w:rtl/>
        </w:rPr>
      </w:pPr>
    </w:p>
    <w:p w:rsidR="00A90A9E" w:rsidRDefault="00A90A9E" w:rsidP="00BF0139">
      <w:pPr>
        <w:rPr>
          <w:rtl/>
        </w:rPr>
      </w:pPr>
    </w:p>
    <w:p w:rsidR="00A90A9E" w:rsidRDefault="00A90A9E" w:rsidP="00BF0139">
      <w:pPr>
        <w:rPr>
          <w:rtl/>
        </w:rPr>
      </w:pPr>
    </w:p>
    <w:p w:rsidR="00A90A9E" w:rsidRDefault="00A90A9E" w:rsidP="00BF0139">
      <w:pPr>
        <w:rPr>
          <w:rtl/>
        </w:rPr>
      </w:pPr>
    </w:p>
    <w:p w:rsidR="00A90A9E" w:rsidRDefault="00A90A9E" w:rsidP="00BF0139">
      <w:pPr>
        <w:rPr>
          <w:rtl/>
        </w:rPr>
      </w:pPr>
    </w:p>
    <w:p w:rsidR="00A90A9E" w:rsidRDefault="00A90A9E" w:rsidP="00BF0139">
      <w:pPr>
        <w:rPr>
          <w:rtl/>
        </w:rPr>
      </w:pPr>
    </w:p>
    <w:p w:rsidR="00A90A9E" w:rsidRDefault="00A90A9E" w:rsidP="00BF0139">
      <w:pPr>
        <w:rPr>
          <w:rtl/>
        </w:rPr>
      </w:pPr>
    </w:p>
    <w:p w:rsidR="00A90A9E" w:rsidRDefault="00A90A9E" w:rsidP="00BF0139">
      <w:pPr>
        <w:rPr>
          <w:rtl/>
        </w:rPr>
      </w:pPr>
    </w:p>
    <w:p w:rsidR="00A90A9E" w:rsidRDefault="00A90A9E" w:rsidP="00BF0139">
      <w:pPr>
        <w:rPr>
          <w:rtl/>
        </w:rPr>
      </w:pPr>
    </w:p>
    <w:p w:rsidR="00A90A9E" w:rsidRDefault="00A90A9E" w:rsidP="00BF0139">
      <w:pPr>
        <w:rPr>
          <w:rtl/>
        </w:rPr>
      </w:pPr>
    </w:p>
    <w:p w:rsidR="00AD4450" w:rsidRDefault="00AD4450" w:rsidP="00AD4450">
      <w:pPr>
        <w:spacing w:after="0" w:line="240" w:lineRule="auto"/>
        <w:jc w:val="both"/>
        <w:rPr>
          <w:rFonts w:ascii="Times New Roman" w:hAnsi="Times New Roman" w:cs="Times New Roman"/>
          <w:b/>
          <w:bCs/>
          <w:color w:val="00B050"/>
          <w:sz w:val="36"/>
          <w:szCs w:val="36"/>
          <w:rtl/>
        </w:rPr>
      </w:pPr>
    </w:p>
    <w:p w:rsidR="00A90A9E" w:rsidRDefault="00A90A9E" w:rsidP="00AD4450">
      <w:pPr>
        <w:spacing w:after="0" w:line="240" w:lineRule="auto"/>
        <w:jc w:val="both"/>
        <w:rPr>
          <w:rFonts w:ascii="Times New Roman" w:hAnsi="Times New Roman" w:cs="Times New Roman"/>
          <w:b/>
          <w:bCs/>
          <w:color w:val="00B050"/>
          <w:sz w:val="36"/>
          <w:szCs w:val="36"/>
          <w:rtl/>
        </w:rPr>
      </w:pPr>
    </w:p>
    <w:p w:rsidR="00A90A9E" w:rsidRDefault="00A90A9E" w:rsidP="00AD4450">
      <w:pPr>
        <w:spacing w:after="0" w:line="240" w:lineRule="auto"/>
        <w:jc w:val="both"/>
        <w:rPr>
          <w:rFonts w:ascii="Times New Roman" w:hAnsi="Times New Roman" w:cs="Times New Roman"/>
          <w:b/>
          <w:bCs/>
          <w:color w:val="00B050"/>
          <w:sz w:val="36"/>
          <w:szCs w:val="36"/>
          <w:rtl/>
        </w:rPr>
      </w:pPr>
    </w:p>
    <w:p w:rsidR="00A90A9E" w:rsidRDefault="00A90A9E" w:rsidP="00AD4450">
      <w:pPr>
        <w:spacing w:after="0" w:line="240" w:lineRule="auto"/>
        <w:jc w:val="both"/>
        <w:rPr>
          <w:rFonts w:ascii="Times New Roman" w:hAnsi="Times New Roman" w:cs="Times New Roman"/>
          <w:b/>
          <w:bCs/>
          <w:color w:val="00B050"/>
          <w:sz w:val="36"/>
          <w:szCs w:val="36"/>
          <w:rtl/>
        </w:rPr>
      </w:pPr>
    </w:p>
    <w:p w:rsidR="00A90A9E" w:rsidRDefault="00A90A9E" w:rsidP="00AD4450">
      <w:pPr>
        <w:spacing w:after="0" w:line="240" w:lineRule="auto"/>
        <w:jc w:val="both"/>
        <w:rPr>
          <w:rFonts w:ascii="Times New Roman" w:hAnsi="Times New Roman" w:cs="Times New Roman"/>
          <w:b/>
          <w:bCs/>
          <w:color w:val="00B050"/>
          <w:sz w:val="36"/>
          <w:szCs w:val="36"/>
          <w:rtl/>
        </w:rPr>
      </w:pPr>
    </w:p>
    <w:p w:rsidR="00A90A9E" w:rsidRDefault="00A90A9E" w:rsidP="00AD4450">
      <w:pPr>
        <w:spacing w:after="0" w:line="240" w:lineRule="auto"/>
        <w:jc w:val="both"/>
        <w:rPr>
          <w:rFonts w:ascii="Times New Roman" w:hAnsi="Times New Roman" w:cs="Times New Roman"/>
          <w:b/>
          <w:bCs/>
          <w:color w:val="00B050"/>
          <w:sz w:val="36"/>
          <w:szCs w:val="36"/>
          <w:rtl/>
        </w:rPr>
      </w:pPr>
    </w:p>
    <w:p w:rsidR="00A90A9E" w:rsidRDefault="00A90A9E" w:rsidP="00AD4450">
      <w:pPr>
        <w:spacing w:after="0" w:line="240" w:lineRule="auto"/>
        <w:jc w:val="both"/>
        <w:rPr>
          <w:rFonts w:ascii="Times New Roman" w:hAnsi="Times New Roman" w:cs="Times New Roman"/>
          <w:b/>
          <w:bCs/>
          <w:color w:val="00B050"/>
          <w:sz w:val="36"/>
          <w:szCs w:val="36"/>
          <w:rtl/>
        </w:rPr>
      </w:pPr>
    </w:p>
    <w:p w:rsidR="00A90A9E" w:rsidRDefault="00A90A9E" w:rsidP="00AD4450">
      <w:pPr>
        <w:spacing w:after="0" w:line="240" w:lineRule="auto"/>
        <w:jc w:val="both"/>
        <w:rPr>
          <w:rFonts w:ascii="Times New Roman" w:hAnsi="Times New Roman" w:cs="Times New Roman"/>
          <w:b/>
          <w:bCs/>
          <w:color w:val="00B050"/>
          <w:sz w:val="36"/>
          <w:szCs w:val="36"/>
          <w:rtl/>
        </w:rPr>
      </w:pPr>
    </w:p>
    <w:p w:rsidR="00AD4450" w:rsidRDefault="00AD4450" w:rsidP="00A90A9E">
      <w:pPr>
        <w:spacing w:after="0" w:line="240" w:lineRule="auto"/>
        <w:contextualSpacing/>
        <w:jc w:val="both"/>
        <w:rPr>
          <w:rFonts w:ascii="Times New Roman" w:eastAsia="Calibri" w:hAnsi="Times New Roman" w:cs="Times New Roman"/>
          <w:b/>
          <w:bCs/>
          <w:color w:val="0070C0"/>
          <w:sz w:val="30"/>
          <w:szCs w:val="30"/>
          <w:rtl/>
        </w:rPr>
      </w:pPr>
      <w:r w:rsidRPr="009A614A">
        <w:rPr>
          <w:rFonts w:ascii="Times New Roman" w:eastAsia="Calibri" w:hAnsi="Times New Roman" w:cs="Times New Roman"/>
          <w:b/>
          <w:bCs/>
          <w:color w:val="0070C0"/>
          <w:sz w:val="30"/>
          <w:szCs w:val="30"/>
          <w:rtl/>
          <w:lang w:val="en-GB"/>
        </w:rPr>
        <w:t>(</w:t>
      </w:r>
      <w:r w:rsidR="00A90A9E">
        <w:rPr>
          <w:rFonts w:ascii="Times New Roman" w:eastAsia="Calibri" w:hAnsi="Times New Roman" w:cs="Times New Roman" w:hint="cs"/>
          <w:b/>
          <w:bCs/>
          <w:color w:val="0070C0"/>
          <w:sz w:val="30"/>
          <w:szCs w:val="30"/>
          <w:rtl/>
          <w:lang w:val="en-GB"/>
        </w:rPr>
        <w:t>18</w:t>
      </w:r>
      <w:r w:rsidRPr="009A614A">
        <w:rPr>
          <w:rFonts w:ascii="Times New Roman" w:eastAsia="Calibri" w:hAnsi="Times New Roman" w:cs="Times New Roman"/>
          <w:b/>
          <w:bCs/>
          <w:color w:val="0070C0"/>
          <w:sz w:val="30"/>
          <w:szCs w:val="30"/>
          <w:rtl/>
          <w:lang w:val="en-GB"/>
        </w:rPr>
        <w:t xml:space="preserve">) </w:t>
      </w:r>
      <w:r w:rsidRPr="009A614A">
        <w:rPr>
          <w:rFonts w:ascii="Times New Roman" w:eastAsia="Calibri" w:hAnsi="Times New Roman" w:cs="Times New Roman"/>
          <w:b/>
          <w:bCs/>
          <w:color w:val="0070C0"/>
          <w:sz w:val="30"/>
          <w:szCs w:val="30"/>
          <w:rtl/>
        </w:rPr>
        <w:t xml:space="preserve">برنامج دبلوم </w:t>
      </w:r>
      <w:r w:rsidR="006D0D80">
        <w:rPr>
          <w:rFonts w:ascii="Times New Roman" w:eastAsia="Calibri" w:hAnsi="Times New Roman" w:cs="Times New Roman" w:hint="cs"/>
          <w:b/>
          <w:bCs/>
          <w:color w:val="0070C0"/>
          <w:sz w:val="30"/>
          <w:szCs w:val="30"/>
          <w:rtl/>
        </w:rPr>
        <w:t xml:space="preserve">تجسير محاسبة بمبنى الجامعة الجديد </w:t>
      </w:r>
      <w:r>
        <w:rPr>
          <w:rFonts w:ascii="Times New Roman" w:eastAsia="Calibri" w:hAnsi="Times New Roman" w:cs="Times New Roman" w:hint="cs"/>
          <w:b/>
          <w:bCs/>
          <w:color w:val="0070C0"/>
          <w:sz w:val="30"/>
          <w:szCs w:val="30"/>
          <w:rtl/>
          <w:lang w:bidi="ar-EG"/>
        </w:rPr>
        <w:t>بالزلفي</w:t>
      </w:r>
      <w:r w:rsidRPr="009A614A">
        <w:rPr>
          <w:rFonts w:ascii="Times New Roman" w:eastAsia="Calibri" w:hAnsi="Times New Roman" w:cs="Times New Roman"/>
          <w:b/>
          <w:bCs/>
          <w:color w:val="0070C0"/>
          <w:sz w:val="30"/>
          <w:szCs w:val="30"/>
          <w:rtl/>
        </w:rPr>
        <w:t xml:space="preserve"> (</w:t>
      </w:r>
      <w:r>
        <w:rPr>
          <w:rFonts w:ascii="Times New Roman" w:eastAsia="Calibri" w:hAnsi="Times New Roman" w:cs="Times New Roman" w:hint="cs"/>
          <w:b/>
          <w:bCs/>
          <w:color w:val="0070C0"/>
          <w:sz w:val="30"/>
          <w:szCs w:val="30"/>
          <w:rtl/>
        </w:rPr>
        <w:t>دارسين</w:t>
      </w:r>
      <w:r w:rsidRPr="009A614A">
        <w:rPr>
          <w:rFonts w:ascii="Times New Roman" w:eastAsia="Calibri" w:hAnsi="Times New Roman" w:cs="Times New Roman"/>
          <w:b/>
          <w:bCs/>
          <w:color w:val="0070C0"/>
          <w:sz w:val="30"/>
          <w:szCs w:val="30"/>
          <w:rtl/>
        </w:rPr>
        <w:t>)</w:t>
      </w:r>
    </w:p>
    <w:p w:rsidR="00AD4450" w:rsidRDefault="00AD4450" w:rsidP="00AD4450">
      <w:pPr>
        <w:spacing w:after="0" w:line="240" w:lineRule="auto"/>
        <w:contextualSpacing/>
        <w:jc w:val="both"/>
        <w:rPr>
          <w:rFonts w:ascii="Times New Roman" w:hAnsi="Times New Roman" w:cs="Times New Roman"/>
          <w:sz w:val="26"/>
          <w:szCs w:val="26"/>
          <w:rtl/>
          <w:lang w:val="en-GB"/>
        </w:rPr>
      </w:pPr>
    </w:p>
    <w:p w:rsidR="00AD4450" w:rsidRPr="00BF0139" w:rsidRDefault="00AD4450" w:rsidP="006D0D80">
      <w:pPr>
        <w:pStyle w:val="a7"/>
        <w:numPr>
          <w:ilvl w:val="0"/>
          <w:numId w:val="27"/>
        </w:numPr>
        <w:jc w:val="center"/>
        <w:rPr>
          <w:rFonts w:eastAsia="Calibri"/>
          <w:b/>
          <w:bCs/>
          <w:color w:val="0070C0"/>
          <w:sz w:val="32"/>
          <w:szCs w:val="32"/>
          <w:rtl/>
        </w:rPr>
      </w:pPr>
      <w:r w:rsidRPr="00BF0139">
        <w:rPr>
          <w:rFonts w:eastAsia="Calibri"/>
          <w:b/>
          <w:bCs/>
          <w:color w:val="0070C0"/>
          <w:sz w:val="32"/>
          <w:szCs w:val="32"/>
          <w:rtl/>
        </w:rPr>
        <w:t xml:space="preserve">مستوى جودة الأداء </w:t>
      </w:r>
      <w:r w:rsidRPr="00BF0139">
        <w:rPr>
          <w:rFonts w:eastAsia="Calibri" w:hint="cs"/>
          <w:b/>
          <w:bCs/>
          <w:color w:val="0070C0"/>
          <w:sz w:val="32"/>
          <w:szCs w:val="32"/>
          <w:rtl/>
        </w:rPr>
        <w:t xml:space="preserve">في </w:t>
      </w:r>
      <w:r w:rsidR="006D0D80" w:rsidRPr="006D0D80">
        <w:rPr>
          <w:rFonts w:eastAsia="Calibri"/>
          <w:b/>
          <w:bCs/>
          <w:color w:val="0070C0"/>
          <w:sz w:val="32"/>
          <w:szCs w:val="32"/>
          <w:rtl/>
        </w:rPr>
        <w:t xml:space="preserve">برنامج دبلوم </w:t>
      </w:r>
      <w:r w:rsidR="006D0D80" w:rsidRPr="006D0D80">
        <w:rPr>
          <w:rFonts w:eastAsia="Calibri" w:hint="cs"/>
          <w:b/>
          <w:bCs/>
          <w:color w:val="0070C0"/>
          <w:sz w:val="32"/>
          <w:szCs w:val="32"/>
          <w:rtl/>
        </w:rPr>
        <w:t>تجسير محاسبة بمبنى الجامعة الجديد بالزلفي</w:t>
      </w:r>
      <w:r w:rsidR="006D0D80" w:rsidRPr="006D0D80">
        <w:rPr>
          <w:rFonts w:eastAsia="Calibri"/>
          <w:b/>
          <w:bCs/>
          <w:color w:val="0070C0"/>
          <w:sz w:val="32"/>
          <w:szCs w:val="32"/>
          <w:rtl/>
        </w:rPr>
        <w:t xml:space="preserve"> (</w:t>
      </w:r>
      <w:r w:rsidR="006D0D80" w:rsidRPr="006D0D80">
        <w:rPr>
          <w:rFonts w:eastAsia="Calibri" w:hint="cs"/>
          <w:b/>
          <w:bCs/>
          <w:color w:val="0070C0"/>
          <w:sz w:val="32"/>
          <w:szCs w:val="32"/>
          <w:rtl/>
        </w:rPr>
        <w:t>دارسين</w:t>
      </w:r>
      <w:r w:rsidR="006D0D80" w:rsidRPr="006D0D80">
        <w:rPr>
          <w:rFonts w:eastAsia="Calibri"/>
          <w:b/>
          <w:bCs/>
          <w:color w:val="0070C0"/>
          <w:sz w:val="32"/>
          <w:szCs w:val="32"/>
          <w:rtl/>
        </w:rPr>
        <w:t>)</w:t>
      </w:r>
      <w:r w:rsidRPr="00BF0139">
        <w:rPr>
          <w:rFonts w:eastAsia="Calibri"/>
          <w:b/>
          <w:bCs/>
          <w:color w:val="0070C0"/>
          <w:sz w:val="32"/>
          <w:szCs w:val="32"/>
          <w:rtl/>
        </w:rPr>
        <w:t>من وجهة نظر</w:t>
      </w:r>
      <w:r w:rsidRPr="00BF0139">
        <w:rPr>
          <w:rFonts w:eastAsia="Calibri" w:hint="cs"/>
          <w:b/>
          <w:bCs/>
          <w:color w:val="0070C0"/>
          <w:sz w:val="32"/>
          <w:szCs w:val="32"/>
          <w:rtl/>
        </w:rPr>
        <w:t xml:space="preserve"> المشرف التنفيذي و</w:t>
      </w:r>
      <w:r w:rsidRPr="00BF0139">
        <w:rPr>
          <w:rFonts w:eastAsia="Calibri"/>
          <w:b/>
          <w:bCs/>
          <w:color w:val="0070C0"/>
          <w:sz w:val="32"/>
          <w:szCs w:val="32"/>
          <w:rtl/>
        </w:rPr>
        <w:t>الفريق الزائر</w:t>
      </w:r>
    </w:p>
    <w:p w:rsidR="00AD4450" w:rsidRPr="000045A1" w:rsidRDefault="00AD4450" w:rsidP="00AD4450">
      <w:pPr>
        <w:spacing w:after="0" w:line="240" w:lineRule="auto"/>
        <w:jc w:val="center"/>
        <w:rPr>
          <w:rFonts w:ascii="Times New Roman" w:hAnsi="Times New Roman" w:cs="Times New Roman"/>
          <w:sz w:val="28"/>
          <w:szCs w:val="28"/>
          <w:rtl/>
        </w:rPr>
      </w:pPr>
      <w:r w:rsidRPr="000045A1">
        <w:rPr>
          <w:rFonts w:ascii="Times New Roman" w:hAnsi="Times New Roman" w:cs="Times New Roman"/>
          <w:sz w:val="28"/>
          <w:szCs w:val="28"/>
          <w:rtl/>
        </w:rPr>
        <w:t xml:space="preserve">جدول (  </w:t>
      </w:r>
      <w:r w:rsidR="00A90A9E">
        <w:rPr>
          <w:rFonts w:ascii="Times New Roman" w:hAnsi="Times New Roman" w:cs="Times New Roman" w:hint="cs"/>
          <w:sz w:val="28"/>
          <w:szCs w:val="28"/>
          <w:rtl/>
        </w:rPr>
        <w:t>53</w:t>
      </w:r>
      <w:r w:rsidRPr="000045A1">
        <w:rPr>
          <w:rFonts w:ascii="Times New Roman" w:hAnsi="Times New Roman" w:cs="Times New Roman"/>
          <w:sz w:val="28"/>
          <w:szCs w:val="28"/>
          <w:rtl/>
        </w:rPr>
        <w:t>)</w:t>
      </w:r>
    </w:p>
    <w:p w:rsidR="00AD4450" w:rsidRPr="000045A1" w:rsidRDefault="00AD4450" w:rsidP="006D0D80">
      <w:pPr>
        <w:spacing w:after="0" w:line="240" w:lineRule="auto"/>
        <w:jc w:val="center"/>
        <w:rPr>
          <w:rFonts w:ascii="Times New Roman" w:hAnsi="Times New Roman" w:cs="Times New Roman"/>
          <w:sz w:val="28"/>
          <w:szCs w:val="28"/>
          <w:rtl/>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006D0D80" w:rsidRPr="006D0D80">
        <w:rPr>
          <w:rFonts w:ascii="Times New Roman" w:hAnsi="Times New Roman" w:cs="Times New Roman"/>
          <w:sz w:val="28"/>
          <w:szCs w:val="28"/>
          <w:rtl/>
        </w:rPr>
        <w:t xml:space="preserve">برنامج دبلوم </w:t>
      </w:r>
      <w:r w:rsidR="006D0D80" w:rsidRPr="006D0D80">
        <w:rPr>
          <w:rFonts w:ascii="Times New Roman" w:hAnsi="Times New Roman" w:cs="Times New Roman" w:hint="cs"/>
          <w:sz w:val="28"/>
          <w:szCs w:val="28"/>
          <w:rtl/>
        </w:rPr>
        <w:t>تجسير محاسبة بمبنى الجامعة الجديد بالزلفي</w:t>
      </w:r>
      <w:r w:rsidR="006D0D80" w:rsidRPr="006D0D80">
        <w:rPr>
          <w:rFonts w:ascii="Times New Roman" w:hAnsi="Times New Roman" w:cs="Times New Roman"/>
          <w:sz w:val="28"/>
          <w:szCs w:val="28"/>
          <w:rtl/>
        </w:rPr>
        <w:t xml:space="preserve"> (</w:t>
      </w:r>
      <w:r w:rsidR="006D0D80" w:rsidRPr="006D0D80">
        <w:rPr>
          <w:rFonts w:ascii="Times New Roman" w:hAnsi="Times New Roman" w:cs="Times New Roman" w:hint="cs"/>
          <w:sz w:val="28"/>
          <w:szCs w:val="28"/>
          <w:rtl/>
        </w:rPr>
        <w:t>دارسين</w:t>
      </w:r>
      <w:r w:rsidR="006D0D80" w:rsidRPr="006D0D80">
        <w:rPr>
          <w:rFonts w:ascii="Times New Roman" w:hAnsi="Times New Roman" w:cs="Times New Roman"/>
          <w:sz w:val="28"/>
          <w:szCs w:val="28"/>
          <w:rtl/>
        </w:rPr>
        <w:t>)</w:t>
      </w:r>
      <w:r w:rsidRPr="000045A1">
        <w:rPr>
          <w:rFonts w:ascii="Times New Roman" w:hAnsi="Times New Roman" w:cs="Times New Roman"/>
          <w:sz w:val="28"/>
          <w:szCs w:val="28"/>
          <w:rtl/>
        </w:rPr>
        <w:t xml:space="preserve">من وجهة نظر </w:t>
      </w:r>
      <w:r w:rsidRPr="000045A1">
        <w:rPr>
          <w:rFonts w:ascii="Times New Roman" w:hAnsi="Times New Roman" w:cs="Times New Roman" w:hint="cs"/>
          <w:sz w:val="28"/>
          <w:szCs w:val="28"/>
          <w:rtl/>
        </w:rPr>
        <w:t>المشرف التنفيذي و</w:t>
      </w:r>
      <w:r w:rsidRPr="000045A1">
        <w:rPr>
          <w:rFonts w:ascii="Times New Roman" w:hAnsi="Times New Roman" w:cs="Times New Roman"/>
          <w:sz w:val="28"/>
          <w:szCs w:val="28"/>
          <w:rtl/>
        </w:rPr>
        <w:t>الفريق الزائر</w:t>
      </w:r>
    </w:p>
    <w:p w:rsidR="00AD4450" w:rsidRPr="00C30A74" w:rsidRDefault="00AD4450" w:rsidP="00AD4450">
      <w:pPr>
        <w:tabs>
          <w:tab w:val="left" w:pos="2682"/>
        </w:tabs>
        <w:spacing w:after="0" w:line="240" w:lineRule="auto"/>
        <w:rPr>
          <w:rFonts w:ascii="Times New Roman" w:eastAsia="Times New Roman" w:hAnsi="Times New Roman" w:cs="Times New Roman"/>
          <w:sz w:val="24"/>
          <w:szCs w:val="24"/>
          <w:rtl/>
        </w:rPr>
      </w:pP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64035A" w:rsidRPr="00FC015E" w:rsidTr="00DD7E6C">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64035A" w:rsidRPr="00FC015E" w:rsidRDefault="0064035A" w:rsidP="00DD7E6C">
            <w:pPr>
              <w:jc w:val="center"/>
              <w:rPr>
                <w:rFonts w:cs="AL-Mohanad"/>
                <w:b/>
                <w:bCs/>
                <w:sz w:val="26"/>
                <w:szCs w:val="26"/>
                <w:rtl/>
              </w:rPr>
            </w:pPr>
            <w:r w:rsidRPr="00FC015E">
              <w:rPr>
                <w:rFonts w:cs="AL-Mohanad"/>
                <w:b/>
                <w:bCs/>
                <w:sz w:val="26"/>
                <w:szCs w:val="26"/>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64035A" w:rsidRPr="00FC015E" w:rsidRDefault="0064035A" w:rsidP="00DD7E6C">
            <w:pPr>
              <w:jc w:val="center"/>
              <w:rPr>
                <w:rFonts w:cs="AL-Mohanad"/>
                <w:b/>
                <w:bCs/>
                <w:sz w:val="26"/>
                <w:szCs w:val="26"/>
                <w:rtl/>
              </w:rPr>
            </w:pPr>
            <w:r w:rsidRPr="00FC015E">
              <w:rPr>
                <w:rFonts w:cs="AL-Mohanad"/>
                <w:b/>
                <w:bCs/>
                <w:sz w:val="26"/>
                <w:szCs w:val="26"/>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64035A" w:rsidRPr="00FC015E" w:rsidRDefault="0064035A" w:rsidP="00DD7E6C">
            <w:pPr>
              <w:jc w:val="center"/>
              <w:rPr>
                <w:rFonts w:cs="AL-Mohanad"/>
                <w:b/>
                <w:bCs/>
                <w:sz w:val="26"/>
                <w:szCs w:val="26"/>
                <w:rtl/>
              </w:rPr>
            </w:pPr>
            <w:r w:rsidRPr="00FC015E">
              <w:rPr>
                <w:rFonts w:cs="AL-Mohanad" w:hint="cs"/>
                <w:b/>
                <w:bCs/>
                <w:sz w:val="26"/>
                <w:szCs w:val="26"/>
                <w:rtl/>
              </w:rPr>
              <w:t>ال</w:t>
            </w:r>
            <w:r w:rsidRPr="00FC015E">
              <w:rPr>
                <w:rFonts w:cs="AL-Mohanad"/>
                <w:b/>
                <w:bCs/>
                <w:sz w:val="26"/>
                <w:szCs w:val="26"/>
                <w:rtl/>
              </w:rPr>
              <w:t xml:space="preserve">مستوى </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jc w:val="center"/>
              <w:rPr>
                <w:rFonts w:cs="AL-Mohanad"/>
                <w:b/>
                <w:bCs/>
                <w:sz w:val="26"/>
                <w:szCs w:val="26"/>
                <w:rtl/>
              </w:rPr>
            </w:pPr>
            <w:r w:rsidRPr="00FC015E">
              <w:rPr>
                <w:rFonts w:cs="AL-Mohanad"/>
                <w:b/>
                <w:bCs/>
                <w:sz w:val="26"/>
                <w:szCs w:val="26"/>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Calibri" w:hAnsi="Calibri" w:cs="Arial"/>
              </w:rPr>
            </w:pPr>
            <w:r>
              <w:rPr>
                <w:rFonts w:ascii="Calibri" w:hAnsi="Calibri" w:cs="Arial"/>
              </w:rPr>
              <w:t>5</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64035A" w:rsidRPr="00FC015E" w:rsidRDefault="0064035A" w:rsidP="00DD7E6C">
            <w:pPr>
              <w:jc w:val="center"/>
              <w:rPr>
                <w:rFonts w:cs="AL-Mohanad"/>
                <w:b/>
                <w:bCs/>
                <w:sz w:val="26"/>
                <w:szCs w:val="26"/>
                <w:rtl/>
              </w:rPr>
            </w:pPr>
            <w:r w:rsidRPr="00FC015E">
              <w:rPr>
                <w:rFonts w:cs="AL-Mohanad"/>
                <w:b/>
                <w:bCs/>
                <w:sz w:val="26"/>
                <w:szCs w:val="26"/>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Calibri" w:hAnsi="Calibri" w:cs="Arial"/>
              </w:rPr>
            </w:pPr>
            <w:r>
              <w:rPr>
                <w:rFonts w:ascii="Calibri" w:hAnsi="Calibri" w:cs="Arial"/>
              </w:rPr>
              <w:t>2</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jc w:val="center"/>
              <w:rPr>
                <w:rFonts w:cs="AL-Mohanad"/>
                <w:b/>
                <w:bCs/>
                <w:sz w:val="26"/>
                <w:szCs w:val="26"/>
                <w:rtl/>
              </w:rPr>
            </w:pPr>
            <w:r w:rsidRPr="00FC015E">
              <w:rPr>
                <w:rFonts w:cs="AL-Mohanad"/>
                <w:b/>
                <w:bCs/>
                <w:sz w:val="26"/>
                <w:szCs w:val="26"/>
                <w:rtl/>
              </w:rPr>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sz w:val="26"/>
                <w:szCs w:val="26"/>
                <w:rtl/>
              </w:rPr>
              <w:t xml:space="preserve">يلتزم </w:t>
            </w:r>
            <w:r w:rsidRPr="00FC015E">
              <w:rPr>
                <w:rFonts w:cs="AL-Mohanad" w:hint="cs"/>
                <w:sz w:val="26"/>
                <w:szCs w:val="26"/>
                <w:rtl/>
              </w:rPr>
              <w:t>أعضاء هيئة التدريس</w:t>
            </w:r>
            <w:r w:rsidRPr="00FC015E">
              <w:rPr>
                <w:rFonts w:cs="AL-Mohanad"/>
                <w:sz w:val="26"/>
                <w:szCs w:val="26"/>
                <w:rtl/>
              </w:rPr>
              <w:t xml:space="preserve"> 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Calibri" w:hAnsi="Calibri" w:cs="Arial"/>
              </w:rPr>
            </w:pPr>
            <w:r>
              <w:rPr>
                <w:rFonts w:ascii="Calibri" w:hAnsi="Calibri" w:cs="Arial"/>
              </w:rPr>
              <w:t>4.3</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64035A" w:rsidRPr="00FC015E" w:rsidRDefault="0064035A" w:rsidP="00DD7E6C">
            <w:pPr>
              <w:jc w:val="center"/>
              <w:rPr>
                <w:rFonts w:cs="AL-Mohanad"/>
                <w:b/>
                <w:bCs/>
                <w:sz w:val="26"/>
                <w:szCs w:val="26"/>
                <w:rtl/>
              </w:rPr>
            </w:pPr>
            <w:r w:rsidRPr="00FC015E">
              <w:rPr>
                <w:rFonts w:cs="AL-Mohanad" w:hint="cs"/>
                <w:b/>
                <w:bCs/>
                <w:sz w:val="26"/>
                <w:szCs w:val="26"/>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sz w:val="26"/>
                <w:szCs w:val="26"/>
                <w:rtl/>
              </w:rPr>
              <w:t xml:space="preserve">يلتزم </w:t>
            </w:r>
            <w:r w:rsidRPr="00FC015E">
              <w:rPr>
                <w:rFonts w:cs="AL-Mohanad" w:hint="cs"/>
                <w:sz w:val="26"/>
                <w:szCs w:val="26"/>
                <w:rtl/>
              </w:rPr>
              <w:t xml:space="preserve">الدارسون </w:t>
            </w:r>
            <w:r w:rsidRPr="00FC015E">
              <w:rPr>
                <w:rFonts w:cs="AL-Mohanad"/>
                <w:sz w:val="26"/>
                <w:szCs w:val="26"/>
                <w:rtl/>
              </w:rPr>
              <w:t xml:space="preserve">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Calibri" w:hAnsi="Calibri" w:cs="Arial"/>
              </w:rPr>
            </w:pPr>
            <w:r>
              <w:rPr>
                <w:rFonts w:ascii="Calibri" w:hAnsi="Calibri" w:cs="Arial"/>
              </w:rPr>
              <w:t>3.7</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jc w:val="center"/>
              <w:rPr>
                <w:rFonts w:cs="AL-Mohanad"/>
                <w:b/>
                <w:bCs/>
                <w:sz w:val="26"/>
                <w:szCs w:val="26"/>
                <w:rtl/>
              </w:rPr>
            </w:pPr>
            <w:r w:rsidRPr="00FC015E">
              <w:rPr>
                <w:rFonts w:cs="AL-Mohanad" w:hint="cs"/>
                <w:b/>
                <w:bCs/>
                <w:sz w:val="26"/>
                <w:szCs w:val="26"/>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تقدم إدارة  البرنامج الإرشاد</w:t>
            </w:r>
            <w:r w:rsidRPr="00FC015E">
              <w:rPr>
                <w:rFonts w:cs="AL-Mohanad"/>
                <w:sz w:val="26"/>
                <w:szCs w:val="26"/>
                <w:rtl/>
              </w:rPr>
              <w:t xml:space="preserve"> والمشورة </w:t>
            </w:r>
            <w:r w:rsidRPr="00FC015E">
              <w:rPr>
                <w:rFonts w:cs="AL-Mohanad" w:hint="cs"/>
                <w:sz w:val="26"/>
                <w:szCs w:val="26"/>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Calibri" w:hAnsi="Calibri" w:cs="Arial"/>
              </w:rPr>
            </w:pPr>
            <w:r>
              <w:rPr>
                <w:rFonts w:ascii="Calibri" w:hAnsi="Calibri" w:cs="Arial"/>
              </w:rPr>
              <w:t>4</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64035A" w:rsidRPr="00FC015E" w:rsidRDefault="0064035A" w:rsidP="00DD7E6C">
            <w:pPr>
              <w:jc w:val="center"/>
              <w:rPr>
                <w:rFonts w:cs="AL-Mohanad"/>
                <w:b/>
                <w:bCs/>
                <w:sz w:val="26"/>
                <w:szCs w:val="26"/>
                <w:rtl/>
              </w:rPr>
            </w:pPr>
            <w:r w:rsidRPr="00FC015E">
              <w:rPr>
                <w:rFonts w:cs="AL-Mohanad" w:hint="cs"/>
                <w:b/>
                <w:bCs/>
                <w:sz w:val="26"/>
                <w:szCs w:val="26"/>
                <w:rtl/>
              </w:rPr>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ت</w:t>
            </w:r>
            <w:r w:rsidRPr="00FC015E">
              <w:rPr>
                <w:rFonts w:cs="AL-Mohanad"/>
                <w:sz w:val="26"/>
                <w:szCs w:val="26"/>
                <w:rtl/>
              </w:rPr>
              <w:t xml:space="preserve">ضع </w:t>
            </w:r>
            <w:r w:rsidRPr="00FC015E">
              <w:rPr>
                <w:rFonts w:cs="AL-Mohanad" w:hint="cs"/>
                <w:sz w:val="26"/>
                <w:szCs w:val="26"/>
                <w:rtl/>
              </w:rPr>
              <w:t xml:space="preserve"> إدارة البرنامج</w:t>
            </w:r>
            <w:r w:rsidRPr="00FC015E">
              <w:rPr>
                <w:rFonts w:cs="AL-Mohanad"/>
                <w:sz w:val="26"/>
                <w:szCs w:val="26"/>
                <w:rtl/>
              </w:rPr>
              <w:t xml:space="preserve"> علامات </w:t>
            </w:r>
            <w:r w:rsidRPr="00FC015E">
              <w:rPr>
                <w:rFonts w:cs="AL-Mohanad" w:hint="cs"/>
                <w:sz w:val="26"/>
                <w:szCs w:val="26"/>
                <w:rtl/>
              </w:rPr>
              <w:t>إرشاديةعن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Calibri" w:hAnsi="Calibri" w:cs="Arial"/>
              </w:rPr>
            </w:pPr>
            <w:r>
              <w:rPr>
                <w:rFonts w:ascii="Calibri" w:hAnsi="Calibri" w:cs="Arial"/>
              </w:rPr>
              <w:t>2</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jc w:val="center"/>
              <w:rPr>
                <w:rFonts w:cs="AL-Mohanad"/>
                <w:b/>
                <w:bCs/>
                <w:sz w:val="26"/>
                <w:szCs w:val="26"/>
                <w:rtl/>
              </w:rPr>
            </w:pPr>
            <w:r w:rsidRPr="00FC015E">
              <w:rPr>
                <w:rFonts w:cs="AL-Mohanad" w:hint="cs"/>
                <w:b/>
                <w:bCs/>
                <w:sz w:val="26"/>
                <w:szCs w:val="26"/>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تتوافر</w:t>
            </w:r>
            <w:r w:rsidRPr="00FC015E">
              <w:rPr>
                <w:rFonts w:cs="AL-Mohanad"/>
                <w:sz w:val="26"/>
                <w:szCs w:val="26"/>
                <w:rtl/>
              </w:rPr>
              <w:t xml:space="preserve"> أماكن مناسبة </w:t>
            </w:r>
            <w:r w:rsidRPr="00FC015E">
              <w:rPr>
                <w:rFonts w:cs="AL-Mohanad" w:hint="cs"/>
                <w:sz w:val="26"/>
                <w:szCs w:val="26"/>
                <w:rtl/>
              </w:rPr>
              <w:t xml:space="preserve">للمحاضرات </w:t>
            </w:r>
            <w:r w:rsidRPr="00FC015E">
              <w:rPr>
                <w:rFonts w:cs="AL-Mohanad"/>
                <w:sz w:val="26"/>
                <w:szCs w:val="26"/>
                <w:rtl/>
              </w:rPr>
              <w:t>(السعة</w:t>
            </w:r>
            <w:r w:rsidRPr="00FC015E">
              <w:rPr>
                <w:rFonts w:cs="AL-Mohanad" w:hint="cs"/>
                <w:sz w:val="26"/>
                <w:szCs w:val="26"/>
                <w:rtl/>
              </w:rPr>
              <w:t>، الإضاءة</w:t>
            </w:r>
            <w:r w:rsidRPr="00FC015E">
              <w:rPr>
                <w:rFonts w:cs="AL-Mohanad"/>
                <w:sz w:val="26"/>
                <w:szCs w:val="26"/>
                <w:rtl/>
              </w:rPr>
              <w:t xml:space="preserve"> ،التهوية</w:t>
            </w:r>
            <w:r w:rsidRPr="00FC015E">
              <w:rPr>
                <w:rFonts w:cs="AL-Mohanad" w:hint="cs"/>
                <w:sz w:val="26"/>
                <w:szCs w:val="26"/>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Calibri" w:hAnsi="Calibri" w:cs="Arial"/>
              </w:rPr>
            </w:pPr>
            <w:r>
              <w:rPr>
                <w:rFonts w:ascii="Calibri" w:hAnsi="Calibri" w:cs="Arial"/>
              </w:rPr>
              <w:t>5</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64035A" w:rsidRPr="00FC015E" w:rsidRDefault="0064035A" w:rsidP="00DD7E6C">
            <w:pPr>
              <w:jc w:val="center"/>
              <w:rPr>
                <w:rFonts w:cs="AL-Mohanad"/>
                <w:b/>
                <w:bCs/>
                <w:sz w:val="26"/>
                <w:szCs w:val="26"/>
                <w:rtl/>
              </w:rPr>
            </w:pPr>
            <w:r w:rsidRPr="00FC015E">
              <w:rPr>
                <w:rFonts w:cs="AL-Mohanad" w:hint="cs"/>
                <w:b/>
                <w:bCs/>
                <w:sz w:val="26"/>
                <w:szCs w:val="26"/>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يت</w:t>
            </w:r>
            <w:r w:rsidRPr="00FC015E">
              <w:rPr>
                <w:rFonts w:cs="AL-Mohanad"/>
                <w:sz w:val="26"/>
                <w:szCs w:val="26"/>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Calibri" w:hAnsi="Calibri" w:cs="Arial"/>
              </w:rPr>
            </w:pPr>
            <w:r>
              <w:rPr>
                <w:rFonts w:ascii="Calibri" w:hAnsi="Calibri" w:cs="Arial"/>
              </w:rPr>
              <w:t>4.7</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jc w:val="center"/>
              <w:rPr>
                <w:rFonts w:cs="AL-Mohanad"/>
                <w:b/>
                <w:bCs/>
                <w:sz w:val="26"/>
                <w:szCs w:val="26"/>
                <w:rtl/>
              </w:rPr>
            </w:pPr>
            <w:r w:rsidRPr="00FC015E">
              <w:rPr>
                <w:rFonts w:cs="AL-Mohanad" w:hint="cs"/>
                <w:b/>
                <w:bCs/>
                <w:sz w:val="26"/>
                <w:szCs w:val="26"/>
                <w:rtl/>
              </w:rPr>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يُ</w:t>
            </w:r>
            <w:r w:rsidRPr="00FC015E">
              <w:rPr>
                <w:rFonts w:cs="AL-Mohanad"/>
                <w:sz w:val="26"/>
                <w:szCs w:val="26"/>
                <w:rtl/>
              </w:rPr>
              <w:t xml:space="preserve">عد </w:t>
            </w:r>
            <w:r w:rsidRPr="00FC015E">
              <w:rPr>
                <w:rFonts w:cs="AL-Mohanad" w:hint="cs"/>
                <w:sz w:val="26"/>
                <w:szCs w:val="26"/>
                <w:rtl/>
              </w:rPr>
              <w:t>للبرنامج</w:t>
            </w:r>
            <w:r w:rsidRPr="00FC015E">
              <w:rPr>
                <w:rFonts w:cs="AL-Mohanad"/>
                <w:sz w:val="26"/>
                <w:szCs w:val="26"/>
                <w:rtl/>
              </w:rPr>
              <w:t xml:space="preserve"> جدول</w:t>
            </w:r>
            <w:r w:rsidRPr="00FC015E">
              <w:rPr>
                <w:rFonts w:cs="AL-Mohanad" w:hint="cs"/>
                <w:sz w:val="26"/>
                <w:szCs w:val="26"/>
                <w:rtl/>
              </w:rPr>
              <w:t>اًمبدئياًللمحاضراتويراعى فيه</w:t>
            </w:r>
            <w:r w:rsidRPr="00FC015E">
              <w:rPr>
                <w:rFonts w:cs="AL-Mohanad"/>
                <w:sz w:val="26"/>
                <w:szCs w:val="26"/>
                <w:rtl/>
              </w:rPr>
              <w:t xml:space="preserve"> آراء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Calibri" w:hAnsi="Calibri" w:cs="Arial"/>
              </w:rPr>
            </w:pPr>
            <w:r>
              <w:rPr>
                <w:rFonts w:ascii="Calibri" w:hAnsi="Calibri" w:cs="Arial"/>
              </w:rPr>
              <w:t>4</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64035A" w:rsidRPr="00FC015E" w:rsidRDefault="0064035A" w:rsidP="00DD7E6C">
            <w:pPr>
              <w:jc w:val="center"/>
              <w:rPr>
                <w:rFonts w:cs="AL-Mohanad"/>
                <w:b/>
                <w:bCs/>
                <w:sz w:val="26"/>
                <w:szCs w:val="26"/>
                <w:rtl/>
              </w:rPr>
            </w:pPr>
            <w:r w:rsidRPr="00FC015E">
              <w:rPr>
                <w:rFonts w:cs="AL-Mohanad" w:hint="cs"/>
                <w:b/>
                <w:bCs/>
                <w:sz w:val="26"/>
                <w:szCs w:val="26"/>
                <w:rtl/>
              </w:rPr>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تُ</w:t>
            </w:r>
            <w:r w:rsidRPr="00FC015E">
              <w:rPr>
                <w:rFonts w:cs="AL-Mohanad"/>
                <w:sz w:val="26"/>
                <w:szCs w:val="26"/>
                <w:rtl/>
              </w:rPr>
              <w:t xml:space="preserve">علن </w:t>
            </w:r>
            <w:r w:rsidRPr="00FC015E">
              <w:rPr>
                <w:rFonts w:cs="AL-Mohanad" w:hint="cs"/>
                <w:sz w:val="26"/>
                <w:szCs w:val="26"/>
                <w:rtl/>
              </w:rPr>
              <w:t xml:space="preserve"> إدارة البرنامج عن </w:t>
            </w:r>
            <w:r w:rsidRPr="00FC015E">
              <w:rPr>
                <w:rFonts w:cs="AL-Mohanad"/>
                <w:sz w:val="26"/>
                <w:szCs w:val="26"/>
                <w:rtl/>
              </w:rPr>
              <w:t xml:space="preserve">الجدول </w:t>
            </w:r>
            <w:r w:rsidRPr="00FC015E">
              <w:rPr>
                <w:rFonts w:cs="AL-Mohanad" w:hint="cs"/>
                <w:sz w:val="26"/>
                <w:szCs w:val="26"/>
                <w:rtl/>
              </w:rPr>
              <w:t>النهائيللدارسين فيأماكن</w:t>
            </w:r>
            <w:r w:rsidRPr="00FC015E">
              <w:rPr>
                <w:rFonts w:cs="AL-Mohanad"/>
                <w:sz w:val="26"/>
                <w:szCs w:val="26"/>
                <w:rtl/>
              </w:rPr>
              <w:t xml:space="preserve"> بارز</w:t>
            </w:r>
            <w:r w:rsidRPr="00FC015E">
              <w:rPr>
                <w:rFonts w:cs="AL-Mohanad" w:hint="cs"/>
                <w:sz w:val="26"/>
                <w:szCs w:val="26"/>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Calibri" w:hAnsi="Calibri" w:cs="Arial"/>
              </w:rPr>
            </w:pPr>
            <w:r>
              <w:rPr>
                <w:rFonts w:ascii="Calibri" w:hAnsi="Calibri" w:cs="Arial"/>
              </w:rPr>
              <w:t>4.7</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jc w:val="center"/>
              <w:rPr>
                <w:rFonts w:cs="AL-Mohanad"/>
                <w:b/>
                <w:bCs/>
                <w:sz w:val="26"/>
                <w:szCs w:val="26"/>
                <w:rtl/>
              </w:rPr>
            </w:pPr>
            <w:r w:rsidRPr="00FC015E">
              <w:rPr>
                <w:rFonts w:cs="AL-Mohanad" w:hint="cs"/>
                <w:b/>
                <w:bCs/>
                <w:sz w:val="26"/>
                <w:szCs w:val="26"/>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يُ</w:t>
            </w:r>
            <w:r w:rsidRPr="00FC015E">
              <w:rPr>
                <w:rFonts w:cs="AL-Mohanad"/>
                <w:sz w:val="26"/>
                <w:szCs w:val="26"/>
                <w:rtl/>
              </w:rPr>
              <w:t>عدلقاء</w:t>
            </w:r>
            <w:r w:rsidRPr="00FC015E">
              <w:rPr>
                <w:rFonts w:cs="AL-Mohanad" w:hint="cs"/>
                <w:sz w:val="26"/>
                <w:szCs w:val="26"/>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Calibri" w:hAnsi="Calibri" w:cs="Arial"/>
              </w:rPr>
            </w:pPr>
            <w:r>
              <w:rPr>
                <w:rFonts w:ascii="Calibri" w:hAnsi="Calibri" w:cs="Arial"/>
              </w:rPr>
              <w:t>2</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64035A" w:rsidRPr="00FC015E" w:rsidRDefault="0064035A" w:rsidP="00DD7E6C">
            <w:pPr>
              <w:jc w:val="center"/>
              <w:rPr>
                <w:rFonts w:cs="AL-Mohanad"/>
                <w:b/>
                <w:bCs/>
                <w:sz w:val="26"/>
                <w:szCs w:val="26"/>
                <w:rtl/>
              </w:rPr>
            </w:pPr>
            <w:r w:rsidRPr="00FC015E">
              <w:rPr>
                <w:rFonts w:cs="AL-Mohanad" w:hint="cs"/>
                <w:b/>
                <w:bCs/>
                <w:sz w:val="26"/>
                <w:szCs w:val="26"/>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Calibri" w:hAnsi="Calibri" w:cs="Arial"/>
              </w:rPr>
            </w:pPr>
            <w:r>
              <w:rPr>
                <w:rFonts w:ascii="Calibri" w:hAnsi="Calibri" w:cs="Arial"/>
              </w:rPr>
              <w:t>4.3</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jc w:val="center"/>
              <w:rPr>
                <w:rFonts w:cs="AL-Mohanad"/>
                <w:b/>
                <w:bCs/>
                <w:sz w:val="26"/>
                <w:szCs w:val="26"/>
                <w:rtl/>
              </w:rPr>
            </w:pPr>
            <w:r w:rsidRPr="00FC015E">
              <w:rPr>
                <w:rFonts w:cs="AL-Mohanad" w:hint="cs"/>
                <w:b/>
                <w:bCs/>
                <w:sz w:val="26"/>
                <w:szCs w:val="26"/>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Calibri" w:hAnsi="Calibri" w:cs="Arial"/>
              </w:rPr>
            </w:pPr>
            <w:r>
              <w:rPr>
                <w:rFonts w:ascii="Calibri" w:hAnsi="Calibri" w:cs="Arial"/>
              </w:rPr>
              <w:t>4.3</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64035A" w:rsidRPr="00FC015E" w:rsidRDefault="0064035A" w:rsidP="00DD7E6C">
            <w:pPr>
              <w:jc w:val="center"/>
              <w:rPr>
                <w:rFonts w:cs="AL-Mohanad"/>
                <w:b/>
                <w:bCs/>
                <w:sz w:val="26"/>
                <w:szCs w:val="26"/>
                <w:rtl/>
              </w:rPr>
            </w:pPr>
            <w:r w:rsidRPr="00FC015E">
              <w:rPr>
                <w:rFonts w:cs="AL-Mohanad" w:hint="cs"/>
                <w:b/>
                <w:bCs/>
                <w:sz w:val="26"/>
                <w:szCs w:val="26"/>
                <w:rtl/>
              </w:rPr>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Calibri" w:hAnsi="Calibri" w:cs="Arial"/>
              </w:rPr>
            </w:pPr>
            <w:r>
              <w:rPr>
                <w:rFonts w:ascii="Calibri" w:hAnsi="Calibri" w:cs="Arial"/>
              </w:rPr>
              <w:t>3</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jc w:val="center"/>
              <w:rPr>
                <w:rFonts w:cs="AL-Mohanad"/>
                <w:b/>
                <w:bCs/>
                <w:sz w:val="26"/>
                <w:szCs w:val="26"/>
                <w:rtl/>
              </w:rPr>
            </w:pPr>
            <w:r w:rsidRPr="00FC015E">
              <w:rPr>
                <w:rFonts w:cs="AL-Mohanad" w:hint="cs"/>
                <w:b/>
                <w:bCs/>
                <w:sz w:val="26"/>
                <w:szCs w:val="26"/>
                <w:rtl/>
              </w:rPr>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Calibri" w:hAnsi="Calibri" w:cs="Arial"/>
              </w:rPr>
            </w:pPr>
            <w:r>
              <w:rPr>
                <w:rFonts w:ascii="Calibri" w:hAnsi="Calibri" w:cs="Arial"/>
              </w:rPr>
              <w:t>4.3</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64035A" w:rsidRPr="00FC015E" w:rsidRDefault="0064035A" w:rsidP="00DD7E6C">
            <w:pPr>
              <w:jc w:val="center"/>
              <w:rPr>
                <w:rFonts w:cs="AL-Mohanad"/>
                <w:b/>
                <w:bCs/>
                <w:sz w:val="26"/>
                <w:szCs w:val="26"/>
                <w:rtl/>
              </w:rPr>
            </w:pPr>
            <w:r w:rsidRPr="00FC015E">
              <w:rPr>
                <w:rFonts w:cs="AL-Mohanad" w:hint="cs"/>
                <w:b/>
                <w:bCs/>
                <w:sz w:val="26"/>
                <w:szCs w:val="26"/>
                <w:rtl/>
              </w:rPr>
              <w:lastRenderedPageBreak/>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Calibri" w:hAnsi="Calibri" w:cs="Arial"/>
              </w:rPr>
            </w:pPr>
            <w:r>
              <w:rPr>
                <w:rFonts w:ascii="Calibri" w:hAnsi="Calibri" w:cs="Arial"/>
              </w:rPr>
              <w:t>4</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jc w:val="center"/>
              <w:rPr>
                <w:rFonts w:cs="AL-Mohanad"/>
                <w:b/>
                <w:bCs/>
                <w:sz w:val="26"/>
                <w:szCs w:val="26"/>
                <w:rtl/>
              </w:rPr>
            </w:pPr>
            <w:r w:rsidRPr="00FC015E">
              <w:rPr>
                <w:rFonts w:cs="AL-Mohanad" w:hint="cs"/>
                <w:b/>
                <w:bCs/>
                <w:sz w:val="26"/>
                <w:szCs w:val="26"/>
                <w:rtl/>
              </w:rPr>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تتخذ الإجراءات اللازمة مع الدارسينالم</w:t>
            </w:r>
            <w:r w:rsidRPr="00FC015E">
              <w:rPr>
                <w:rFonts w:cs="AL-Mohanad"/>
                <w:sz w:val="26"/>
                <w:szCs w:val="26"/>
                <w:rtl/>
              </w:rPr>
              <w:t>خالف</w:t>
            </w:r>
            <w:r w:rsidRPr="00FC015E">
              <w:rPr>
                <w:rFonts w:cs="AL-Mohanad" w:hint="cs"/>
                <w:sz w:val="26"/>
                <w:szCs w:val="26"/>
                <w:rtl/>
              </w:rPr>
              <w:t>ينللوائح والت</w:t>
            </w:r>
            <w:r w:rsidRPr="00FC015E">
              <w:rPr>
                <w:rFonts w:cs="AL-Mohanad"/>
                <w:sz w:val="26"/>
                <w:szCs w:val="26"/>
                <w:rtl/>
              </w:rPr>
              <w:t>ع</w:t>
            </w:r>
            <w:r w:rsidRPr="00FC015E">
              <w:rPr>
                <w:rFonts w:cs="AL-Mohanad" w:hint="cs"/>
                <w:sz w:val="26"/>
                <w:szCs w:val="26"/>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Calibri" w:hAnsi="Calibri" w:cs="Arial"/>
              </w:rPr>
            </w:pPr>
            <w:r>
              <w:rPr>
                <w:rFonts w:ascii="Calibri" w:hAnsi="Calibri" w:cs="Arial"/>
              </w:rPr>
              <w:t>4.7</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64035A" w:rsidRPr="00FC015E" w:rsidRDefault="0064035A" w:rsidP="00DD7E6C">
            <w:pPr>
              <w:jc w:val="center"/>
              <w:rPr>
                <w:rFonts w:cs="AL-Mohanad"/>
                <w:b/>
                <w:bCs/>
                <w:sz w:val="26"/>
                <w:szCs w:val="26"/>
                <w:rtl/>
              </w:rPr>
            </w:pPr>
            <w:r w:rsidRPr="00FC015E">
              <w:rPr>
                <w:rFonts w:cs="AL-Mohanad" w:hint="cs"/>
                <w:b/>
                <w:bCs/>
                <w:sz w:val="26"/>
                <w:szCs w:val="26"/>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ي</w:t>
            </w:r>
            <w:r w:rsidRPr="00FC015E">
              <w:rPr>
                <w:rFonts w:cs="AL-Mohanad"/>
                <w:sz w:val="26"/>
                <w:szCs w:val="26"/>
                <w:rtl/>
              </w:rPr>
              <w:t xml:space="preserve">وفر </w:t>
            </w:r>
            <w:r w:rsidRPr="00FC015E">
              <w:rPr>
                <w:rFonts w:cs="AL-Mohanad" w:hint="cs"/>
                <w:sz w:val="26"/>
                <w:szCs w:val="26"/>
                <w:rtl/>
              </w:rPr>
              <w:t>البرنامج</w:t>
            </w:r>
            <w:r w:rsidRPr="00FC015E">
              <w:rPr>
                <w:rFonts w:cs="AL-Mohanad"/>
                <w:sz w:val="26"/>
                <w:szCs w:val="26"/>
                <w:rtl/>
              </w:rPr>
              <w:t xml:space="preserve"> قاعدة بيانات عن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Calibri" w:hAnsi="Calibri" w:cs="Arial"/>
              </w:rPr>
            </w:pPr>
            <w:r>
              <w:rPr>
                <w:rFonts w:ascii="Calibri" w:hAnsi="Calibri" w:cs="Arial"/>
              </w:rPr>
              <w:t>4</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jc w:val="center"/>
              <w:rPr>
                <w:rFonts w:cs="AL-Mohanad"/>
                <w:b/>
                <w:bCs/>
                <w:sz w:val="26"/>
                <w:szCs w:val="26"/>
                <w:rtl/>
              </w:rPr>
            </w:pPr>
            <w:r w:rsidRPr="00FC015E">
              <w:rPr>
                <w:rFonts w:cs="AL-Mohanad" w:hint="cs"/>
                <w:b/>
                <w:bCs/>
                <w:sz w:val="26"/>
                <w:szCs w:val="26"/>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jc w:val="center"/>
              <w:rPr>
                <w:rFonts w:cs="AL-Mohanad"/>
                <w:sz w:val="26"/>
                <w:szCs w:val="26"/>
                <w:rtl/>
              </w:rPr>
            </w:pPr>
            <w:r w:rsidRPr="00FC015E">
              <w:rPr>
                <w:rFonts w:cs="AL-Mohanad" w:hint="cs"/>
                <w:sz w:val="26"/>
                <w:szCs w:val="26"/>
                <w:rtl/>
              </w:rPr>
              <w:t>ي</w:t>
            </w:r>
            <w:r w:rsidRPr="00FC015E">
              <w:rPr>
                <w:rFonts w:cs="AL-Mohanad"/>
                <w:sz w:val="26"/>
                <w:szCs w:val="26"/>
                <w:rtl/>
              </w:rPr>
              <w:t xml:space="preserve">تيح </w:t>
            </w:r>
            <w:r w:rsidRPr="00FC015E">
              <w:rPr>
                <w:rFonts w:cs="AL-Mohanad" w:hint="cs"/>
                <w:sz w:val="26"/>
                <w:szCs w:val="26"/>
                <w:rtl/>
              </w:rPr>
              <w:t>البرنامج</w:t>
            </w:r>
            <w:r w:rsidRPr="00FC015E">
              <w:rPr>
                <w:rFonts w:cs="AL-Mohanad"/>
                <w:sz w:val="26"/>
                <w:szCs w:val="26"/>
                <w:rtl/>
              </w:rPr>
              <w:t xml:space="preserve"> التغذية الراجعة لكل من </w:t>
            </w:r>
            <w:r w:rsidRPr="00FC015E">
              <w:rPr>
                <w:rFonts w:cs="AL-Mohanad" w:hint="cs"/>
                <w:sz w:val="26"/>
                <w:szCs w:val="26"/>
                <w:rtl/>
              </w:rPr>
              <w:t>الدارسين</w:t>
            </w:r>
            <w:r w:rsidRPr="00FC015E">
              <w:rPr>
                <w:rFonts w:cs="AL-Mohanad"/>
                <w:sz w:val="26"/>
                <w:szCs w:val="26"/>
                <w:rtl/>
              </w:rPr>
              <w:t xml:space="preserve"> وأعضاء هيئة التدريس</w:t>
            </w:r>
            <w:r w:rsidRPr="00FC015E">
              <w:rPr>
                <w:rFonts w:cs="AL-Mohanad" w:hint="cs"/>
                <w:sz w:val="26"/>
                <w:szCs w:val="26"/>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Calibri" w:hAnsi="Calibri" w:cs="Arial"/>
              </w:rPr>
            </w:pPr>
            <w:r>
              <w:rPr>
                <w:rFonts w:ascii="Calibri" w:hAnsi="Calibri" w:cs="Arial"/>
              </w:rPr>
              <w:t>4</w:t>
            </w:r>
          </w:p>
        </w:tc>
      </w:tr>
      <w:tr w:rsidR="0064035A" w:rsidRPr="00FC015E" w:rsidTr="00DD7E6C">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64035A" w:rsidRPr="00FC015E" w:rsidRDefault="0064035A" w:rsidP="00DD7E6C">
            <w:pPr>
              <w:jc w:val="center"/>
              <w:rPr>
                <w:rFonts w:cs="AL-Mohanad"/>
                <w:b/>
                <w:bCs/>
                <w:sz w:val="26"/>
                <w:szCs w:val="26"/>
                <w:rtl/>
              </w:rPr>
            </w:pPr>
            <w:r w:rsidRPr="00FC015E">
              <w:rPr>
                <w:rFonts w:cs="AL-Mohanad" w:hint="cs"/>
                <w:b/>
                <w:bCs/>
                <w:sz w:val="26"/>
                <w:szCs w:val="26"/>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64035A" w:rsidRPr="00FC015E" w:rsidRDefault="0064035A" w:rsidP="00DD7E6C">
            <w:pPr>
              <w:rPr>
                <w:rFonts w:cs="AL-Mohanad"/>
                <w:sz w:val="26"/>
                <w:szCs w:val="26"/>
                <w:rtl/>
              </w:rPr>
            </w:pPr>
            <w:r w:rsidRPr="00FC015E">
              <w:rPr>
                <w:rFonts w:cs="AL-Mohanad" w:hint="cs"/>
                <w:sz w:val="26"/>
                <w:szCs w:val="26"/>
                <w:rtl/>
              </w:rPr>
              <w:t>ي</w:t>
            </w:r>
            <w:r w:rsidRPr="00FC015E">
              <w:rPr>
                <w:rFonts w:cs="AL-Mohanad"/>
                <w:sz w:val="26"/>
                <w:szCs w:val="26"/>
                <w:rtl/>
              </w:rPr>
              <w:t xml:space="preserve">وثق </w:t>
            </w:r>
            <w:r w:rsidRPr="00FC015E">
              <w:rPr>
                <w:rFonts w:cs="AL-Mohanad" w:hint="cs"/>
                <w:sz w:val="26"/>
                <w:szCs w:val="26"/>
                <w:rtl/>
              </w:rPr>
              <w:t>البرنامج</w:t>
            </w:r>
            <w:r w:rsidRPr="00FC015E">
              <w:rPr>
                <w:rFonts w:cs="AL-Mohanad"/>
                <w:sz w:val="26"/>
                <w:szCs w:val="26"/>
                <w:rtl/>
              </w:rPr>
              <w:t xml:space="preserve"> كافة </w:t>
            </w:r>
            <w:r w:rsidRPr="00FC015E">
              <w:rPr>
                <w:rFonts w:cs="AL-Mohanad" w:hint="cs"/>
                <w:sz w:val="26"/>
                <w:szCs w:val="26"/>
                <w:rtl/>
              </w:rPr>
              <w:t>ال</w:t>
            </w:r>
            <w:r w:rsidRPr="00FC015E">
              <w:rPr>
                <w:rFonts w:cs="AL-Mohanad"/>
                <w:sz w:val="26"/>
                <w:szCs w:val="26"/>
                <w:rtl/>
              </w:rPr>
              <w:t xml:space="preserve">أعمال </w:t>
            </w:r>
            <w:r w:rsidRPr="00FC015E">
              <w:rPr>
                <w:rFonts w:cs="AL-Mohanad" w:hint="cs"/>
                <w:sz w:val="26"/>
                <w:szCs w:val="26"/>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Calibri" w:hAnsi="Calibri" w:cs="Arial"/>
              </w:rPr>
            </w:pPr>
            <w:r>
              <w:rPr>
                <w:rFonts w:ascii="Calibri" w:hAnsi="Calibri" w:cs="Arial"/>
              </w:rPr>
              <w:t>4</w:t>
            </w:r>
          </w:p>
        </w:tc>
      </w:tr>
      <w:tr w:rsidR="0064035A" w:rsidRPr="00FC015E" w:rsidTr="00DD7E6C">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64035A" w:rsidRPr="00FC015E" w:rsidRDefault="0064035A" w:rsidP="00DD7E6C">
            <w:pPr>
              <w:jc w:val="center"/>
              <w:rPr>
                <w:rFonts w:cs="AL-Mohanad"/>
                <w:b/>
                <w:bCs/>
                <w:sz w:val="26"/>
                <w:szCs w:val="26"/>
                <w:rtl/>
              </w:rPr>
            </w:pPr>
            <w:r w:rsidRPr="00FC015E">
              <w:rPr>
                <w:rFonts w:cs="AL-Mohanad" w:hint="cs"/>
                <w:b/>
                <w:bCs/>
                <w:sz w:val="26"/>
                <w:szCs w:val="26"/>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64035A" w:rsidRPr="00EC714A" w:rsidRDefault="0064035A" w:rsidP="00DD7E6C">
            <w:pPr>
              <w:jc w:val="center"/>
              <w:rPr>
                <w:rFonts w:ascii="Arial" w:hAnsi="Arial" w:cs="Arial"/>
                <w:color w:val="000000"/>
                <w:rtl/>
              </w:rPr>
            </w:pPr>
            <w:r>
              <w:rPr>
                <w:rFonts w:ascii="Arial" w:hAnsi="Arial" w:cs="Arial"/>
                <w:color w:val="000000"/>
              </w:rPr>
              <w:t>3.9</w:t>
            </w:r>
          </w:p>
        </w:tc>
      </w:tr>
    </w:tbl>
    <w:p w:rsidR="00AD4450" w:rsidRDefault="00AD4450" w:rsidP="00AD4450">
      <w:pPr>
        <w:spacing w:after="0" w:line="240" w:lineRule="auto"/>
        <w:jc w:val="center"/>
        <w:rPr>
          <w:rFonts w:ascii="Times New Roman" w:eastAsia="Times New Roman" w:hAnsi="Times New Roman" w:cs="AL-Mohanad"/>
          <w:sz w:val="28"/>
          <w:szCs w:val="28"/>
          <w:rtl/>
        </w:rPr>
      </w:pPr>
    </w:p>
    <w:p w:rsidR="0064035A" w:rsidRDefault="0064035A" w:rsidP="00AD4450">
      <w:pPr>
        <w:spacing w:after="0" w:line="240" w:lineRule="auto"/>
        <w:jc w:val="center"/>
        <w:rPr>
          <w:rFonts w:ascii="Times New Roman" w:eastAsia="Times New Roman" w:hAnsi="Times New Roman" w:cs="AL-Mohanad"/>
          <w:sz w:val="28"/>
          <w:szCs w:val="28"/>
          <w:rtl/>
        </w:rPr>
      </w:pPr>
    </w:p>
    <w:p w:rsidR="0064035A" w:rsidRDefault="0064035A" w:rsidP="00AD4450">
      <w:pPr>
        <w:spacing w:after="0" w:line="240" w:lineRule="auto"/>
        <w:jc w:val="center"/>
        <w:rPr>
          <w:rFonts w:ascii="Times New Roman" w:eastAsia="Times New Roman" w:hAnsi="Times New Roman" w:cs="AL-Mohanad"/>
          <w:sz w:val="28"/>
          <w:szCs w:val="28"/>
          <w:rtl/>
        </w:rPr>
      </w:pPr>
      <w:r>
        <w:rPr>
          <w:noProof/>
        </w:rPr>
        <w:drawing>
          <wp:inline distT="0" distB="0" distL="0" distR="0">
            <wp:extent cx="4570095" cy="2738120"/>
            <wp:effectExtent l="0" t="0" r="1905" b="5080"/>
            <wp:docPr id="320" name="Chart 3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AD4450" w:rsidRPr="00C30A74" w:rsidRDefault="00AD4450" w:rsidP="00A90A9E">
      <w:pPr>
        <w:spacing w:after="0" w:line="240" w:lineRule="auto"/>
        <w:rPr>
          <w:rFonts w:ascii="Times New Roman" w:eastAsia="Times New Roman" w:hAnsi="Times New Roman" w:cs="AL-Mohanad"/>
          <w:sz w:val="28"/>
          <w:szCs w:val="28"/>
          <w:rtl/>
        </w:rPr>
      </w:pPr>
    </w:p>
    <w:p w:rsidR="00AD4450" w:rsidRPr="00C30A74" w:rsidRDefault="00AD4450" w:rsidP="00AD4450">
      <w:pPr>
        <w:spacing w:after="0" w:line="240" w:lineRule="auto"/>
        <w:jc w:val="center"/>
        <w:rPr>
          <w:rFonts w:ascii="Times New Roman" w:eastAsia="Times New Roman" w:hAnsi="Times New Roman" w:cs="AL-Mohanad"/>
          <w:sz w:val="28"/>
          <w:szCs w:val="28"/>
          <w:rtl/>
        </w:rPr>
      </w:pPr>
    </w:p>
    <w:p w:rsidR="00AD4450" w:rsidRPr="00C30A74" w:rsidRDefault="00AD4450" w:rsidP="00AD4450">
      <w:pPr>
        <w:spacing w:after="0" w:line="240" w:lineRule="auto"/>
        <w:jc w:val="center"/>
        <w:rPr>
          <w:rFonts w:ascii="Times New Roman" w:eastAsia="Times New Roman" w:hAnsi="Times New Roman" w:cs="Times New Roman"/>
          <w:b/>
          <w:bCs/>
          <w:color w:val="4F6228"/>
          <w:sz w:val="28"/>
          <w:szCs w:val="28"/>
          <w:rtl/>
        </w:rPr>
      </w:pPr>
      <w:r w:rsidRPr="00C30A74">
        <w:rPr>
          <w:rFonts w:ascii="Times New Roman" w:eastAsia="Times New Roman" w:hAnsi="Times New Roman" w:cs="AL-Mohanad" w:hint="cs"/>
          <w:color w:val="4F6228"/>
          <w:sz w:val="28"/>
          <w:szCs w:val="28"/>
          <w:rtl/>
        </w:rPr>
        <w:t xml:space="preserve">شكل (  </w:t>
      </w:r>
      <w:r w:rsidR="00A90A9E">
        <w:rPr>
          <w:rFonts w:ascii="Times New Roman" w:eastAsia="Times New Roman" w:hAnsi="Times New Roman" w:cs="AL-Mohanad" w:hint="cs"/>
          <w:color w:val="4F6228"/>
          <w:sz w:val="28"/>
          <w:szCs w:val="28"/>
          <w:rtl/>
        </w:rPr>
        <w:t>53</w:t>
      </w:r>
      <w:r w:rsidRPr="00C30A74">
        <w:rPr>
          <w:rFonts w:ascii="Times New Roman" w:eastAsia="Times New Roman" w:hAnsi="Times New Roman" w:cs="AL-Mohanad" w:hint="cs"/>
          <w:color w:val="4F6228"/>
          <w:sz w:val="28"/>
          <w:szCs w:val="28"/>
          <w:rtl/>
        </w:rPr>
        <w:t xml:space="preserve">  )</w:t>
      </w:r>
    </w:p>
    <w:p w:rsidR="00AD4450" w:rsidRPr="000045A1" w:rsidRDefault="00AD4450" w:rsidP="006D0D80">
      <w:pPr>
        <w:spacing w:after="0" w:line="240" w:lineRule="auto"/>
        <w:jc w:val="center"/>
        <w:rPr>
          <w:rFonts w:ascii="Times New Roman" w:hAnsi="Times New Roman" w:cs="Times New Roman"/>
          <w:sz w:val="28"/>
          <w:szCs w:val="28"/>
          <w:rtl/>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006D0D80" w:rsidRPr="006D0D80">
        <w:rPr>
          <w:rFonts w:ascii="Times New Roman" w:hAnsi="Times New Roman" w:cs="Times New Roman"/>
          <w:sz w:val="28"/>
          <w:szCs w:val="28"/>
          <w:rtl/>
        </w:rPr>
        <w:t xml:space="preserve">برنامج دبلوم </w:t>
      </w:r>
      <w:r w:rsidR="006D0D80" w:rsidRPr="006D0D80">
        <w:rPr>
          <w:rFonts w:ascii="Times New Roman" w:hAnsi="Times New Roman" w:cs="Times New Roman" w:hint="cs"/>
          <w:sz w:val="28"/>
          <w:szCs w:val="28"/>
          <w:rtl/>
        </w:rPr>
        <w:t>تجسير محاسبة بمبنى الجامعة الجديد بالزلفي</w:t>
      </w:r>
      <w:r w:rsidR="006D0D80" w:rsidRPr="006D0D80">
        <w:rPr>
          <w:rFonts w:ascii="Times New Roman" w:hAnsi="Times New Roman" w:cs="Times New Roman"/>
          <w:sz w:val="28"/>
          <w:szCs w:val="28"/>
          <w:rtl/>
        </w:rPr>
        <w:t xml:space="preserve"> (</w:t>
      </w:r>
      <w:r w:rsidR="006D0D80" w:rsidRPr="006D0D80">
        <w:rPr>
          <w:rFonts w:ascii="Times New Roman" w:hAnsi="Times New Roman" w:cs="Times New Roman" w:hint="cs"/>
          <w:sz w:val="28"/>
          <w:szCs w:val="28"/>
          <w:rtl/>
        </w:rPr>
        <w:t>دارسين</w:t>
      </w:r>
      <w:r w:rsidR="006D0D80" w:rsidRPr="006D0D80">
        <w:rPr>
          <w:rFonts w:ascii="Times New Roman" w:hAnsi="Times New Roman" w:cs="Times New Roman"/>
          <w:sz w:val="28"/>
          <w:szCs w:val="28"/>
          <w:rtl/>
        </w:rPr>
        <w:t>)</w:t>
      </w:r>
      <w:r w:rsidRPr="000045A1">
        <w:rPr>
          <w:rFonts w:ascii="Times New Roman" w:hAnsi="Times New Roman" w:cs="Times New Roman"/>
          <w:sz w:val="28"/>
          <w:szCs w:val="28"/>
          <w:rtl/>
        </w:rPr>
        <w:t xml:space="preserve">من وجهة نظر </w:t>
      </w:r>
      <w:r w:rsidRPr="000045A1">
        <w:rPr>
          <w:rFonts w:ascii="Times New Roman" w:hAnsi="Times New Roman" w:cs="Times New Roman" w:hint="cs"/>
          <w:sz w:val="28"/>
          <w:szCs w:val="28"/>
          <w:rtl/>
        </w:rPr>
        <w:t>المشرف التنفيذي و</w:t>
      </w:r>
      <w:r w:rsidRPr="000045A1">
        <w:rPr>
          <w:rFonts w:ascii="Times New Roman" w:hAnsi="Times New Roman" w:cs="Times New Roman"/>
          <w:sz w:val="28"/>
          <w:szCs w:val="28"/>
          <w:rtl/>
        </w:rPr>
        <w:t>الفريق الزائر</w:t>
      </w:r>
    </w:p>
    <w:p w:rsidR="00AD4450" w:rsidRDefault="00AD4450" w:rsidP="00AD4450">
      <w:pPr>
        <w:spacing w:after="0" w:line="240" w:lineRule="auto"/>
        <w:ind w:hanging="874"/>
        <w:jc w:val="both"/>
        <w:rPr>
          <w:rFonts w:ascii="Times New Roman" w:eastAsia="Calibri" w:hAnsi="Times New Roman" w:cs="Times New Roman"/>
          <w:b/>
          <w:bCs/>
          <w:color w:val="0070C0"/>
          <w:sz w:val="32"/>
          <w:szCs w:val="32"/>
          <w:rtl/>
        </w:rPr>
      </w:pPr>
    </w:p>
    <w:p w:rsidR="00AD4450" w:rsidRDefault="00AD4450" w:rsidP="00AD4450">
      <w:pPr>
        <w:spacing w:after="0" w:line="240" w:lineRule="auto"/>
        <w:ind w:hanging="874"/>
        <w:jc w:val="both"/>
        <w:rPr>
          <w:rFonts w:ascii="Times New Roman" w:eastAsia="Times New Roman" w:hAnsi="Times New Roman" w:cs="AL-Mohanad"/>
          <w:color w:val="4F6228"/>
          <w:sz w:val="28"/>
          <w:szCs w:val="28"/>
          <w:rtl/>
        </w:rPr>
      </w:pPr>
    </w:p>
    <w:p w:rsidR="00AD4450" w:rsidRDefault="00AD4450" w:rsidP="00AD4450">
      <w:pPr>
        <w:spacing w:after="0" w:line="240" w:lineRule="auto"/>
        <w:ind w:hanging="874"/>
        <w:jc w:val="both"/>
        <w:rPr>
          <w:rFonts w:ascii="Times New Roman" w:eastAsia="Times New Roman" w:hAnsi="Times New Roman" w:cs="AL-Mohanad"/>
          <w:color w:val="4F6228"/>
          <w:sz w:val="28"/>
          <w:szCs w:val="28"/>
          <w:rtl/>
        </w:rPr>
      </w:pPr>
    </w:p>
    <w:p w:rsidR="00AD4450" w:rsidRDefault="00AD4450" w:rsidP="00AD4450">
      <w:pPr>
        <w:spacing w:after="0" w:line="240" w:lineRule="auto"/>
        <w:ind w:hanging="874"/>
        <w:jc w:val="both"/>
        <w:rPr>
          <w:rFonts w:ascii="Times New Roman" w:eastAsia="Times New Roman" w:hAnsi="Times New Roman" w:cs="AL-Mohanad"/>
          <w:color w:val="4F6228"/>
          <w:sz w:val="28"/>
          <w:szCs w:val="28"/>
          <w:rtl/>
        </w:rPr>
      </w:pPr>
    </w:p>
    <w:p w:rsidR="00AD4450" w:rsidRDefault="00AD4450" w:rsidP="00AD4450">
      <w:pPr>
        <w:spacing w:after="0" w:line="240" w:lineRule="auto"/>
        <w:ind w:hanging="874"/>
        <w:jc w:val="both"/>
        <w:rPr>
          <w:rFonts w:ascii="Times New Roman" w:eastAsia="Times New Roman" w:hAnsi="Times New Roman" w:cs="AL-Mohanad"/>
          <w:color w:val="4F6228"/>
          <w:sz w:val="28"/>
          <w:szCs w:val="28"/>
          <w:rtl/>
        </w:rPr>
      </w:pPr>
    </w:p>
    <w:p w:rsidR="00AD4450" w:rsidRDefault="00AD4450" w:rsidP="00AD4450">
      <w:pPr>
        <w:spacing w:after="0" w:line="240" w:lineRule="auto"/>
        <w:ind w:hanging="874"/>
        <w:jc w:val="both"/>
        <w:rPr>
          <w:rFonts w:ascii="Times New Roman" w:eastAsia="Times New Roman" w:hAnsi="Times New Roman" w:cs="AL-Mohanad"/>
          <w:color w:val="4F6228"/>
          <w:sz w:val="28"/>
          <w:szCs w:val="28"/>
          <w:rtl/>
        </w:rPr>
      </w:pPr>
    </w:p>
    <w:p w:rsidR="00AD4450" w:rsidRDefault="00AD4450" w:rsidP="00AD4450">
      <w:pPr>
        <w:spacing w:after="0" w:line="240" w:lineRule="auto"/>
        <w:ind w:hanging="874"/>
        <w:jc w:val="both"/>
        <w:rPr>
          <w:rFonts w:ascii="Times New Roman" w:eastAsia="Times New Roman" w:hAnsi="Times New Roman" w:cs="AL-Mohanad"/>
          <w:color w:val="4F6228"/>
          <w:sz w:val="28"/>
          <w:szCs w:val="28"/>
          <w:rtl/>
        </w:rPr>
      </w:pPr>
    </w:p>
    <w:p w:rsidR="00AD4450" w:rsidRDefault="00AD4450" w:rsidP="00AD4450">
      <w:pPr>
        <w:spacing w:after="0" w:line="240" w:lineRule="auto"/>
        <w:ind w:hanging="874"/>
        <w:jc w:val="both"/>
        <w:rPr>
          <w:rFonts w:ascii="Times New Roman" w:eastAsia="Times New Roman" w:hAnsi="Times New Roman" w:cs="AL-Mohanad"/>
          <w:color w:val="4F6228"/>
          <w:sz w:val="28"/>
          <w:szCs w:val="28"/>
          <w:rtl/>
        </w:rPr>
      </w:pPr>
    </w:p>
    <w:p w:rsidR="00AD4450" w:rsidRPr="00CD27FB" w:rsidRDefault="00AD4450" w:rsidP="00A90A9E">
      <w:pPr>
        <w:spacing w:after="0" w:line="240" w:lineRule="auto"/>
        <w:jc w:val="both"/>
        <w:rPr>
          <w:rFonts w:ascii="Times New Roman" w:eastAsia="Calibri" w:hAnsi="Times New Roman" w:cs="Times New Roman"/>
          <w:b/>
          <w:bCs/>
          <w:color w:val="0070C0"/>
          <w:sz w:val="32"/>
          <w:szCs w:val="32"/>
          <w:rtl/>
        </w:rPr>
      </w:pPr>
    </w:p>
    <w:p w:rsidR="00AD4450" w:rsidRPr="008B0E02" w:rsidRDefault="00AD4450" w:rsidP="006D0D80">
      <w:pPr>
        <w:spacing w:after="0" w:line="240" w:lineRule="auto"/>
        <w:rPr>
          <w:rFonts w:ascii="Times New Roman" w:eastAsia="Calibri" w:hAnsi="Times New Roman" w:cs="Times New Roman"/>
          <w:b/>
          <w:bCs/>
          <w:color w:val="0070C0"/>
          <w:sz w:val="32"/>
          <w:szCs w:val="32"/>
          <w:rtl/>
        </w:rPr>
      </w:pPr>
      <w:r w:rsidRPr="00CD27FB">
        <w:rPr>
          <w:rFonts w:ascii="Times New Roman" w:eastAsia="Calibri" w:hAnsi="Times New Roman" w:cs="Times New Roman"/>
          <w:b/>
          <w:bCs/>
          <w:color w:val="0070C0"/>
          <w:sz w:val="32"/>
          <w:szCs w:val="32"/>
          <w:rtl/>
        </w:rPr>
        <w:t xml:space="preserve">مستوى جودة الأداء </w:t>
      </w:r>
      <w:r w:rsidRPr="008B0E02">
        <w:rPr>
          <w:rFonts w:ascii="Times New Roman" w:eastAsia="Calibri" w:hAnsi="Times New Roman" w:cs="Times New Roman" w:hint="cs"/>
          <w:b/>
          <w:bCs/>
          <w:color w:val="0070C0"/>
          <w:sz w:val="32"/>
          <w:szCs w:val="32"/>
          <w:rtl/>
        </w:rPr>
        <w:t xml:space="preserve">في </w:t>
      </w:r>
      <w:r w:rsidR="006D0D80" w:rsidRPr="006D0D80">
        <w:rPr>
          <w:rFonts w:ascii="Times New Roman" w:eastAsia="Calibri" w:hAnsi="Times New Roman" w:cs="Times New Roman"/>
          <w:b/>
          <w:bCs/>
          <w:color w:val="0070C0"/>
          <w:sz w:val="32"/>
          <w:szCs w:val="32"/>
          <w:rtl/>
        </w:rPr>
        <w:t xml:space="preserve">برنامج دبلوم </w:t>
      </w:r>
      <w:r w:rsidR="006D0D80" w:rsidRPr="006D0D80">
        <w:rPr>
          <w:rFonts w:ascii="Times New Roman" w:eastAsia="Calibri" w:hAnsi="Times New Roman" w:cs="Times New Roman" w:hint="cs"/>
          <w:b/>
          <w:bCs/>
          <w:color w:val="0070C0"/>
          <w:sz w:val="32"/>
          <w:szCs w:val="32"/>
          <w:rtl/>
        </w:rPr>
        <w:t>تجسير محاسبة بمبنى الجامعة الجديد بالزلفي</w:t>
      </w:r>
      <w:r w:rsidR="006D0D80" w:rsidRPr="006D0D80">
        <w:rPr>
          <w:rFonts w:ascii="Times New Roman" w:eastAsia="Calibri" w:hAnsi="Times New Roman" w:cs="Times New Roman"/>
          <w:b/>
          <w:bCs/>
          <w:color w:val="0070C0"/>
          <w:sz w:val="32"/>
          <w:szCs w:val="32"/>
          <w:rtl/>
        </w:rPr>
        <w:t xml:space="preserve"> (</w:t>
      </w:r>
      <w:r w:rsidR="006D0D80" w:rsidRPr="006D0D80">
        <w:rPr>
          <w:rFonts w:ascii="Times New Roman" w:eastAsia="Calibri" w:hAnsi="Times New Roman" w:cs="Times New Roman" w:hint="cs"/>
          <w:b/>
          <w:bCs/>
          <w:color w:val="0070C0"/>
          <w:sz w:val="32"/>
          <w:szCs w:val="32"/>
          <w:rtl/>
        </w:rPr>
        <w:t>دارسين</w:t>
      </w:r>
      <w:r w:rsidR="006D0D80" w:rsidRPr="006D0D80">
        <w:rPr>
          <w:rFonts w:ascii="Times New Roman" w:eastAsia="Calibri" w:hAnsi="Times New Roman" w:cs="Times New Roman"/>
          <w:b/>
          <w:bCs/>
          <w:color w:val="0070C0"/>
          <w:sz w:val="32"/>
          <w:szCs w:val="32"/>
          <w:rtl/>
        </w:rPr>
        <w:t>)</w:t>
      </w:r>
      <w:r w:rsidRPr="00CD27FB">
        <w:rPr>
          <w:rFonts w:ascii="Times New Roman" w:eastAsia="Calibri" w:hAnsi="Times New Roman" w:cs="Times New Roman"/>
          <w:b/>
          <w:bCs/>
          <w:color w:val="0070C0"/>
          <w:sz w:val="32"/>
          <w:szCs w:val="32"/>
          <w:rtl/>
        </w:rPr>
        <w:t xml:space="preserve">من وجهة </w:t>
      </w:r>
      <w:r>
        <w:rPr>
          <w:rFonts w:ascii="Times New Roman" w:eastAsia="Calibri" w:hAnsi="Times New Roman" w:cs="Times New Roman" w:hint="cs"/>
          <w:b/>
          <w:bCs/>
          <w:color w:val="0070C0"/>
          <w:sz w:val="32"/>
          <w:szCs w:val="32"/>
          <w:rtl/>
        </w:rPr>
        <w:t>نظر الدارسين</w:t>
      </w:r>
    </w:p>
    <w:p w:rsidR="00AD4450" w:rsidRPr="00C30A74" w:rsidRDefault="00AD4450" w:rsidP="00AD4450">
      <w:pPr>
        <w:spacing w:before="240" w:after="0" w:line="240" w:lineRule="auto"/>
        <w:jc w:val="center"/>
        <w:rPr>
          <w:rFonts w:ascii="Times New Roman" w:eastAsia="Times New Roman" w:hAnsi="Times New Roman" w:cs="AL-Mohanad"/>
          <w:sz w:val="28"/>
          <w:szCs w:val="28"/>
          <w:rtl/>
        </w:rPr>
      </w:pPr>
      <w:r w:rsidRPr="00C30A74">
        <w:rPr>
          <w:rFonts w:ascii="Times New Roman" w:eastAsia="Times New Roman" w:hAnsi="Times New Roman" w:cs="AL-Mohanad" w:hint="cs"/>
          <w:sz w:val="28"/>
          <w:szCs w:val="28"/>
          <w:rtl/>
        </w:rPr>
        <w:t xml:space="preserve">جدول (  </w:t>
      </w:r>
      <w:r w:rsidR="00A90A9E">
        <w:rPr>
          <w:rFonts w:ascii="Times New Roman" w:eastAsia="Times New Roman" w:hAnsi="Times New Roman" w:cs="AL-Mohanad" w:hint="cs"/>
          <w:sz w:val="28"/>
          <w:szCs w:val="28"/>
          <w:rtl/>
        </w:rPr>
        <w:t>54</w:t>
      </w:r>
      <w:r w:rsidRPr="00C30A74">
        <w:rPr>
          <w:rFonts w:ascii="Times New Roman" w:eastAsia="Times New Roman" w:hAnsi="Times New Roman" w:cs="AL-Mohanad" w:hint="cs"/>
          <w:sz w:val="28"/>
          <w:szCs w:val="28"/>
          <w:rtl/>
        </w:rPr>
        <w:t xml:space="preserve">  )</w:t>
      </w:r>
    </w:p>
    <w:p w:rsidR="00AD4450" w:rsidRPr="00C30A74" w:rsidRDefault="00AD4450" w:rsidP="006D0D80">
      <w:pPr>
        <w:spacing w:after="0" w:line="240" w:lineRule="auto"/>
        <w:jc w:val="center"/>
        <w:rPr>
          <w:rFonts w:ascii="Times New Roman" w:eastAsia="Times New Roman" w:hAnsi="Times New Roman" w:cs="AL-Mohanad"/>
          <w:sz w:val="28"/>
          <w:szCs w:val="28"/>
          <w:rtl/>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006D0D80" w:rsidRPr="006D0D80">
        <w:rPr>
          <w:rFonts w:ascii="Times New Roman" w:hAnsi="Times New Roman" w:cs="Times New Roman"/>
          <w:sz w:val="28"/>
          <w:szCs w:val="28"/>
          <w:rtl/>
        </w:rPr>
        <w:t xml:space="preserve">برنامج دبلوم </w:t>
      </w:r>
      <w:r w:rsidR="006D0D80" w:rsidRPr="006D0D80">
        <w:rPr>
          <w:rFonts w:ascii="Times New Roman" w:hAnsi="Times New Roman" w:cs="Times New Roman" w:hint="cs"/>
          <w:sz w:val="28"/>
          <w:szCs w:val="28"/>
          <w:rtl/>
        </w:rPr>
        <w:t>تجسير محاسبة بمبنى الجامعة الجديد بالزلفي</w:t>
      </w:r>
      <w:r w:rsidR="006D0D80" w:rsidRPr="006D0D80">
        <w:rPr>
          <w:rFonts w:ascii="Times New Roman" w:hAnsi="Times New Roman" w:cs="Times New Roman"/>
          <w:sz w:val="28"/>
          <w:szCs w:val="28"/>
          <w:rtl/>
        </w:rPr>
        <w:t xml:space="preserve"> (</w:t>
      </w:r>
      <w:r w:rsidR="006D0D80" w:rsidRPr="006D0D80">
        <w:rPr>
          <w:rFonts w:ascii="Times New Roman" w:hAnsi="Times New Roman" w:cs="Times New Roman" w:hint="cs"/>
          <w:sz w:val="28"/>
          <w:szCs w:val="28"/>
          <w:rtl/>
        </w:rPr>
        <w:t>دارسين</w:t>
      </w:r>
      <w:r w:rsidR="006D0D80" w:rsidRPr="006D0D80">
        <w:rPr>
          <w:rFonts w:ascii="Times New Roman" w:hAnsi="Times New Roman" w:cs="Times New Roman"/>
          <w:sz w:val="28"/>
          <w:szCs w:val="28"/>
          <w:rtl/>
        </w:rPr>
        <w:t>)</w:t>
      </w:r>
      <w:r w:rsidRPr="000045A1">
        <w:rPr>
          <w:rFonts w:ascii="Times New Roman" w:hAnsi="Times New Roman" w:cs="Times New Roman"/>
          <w:sz w:val="28"/>
          <w:szCs w:val="28"/>
          <w:rtl/>
        </w:rPr>
        <w:t xml:space="preserve">من وجهة نظر </w:t>
      </w:r>
      <w:r>
        <w:rPr>
          <w:rFonts w:ascii="Times New Roman" w:eastAsia="Times New Roman" w:hAnsi="Times New Roman" w:cs="AL-Mohanad" w:hint="cs"/>
          <w:sz w:val="28"/>
          <w:szCs w:val="28"/>
          <w:rtl/>
        </w:rPr>
        <w:t>الدارسين</w:t>
      </w:r>
    </w:p>
    <w:p w:rsidR="00AD4450" w:rsidRPr="00C30A74" w:rsidRDefault="00AD4450" w:rsidP="00AD4450">
      <w:pPr>
        <w:spacing w:after="0" w:line="240" w:lineRule="auto"/>
        <w:rPr>
          <w:rFonts w:ascii="Times New Roman" w:eastAsia="Times New Roman" w:hAnsi="Times New Roman" w:cs="Times New Roman"/>
          <w:sz w:val="28"/>
          <w:szCs w:val="28"/>
        </w:rPr>
      </w:pPr>
    </w:p>
    <w:tbl>
      <w:tblPr>
        <w:tblpPr w:leftFromText="180" w:rightFromText="180" w:vertAnchor="text" w:horzAnchor="margin" w:tblpY="126"/>
        <w:bidiVisual/>
        <w:tblW w:w="91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533"/>
        <w:gridCol w:w="1080"/>
      </w:tblGrid>
      <w:tr w:rsidR="0064035A" w:rsidRPr="004A577F" w:rsidTr="00DD7E6C">
        <w:trPr>
          <w:trHeight w:val="411"/>
        </w:trPr>
        <w:tc>
          <w:tcPr>
            <w:tcW w:w="8072" w:type="dxa"/>
            <w:gridSpan w:val="2"/>
            <w:tcBorders>
              <w:top w:val="single" w:sz="8" w:space="0" w:color="8064A2"/>
              <w:left w:val="single" w:sz="8" w:space="0" w:color="8064A2"/>
              <w:bottom w:val="single" w:sz="18" w:space="0" w:color="8064A2"/>
              <w:right w:val="single" w:sz="8" w:space="0" w:color="8064A2"/>
            </w:tcBorders>
            <w:shd w:val="clear" w:color="auto" w:fill="auto"/>
          </w:tcPr>
          <w:p w:rsidR="0064035A" w:rsidRPr="00E55818" w:rsidRDefault="0064035A" w:rsidP="00DD7E6C">
            <w:pPr>
              <w:jc w:val="center"/>
              <w:rPr>
                <w:rFonts w:cs="AL-Mohanad"/>
                <w:b/>
                <w:bCs/>
                <w:sz w:val="28"/>
                <w:szCs w:val="28"/>
                <w:rtl/>
              </w:rPr>
            </w:pPr>
            <w:r w:rsidRPr="00E55818">
              <w:rPr>
                <w:rFonts w:cs="AL-Mohanad" w:hint="cs"/>
                <w:b/>
                <w:bCs/>
                <w:sz w:val="28"/>
                <w:szCs w:val="28"/>
                <w:rtl/>
              </w:rPr>
              <w:t>العبارات</w:t>
            </w:r>
          </w:p>
        </w:tc>
        <w:tc>
          <w:tcPr>
            <w:tcW w:w="1080" w:type="dxa"/>
            <w:tcBorders>
              <w:top w:val="single" w:sz="8" w:space="0" w:color="8064A2"/>
              <w:left w:val="single" w:sz="8" w:space="0" w:color="8064A2"/>
              <w:bottom w:val="single" w:sz="18" w:space="0" w:color="8064A2"/>
              <w:right w:val="single" w:sz="8" w:space="0" w:color="8064A2"/>
            </w:tcBorders>
            <w:shd w:val="clear" w:color="auto" w:fill="auto"/>
          </w:tcPr>
          <w:p w:rsidR="0064035A" w:rsidRPr="00E55818" w:rsidRDefault="0064035A" w:rsidP="00DD7E6C">
            <w:pPr>
              <w:jc w:val="center"/>
              <w:rPr>
                <w:rFonts w:cs="AL-Mohanad"/>
                <w:b/>
                <w:bCs/>
                <w:sz w:val="28"/>
                <w:szCs w:val="28"/>
                <w:rtl/>
              </w:rPr>
            </w:pPr>
            <w:r w:rsidRPr="00E55818">
              <w:rPr>
                <w:rFonts w:cs="AL-Mohanad" w:hint="cs"/>
                <w:b/>
                <w:bCs/>
                <w:sz w:val="28"/>
                <w:szCs w:val="28"/>
                <w:rtl/>
              </w:rPr>
              <w:t>المستوى</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jc w:val="center"/>
              <w:rPr>
                <w:rFonts w:cs="AL-Mohanad"/>
                <w:b/>
                <w:bCs/>
                <w:sz w:val="28"/>
                <w:szCs w:val="28"/>
                <w:rtl/>
              </w:rPr>
            </w:pPr>
            <w:r w:rsidRPr="00E55818">
              <w:rPr>
                <w:rFonts w:cs="AL-Mohanad"/>
                <w:b/>
                <w:bCs/>
                <w:sz w:val="28"/>
                <w:szCs w:val="28"/>
                <w:rtl/>
              </w:rPr>
              <w:t>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hint="cs"/>
                <w:sz w:val="28"/>
                <w:szCs w:val="28"/>
                <w:rtl/>
              </w:rPr>
              <w:t>قدمت الإدارة الإرشاد</w:t>
            </w:r>
            <w:r w:rsidRPr="00E55818">
              <w:rPr>
                <w:rFonts w:cs="AL-Mohanad"/>
                <w:sz w:val="28"/>
                <w:szCs w:val="28"/>
                <w:rtl/>
              </w:rPr>
              <w:t xml:space="preserve"> والمشورة </w:t>
            </w:r>
            <w:r w:rsidRPr="00E55818">
              <w:rPr>
                <w:rFonts w:cs="AL-Mohanad" w:hint="cs"/>
                <w:sz w:val="28"/>
                <w:szCs w:val="28"/>
                <w:rtl/>
              </w:rPr>
              <w:t>عند طلبها.</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Arial" w:hAnsi="Arial" w:cs="Arial"/>
                <w:color w:val="000000"/>
              </w:rPr>
            </w:pPr>
            <w:r>
              <w:rPr>
                <w:rFonts w:ascii="Arial" w:hAnsi="Arial" w:cs="Arial"/>
                <w:color w:val="000000"/>
              </w:rPr>
              <w:t>3.6</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64035A" w:rsidRPr="00E55818" w:rsidRDefault="0064035A" w:rsidP="00DD7E6C">
            <w:pPr>
              <w:jc w:val="center"/>
              <w:rPr>
                <w:rFonts w:cs="AL-Mohanad"/>
                <w:b/>
                <w:bCs/>
                <w:sz w:val="28"/>
                <w:szCs w:val="28"/>
                <w:rtl/>
              </w:rPr>
            </w:pPr>
            <w:r w:rsidRPr="00E55818">
              <w:rPr>
                <w:rFonts w:cs="AL-Mohanad"/>
                <w:b/>
                <w:bCs/>
                <w:sz w:val="28"/>
                <w:szCs w:val="28"/>
                <w:rtl/>
              </w:rPr>
              <w:t>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hint="cs"/>
                <w:sz w:val="28"/>
                <w:szCs w:val="28"/>
                <w:rtl/>
              </w:rPr>
              <w:t>وفرت الإدارة التجهيزات اللازمة.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Arial" w:hAnsi="Arial" w:cs="Arial"/>
                <w:color w:val="000000"/>
              </w:rPr>
            </w:pPr>
            <w:r>
              <w:rPr>
                <w:rFonts w:ascii="Arial" w:hAnsi="Arial" w:cs="Arial"/>
                <w:color w:val="000000"/>
              </w:rPr>
              <w:t>4.1</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jc w:val="center"/>
              <w:rPr>
                <w:rFonts w:cs="AL-Mohanad"/>
                <w:b/>
                <w:bCs/>
                <w:sz w:val="28"/>
                <w:szCs w:val="28"/>
                <w:rtl/>
              </w:rPr>
            </w:pPr>
            <w:r w:rsidRPr="00E55818">
              <w:rPr>
                <w:rFonts w:cs="AL-Mohanad" w:hint="cs"/>
                <w:b/>
                <w:bCs/>
                <w:sz w:val="28"/>
                <w:szCs w:val="28"/>
                <w:rtl/>
              </w:rPr>
              <w:t>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sz w:val="28"/>
                <w:szCs w:val="28"/>
                <w:rtl/>
              </w:rPr>
              <w:t>أ</w:t>
            </w:r>
            <w:r w:rsidRPr="00E55818">
              <w:rPr>
                <w:rFonts w:cs="AL-Mohanad" w:hint="cs"/>
                <w:sz w:val="28"/>
                <w:szCs w:val="28"/>
                <w:rtl/>
              </w:rPr>
              <w:t>تاحت هيئة التدريس الإ</w:t>
            </w:r>
            <w:r w:rsidRPr="00E55818">
              <w:rPr>
                <w:rFonts w:cs="AL-Mohanad"/>
                <w:sz w:val="28"/>
                <w:szCs w:val="28"/>
                <w:rtl/>
              </w:rPr>
              <w:t xml:space="preserve">رشاد </w:t>
            </w:r>
            <w:r w:rsidRPr="00E55818">
              <w:rPr>
                <w:rFonts w:cs="AL-Mohanad" w:hint="cs"/>
                <w:sz w:val="28"/>
                <w:szCs w:val="28"/>
                <w:rtl/>
              </w:rPr>
              <w:t>الأ</w:t>
            </w:r>
            <w:r w:rsidRPr="00E55818">
              <w:rPr>
                <w:rFonts w:cs="AL-Mohanad"/>
                <w:sz w:val="28"/>
                <w:szCs w:val="28"/>
                <w:rtl/>
              </w:rPr>
              <w:t>كاديمي و</w:t>
            </w:r>
            <w:r w:rsidRPr="00E55818">
              <w:rPr>
                <w:rFonts w:cs="AL-Mohanad" w:hint="cs"/>
                <w:sz w:val="28"/>
                <w:szCs w:val="28"/>
                <w:rtl/>
              </w:rPr>
              <w:t>ال</w:t>
            </w:r>
            <w:r w:rsidRPr="00E55818">
              <w:rPr>
                <w:rFonts w:cs="AL-Mohanad"/>
                <w:sz w:val="28"/>
                <w:szCs w:val="28"/>
                <w:rtl/>
              </w:rPr>
              <w:t xml:space="preserve">مهني </w:t>
            </w:r>
            <w:r w:rsidRPr="00E55818">
              <w:rPr>
                <w:rFonts w:cs="AL-Mohanad" w:hint="cs"/>
                <w:sz w:val="28"/>
                <w:szCs w:val="28"/>
                <w:rtl/>
              </w:rPr>
              <w:t>ال</w:t>
            </w:r>
            <w:r w:rsidRPr="00E55818">
              <w:rPr>
                <w:rFonts w:cs="AL-Mohanad"/>
                <w:sz w:val="28"/>
                <w:szCs w:val="28"/>
                <w:rtl/>
              </w:rPr>
              <w:t>مناسب</w:t>
            </w:r>
            <w:r w:rsidRPr="00E55818">
              <w:rPr>
                <w:rFonts w:cs="AL-Mohanad" w:hint="cs"/>
                <w:sz w:val="28"/>
                <w:szCs w:val="28"/>
                <w:rtl/>
              </w:rPr>
              <w:t>ين</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Arial" w:hAnsi="Arial" w:cs="Arial"/>
                <w:color w:val="000000"/>
              </w:rPr>
            </w:pPr>
            <w:r>
              <w:rPr>
                <w:rFonts w:ascii="Arial" w:hAnsi="Arial" w:cs="Arial"/>
                <w:color w:val="000000"/>
              </w:rPr>
              <w:t>3.7</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64035A" w:rsidRPr="00E55818" w:rsidRDefault="0064035A" w:rsidP="00DD7E6C">
            <w:pPr>
              <w:jc w:val="center"/>
              <w:rPr>
                <w:rFonts w:cs="AL-Mohanad"/>
                <w:b/>
                <w:bCs/>
                <w:sz w:val="28"/>
                <w:szCs w:val="28"/>
                <w:rtl/>
              </w:rPr>
            </w:pPr>
            <w:r w:rsidRPr="00E55818">
              <w:rPr>
                <w:rFonts w:cs="AL-Mohanad" w:hint="cs"/>
                <w:b/>
                <w:bCs/>
                <w:sz w:val="28"/>
                <w:szCs w:val="28"/>
                <w:rtl/>
              </w:rPr>
              <w:t>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hint="cs"/>
                <w:sz w:val="28"/>
                <w:szCs w:val="28"/>
                <w:rtl/>
              </w:rPr>
              <w:t>شجعتني هيئة التدريس بالبرنامج</w:t>
            </w:r>
            <w:r w:rsidRPr="00E55818">
              <w:rPr>
                <w:rFonts w:cs="AL-Mohanad"/>
                <w:sz w:val="28"/>
                <w:szCs w:val="28"/>
                <w:rtl/>
              </w:rPr>
              <w:t xml:space="preserve"> على أن أقدم أفضل ما عندي </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Arial" w:hAnsi="Arial" w:cs="Arial"/>
                <w:color w:val="000000"/>
              </w:rPr>
            </w:pPr>
            <w:r>
              <w:rPr>
                <w:rFonts w:ascii="Arial" w:hAnsi="Arial" w:cs="Arial"/>
                <w:color w:val="000000"/>
              </w:rPr>
              <w:t>3.9</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jc w:val="center"/>
              <w:rPr>
                <w:rFonts w:cs="AL-Mohanad"/>
                <w:b/>
                <w:bCs/>
                <w:sz w:val="28"/>
                <w:szCs w:val="28"/>
                <w:rtl/>
              </w:rPr>
            </w:pPr>
            <w:r w:rsidRPr="00E55818">
              <w:rPr>
                <w:rFonts w:cs="AL-Mohanad" w:hint="cs"/>
                <w:b/>
                <w:bCs/>
                <w:sz w:val="28"/>
                <w:szCs w:val="28"/>
                <w:rtl/>
              </w:rPr>
              <w:t>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hint="cs"/>
                <w:sz w:val="28"/>
                <w:szCs w:val="28"/>
                <w:rtl/>
              </w:rPr>
              <w:t xml:space="preserve">قدمت هيئة التدريس بالبرنامج </w:t>
            </w:r>
            <w:r w:rsidRPr="00E55818">
              <w:rPr>
                <w:rFonts w:cs="AL-Mohanad"/>
                <w:sz w:val="28"/>
                <w:szCs w:val="28"/>
                <w:rtl/>
              </w:rPr>
              <w:t>تغذية راجعة على عملي</w:t>
            </w:r>
            <w:r w:rsidRPr="00E55818">
              <w:rPr>
                <w:rFonts w:cs="AL-Mohanad" w:hint="cs"/>
                <w:sz w:val="28"/>
                <w:szCs w:val="28"/>
                <w:rtl/>
              </w:rPr>
              <w:t>.</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Arial" w:hAnsi="Arial" w:cs="Arial"/>
                <w:color w:val="000000"/>
              </w:rPr>
            </w:pPr>
            <w:r>
              <w:rPr>
                <w:rFonts w:ascii="Arial" w:hAnsi="Arial" w:cs="Arial"/>
                <w:color w:val="000000"/>
              </w:rPr>
              <w:t>3.7</w:t>
            </w:r>
          </w:p>
        </w:tc>
      </w:tr>
      <w:tr w:rsidR="0064035A" w:rsidRPr="004A577F" w:rsidTr="00DD7E6C">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64035A" w:rsidRPr="00E55818" w:rsidRDefault="0064035A" w:rsidP="00DD7E6C">
            <w:pPr>
              <w:jc w:val="center"/>
              <w:rPr>
                <w:rFonts w:cs="AL-Mohanad"/>
                <w:b/>
                <w:bCs/>
                <w:sz w:val="28"/>
                <w:szCs w:val="28"/>
                <w:rtl/>
              </w:rPr>
            </w:pPr>
            <w:r w:rsidRPr="00E55818">
              <w:rPr>
                <w:rFonts w:cs="AL-Mohanad" w:hint="cs"/>
                <w:b/>
                <w:bCs/>
                <w:sz w:val="28"/>
                <w:szCs w:val="28"/>
                <w:rtl/>
              </w:rPr>
              <w:t>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hint="cs"/>
                <w:sz w:val="28"/>
                <w:szCs w:val="28"/>
                <w:rtl/>
              </w:rPr>
              <w:t xml:space="preserve">معرفةهيئة التدريس </w:t>
            </w:r>
            <w:r w:rsidRPr="00E55818">
              <w:rPr>
                <w:rFonts w:cs="AL-Mohanad"/>
                <w:sz w:val="28"/>
                <w:szCs w:val="28"/>
                <w:rtl/>
              </w:rPr>
              <w:t>بمحتوى المقررات التي يدرس</w:t>
            </w:r>
            <w:r w:rsidRPr="00E55818">
              <w:rPr>
                <w:rFonts w:cs="AL-Mohanad" w:hint="cs"/>
                <w:sz w:val="28"/>
                <w:szCs w:val="28"/>
                <w:rtl/>
              </w:rPr>
              <w:t>و</w:t>
            </w:r>
            <w:r w:rsidRPr="00E55818">
              <w:rPr>
                <w:rFonts w:cs="AL-Mohanad"/>
                <w:sz w:val="28"/>
                <w:szCs w:val="28"/>
                <w:rtl/>
              </w:rPr>
              <w:t>نها</w:t>
            </w:r>
            <w:r w:rsidRPr="00E55818">
              <w:rPr>
                <w:rFonts w:cs="AL-Mohanad" w:hint="cs"/>
                <w:sz w:val="28"/>
                <w:szCs w:val="28"/>
                <w:rtl/>
              </w:rPr>
              <w:t xml:space="preserve"> كبيرة.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Arial" w:hAnsi="Arial" w:cs="Arial"/>
                <w:color w:val="000000"/>
              </w:rPr>
            </w:pPr>
            <w:r>
              <w:rPr>
                <w:rFonts w:ascii="Arial" w:hAnsi="Arial" w:cs="Arial"/>
                <w:color w:val="000000"/>
              </w:rPr>
              <w:t>3.6</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jc w:val="center"/>
              <w:rPr>
                <w:rFonts w:cs="AL-Mohanad"/>
                <w:b/>
                <w:bCs/>
                <w:sz w:val="28"/>
                <w:szCs w:val="28"/>
                <w:rtl/>
              </w:rPr>
            </w:pPr>
            <w:r w:rsidRPr="00E55818">
              <w:rPr>
                <w:rFonts w:cs="AL-Mohanad" w:hint="cs"/>
                <w:b/>
                <w:bCs/>
                <w:sz w:val="28"/>
                <w:szCs w:val="28"/>
                <w:rtl/>
              </w:rPr>
              <w:t>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hint="cs"/>
                <w:sz w:val="28"/>
                <w:szCs w:val="28"/>
                <w:rtl/>
              </w:rPr>
              <w:t>اتسم أعضاء هيئة تدريس البرنامج بالحماس في أداء عملهم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Arial" w:hAnsi="Arial" w:cs="Arial"/>
                <w:color w:val="000000"/>
              </w:rPr>
            </w:pPr>
            <w:r>
              <w:rPr>
                <w:rFonts w:ascii="Arial" w:hAnsi="Arial" w:cs="Arial"/>
                <w:color w:val="000000"/>
              </w:rPr>
              <w:t>4.1</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64035A" w:rsidRPr="00E55818" w:rsidRDefault="0064035A" w:rsidP="00DD7E6C">
            <w:pPr>
              <w:jc w:val="center"/>
              <w:rPr>
                <w:rFonts w:cs="AL-Mohanad"/>
                <w:b/>
                <w:bCs/>
                <w:sz w:val="28"/>
                <w:szCs w:val="28"/>
                <w:rtl/>
              </w:rPr>
            </w:pPr>
            <w:r w:rsidRPr="00E55818">
              <w:rPr>
                <w:rFonts w:cs="AL-Mohanad" w:hint="cs"/>
                <w:b/>
                <w:bCs/>
                <w:sz w:val="28"/>
                <w:szCs w:val="28"/>
                <w:rtl/>
              </w:rPr>
              <w:t>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hint="cs"/>
                <w:sz w:val="28"/>
                <w:szCs w:val="28"/>
                <w:rtl/>
              </w:rPr>
              <w:t>اهتم أعضاء هيئة التدريس باستخدام طرق التدريس الحديثة.</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Arial" w:hAnsi="Arial" w:cs="Arial"/>
                <w:color w:val="000000"/>
              </w:rPr>
            </w:pPr>
            <w:r>
              <w:rPr>
                <w:rFonts w:ascii="Arial" w:hAnsi="Arial" w:cs="Arial"/>
                <w:color w:val="000000"/>
              </w:rPr>
              <w:t>3.9</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jc w:val="center"/>
              <w:rPr>
                <w:rFonts w:cs="AL-Mohanad"/>
                <w:b/>
                <w:bCs/>
                <w:sz w:val="28"/>
                <w:szCs w:val="28"/>
                <w:rtl/>
              </w:rPr>
            </w:pPr>
            <w:r w:rsidRPr="00E55818">
              <w:rPr>
                <w:rFonts w:cs="AL-Mohanad" w:hint="cs"/>
                <w:b/>
                <w:bCs/>
                <w:sz w:val="28"/>
                <w:szCs w:val="28"/>
                <w:rtl/>
              </w:rPr>
              <w:t>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hint="cs"/>
                <w:sz w:val="28"/>
                <w:szCs w:val="28"/>
                <w:rtl/>
              </w:rPr>
              <w:t>المواد الدراسية المساعدة بالمقررات حديثة ومفيدة.</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Arial" w:hAnsi="Arial" w:cs="Arial"/>
                <w:color w:val="000000"/>
              </w:rPr>
            </w:pPr>
            <w:r>
              <w:rPr>
                <w:rFonts w:ascii="Arial" w:hAnsi="Arial" w:cs="Arial"/>
                <w:color w:val="000000"/>
              </w:rPr>
              <w:t>3.7</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64035A" w:rsidRPr="00E55818" w:rsidRDefault="0064035A" w:rsidP="00DD7E6C">
            <w:pPr>
              <w:jc w:val="center"/>
              <w:rPr>
                <w:rFonts w:cs="AL-Mohanad"/>
                <w:b/>
                <w:bCs/>
                <w:sz w:val="28"/>
                <w:szCs w:val="28"/>
                <w:rtl/>
              </w:rPr>
            </w:pPr>
            <w:r w:rsidRPr="00E55818">
              <w:rPr>
                <w:rFonts w:cs="AL-Mohanad" w:hint="cs"/>
                <w:b/>
                <w:bCs/>
                <w:sz w:val="28"/>
                <w:szCs w:val="28"/>
                <w:rtl/>
              </w:rPr>
              <w:t>10</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hint="cs"/>
                <w:sz w:val="28"/>
                <w:szCs w:val="28"/>
                <w:rtl/>
              </w:rPr>
              <w:t xml:space="preserve">مصادر المكتبة مناسبة ومتاحة كلما كنت أحتاج لها. </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Arial" w:hAnsi="Arial" w:cs="Arial"/>
                <w:color w:val="000000"/>
              </w:rPr>
            </w:pPr>
            <w:r>
              <w:rPr>
                <w:rFonts w:ascii="Arial" w:hAnsi="Arial" w:cs="Arial"/>
                <w:color w:val="000000"/>
              </w:rPr>
              <w:t>2.7</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jc w:val="center"/>
              <w:rPr>
                <w:rFonts w:cs="AL-Mohanad"/>
                <w:b/>
                <w:bCs/>
                <w:sz w:val="28"/>
                <w:szCs w:val="28"/>
                <w:rtl/>
              </w:rPr>
            </w:pPr>
            <w:r w:rsidRPr="00E55818">
              <w:rPr>
                <w:rFonts w:cs="AL-Mohanad" w:hint="cs"/>
                <w:b/>
                <w:bCs/>
                <w:sz w:val="28"/>
                <w:szCs w:val="28"/>
                <w:rtl/>
              </w:rPr>
              <w:t>11</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hint="cs"/>
                <w:sz w:val="28"/>
                <w:szCs w:val="28"/>
                <w:rtl/>
              </w:rPr>
              <w:t xml:space="preserve">اتسمت تجهيزات القاعات والمعامل  بالجودة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Arial" w:hAnsi="Arial" w:cs="Arial"/>
                <w:color w:val="000000"/>
              </w:rPr>
            </w:pPr>
            <w:r>
              <w:rPr>
                <w:rFonts w:ascii="Arial" w:hAnsi="Arial" w:cs="Arial"/>
                <w:color w:val="000000"/>
              </w:rPr>
              <w:t>3.7</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64035A" w:rsidRPr="00E55818" w:rsidRDefault="0064035A" w:rsidP="00DD7E6C">
            <w:pPr>
              <w:jc w:val="center"/>
              <w:rPr>
                <w:rFonts w:cs="AL-Mohanad"/>
                <w:b/>
                <w:bCs/>
                <w:sz w:val="28"/>
                <w:szCs w:val="28"/>
                <w:rtl/>
              </w:rPr>
            </w:pPr>
            <w:r w:rsidRPr="00E55818">
              <w:rPr>
                <w:rFonts w:cs="AL-Mohanad" w:hint="cs"/>
                <w:b/>
                <w:bCs/>
                <w:sz w:val="28"/>
                <w:szCs w:val="28"/>
                <w:rtl/>
              </w:rPr>
              <w:t>12</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hint="cs"/>
                <w:sz w:val="28"/>
                <w:szCs w:val="28"/>
                <w:rtl/>
              </w:rPr>
              <w:t>هناك مرافق  إضافية مناسبة للصلاة وقضاء وقت الفراغ.</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Arial" w:hAnsi="Arial" w:cs="Arial"/>
                <w:color w:val="000000"/>
              </w:rPr>
            </w:pPr>
            <w:r>
              <w:rPr>
                <w:rFonts w:ascii="Arial" w:hAnsi="Arial" w:cs="Arial"/>
                <w:color w:val="000000"/>
              </w:rPr>
              <w:t>4.8</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jc w:val="center"/>
              <w:rPr>
                <w:rFonts w:cs="AL-Mohanad"/>
                <w:b/>
                <w:bCs/>
                <w:sz w:val="28"/>
                <w:szCs w:val="28"/>
                <w:rtl/>
              </w:rPr>
            </w:pPr>
            <w:r w:rsidRPr="00E55818">
              <w:rPr>
                <w:rFonts w:cs="AL-Mohanad" w:hint="cs"/>
                <w:b/>
                <w:bCs/>
                <w:sz w:val="28"/>
                <w:szCs w:val="28"/>
                <w:rtl/>
              </w:rPr>
              <w:t>13</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Pr>
            </w:pPr>
            <w:r w:rsidRPr="00E55818">
              <w:rPr>
                <w:rFonts w:cs="AL-Mohanad" w:hint="cs"/>
                <w:sz w:val="28"/>
                <w:szCs w:val="28"/>
                <w:rtl/>
              </w:rPr>
              <w:t>الأنشطة التدريبية في البرنامج فعالة في تطوير مهاراتي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Arial" w:hAnsi="Arial" w:cs="Arial"/>
                <w:color w:val="000000"/>
              </w:rPr>
            </w:pPr>
            <w:r>
              <w:rPr>
                <w:rFonts w:ascii="Arial" w:hAnsi="Arial" w:cs="Arial"/>
                <w:color w:val="000000"/>
              </w:rPr>
              <w:t>3.8</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64035A" w:rsidRPr="00E55818" w:rsidRDefault="0064035A" w:rsidP="00DD7E6C">
            <w:pPr>
              <w:jc w:val="center"/>
              <w:rPr>
                <w:rFonts w:cs="AL-Mohanad"/>
                <w:b/>
                <w:bCs/>
                <w:sz w:val="28"/>
                <w:szCs w:val="28"/>
                <w:rtl/>
              </w:rPr>
            </w:pPr>
            <w:r w:rsidRPr="00E55818">
              <w:rPr>
                <w:rFonts w:cs="AL-Mohanad" w:hint="cs"/>
                <w:b/>
                <w:bCs/>
                <w:sz w:val="28"/>
                <w:szCs w:val="28"/>
                <w:rtl/>
              </w:rPr>
              <w:t>14</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hint="cs"/>
                <w:sz w:val="28"/>
                <w:szCs w:val="28"/>
                <w:rtl/>
              </w:rPr>
              <w:t>ماتعلمته في هذا البرنامج سيكون مهما لمستقبلي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Arial" w:hAnsi="Arial" w:cs="Arial"/>
                <w:color w:val="000000"/>
              </w:rPr>
            </w:pPr>
            <w:r>
              <w:rPr>
                <w:rFonts w:ascii="Arial" w:hAnsi="Arial" w:cs="Arial"/>
                <w:color w:val="000000"/>
              </w:rPr>
              <w:t>4.3</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jc w:val="center"/>
              <w:rPr>
                <w:rFonts w:cs="AL-Mohanad"/>
                <w:b/>
                <w:bCs/>
                <w:sz w:val="28"/>
                <w:szCs w:val="28"/>
                <w:rtl/>
              </w:rPr>
            </w:pPr>
            <w:r w:rsidRPr="00E55818">
              <w:rPr>
                <w:rFonts w:cs="AL-Mohanad" w:hint="cs"/>
                <w:b/>
                <w:bCs/>
                <w:sz w:val="28"/>
                <w:szCs w:val="28"/>
                <w:rtl/>
              </w:rPr>
              <w:lastRenderedPageBreak/>
              <w:t>15</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Pr>
            </w:pPr>
            <w:r w:rsidRPr="00E55818">
              <w:rPr>
                <w:rFonts w:cs="AL-Mohanad" w:hint="cs"/>
                <w:sz w:val="28"/>
                <w:szCs w:val="28"/>
                <w:rtl/>
              </w:rPr>
              <w:t>ساعد البرنامج في تطوير الاهتمام الكافي لدي في الاستمرار لتحديث معلوماتي حسبما يستجد في مجال تخصصي.</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Arial" w:hAnsi="Arial" w:cs="Arial"/>
                <w:color w:val="000000"/>
              </w:rPr>
            </w:pPr>
            <w:r>
              <w:rPr>
                <w:rFonts w:ascii="Arial" w:hAnsi="Arial" w:cs="Arial"/>
                <w:color w:val="000000"/>
              </w:rPr>
              <w:t>4.3</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64035A" w:rsidRPr="00E55818" w:rsidRDefault="0064035A" w:rsidP="00DD7E6C">
            <w:pPr>
              <w:jc w:val="center"/>
              <w:rPr>
                <w:rFonts w:cs="AL-Mohanad"/>
                <w:b/>
                <w:bCs/>
                <w:sz w:val="28"/>
                <w:szCs w:val="28"/>
                <w:rtl/>
              </w:rPr>
            </w:pPr>
            <w:r w:rsidRPr="00E55818">
              <w:rPr>
                <w:rFonts w:cs="AL-Mohanad" w:hint="cs"/>
                <w:b/>
                <w:bCs/>
                <w:sz w:val="28"/>
                <w:szCs w:val="28"/>
                <w:rtl/>
              </w:rPr>
              <w:t>16</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hint="cs"/>
                <w:sz w:val="28"/>
                <w:szCs w:val="28"/>
                <w:rtl/>
              </w:rPr>
              <w:t>طور البرنامج قدرتي على العمل بفاعلية مع المجموعات.</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Arial" w:hAnsi="Arial" w:cs="Arial"/>
                <w:color w:val="000000"/>
              </w:rPr>
            </w:pPr>
            <w:r>
              <w:rPr>
                <w:rFonts w:ascii="Arial" w:hAnsi="Arial" w:cs="Arial"/>
                <w:color w:val="000000"/>
              </w:rPr>
              <w:t>3.9</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jc w:val="center"/>
              <w:rPr>
                <w:rFonts w:cs="AL-Mohanad"/>
                <w:b/>
                <w:bCs/>
                <w:sz w:val="28"/>
                <w:szCs w:val="28"/>
                <w:rtl/>
              </w:rPr>
            </w:pPr>
            <w:r w:rsidRPr="00E55818">
              <w:rPr>
                <w:rFonts w:cs="AL-Mohanad" w:hint="cs"/>
                <w:b/>
                <w:bCs/>
                <w:sz w:val="28"/>
                <w:szCs w:val="28"/>
                <w:rtl/>
              </w:rPr>
              <w:t>17</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hint="cs"/>
                <w:sz w:val="28"/>
                <w:szCs w:val="28"/>
                <w:rtl/>
              </w:rPr>
              <w:t>حسن البرنامج  من مهاراتي في الاتصال .</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Arial" w:hAnsi="Arial" w:cs="Arial"/>
                <w:color w:val="000000"/>
              </w:rPr>
            </w:pPr>
            <w:r>
              <w:rPr>
                <w:rFonts w:ascii="Arial" w:hAnsi="Arial" w:cs="Arial"/>
                <w:color w:val="000000"/>
              </w:rPr>
              <w:t>3.7</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64035A" w:rsidRPr="00E55818" w:rsidRDefault="0064035A" w:rsidP="00DD7E6C">
            <w:pPr>
              <w:jc w:val="center"/>
              <w:rPr>
                <w:rFonts w:cs="AL-Mohanad"/>
                <w:b/>
                <w:bCs/>
                <w:sz w:val="28"/>
                <w:szCs w:val="28"/>
                <w:rtl/>
              </w:rPr>
            </w:pPr>
            <w:r w:rsidRPr="00E55818">
              <w:rPr>
                <w:rFonts w:cs="AL-Mohanad" w:hint="cs"/>
                <w:b/>
                <w:bCs/>
                <w:sz w:val="28"/>
                <w:szCs w:val="28"/>
                <w:rtl/>
              </w:rPr>
              <w:t>18</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hint="cs"/>
                <w:sz w:val="28"/>
                <w:szCs w:val="28"/>
                <w:rtl/>
              </w:rPr>
              <w:t>طور البرنامج المعارف والمهارات اللازمة لمهنتي.</w:t>
            </w:r>
          </w:p>
        </w:tc>
        <w:tc>
          <w:tcPr>
            <w:tcW w:w="1080" w:type="dxa"/>
            <w:tcBorders>
              <w:top w:val="single" w:sz="8" w:space="0" w:color="8064A2"/>
              <w:left w:val="single" w:sz="8" w:space="0" w:color="8064A2"/>
              <w:bottom w:val="single" w:sz="8" w:space="0" w:color="8064A2"/>
              <w:right w:val="single" w:sz="8" w:space="0" w:color="8064A2"/>
            </w:tcBorders>
            <w:shd w:val="clear" w:color="auto" w:fill="auto"/>
            <w:vAlign w:val="bottom"/>
          </w:tcPr>
          <w:p w:rsidR="0064035A" w:rsidRDefault="0064035A" w:rsidP="00DD7E6C">
            <w:pPr>
              <w:bidi w:val="0"/>
              <w:jc w:val="center"/>
              <w:rPr>
                <w:rFonts w:ascii="Arial" w:hAnsi="Arial" w:cs="Arial"/>
                <w:color w:val="000000"/>
              </w:rPr>
            </w:pPr>
            <w:r>
              <w:rPr>
                <w:rFonts w:ascii="Arial" w:hAnsi="Arial" w:cs="Arial"/>
                <w:color w:val="000000"/>
              </w:rPr>
              <w:t>3.8</w:t>
            </w:r>
          </w:p>
        </w:tc>
      </w:tr>
      <w:tr w:rsidR="0064035A" w:rsidRPr="004A577F" w:rsidTr="00DD7E6C">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jc w:val="center"/>
              <w:rPr>
                <w:rFonts w:cs="AL-Mohanad"/>
                <w:b/>
                <w:bCs/>
                <w:sz w:val="28"/>
                <w:szCs w:val="28"/>
                <w:rtl/>
              </w:rPr>
            </w:pPr>
            <w:r w:rsidRPr="00E55818">
              <w:rPr>
                <w:rFonts w:cs="AL-Mohanad" w:hint="cs"/>
                <w:b/>
                <w:bCs/>
                <w:sz w:val="28"/>
                <w:szCs w:val="28"/>
                <w:rtl/>
              </w:rPr>
              <w:t>19</w:t>
            </w:r>
          </w:p>
        </w:tc>
        <w:tc>
          <w:tcPr>
            <w:tcW w:w="7533" w:type="dxa"/>
            <w:tcBorders>
              <w:top w:val="single" w:sz="8" w:space="0" w:color="8064A2"/>
              <w:left w:val="single" w:sz="8" w:space="0" w:color="8064A2"/>
              <w:bottom w:val="single" w:sz="8" w:space="0" w:color="8064A2"/>
              <w:right w:val="single" w:sz="8" w:space="0" w:color="8064A2"/>
            </w:tcBorders>
            <w:shd w:val="clear" w:color="auto" w:fill="DFD8E8"/>
          </w:tcPr>
          <w:p w:rsidR="0064035A" w:rsidRPr="00E55818" w:rsidRDefault="0064035A" w:rsidP="00DD7E6C">
            <w:pPr>
              <w:rPr>
                <w:rFonts w:cs="AL-Mohanad"/>
                <w:sz w:val="28"/>
                <w:szCs w:val="28"/>
                <w:rtl/>
              </w:rPr>
            </w:pPr>
            <w:r w:rsidRPr="00E55818">
              <w:rPr>
                <w:rFonts w:cs="AL-Mohanad" w:hint="cs"/>
                <w:sz w:val="28"/>
                <w:szCs w:val="28"/>
                <w:rtl/>
              </w:rPr>
              <w:t>أشعر بالرضا بشكل عام عن مستوى جودة خبرتي التعليمية في البرنامج.</w:t>
            </w:r>
          </w:p>
        </w:tc>
        <w:tc>
          <w:tcPr>
            <w:tcW w:w="108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64035A" w:rsidRDefault="0064035A" w:rsidP="00DD7E6C">
            <w:pPr>
              <w:bidi w:val="0"/>
              <w:jc w:val="center"/>
              <w:rPr>
                <w:rFonts w:ascii="Arial" w:hAnsi="Arial" w:cs="Arial"/>
                <w:color w:val="000000"/>
              </w:rPr>
            </w:pPr>
            <w:r>
              <w:rPr>
                <w:rFonts w:ascii="Arial" w:hAnsi="Arial" w:cs="Arial"/>
                <w:color w:val="000000"/>
              </w:rPr>
              <w:t>3.9</w:t>
            </w:r>
          </w:p>
        </w:tc>
      </w:tr>
      <w:tr w:rsidR="0064035A" w:rsidRPr="004A577F" w:rsidTr="00DD7E6C">
        <w:tc>
          <w:tcPr>
            <w:tcW w:w="8072" w:type="dxa"/>
            <w:gridSpan w:val="2"/>
            <w:tcBorders>
              <w:top w:val="double" w:sz="6" w:space="0" w:color="8064A2"/>
              <w:left w:val="single" w:sz="8" w:space="0" w:color="8064A2"/>
              <w:bottom w:val="single" w:sz="8" w:space="0" w:color="8064A2"/>
              <w:right w:val="single" w:sz="8" w:space="0" w:color="8064A2"/>
            </w:tcBorders>
            <w:shd w:val="clear" w:color="auto" w:fill="auto"/>
          </w:tcPr>
          <w:p w:rsidR="0064035A" w:rsidRPr="00E55818" w:rsidRDefault="0064035A" w:rsidP="00DD7E6C">
            <w:pPr>
              <w:jc w:val="center"/>
              <w:rPr>
                <w:rFonts w:cs="AL-Mohanad"/>
                <w:b/>
                <w:bCs/>
                <w:sz w:val="28"/>
                <w:szCs w:val="28"/>
              </w:rPr>
            </w:pPr>
            <w:r w:rsidRPr="00E55818">
              <w:rPr>
                <w:rFonts w:cs="AL-Mohanad" w:hint="cs"/>
                <w:b/>
                <w:bCs/>
                <w:sz w:val="28"/>
                <w:szCs w:val="28"/>
                <w:rtl/>
              </w:rPr>
              <w:t>المستوى العام</w:t>
            </w: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rsidR="0064035A" w:rsidRPr="00EC714A" w:rsidRDefault="0064035A" w:rsidP="00DD7E6C">
            <w:pPr>
              <w:jc w:val="center"/>
              <w:rPr>
                <w:rFonts w:ascii="Arial" w:hAnsi="Arial" w:cs="Arial"/>
                <w:color w:val="000000"/>
              </w:rPr>
            </w:pPr>
            <w:r>
              <w:rPr>
                <w:rFonts w:ascii="Arial" w:hAnsi="Arial" w:cs="Arial"/>
                <w:color w:val="000000"/>
              </w:rPr>
              <w:t>3.85</w:t>
            </w:r>
          </w:p>
        </w:tc>
      </w:tr>
    </w:tbl>
    <w:p w:rsidR="00AD4450" w:rsidRDefault="00AD4450" w:rsidP="00AD4450">
      <w:pPr>
        <w:spacing w:after="0" w:line="240" w:lineRule="auto"/>
        <w:rPr>
          <w:rFonts w:ascii="Times New Roman" w:eastAsia="Times New Roman" w:hAnsi="Times New Roman" w:cs="Times New Roman"/>
          <w:sz w:val="28"/>
          <w:szCs w:val="28"/>
          <w:rtl/>
        </w:rPr>
      </w:pPr>
    </w:p>
    <w:p w:rsidR="0064035A" w:rsidRDefault="0064035A" w:rsidP="00AD4450">
      <w:pPr>
        <w:spacing w:after="0" w:line="240" w:lineRule="auto"/>
        <w:rPr>
          <w:rFonts w:ascii="Times New Roman" w:eastAsia="Times New Roman" w:hAnsi="Times New Roman" w:cs="Times New Roman"/>
          <w:sz w:val="28"/>
          <w:szCs w:val="28"/>
          <w:rtl/>
        </w:rPr>
      </w:pPr>
    </w:p>
    <w:p w:rsidR="0064035A" w:rsidRPr="00C30A74" w:rsidRDefault="0064035A" w:rsidP="00AD4450">
      <w:pPr>
        <w:spacing w:after="0" w:line="240" w:lineRule="auto"/>
        <w:rPr>
          <w:rFonts w:ascii="Times New Roman" w:eastAsia="Times New Roman" w:hAnsi="Times New Roman" w:cs="Times New Roman"/>
          <w:sz w:val="28"/>
          <w:szCs w:val="28"/>
        </w:rPr>
      </w:pPr>
      <w:r>
        <w:rPr>
          <w:noProof/>
        </w:rPr>
        <w:drawing>
          <wp:inline distT="0" distB="0" distL="0" distR="0">
            <wp:extent cx="4576445" cy="2748280"/>
            <wp:effectExtent l="0" t="0" r="0" b="0"/>
            <wp:docPr id="321" name="Chart 3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D4450" w:rsidRPr="00C30A74" w:rsidRDefault="00AD4450" w:rsidP="00AD4450">
      <w:pPr>
        <w:spacing w:after="0" w:line="240" w:lineRule="auto"/>
        <w:rPr>
          <w:rFonts w:ascii="Times New Roman" w:eastAsia="Times New Roman" w:hAnsi="Times New Roman" w:cs="Times New Roman"/>
          <w:vanish/>
          <w:sz w:val="28"/>
          <w:szCs w:val="28"/>
        </w:rPr>
      </w:pPr>
    </w:p>
    <w:p w:rsidR="00AD4450" w:rsidRPr="00C30A74" w:rsidRDefault="00AD4450" w:rsidP="00AD4450">
      <w:pPr>
        <w:spacing w:after="0" w:line="240" w:lineRule="auto"/>
        <w:rPr>
          <w:rFonts w:ascii="Times New Roman" w:eastAsia="Times New Roman" w:hAnsi="Times New Roman" w:cs="Times New Roman"/>
          <w:b/>
          <w:bCs/>
          <w:color w:val="000000"/>
          <w:sz w:val="28"/>
          <w:szCs w:val="28"/>
          <w:rtl/>
        </w:rPr>
      </w:pPr>
    </w:p>
    <w:p w:rsidR="00AD4450" w:rsidRPr="00C30A74" w:rsidRDefault="00AD4450" w:rsidP="00AD4450">
      <w:pPr>
        <w:spacing w:after="0" w:line="240" w:lineRule="auto"/>
        <w:jc w:val="center"/>
        <w:rPr>
          <w:rFonts w:ascii="Times New Roman" w:eastAsia="Times New Roman" w:hAnsi="Times New Roman" w:cs="Times New Roman"/>
          <w:b/>
          <w:bCs/>
          <w:color w:val="4F6228"/>
          <w:sz w:val="28"/>
          <w:szCs w:val="28"/>
          <w:rtl/>
        </w:rPr>
      </w:pPr>
      <w:r w:rsidRPr="00C30A74">
        <w:rPr>
          <w:rFonts w:ascii="Times New Roman" w:eastAsia="Times New Roman" w:hAnsi="Times New Roman" w:cs="AL-Mohanad" w:hint="cs"/>
          <w:color w:val="4F6228"/>
          <w:sz w:val="28"/>
          <w:szCs w:val="28"/>
          <w:rtl/>
        </w:rPr>
        <w:t xml:space="preserve">شكل (  </w:t>
      </w:r>
      <w:r w:rsidR="00A90A9E">
        <w:rPr>
          <w:rFonts w:ascii="Times New Roman" w:eastAsia="Times New Roman" w:hAnsi="Times New Roman" w:cs="AL-Mohanad" w:hint="cs"/>
          <w:color w:val="4F6228"/>
          <w:sz w:val="28"/>
          <w:szCs w:val="28"/>
          <w:rtl/>
        </w:rPr>
        <w:t>54</w:t>
      </w:r>
      <w:r w:rsidRPr="00C30A74">
        <w:rPr>
          <w:rFonts w:ascii="Times New Roman" w:eastAsia="Times New Roman" w:hAnsi="Times New Roman" w:cs="AL-Mohanad" w:hint="cs"/>
          <w:color w:val="4F6228"/>
          <w:sz w:val="28"/>
          <w:szCs w:val="28"/>
          <w:rtl/>
        </w:rPr>
        <w:t xml:space="preserve">  )</w:t>
      </w:r>
    </w:p>
    <w:p w:rsidR="00AD4450" w:rsidRPr="00C30A74" w:rsidRDefault="00AD4450" w:rsidP="006D0D80">
      <w:pPr>
        <w:spacing w:after="0" w:line="240" w:lineRule="auto"/>
        <w:jc w:val="center"/>
        <w:rPr>
          <w:rFonts w:ascii="Times New Roman" w:eastAsia="Times New Roman" w:hAnsi="Times New Roman" w:cs="AL-Mohanad"/>
          <w:sz w:val="28"/>
          <w:szCs w:val="28"/>
          <w:rtl/>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006D0D80" w:rsidRPr="006D0D80">
        <w:rPr>
          <w:rFonts w:ascii="Times New Roman" w:hAnsi="Times New Roman" w:cs="Times New Roman"/>
          <w:sz w:val="28"/>
          <w:szCs w:val="28"/>
          <w:rtl/>
        </w:rPr>
        <w:t xml:space="preserve">برنامج دبلوم </w:t>
      </w:r>
      <w:r w:rsidR="006D0D80" w:rsidRPr="006D0D80">
        <w:rPr>
          <w:rFonts w:ascii="Times New Roman" w:hAnsi="Times New Roman" w:cs="Times New Roman" w:hint="cs"/>
          <w:sz w:val="28"/>
          <w:szCs w:val="28"/>
          <w:rtl/>
        </w:rPr>
        <w:t>تجسير محاسبة بمبنى الجامعة الجديد بالزلفي</w:t>
      </w:r>
      <w:r w:rsidR="006D0D80" w:rsidRPr="006D0D80">
        <w:rPr>
          <w:rFonts w:ascii="Times New Roman" w:hAnsi="Times New Roman" w:cs="Times New Roman"/>
          <w:sz w:val="28"/>
          <w:szCs w:val="28"/>
          <w:rtl/>
        </w:rPr>
        <w:t xml:space="preserve"> (</w:t>
      </w:r>
      <w:r w:rsidR="006D0D80" w:rsidRPr="006D0D80">
        <w:rPr>
          <w:rFonts w:ascii="Times New Roman" w:hAnsi="Times New Roman" w:cs="Times New Roman" w:hint="cs"/>
          <w:sz w:val="28"/>
          <w:szCs w:val="28"/>
          <w:rtl/>
        </w:rPr>
        <w:t>دارسين</w:t>
      </w:r>
      <w:r w:rsidR="006D0D80" w:rsidRPr="006D0D80">
        <w:rPr>
          <w:rFonts w:ascii="Times New Roman" w:hAnsi="Times New Roman" w:cs="Times New Roman"/>
          <w:sz w:val="28"/>
          <w:szCs w:val="28"/>
          <w:rtl/>
        </w:rPr>
        <w:t>)</w:t>
      </w:r>
      <w:r w:rsidRPr="000045A1">
        <w:rPr>
          <w:rFonts w:ascii="Times New Roman" w:hAnsi="Times New Roman" w:cs="Times New Roman"/>
          <w:sz w:val="28"/>
          <w:szCs w:val="28"/>
          <w:rtl/>
        </w:rPr>
        <w:t xml:space="preserve">من وجهة نظر </w:t>
      </w:r>
      <w:r>
        <w:rPr>
          <w:rFonts w:ascii="Times New Roman" w:eastAsia="Times New Roman" w:hAnsi="Times New Roman" w:cs="AL-Mohanad" w:hint="cs"/>
          <w:sz w:val="28"/>
          <w:szCs w:val="28"/>
          <w:rtl/>
        </w:rPr>
        <w:t>الدارسين</w:t>
      </w:r>
    </w:p>
    <w:p w:rsidR="00AD4450" w:rsidRDefault="00AD4450" w:rsidP="00AD4450">
      <w:pPr>
        <w:spacing w:after="0" w:line="240" w:lineRule="auto"/>
        <w:jc w:val="center"/>
        <w:rPr>
          <w:rFonts w:ascii="Marigold" w:eastAsia="Times New Roman" w:hAnsi="Marigold" w:cs="AL-Mateen"/>
          <w:sz w:val="28"/>
          <w:szCs w:val="28"/>
        </w:rPr>
      </w:pPr>
    </w:p>
    <w:p w:rsidR="00AD4450" w:rsidRDefault="00AD4450" w:rsidP="00AD4450">
      <w:pPr>
        <w:spacing w:after="0" w:line="240" w:lineRule="auto"/>
        <w:jc w:val="center"/>
        <w:rPr>
          <w:rFonts w:ascii="Times New Roman" w:eastAsia="Calibri" w:hAnsi="Times New Roman" w:cs="Times New Roman"/>
          <w:sz w:val="30"/>
          <w:szCs w:val="30"/>
          <w:rtl/>
        </w:rPr>
      </w:pPr>
    </w:p>
    <w:p w:rsidR="00AD4450" w:rsidRDefault="00AD4450" w:rsidP="00AD4450">
      <w:pPr>
        <w:spacing w:after="0" w:line="240" w:lineRule="auto"/>
        <w:jc w:val="center"/>
        <w:rPr>
          <w:rFonts w:ascii="Times New Roman" w:eastAsia="Calibri" w:hAnsi="Times New Roman" w:cs="Times New Roman"/>
          <w:sz w:val="30"/>
          <w:szCs w:val="30"/>
          <w:rtl/>
        </w:rPr>
      </w:pPr>
    </w:p>
    <w:p w:rsidR="00AD4450" w:rsidRDefault="00AD4450" w:rsidP="00AD4450">
      <w:pPr>
        <w:spacing w:after="0" w:line="240" w:lineRule="auto"/>
        <w:jc w:val="center"/>
        <w:rPr>
          <w:rFonts w:ascii="Times New Roman" w:eastAsia="Calibri" w:hAnsi="Times New Roman" w:cs="Times New Roman"/>
          <w:sz w:val="30"/>
          <w:szCs w:val="30"/>
          <w:rtl/>
        </w:rPr>
      </w:pPr>
    </w:p>
    <w:p w:rsidR="00AD4450" w:rsidRDefault="00AD4450" w:rsidP="00AD4450">
      <w:pPr>
        <w:spacing w:after="0" w:line="240" w:lineRule="auto"/>
        <w:jc w:val="center"/>
        <w:rPr>
          <w:rFonts w:ascii="Times New Roman" w:eastAsia="Calibri" w:hAnsi="Times New Roman" w:cs="Times New Roman"/>
          <w:sz w:val="30"/>
          <w:szCs w:val="30"/>
          <w:rtl/>
        </w:rPr>
      </w:pPr>
    </w:p>
    <w:p w:rsidR="00AD4450" w:rsidRDefault="00AD4450" w:rsidP="00AD4450">
      <w:pPr>
        <w:spacing w:after="0" w:line="240" w:lineRule="auto"/>
        <w:jc w:val="center"/>
        <w:rPr>
          <w:rFonts w:ascii="Times New Roman" w:eastAsia="Calibri" w:hAnsi="Times New Roman" w:cs="Times New Roman"/>
          <w:sz w:val="30"/>
          <w:szCs w:val="30"/>
          <w:rtl/>
        </w:rPr>
      </w:pPr>
    </w:p>
    <w:p w:rsidR="00AD4450" w:rsidRDefault="00AD4450" w:rsidP="00AD4450">
      <w:pPr>
        <w:spacing w:after="0" w:line="240" w:lineRule="auto"/>
        <w:jc w:val="center"/>
        <w:rPr>
          <w:rFonts w:ascii="Times New Roman" w:eastAsia="Calibri" w:hAnsi="Times New Roman" w:cs="Times New Roman"/>
          <w:sz w:val="30"/>
          <w:szCs w:val="30"/>
          <w:rtl/>
        </w:rPr>
      </w:pPr>
    </w:p>
    <w:p w:rsidR="00AD4450" w:rsidRDefault="00AD4450" w:rsidP="00AD4450">
      <w:pPr>
        <w:spacing w:after="0" w:line="240" w:lineRule="auto"/>
        <w:jc w:val="center"/>
        <w:rPr>
          <w:rFonts w:ascii="Times New Roman" w:eastAsia="Calibri" w:hAnsi="Times New Roman" w:cs="Times New Roman"/>
          <w:sz w:val="30"/>
          <w:szCs w:val="30"/>
          <w:rtl/>
        </w:rPr>
      </w:pPr>
    </w:p>
    <w:p w:rsidR="00AD4450" w:rsidRDefault="00AD4450" w:rsidP="00AD4450">
      <w:pPr>
        <w:spacing w:after="0" w:line="240" w:lineRule="auto"/>
        <w:jc w:val="center"/>
        <w:rPr>
          <w:rFonts w:ascii="Times New Roman" w:eastAsia="Calibri" w:hAnsi="Times New Roman" w:cs="Times New Roman"/>
          <w:sz w:val="30"/>
          <w:szCs w:val="30"/>
          <w:rtl/>
        </w:rPr>
      </w:pPr>
    </w:p>
    <w:p w:rsidR="00AD4450" w:rsidRPr="00C30A74" w:rsidRDefault="00AD4450" w:rsidP="00A90A9E">
      <w:pPr>
        <w:spacing w:after="0" w:line="240" w:lineRule="auto"/>
        <w:rPr>
          <w:rFonts w:ascii="Times New Roman" w:eastAsia="Times New Roman" w:hAnsi="Times New Roman" w:cs="AL-Mohanad"/>
          <w:color w:val="4F6228"/>
          <w:sz w:val="28"/>
          <w:szCs w:val="28"/>
          <w:rtl/>
        </w:rPr>
      </w:pPr>
    </w:p>
    <w:p w:rsidR="00AD4450" w:rsidRPr="00CD27FB" w:rsidRDefault="00AD4450" w:rsidP="006D0D80">
      <w:pPr>
        <w:spacing w:after="0" w:line="240" w:lineRule="auto"/>
        <w:ind w:hanging="874"/>
        <w:jc w:val="both"/>
        <w:rPr>
          <w:rFonts w:ascii="Times New Roman" w:eastAsia="Calibri" w:hAnsi="Times New Roman" w:cs="Times New Roman"/>
          <w:b/>
          <w:bCs/>
          <w:color w:val="0070C0"/>
          <w:sz w:val="32"/>
          <w:szCs w:val="32"/>
          <w:rtl/>
        </w:rPr>
      </w:pPr>
      <w:r w:rsidRPr="00CD27FB">
        <w:rPr>
          <w:rFonts w:ascii="Times New Roman" w:eastAsia="Calibri" w:hAnsi="Times New Roman" w:cs="Times New Roman"/>
          <w:b/>
          <w:bCs/>
          <w:color w:val="0070C0"/>
          <w:sz w:val="32"/>
          <w:szCs w:val="32"/>
          <w:rtl/>
        </w:rPr>
        <w:t xml:space="preserve">مستوى جودة الأداء </w:t>
      </w:r>
      <w:r w:rsidRPr="008B0E02">
        <w:rPr>
          <w:rFonts w:ascii="Times New Roman" w:eastAsia="Calibri" w:hAnsi="Times New Roman" w:cs="Times New Roman" w:hint="cs"/>
          <w:b/>
          <w:bCs/>
          <w:color w:val="0070C0"/>
          <w:sz w:val="32"/>
          <w:szCs w:val="32"/>
          <w:rtl/>
        </w:rPr>
        <w:t xml:space="preserve">في </w:t>
      </w:r>
      <w:r w:rsidR="006D0D80" w:rsidRPr="006D0D80">
        <w:rPr>
          <w:rFonts w:ascii="Times New Roman" w:eastAsia="Calibri" w:hAnsi="Times New Roman" w:cs="Times New Roman"/>
          <w:b/>
          <w:bCs/>
          <w:color w:val="0070C0"/>
          <w:sz w:val="32"/>
          <w:szCs w:val="32"/>
          <w:rtl/>
        </w:rPr>
        <w:t xml:space="preserve">برنامج دبلوم </w:t>
      </w:r>
      <w:r w:rsidR="006D0D80" w:rsidRPr="006D0D80">
        <w:rPr>
          <w:rFonts w:ascii="Times New Roman" w:eastAsia="Calibri" w:hAnsi="Times New Roman" w:cs="Times New Roman" w:hint="cs"/>
          <w:b/>
          <w:bCs/>
          <w:color w:val="0070C0"/>
          <w:sz w:val="32"/>
          <w:szCs w:val="32"/>
          <w:rtl/>
        </w:rPr>
        <w:t>تجسير محاسبة بمبنى الجامعة الجديد بالزلفي</w:t>
      </w:r>
      <w:r w:rsidR="006D0D80" w:rsidRPr="006D0D80">
        <w:rPr>
          <w:rFonts w:ascii="Times New Roman" w:eastAsia="Calibri" w:hAnsi="Times New Roman" w:cs="Times New Roman"/>
          <w:b/>
          <w:bCs/>
          <w:color w:val="0070C0"/>
          <w:sz w:val="32"/>
          <w:szCs w:val="32"/>
          <w:rtl/>
        </w:rPr>
        <w:t xml:space="preserve"> (</w:t>
      </w:r>
      <w:r w:rsidR="006D0D80" w:rsidRPr="006D0D80">
        <w:rPr>
          <w:rFonts w:ascii="Times New Roman" w:eastAsia="Calibri" w:hAnsi="Times New Roman" w:cs="Times New Roman" w:hint="cs"/>
          <w:b/>
          <w:bCs/>
          <w:color w:val="0070C0"/>
          <w:sz w:val="32"/>
          <w:szCs w:val="32"/>
          <w:rtl/>
        </w:rPr>
        <w:t>دارسين</w:t>
      </w:r>
      <w:r w:rsidR="006D0D80" w:rsidRPr="006D0D80">
        <w:rPr>
          <w:rFonts w:ascii="Times New Roman" w:eastAsia="Calibri" w:hAnsi="Times New Roman" w:cs="Times New Roman"/>
          <w:b/>
          <w:bCs/>
          <w:color w:val="0070C0"/>
          <w:sz w:val="32"/>
          <w:szCs w:val="32"/>
          <w:rtl/>
        </w:rPr>
        <w:t>)</w:t>
      </w:r>
      <w:r w:rsidRPr="00CD27FB">
        <w:rPr>
          <w:rFonts w:ascii="Times New Roman" w:eastAsia="Calibri" w:hAnsi="Times New Roman" w:cs="Times New Roman"/>
          <w:b/>
          <w:bCs/>
          <w:color w:val="0070C0"/>
          <w:sz w:val="32"/>
          <w:szCs w:val="32"/>
          <w:rtl/>
        </w:rPr>
        <w:t xml:space="preserve">من وجهة </w:t>
      </w:r>
      <w:r>
        <w:rPr>
          <w:rFonts w:ascii="Times New Roman" w:eastAsia="Calibri" w:hAnsi="Times New Roman" w:cs="Times New Roman" w:hint="cs"/>
          <w:b/>
          <w:bCs/>
          <w:color w:val="0070C0"/>
          <w:sz w:val="32"/>
          <w:szCs w:val="32"/>
          <w:rtl/>
        </w:rPr>
        <w:t>نظر أعضاء هيئة التدريس</w:t>
      </w:r>
    </w:p>
    <w:p w:rsidR="00AD4450" w:rsidRPr="00C30A74" w:rsidRDefault="00AD4450" w:rsidP="00AD4450">
      <w:pPr>
        <w:spacing w:after="0" w:line="240" w:lineRule="auto"/>
        <w:jc w:val="center"/>
        <w:rPr>
          <w:rFonts w:ascii="Marigold" w:eastAsia="Calibri" w:hAnsi="Marigold" w:cs="AL-Mohanad"/>
          <w:sz w:val="28"/>
          <w:szCs w:val="28"/>
          <w:rtl/>
        </w:rPr>
      </w:pPr>
    </w:p>
    <w:p w:rsidR="00AD4450" w:rsidRDefault="00AD4450" w:rsidP="00AD4450">
      <w:pPr>
        <w:spacing w:after="0" w:line="240" w:lineRule="auto"/>
        <w:jc w:val="center"/>
        <w:rPr>
          <w:rFonts w:ascii="Marigold" w:eastAsia="Calibri" w:hAnsi="Marigold" w:cs="AL-Mohanad"/>
          <w:sz w:val="28"/>
          <w:szCs w:val="28"/>
          <w:rtl/>
        </w:rPr>
      </w:pPr>
      <w:r w:rsidRPr="00C30A74">
        <w:rPr>
          <w:rFonts w:ascii="Marigold" w:eastAsia="Calibri" w:hAnsi="Marigold" w:cs="AL-Mohanad" w:hint="cs"/>
          <w:sz w:val="28"/>
          <w:szCs w:val="28"/>
          <w:rtl/>
        </w:rPr>
        <w:t xml:space="preserve">جدول (  </w:t>
      </w:r>
      <w:r w:rsidR="00A90A9E">
        <w:rPr>
          <w:rFonts w:ascii="Marigold" w:eastAsia="Calibri" w:hAnsi="Marigold" w:cs="AL-Mohanad" w:hint="cs"/>
          <w:sz w:val="28"/>
          <w:szCs w:val="28"/>
          <w:rtl/>
        </w:rPr>
        <w:t>55</w:t>
      </w:r>
      <w:r w:rsidRPr="00C30A74">
        <w:rPr>
          <w:rFonts w:ascii="Marigold" w:eastAsia="Calibri" w:hAnsi="Marigold" w:cs="AL-Mohanad" w:hint="cs"/>
          <w:sz w:val="28"/>
          <w:szCs w:val="28"/>
          <w:rtl/>
        </w:rPr>
        <w:t xml:space="preserve">  )</w:t>
      </w:r>
    </w:p>
    <w:p w:rsidR="00AD4450" w:rsidRPr="00C30A74" w:rsidRDefault="00AD4450" w:rsidP="006D0D80">
      <w:pPr>
        <w:spacing w:after="0" w:line="240" w:lineRule="auto"/>
        <w:jc w:val="center"/>
        <w:rPr>
          <w:rFonts w:ascii="Marigold" w:eastAsia="Calibri" w:hAnsi="Marigold" w:cs="AL-Mohanad"/>
          <w:sz w:val="28"/>
          <w:szCs w:val="28"/>
          <w:rtl/>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006D0D80" w:rsidRPr="006D0D80">
        <w:rPr>
          <w:rFonts w:ascii="Times New Roman" w:hAnsi="Times New Roman" w:cs="Times New Roman"/>
          <w:sz w:val="28"/>
          <w:szCs w:val="28"/>
          <w:rtl/>
        </w:rPr>
        <w:t xml:space="preserve">برنامج دبلوم </w:t>
      </w:r>
      <w:r w:rsidR="006D0D80" w:rsidRPr="006D0D80">
        <w:rPr>
          <w:rFonts w:ascii="Times New Roman" w:hAnsi="Times New Roman" w:cs="Times New Roman" w:hint="cs"/>
          <w:sz w:val="28"/>
          <w:szCs w:val="28"/>
          <w:rtl/>
        </w:rPr>
        <w:t>تجسير محاسبة بمبنى الجامعة الجديد بالزلفي</w:t>
      </w:r>
      <w:r w:rsidR="006D0D80" w:rsidRPr="006D0D80">
        <w:rPr>
          <w:rFonts w:ascii="Times New Roman" w:hAnsi="Times New Roman" w:cs="Times New Roman"/>
          <w:sz w:val="28"/>
          <w:szCs w:val="28"/>
          <w:rtl/>
        </w:rPr>
        <w:t xml:space="preserve"> (</w:t>
      </w:r>
      <w:r w:rsidR="006D0D80" w:rsidRPr="006D0D80">
        <w:rPr>
          <w:rFonts w:ascii="Times New Roman" w:hAnsi="Times New Roman" w:cs="Times New Roman" w:hint="cs"/>
          <w:sz w:val="28"/>
          <w:szCs w:val="28"/>
          <w:rtl/>
        </w:rPr>
        <w:t>دارسين</w:t>
      </w:r>
      <w:r w:rsidR="006D0D80" w:rsidRPr="006D0D80">
        <w:rPr>
          <w:rFonts w:ascii="Times New Roman" w:hAnsi="Times New Roman" w:cs="Times New Roman"/>
          <w:sz w:val="28"/>
          <w:szCs w:val="28"/>
          <w:rtl/>
        </w:rPr>
        <w:t>)</w:t>
      </w:r>
      <w:r w:rsidRPr="000045A1">
        <w:rPr>
          <w:rFonts w:ascii="Times New Roman" w:hAnsi="Times New Roman" w:cs="Times New Roman"/>
          <w:sz w:val="28"/>
          <w:szCs w:val="28"/>
          <w:rtl/>
        </w:rPr>
        <w:t xml:space="preserve">من وجهة نظر </w:t>
      </w:r>
      <w:r w:rsidRPr="00C30A74">
        <w:rPr>
          <w:rFonts w:ascii="Marigold" w:eastAsia="Calibri" w:hAnsi="Marigold" w:cs="AL-Mohanad" w:hint="cs"/>
          <w:sz w:val="28"/>
          <w:szCs w:val="28"/>
          <w:rtl/>
        </w:rPr>
        <w:t>أعضاء هيئة التدريس</w:t>
      </w:r>
    </w:p>
    <w:tbl>
      <w:tblPr>
        <w:tblpPr w:leftFromText="180" w:rightFromText="180" w:vertAnchor="text" w:horzAnchor="margin" w:tblpXSpec="center" w:tblpY="352"/>
        <w:bidiVisual/>
        <w:tblW w:w="957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39"/>
        <w:gridCol w:w="7329"/>
        <w:gridCol w:w="1710"/>
      </w:tblGrid>
      <w:tr w:rsidR="00A90A9E" w:rsidRPr="004A577F" w:rsidTr="00A90A9E">
        <w:trPr>
          <w:trHeight w:val="561"/>
        </w:trPr>
        <w:tc>
          <w:tcPr>
            <w:tcW w:w="7868" w:type="dxa"/>
            <w:gridSpan w:val="2"/>
            <w:tcBorders>
              <w:top w:val="single" w:sz="8" w:space="0" w:color="8064A2"/>
              <w:left w:val="single" w:sz="8" w:space="0" w:color="8064A2"/>
              <w:bottom w:val="single" w:sz="18" w:space="0" w:color="8064A2"/>
              <w:right w:val="single" w:sz="8" w:space="0" w:color="8064A2"/>
            </w:tcBorders>
            <w:shd w:val="clear" w:color="auto" w:fill="auto"/>
          </w:tcPr>
          <w:p w:rsidR="00A90A9E" w:rsidRPr="00E55818" w:rsidRDefault="00A90A9E" w:rsidP="00A90A9E">
            <w:pPr>
              <w:ind w:left="360"/>
              <w:jc w:val="center"/>
              <w:rPr>
                <w:rFonts w:cs="AL-Mohanad"/>
                <w:b/>
                <w:bCs/>
                <w:sz w:val="28"/>
                <w:szCs w:val="28"/>
                <w:rtl/>
                <w:lang w:val="en-GB"/>
              </w:rPr>
            </w:pPr>
            <w:r w:rsidRPr="00E55818">
              <w:rPr>
                <w:rFonts w:cs="AL-Mohanad" w:hint="cs"/>
                <w:b/>
                <w:bCs/>
                <w:sz w:val="28"/>
                <w:szCs w:val="28"/>
                <w:rtl/>
                <w:lang w:val="en-GB"/>
              </w:rPr>
              <w:t>العبارات</w:t>
            </w:r>
          </w:p>
        </w:tc>
        <w:tc>
          <w:tcPr>
            <w:tcW w:w="1710" w:type="dxa"/>
            <w:tcBorders>
              <w:top w:val="single" w:sz="8" w:space="0" w:color="8064A2"/>
              <w:left w:val="single" w:sz="8" w:space="0" w:color="8064A2"/>
              <w:bottom w:val="single" w:sz="18" w:space="0" w:color="8064A2"/>
              <w:right w:val="single" w:sz="8" w:space="0" w:color="8064A2"/>
            </w:tcBorders>
            <w:shd w:val="clear" w:color="auto" w:fill="auto"/>
          </w:tcPr>
          <w:p w:rsidR="00A90A9E" w:rsidRPr="00E55818" w:rsidRDefault="00A90A9E" w:rsidP="00A90A9E">
            <w:pPr>
              <w:jc w:val="center"/>
              <w:rPr>
                <w:rFonts w:cs="AL-Mohanad"/>
                <w:b/>
                <w:bCs/>
                <w:sz w:val="28"/>
                <w:szCs w:val="28"/>
                <w:rtl/>
                <w:lang w:val="en-GB"/>
              </w:rPr>
            </w:pPr>
            <w:r w:rsidRPr="00E55818">
              <w:rPr>
                <w:rFonts w:cs="AL-Mohanad" w:hint="cs"/>
                <w:b/>
                <w:bCs/>
                <w:sz w:val="28"/>
                <w:szCs w:val="28"/>
                <w:rtl/>
                <w:lang w:val="en-GB"/>
              </w:rPr>
              <w:t>المستوى</w:t>
            </w:r>
          </w:p>
        </w:tc>
      </w:tr>
      <w:tr w:rsidR="00A90A9E" w:rsidRPr="004A577F" w:rsidTr="00A90A9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jc w:val="center"/>
              <w:rPr>
                <w:rFonts w:cs="AL-Mohanad"/>
                <w:b/>
                <w:bCs/>
                <w:sz w:val="28"/>
                <w:szCs w:val="28"/>
                <w:rtl/>
                <w:lang w:val="en-GB"/>
              </w:rPr>
            </w:pPr>
            <w:r w:rsidRPr="00E55818">
              <w:rPr>
                <w:rFonts w:cs="AL-Mohanad"/>
                <w:b/>
                <w:bCs/>
                <w:sz w:val="28"/>
                <w:szCs w:val="28"/>
                <w:rtl/>
                <w:lang w:val="en-GB"/>
              </w:rPr>
              <w:t>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قدمت الإدارة الإرشاد</w:t>
            </w:r>
            <w:r w:rsidRPr="00E55818">
              <w:rPr>
                <w:rFonts w:cs="AL-Mohanad"/>
                <w:sz w:val="28"/>
                <w:szCs w:val="28"/>
                <w:rtl/>
                <w:lang w:val="en-GB"/>
              </w:rPr>
              <w:t xml:space="preserve"> والمشورة </w:t>
            </w:r>
            <w:r w:rsidRPr="00E55818">
              <w:rPr>
                <w:rFonts w:cs="AL-Mohanad" w:hint="cs"/>
                <w:sz w:val="28"/>
                <w:szCs w:val="28"/>
                <w:rtl/>
                <w:lang w:val="en-GB"/>
              </w:rPr>
              <w:t>عند طلبها.</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90A9E" w:rsidRDefault="00A90A9E" w:rsidP="00A90A9E">
            <w:pPr>
              <w:bidi w:val="0"/>
              <w:jc w:val="center"/>
              <w:rPr>
                <w:rFonts w:ascii="Arial" w:hAnsi="Arial" w:cs="Arial"/>
                <w:color w:val="000000"/>
              </w:rPr>
            </w:pPr>
            <w:r>
              <w:rPr>
                <w:rFonts w:ascii="Arial" w:hAnsi="Arial" w:cs="Arial"/>
                <w:color w:val="000000"/>
              </w:rPr>
              <w:t>3.83</w:t>
            </w:r>
          </w:p>
        </w:tc>
      </w:tr>
      <w:tr w:rsidR="00A90A9E" w:rsidRPr="004A577F" w:rsidTr="00A90A9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E55818" w:rsidRDefault="00A90A9E" w:rsidP="00A90A9E">
            <w:pPr>
              <w:jc w:val="center"/>
              <w:rPr>
                <w:rFonts w:cs="AL-Mohanad"/>
                <w:b/>
                <w:bCs/>
                <w:sz w:val="28"/>
                <w:szCs w:val="28"/>
                <w:rtl/>
                <w:lang w:val="en-GB"/>
              </w:rPr>
            </w:pPr>
            <w:r w:rsidRPr="00E55818">
              <w:rPr>
                <w:rFonts w:cs="AL-Mohanad"/>
                <w:b/>
                <w:bCs/>
                <w:sz w:val="28"/>
                <w:szCs w:val="28"/>
                <w:rtl/>
                <w:lang w:val="en-GB"/>
              </w:rPr>
              <w:t>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وفرت الإدارة التجهيزات اللازمة.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90A9E" w:rsidRDefault="00A90A9E" w:rsidP="00A90A9E">
            <w:pPr>
              <w:bidi w:val="0"/>
              <w:jc w:val="center"/>
              <w:rPr>
                <w:rFonts w:ascii="Arial" w:hAnsi="Arial" w:cs="Arial"/>
                <w:color w:val="000000"/>
              </w:rPr>
            </w:pPr>
            <w:r>
              <w:rPr>
                <w:rFonts w:ascii="Arial" w:hAnsi="Arial" w:cs="Arial"/>
                <w:color w:val="000000"/>
              </w:rPr>
              <w:t>4</w:t>
            </w:r>
          </w:p>
        </w:tc>
      </w:tr>
      <w:tr w:rsidR="00A90A9E" w:rsidRPr="004A577F" w:rsidTr="00A90A9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jc w:val="center"/>
              <w:rPr>
                <w:rFonts w:cs="AL-Mohanad"/>
                <w:b/>
                <w:bCs/>
                <w:sz w:val="28"/>
                <w:szCs w:val="28"/>
                <w:rtl/>
                <w:lang w:val="en-GB"/>
              </w:rPr>
            </w:pPr>
            <w:r w:rsidRPr="00E55818">
              <w:rPr>
                <w:rFonts w:cs="AL-Mohanad" w:hint="cs"/>
                <w:b/>
                <w:bCs/>
                <w:sz w:val="28"/>
                <w:szCs w:val="28"/>
                <w:rtl/>
                <w:lang w:val="en-GB"/>
              </w:rPr>
              <w:t>3</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يتواجد المشرف التنفيذي  باستمرار.</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90A9E" w:rsidRDefault="00A90A9E" w:rsidP="00A90A9E">
            <w:pPr>
              <w:bidi w:val="0"/>
              <w:jc w:val="center"/>
              <w:rPr>
                <w:rFonts w:ascii="Arial" w:hAnsi="Arial" w:cs="Arial"/>
                <w:color w:val="000000"/>
              </w:rPr>
            </w:pPr>
            <w:r>
              <w:rPr>
                <w:rFonts w:ascii="Arial" w:hAnsi="Arial" w:cs="Arial"/>
                <w:color w:val="000000"/>
              </w:rPr>
              <w:t>3.83</w:t>
            </w:r>
          </w:p>
        </w:tc>
      </w:tr>
      <w:tr w:rsidR="00A90A9E" w:rsidRPr="004A577F" w:rsidTr="00A90A9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E55818" w:rsidRDefault="00A90A9E" w:rsidP="00A90A9E">
            <w:pPr>
              <w:jc w:val="center"/>
              <w:rPr>
                <w:rFonts w:cs="AL-Mohanad"/>
                <w:b/>
                <w:bCs/>
                <w:sz w:val="28"/>
                <w:szCs w:val="28"/>
                <w:rtl/>
                <w:lang w:val="en-GB"/>
              </w:rPr>
            </w:pPr>
            <w:r w:rsidRPr="00E55818">
              <w:rPr>
                <w:rFonts w:cs="AL-Mohanad" w:hint="cs"/>
                <w:b/>
                <w:bCs/>
                <w:sz w:val="28"/>
                <w:szCs w:val="28"/>
                <w:rtl/>
                <w:lang w:val="en-GB"/>
              </w:rPr>
              <w:t>4</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المواد الدراسية المساعدة بالمقررات حديثة ومفيدة.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90A9E" w:rsidRDefault="00A90A9E" w:rsidP="00A90A9E">
            <w:pPr>
              <w:bidi w:val="0"/>
              <w:jc w:val="center"/>
              <w:rPr>
                <w:rFonts w:ascii="Arial" w:hAnsi="Arial" w:cs="Arial"/>
                <w:color w:val="000000"/>
              </w:rPr>
            </w:pPr>
            <w:r>
              <w:rPr>
                <w:rFonts w:ascii="Arial" w:hAnsi="Arial" w:cs="Arial"/>
                <w:color w:val="000000"/>
              </w:rPr>
              <w:t>3.67</w:t>
            </w:r>
          </w:p>
        </w:tc>
      </w:tr>
      <w:tr w:rsidR="00A90A9E" w:rsidRPr="004A577F" w:rsidTr="00A90A9E">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jc w:val="center"/>
              <w:rPr>
                <w:rFonts w:cs="AL-Mohanad"/>
                <w:b/>
                <w:bCs/>
                <w:sz w:val="28"/>
                <w:szCs w:val="28"/>
                <w:rtl/>
                <w:lang w:val="en-GB"/>
              </w:rPr>
            </w:pPr>
            <w:r w:rsidRPr="00E55818">
              <w:rPr>
                <w:rFonts w:cs="AL-Mohanad" w:hint="cs"/>
                <w:b/>
                <w:bCs/>
                <w:sz w:val="28"/>
                <w:szCs w:val="28"/>
                <w:rtl/>
                <w:lang w:val="en-GB"/>
              </w:rPr>
              <w:t>5</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 xml:space="preserve">مصادر المكتبة مناسبة ومتاحة كلما كنت أحتاج لها. </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90A9E" w:rsidRDefault="00A90A9E" w:rsidP="00A90A9E">
            <w:pPr>
              <w:bidi w:val="0"/>
              <w:jc w:val="center"/>
              <w:rPr>
                <w:rFonts w:ascii="Arial" w:hAnsi="Arial" w:cs="Arial"/>
                <w:color w:val="000000"/>
              </w:rPr>
            </w:pPr>
            <w:r>
              <w:rPr>
                <w:rFonts w:ascii="Arial" w:hAnsi="Arial" w:cs="Arial"/>
                <w:color w:val="000000"/>
              </w:rPr>
              <w:t>3.67</w:t>
            </w:r>
          </w:p>
        </w:tc>
      </w:tr>
      <w:tr w:rsidR="00A90A9E" w:rsidRPr="004A577F" w:rsidTr="00A90A9E">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E55818" w:rsidRDefault="00A90A9E" w:rsidP="00A90A9E">
            <w:pPr>
              <w:spacing w:after="120"/>
              <w:jc w:val="center"/>
              <w:rPr>
                <w:rFonts w:cs="AL-Mohanad"/>
                <w:b/>
                <w:bCs/>
                <w:sz w:val="28"/>
                <w:szCs w:val="28"/>
                <w:rtl/>
                <w:lang w:val="en-GB"/>
              </w:rPr>
            </w:pPr>
            <w:r w:rsidRPr="00E55818">
              <w:rPr>
                <w:rFonts w:cs="AL-Mohanad" w:hint="cs"/>
                <w:b/>
                <w:bCs/>
                <w:sz w:val="28"/>
                <w:szCs w:val="28"/>
                <w:rtl/>
                <w:lang w:val="en-GB"/>
              </w:rPr>
              <w:t>6</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spacing w:before="120"/>
              <w:rPr>
                <w:rFonts w:cs="AL-Mohanad"/>
                <w:sz w:val="28"/>
                <w:szCs w:val="28"/>
                <w:rtl/>
                <w:lang w:val="en-GB"/>
              </w:rPr>
            </w:pPr>
            <w:r w:rsidRPr="00E55818">
              <w:rPr>
                <w:rFonts w:cs="AL-Mohanad" w:hint="cs"/>
                <w:sz w:val="28"/>
                <w:szCs w:val="28"/>
                <w:rtl/>
                <w:lang w:val="en-GB"/>
              </w:rPr>
              <w:t xml:space="preserve">اتسمت تجهيزات القاعات، والمعامل بالجودة </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90A9E" w:rsidRDefault="00A90A9E" w:rsidP="00A90A9E">
            <w:pPr>
              <w:bidi w:val="0"/>
              <w:jc w:val="center"/>
              <w:rPr>
                <w:rFonts w:ascii="Arial" w:hAnsi="Arial" w:cs="Arial"/>
                <w:color w:val="000000"/>
              </w:rPr>
            </w:pPr>
            <w:r>
              <w:rPr>
                <w:rFonts w:ascii="Arial" w:hAnsi="Arial" w:cs="Arial"/>
                <w:color w:val="000000"/>
              </w:rPr>
              <w:t>4.33</w:t>
            </w:r>
          </w:p>
        </w:tc>
      </w:tr>
      <w:tr w:rsidR="00A90A9E" w:rsidRPr="004A577F" w:rsidTr="00A90A9E">
        <w:trPr>
          <w:trHeight w:val="300"/>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jc w:val="center"/>
              <w:rPr>
                <w:rFonts w:cs="AL-Mohanad"/>
                <w:b/>
                <w:bCs/>
                <w:sz w:val="28"/>
                <w:szCs w:val="28"/>
                <w:rtl/>
                <w:lang w:val="en-GB"/>
              </w:rPr>
            </w:pPr>
            <w:r w:rsidRPr="00E55818">
              <w:rPr>
                <w:rFonts w:cs="AL-Mohanad" w:hint="cs"/>
                <w:b/>
                <w:bCs/>
                <w:sz w:val="28"/>
                <w:szCs w:val="28"/>
                <w:rtl/>
                <w:lang w:val="en-GB"/>
              </w:rPr>
              <w:t>7</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هناك مرافق مناسبة للصلاة وقضاء أوقات الفراغ</w:t>
            </w:r>
            <w:r w:rsidRPr="00E55818">
              <w:rPr>
                <w:rFonts w:cs="AL-Mohanad" w:hint="cs"/>
                <w:sz w:val="28"/>
                <w:szCs w:val="28"/>
                <w:rtl/>
              </w:rPr>
              <w:t>.</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90A9E" w:rsidRDefault="00A90A9E" w:rsidP="00A90A9E">
            <w:pPr>
              <w:bidi w:val="0"/>
              <w:jc w:val="center"/>
              <w:rPr>
                <w:rFonts w:ascii="Arial" w:hAnsi="Arial" w:cs="Arial"/>
                <w:color w:val="000000"/>
              </w:rPr>
            </w:pPr>
            <w:r>
              <w:rPr>
                <w:rFonts w:ascii="Arial" w:hAnsi="Arial" w:cs="Arial"/>
                <w:color w:val="000000"/>
              </w:rPr>
              <w:t>4.83</w:t>
            </w:r>
          </w:p>
        </w:tc>
      </w:tr>
      <w:tr w:rsidR="00A90A9E" w:rsidRPr="004A577F"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E55818" w:rsidRDefault="00A90A9E" w:rsidP="00A90A9E">
            <w:pPr>
              <w:spacing w:after="120"/>
              <w:jc w:val="center"/>
              <w:rPr>
                <w:rFonts w:cs="AL-Mohanad"/>
                <w:b/>
                <w:bCs/>
                <w:sz w:val="28"/>
                <w:szCs w:val="28"/>
                <w:rtl/>
                <w:lang w:val="en-GB"/>
              </w:rPr>
            </w:pPr>
            <w:r w:rsidRPr="00E55818">
              <w:rPr>
                <w:rFonts w:cs="AL-Mohanad" w:hint="cs"/>
                <w:b/>
                <w:bCs/>
                <w:sz w:val="28"/>
                <w:szCs w:val="28"/>
                <w:rtl/>
                <w:lang w:val="en-GB"/>
              </w:rPr>
              <w:t>8</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spacing w:after="120"/>
              <w:rPr>
                <w:rFonts w:cs="AL-Mohanad"/>
                <w:sz w:val="28"/>
                <w:szCs w:val="28"/>
                <w:rtl/>
                <w:lang w:val="en-GB"/>
              </w:rPr>
            </w:pPr>
            <w:r w:rsidRPr="00E55818">
              <w:rPr>
                <w:rFonts w:cs="AL-Mohanad" w:hint="cs"/>
                <w:sz w:val="28"/>
                <w:szCs w:val="28"/>
                <w:rtl/>
                <w:lang w:val="en-GB"/>
              </w:rPr>
              <w:t>يتوفر توصيف  للمقررات  الدراسية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90A9E" w:rsidRDefault="00A90A9E" w:rsidP="00A90A9E">
            <w:pPr>
              <w:bidi w:val="0"/>
              <w:jc w:val="center"/>
              <w:rPr>
                <w:rFonts w:ascii="Arial" w:hAnsi="Arial" w:cs="Arial"/>
                <w:color w:val="000000"/>
              </w:rPr>
            </w:pPr>
            <w:r>
              <w:rPr>
                <w:rFonts w:ascii="Arial" w:hAnsi="Arial" w:cs="Arial"/>
                <w:color w:val="000000"/>
              </w:rPr>
              <w:t>4.67</w:t>
            </w:r>
          </w:p>
        </w:tc>
      </w:tr>
      <w:tr w:rsidR="00A90A9E" w:rsidRPr="004A577F"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jc w:val="center"/>
              <w:rPr>
                <w:rFonts w:cs="AL-Mohanad"/>
                <w:b/>
                <w:bCs/>
                <w:sz w:val="28"/>
                <w:szCs w:val="28"/>
                <w:rtl/>
                <w:lang w:val="en-GB"/>
              </w:rPr>
            </w:pPr>
            <w:r w:rsidRPr="00E55818">
              <w:rPr>
                <w:rFonts w:cs="AL-Mohanad" w:hint="cs"/>
                <w:b/>
                <w:bCs/>
                <w:sz w:val="28"/>
                <w:szCs w:val="28"/>
                <w:rtl/>
                <w:lang w:val="en-GB"/>
              </w:rPr>
              <w:t>9</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يلتزم الطلاب بالمواعيد المحددة للدراسة</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90A9E" w:rsidRDefault="00A90A9E" w:rsidP="00A90A9E">
            <w:pPr>
              <w:bidi w:val="0"/>
              <w:jc w:val="center"/>
              <w:rPr>
                <w:rFonts w:ascii="Arial" w:hAnsi="Arial" w:cs="Arial"/>
                <w:color w:val="000000"/>
              </w:rPr>
            </w:pPr>
            <w:r>
              <w:rPr>
                <w:rFonts w:ascii="Arial" w:hAnsi="Arial" w:cs="Arial"/>
                <w:color w:val="000000"/>
              </w:rPr>
              <w:t>4</w:t>
            </w:r>
          </w:p>
        </w:tc>
      </w:tr>
      <w:tr w:rsidR="00A90A9E" w:rsidRPr="004A577F"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E55818" w:rsidRDefault="00A90A9E" w:rsidP="00A90A9E">
            <w:pPr>
              <w:jc w:val="center"/>
              <w:rPr>
                <w:rFonts w:cs="AL-Mohanad"/>
                <w:b/>
                <w:bCs/>
                <w:sz w:val="28"/>
                <w:szCs w:val="28"/>
                <w:rtl/>
                <w:lang w:val="en-GB"/>
              </w:rPr>
            </w:pPr>
            <w:r w:rsidRPr="00E55818">
              <w:rPr>
                <w:rFonts w:cs="AL-Mohanad" w:hint="cs"/>
                <w:b/>
                <w:bCs/>
                <w:sz w:val="28"/>
                <w:szCs w:val="28"/>
                <w:rtl/>
                <w:lang w:val="en-GB"/>
              </w:rPr>
              <w:t>10</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يتصف الطلاب بالسمات الأخلاقية الحميدة.</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90A9E" w:rsidRDefault="00A90A9E" w:rsidP="00A90A9E">
            <w:pPr>
              <w:bidi w:val="0"/>
              <w:jc w:val="center"/>
              <w:rPr>
                <w:rFonts w:ascii="Arial" w:hAnsi="Arial" w:cs="Arial"/>
                <w:color w:val="000000"/>
              </w:rPr>
            </w:pPr>
            <w:r>
              <w:rPr>
                <w:rFonts w:ascii="Arial" w:hAnsi="Arial" w:cs="Arial"/>
                <w:color w:val="000000"/>
              </w:rPr>
              <w:t>4.83</w:t>
            </w:r>
          </w:p>
        </w:tc>
      </w:tr>
      <w:tr w:rsidR="00A90A9E" w:rsidRPr="004A577F"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spacing w:before="120"/>
              <w:jc w:val="center"/>
              <w:rPr>
                <w:rFonts w:cs="AL-Mohanad"/>
                <w:b/>
                <w:bCs/>
                <w:sz w:val="28"/>
                <w:szCs w:val="28"/>
                <w:rtl/>
                <w:lang w:val="en-GB"/>
              </w:rPr>
            </w:pPr>
            <w:r w:rsidRPr="00E55818">
              <w:rPr>
                <w:rFonts w:cs="AL-Mohanad" w:hint="cs"/>
                <w:b/>
                <w:bCs/>
                <w:sz w:val="28"/>
                <w:szCs w:val="28"/>
                <w:rtl/>
                <w:lang w:val="en-GB"/>
              </w:rPr>
              <w:t>11</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spacing w:before="120"/>
              <w:rPr>
                <w:rFonts w:cs="AL-Mohanad"/>
                <w:sz w:val="28"/>
                <w:szCs w:val="28"/>
                <w:rtl/>
                <w:lang w:val="en-GB"/>
              </w:rPr>
            </w:pPr>
            <w:r w:rsidRPr="00E55818">
              <w:rPr>
                <w:rFonts w:cs="AL-Mohanad" w:hint="cs"/>
                <w:sz w:val="28"/>
                <w:szCs w:val="28"/>
                <w:rtl/>
                <w:lang w:val="en-GB"/>
              </w:rPr>
              <w:t>تسود علاقة الود بين الطلاب وبعضهم.</w:t>
            </w:r>
          </w:p>
        </w:tc>
        <w:tc>
          <w:tcPr>
            <w:tcW w:w="1710" w:type="dxa"/>
            <w:tcBorders>
              <w:top w:val="single" w:sz="8" w:space="0" w:color="8064A2"/>
              <w:left w:val="single" w:sz="8" w:space="0" w:color="8064A2"/>
              <w:bottom w:val="single" w:sz="8" w:space="0" w:color="8064A2"/>
              <w:right w:val="single" w:sz="8" w:space="0" w:color="8064A2"/>
            </w:tcBorders>
            <w:shd w:val="clear" w:color="auto" w:fill="DFD8E8"/>
            <w:vAlign w:val="bottom"/>
          </w:tcPr>
          <w:p w:rsidR="00A90A9E" w:rsidRDefault="00A90A9E" w:rsidP="00A90A9E">
            <w:pPr>
              <w:bidi w:val="0"/>
              <w:jc w:val="center"/>
              <w:rPr>
                <w:rFonts w:ascii="Arial" w:hAnsi="Arial" w:cs="Arial"/>
                <w:color w:val="000000"/>
              </w:rPr>
            </w:pPr>
            <w:r>
              <w:rPr>
                <w:rFonts w:ascii="Arial" w:hAnsi="Arial" w:cs="Arial"/>
                <w:color w:val="000000"/>
              </w:rPr>
              <w:t>4.5</w:t>
            </w:r>
          </w:p>
        </w:tc>
      </w:tr>
      <w:tr w:rsidR="00A90A9E" w:rsidRPr="004A577F" w:rsidTr="00A90A9E">
        <w:trPr>
          <w:trHeight w:val="336"/>
        </w:trPr>
        <w:tc>
          <w:tcPr>
            <w:tcW w:w="539" w:type="dxa"/>
            <w:tcBorders>
              <w:top w:val="single" w:sz="8" w:space="0" w:color="8064A2"/>
              <w:left w:val="single" w:sz="8" w:space="0" w:color="8064A2"/>
              <w:bottom w:val="single" w:sz="8" w:space="0" w:color="8064A2"/>
              <w:right w:val="single" w:sz="8" w:space="0" w:color="8064A2"/>
            </w:tcBorders>
            <w:shd w:val="clear" w:color="auto" w:fill="auto"/>
          </w:tcPr>
          <w:p w:rsidR="00A90A9E" w:rsidRPr="00E55818" w:rsidRDefault="00A90A9E" w:rsidP="00A90A9E">
            <w:pPr>
              <w:jc w:val="center"/>
              <w:rPr>
                <w:rFonts w:cs="AL-Mohanad"/>
                <w:b/>
                <w:bCs/>
                <w:sz w:val="28"/>
                <w:szCs w:val="28"/>
                <w:rtl/>
                <w:lang w:val="en-GB"/>
              </w:rPr>
            </w:pPr>
            <w:r w:rsidRPr="00E55818">
              <w:rPr>
                <w:rFonts w:cs="AL-Mohanad" w:hint="cs"/>
                <w:b/>
                <w:bCs/>
                <w:sz w:val="28"/>
                <w:szCs w:val="28"/>
                <w:rtl/>
                <w:lang w:val="en-GB"/>
              </w:rPr>
              <w:t>12</w:t>
            </w:r>
          </w:p>
        </w:tc>
        <w:tc>
          <w:tcPr>
            <w:tcW w:w="7329" w:type="dxa"/>
            <w:tcBorders>
              <w:top w:val="single" w:sz="8" w:space="0" w:color="8064A2"/>
              <w:left w:val="single" w:sz="8" w:space="0" w:color="8064A2"/>
              <w:bottom w:val="single" w:sz="8" w:space="0" w:color="8064A2"/>
              <w:right w:val="single" w:sz="8" w:space="0" w:color="8064A2"/>
            </w:tcBorders>
            <w:shd w:val="clear" w:color="auto" w:fill="DFD8E8"/>
          </w:tcPr>
          <w:p w:rsidR="00A90A9E" w:rsidRPr="00E55818" w:rsidRDefault="00A90A9E" w:rsidP="00A90A9E">
            <w:pPr>
              <w:rPr>
                <w:rFonts w:cs="AL-Mohanad"/>
                <w:sz w:val="28"/>
                <w:szCs w:val="28"/>
                <w:rtl/>
                <w:lang w:val="en-GB"/>
              </w:rPr>
            </w:pPr>
            <w:r w:rsidRPr="00E55818">
              <w:rPr>
                <w:rFonts w:cs="AL-Mohanad" w:hint="cs"/>
                <w:sz w:val="28"/>
                <w:szCs w:val="28"/>
                <w:rtl/>
                <w:lang w:val="en-GB"/>
              </w:rPr>
              <w:t>سيادة العمل بروح الفريق</w:t>
            </w:r>
          </w:p>
        </w:tc>
        <w:tc>
          <w:tcPr>
            <w:tcW w:w="1710" w:type="dxa"/>
            <w:tcBorders>
              <w:top w:val="single" w:sz="8" w:space="0" w:color="8064A2"/>
              <w:left w:val="single" w:sz="8" w:space="0" w:color="8064A2"/>
              <w:bottom w:val="single" w:sz="8" w:space="0" w:color="8064A2"/>
              <w:right w:val="single" w:sz="8" w:space="0" w:color="8064A2"/>
            </w:tcBorders>
            <w:shd w:val="clear" w:color="auto" w:fill="auto"/>
            <w:vAlign w:val="bottom"/>
          </w:tcPr>
          <w:p w:rsidR="00A90A9E" w:rsidRDefault="00A90A9E" w:rsidP="00A90A9E">
            <w:pPr>
              <w:bidi w:val="0"/>
              <w:jc w:val="center"/>
              <w:rPr>
                <w:rFonts w:ascii="Arial" w:hAnsi="Arial" w:cs="Arial"/>
                <w:color w:val="000000"/>
              </w:rPr>
            </w:pPr>
            <w:r>
              <w:rPr>
                <w:rFonts w:ascii="Arial" w:hAnsi="Arial" w:cs="Arial"/>
                <w:color w:val="000000"/>
              </w:rPr>
              <w:t>4.33</w:t>
            </w:r>
          </w:p>
        </w:tc>
      </w:tr>
      <w:tr w:rsidR="00A90A9E" w:rsidRPr="004A577F" w:rsidTr="00A90A9E">
        <w:trPr>
          <w:trHeight w:val="336"/>
        </w:trPr>
        <w:tc>
          <w:tcPr>
            <w:tcW w:w="7868" w:type="dxa"/>
            <w:gridSpan w:val="2"/>
            <w:tcBorders>
              <w:top w:val="double" w:sz="6" w:space="0" w:color="8064A2"/>
              <w:left w:val="single" w:sz="8" w:space="0" w:color="8064A2"/>
              <w:bottom w:val="single" w:sz="8" w:space="0" w:color="8064A2"/>
              <w:right w:val="single" w:sz="8" w:space="0" w:color="8064A2"/>
            </w:tcBorders>
            <w:shd w:val="clear" w:color="auto" w:fill="auto"/>
          </w:tcPr>
          <w:p w:rsidR="00A90A9E" w:rsidRPr="00E55818" w:rsidRDefault="00A90A9E" w:rsidP="00A90A9E">
            <w:pPr>
              <w:spacing w:before="120"/>
              <w:jc w:val="center"/>
              <w:rPr>
                <w:rFonts w:cs="AL-Mohanad"/>
                <w:b/>
                <w:bCs/>
                <w:sz w:val="28"/>
                <w:szCs w:val="28"/>
                <w:rtl/>
                <w:lang w:val="en-GB"/>
              </w:rPr>
            </w:pPr>
            <w:r w:rsidRPr="00E55818">
              <w:rPr>
                <w:rFonts w:cs="AL-Mohanad" w:hint="cs"/>
                <w:b/>
                <w:bCs/>
                <w:sz w:val="28"/>
                <w:szCs w:val="28"/>
                <w:rtl/>
                <w:lang w:val="en-GB"/>
              </w:rPr>
              <w:t>المستوى العام</w:t>
            </w:r>
          </w:p>
        </w:tc>
        <w:tc>
          <w:tcPr>
            <w:tcW w:w="1710" w:type="dxa"/>
            <w:tcBorders>
              <w:top w:val="double" w:sz="6" w:space="0" w:color="8064A2"/>
              <w:left w:val="single" w:sz="8" w:space="0" w:color="8064A2"/>
              <w:bottom w:val="single" w:sz="8" w:space="0" w:color="8064A2"/>
              <w:right w:val="single" w:sz="8" w:space="0" w:color="8064A2"/>
            </w:tcBorders>
            <w:shd w:val="clear" w:color="auto" w:fill="auto"/>
          </w:tcPr>
          <w:p w:rsidR="00A90A9E" w:rsidRPr="00EC714A" w:rsidRDefault="00A90A9E" w:rsidP="00A90A9E">
            <w:pPr>
              <w:jc w:val="center"/>
              <w:rPr>
                <w:rFonts w:ascii="Arial" w:hAnsi="Arial" w:cs="Arial"/>
                <w:color w:val="000000"/>
              </w:rPr>
            </w:pPr>
            <w:r>
              <w:rPr>
                <w:rFonts w:ascii="Arial" w:hAnsi="Arial" w:cs="Arial"/>
                <w:color w:val="000000"/>
              </w:rPr>
              <w:t>4.21</w:t>
            </w:r>
          </w:p>
        </w:tc>
      </w:tr>
    </w:tbl>
    <w:p w:rsidR="00AD4450" w:rsidRPr="00C30A74" w:rsidRDefault="00AD4450" w:rsidP="00AD4450">
      <w:pPr>
        <w:spacing w:after="0" w:line="240" w:lineRule="auto"/>
        <w:rPr>
          <w:rFonts w:ascii="Times New Roman" w:eastAsia="Times New Roman" w:hAnsi="Times New Roman" w:cs="Times New Roman"/>
          <w:vanish/>
          <w:sz w:val="28"/>
          <w:szCs w:val="28"/>
        </w:rPr>
      </w:pPr>
    </w:p>
    <w:p w:rsidR="00AD4450" w:rsidRPr="00A90A9E" w:rsidRDefault="00AD4450" w:rsidP="00A90A9E">
      <w:pPr>
        <w:tabs>
          <w:tab w:val="left" w:pos="3686"/>
        </w:tabs>
        <w:spacing w:after="0" w:line="240" w:lineRule="auto"/>
        <w:rPr>
          <w:rFonts w:ascii="Times New Roman" w:eastAsia="Times New Roman" w:hAnsi="Times New Roman" w:cs="Times New Roman"/>
          <w:sz w:val="28"/>
          <w:szCs w:val="28"/>
          <w:rtl/>
          <w:lang w:val="en-GB"/>
        </w:rPr>
      </w:pPr>
    </w:p>
    <w:p w:rsidR="0064035A" w:rsidRDefault="0064035A" w:rsidP="00AD4450">
      <w:pPr>
        <w:spacing w:after="0" w:line="240" w:lineRule="auto"/>
        <w:jc w:val="center"/>
        <w:rPr>
          <w:rFonts w:ascii="Times New Roman" w:eastAsia="Times New Roman" w:hAnsi="Times New Roman" w:cs="Times New Roman"/>
          <w:noProof/>
          <w:sz w:val="24"/>
          <w:szCs w:val="24"/>
          <w:rtl/>
        </w:rPr>
      </w:pPr>
      <w:r>
        <w:rPr>
          <w:noProof/>
        </w:rPr>
        <w:lastRenderedPageBreak/>
        <w:drawing>
          <wp:inline distT="0" distB="0" distL="0" distR="0">
            <wp:extent cx="4577080" cy="2739390"/>
            <wp:effectExtent l="0" t="0" r="0" b="3810"/>
            <wp:docPr id="322" name="Chart 3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AD4450" w:rsidRDefault="00AD4450" w:rsidP="00AD4450">
      <w:pPr>
        <w:spacing w:after="0" w:line="240" w:lineRule="auto"/>
        <w:jc w:val="center"/>
        <w:rPr>
          <w:rFonts w:ascii="Times New Roman" w:eastAsia="Times New Roman" w:hAnsi="Times New Roman" w:cs="Times New Roman"/>
          <w:noProof/>
          <w:sz w:val="24"/>
          <w:szCs w:val="24"/>
          <w:rtl/>
        </w:rPr>
      </w:pPr>
    </w:p>
    <w:p w:rsidR="00AD4450" w:rsidRDefault="00AD4450" w:rsidP="00A90A9E">
      <w:pPr>
        <w:spacing w:after="0" w:line="240" w:lineRule="auto"/>
        <w:rPr>
          <w:rFonts w:ascii="Marigold" w:eastAsia="Calibri" w:hAnsi="Marigold" w:cs="AL-Mohanad"/>
          <w:color w:val="4F6228"/>
          <w:sz w:val="28"/>
          <w:szCs w:val="28"/>
          <w:rtl/>
        </w:rPr>
      </w:pPr>
    </w:p>
    <w:p w:rsidR="00AD4450" w:rsidRPr="00C30A74" w:rsidRDefault="00AD4450" w:rsidP="00AD4450">
      <w:pPr>
        <w:spacing w:after="0" w:line="240" w:lineRule="auto"/>
        <w:jc w:val="center"/>
        <w:rPr>
          <w:rFonts w:ascii="Marigold" w:eastAsia="Calibri" w:hAnsi="Marigold" w:cs="AL-Mohanad"/>
          <w:color w:val="4F6228"/>
          <w:sz w:val="28"/>
          <w:szCs w:val="28"/>
          <w:rtl/>
        </w:rPr>
      </w:pPr>
      <w:r w:rsidRPr="00C30A74">
        <w:rPr>
          <w:rFonts w:ascii="Marigold" w:eastAsia="Calibri" w:hAnsi="Marigold" w:cs="AL-Mohanad" w:hint="cs"/>
          <w:color w:val="4F6228"/>
          <w:sz w:val="28"/>
          <w:szCs w:val="28"/>
          <w:rtl/>
        </w:rPr>
        <w:t xml:space="preserve">شكل (  </w:t>
      </w:r>
      <w:r w:rsidR="00A90A9E">
        <w:rPr>
          <w:rFonts w:ascii="Marigold" w:eastAsia="Calibri" w:hAnsi="Marigold" w:cs="AL-Mohanad" w:hint="cs"/>
          <w:color w:val="4F6228"/>
          <w:sz w:val="28"/>
          <w:szCs w:val="28"/>
          <w:rtl/>
        </w:rPr>
        <w:t>55</w:t>
      </w:r>
      <w:r w:rsidRPr="00C30A74">
        <w:rPr>
          <w:rFonts w:ascii="Marigold" w:eastAsia="Calibri" w:hAnsi="Marigold" w:cs="AL-Mohanad" w:hint="cs"/>
          <w:color w:val="4F6228"/>
          <w:sz w:val="28"/>
          <w:szCs w:val="28"/>
          <w:rtl/>
        </w:rPr>
        <w:t xml:space="preserve">  )</w:t>
      </w:r>
    </w:p>
    <w:p w:rsidR="00AD4450" w:rsidRPr="00C30A74" w:rsidRDefault="00AD4450" w:rsidP="006D0D80">
      <w:pPr>
        <w:spacing w:after="0" w:line="240" w:lineRule="auto"/>
        <w:jc w:val="center"/>
        <w:rPr>
          <w:rFonts w:ascii="Marigold" w:eastAsia="Calibri" w:hAnsi="Marigold" w:cs="AL-Mohanad"/>
          <w:sz w:val="28"/>
          <w:szCs w:val="28"/>
          <w:rtl/>
        </w:rPr>
      </w:pPr>
      <w:r w:rsidRPr="000045A1">
        <w:rPr>
          <w:rFonts w:ascii="Times New Roman" w:hAnsi="Times New Roman" w:cs="Times New Roman"/>
          <w:sz w:val="28"/>
          <w:szCs w:val="28"/>
          <w:rtl/>
        </w:rPr>
        <w:t xml:space="preserve">يبين مستوى جودة الأداء </w:t>
      </w:r>
      <w:r w:rsidRPr="000045A1">
        <w:rPr>
          <w:rFonts w:ascii="Times New Roman" w:hAnsi="Times New Roman" w:cs="Times New Roman" w:hint="cs"/>
          <w:sz w:val="28"/>
          <w:szCs w:val="28"/>
          <w:rtl/>
        </w:rPr>
        <w:t xml:space="preserve">في </w:t>
      </w:r>
      <w:r w:rsidR="006D0D80" w:rsidRPr="006D0D80">
        <w:rPr>
          <w:rFonts w:ascii="Times New Roman" w:hAnsi="Times New Roman" w:cs="Times New Roman"/>
          <w:sz w:val="28"/>
          <w:szCs w:val="28"/>
          <w:rtl/>
        </w:rPr>
        <w:t xml:space="preserve">برنامج دبلوم </w:t>
      </w:r>
      <w:r w:rsidR="006D0D80" w:rsidRPr="006D0D80">
        <w:rPr>
          <w:rFonts w:ascii="Times New Roman" w:hAnsi="Times New Roman" w:cs="Times New Roman" w:hint="cs"/>
          <w:sz w:val="28"/>
          <w:szCs w:val="28"/>
          <w:rtl/>
        </w:rPr>
        <w:t>تجسير محاسبة بمبنى الجامعة الجديد بالزلفي</w:t>
      </w:r>
      <w:r w:rsidR="006D0D80" w:rsidRPr="006D0D80">
        <w:rPr>
          <w:rFonts w:ascii="Times New Roman" w:hAnsi="Times New Roman" w:cs="Times New Roman"/>
          <w:sz w:val="28"/>
          <w:szCs w:val="28"/>
          <w:rtl/>
        </w:rPr>
        <w:t xml:space="preserve"> (</w:t>
      </w:r>
      <w:r w:rsidR="006D0D80" w:rsidRPr="006D0D80">
        <w:rPr>
          <w:rFonts w:ascii="Times New Roman" w:hAnsi="Times New Roman" w:cs="Times New Roman" w:hint="cs"/>
          <w:sz w:val="28"/>
          <w:szCs w:val="28"/>
          <w:rtl/>
        </w:rPr>
        <w:t>دارسين</w:t>
      </w:r>
      <w:r w:rsidR="006D0D80" w:rsidRPr="006D0D80">
        <w:rPr>
          <w:rFonts w:ascii="Times New Roman" w:hAnsi="Times New Roman" w:cs="Times New Roman"/>
          <w:sz w:val="28"/>
          <w:szCs w:val="28"/>
          <w:rtl/>
        </w:rPr>
        <w:t>)</w:t>
      </w:r>
      <w:r w:rsidRPr="000045A1">
        <w:rPr>
          <w:rFonts w:ascii="Times New Roman" w:hAnsi="Times New Roman" w:cs="Times New Roman"/>
          <w:sz w:val="28"/>
          <w:szCs w:val="28"/>
          <w:rtl/>
        </w:rPr>
        <w:t xml:space="preserve">من وجهة نظر </w:t>
      </w:r>
      <w:r w:rsidRPr="00C30A74">
        <w:rPr>
          <w:rFonts w:ascii="Marigold" w:eastAsia="Calibri" w:hAnsi="Marigold" w:cs="AL-Mohanad" w:hint="cs"/>
          <w:sz w:val="28"/>
          <w:szCs w:val="28"/>
          <w:rtl/>
        </w:rPr>
        <w:t>أعضاء هيئة التدريس</w:t>
      </w:r>
    </w:p>
    <w:p w:rsidR="00AD4450" w:rsidRDefault="00AD4450" w:rsidP="00AD4450">
      <w:pPr>
        <w:spacing w:after="0" w:line="240" w:lineRule="auto"/>
        <w:rPr>
          <w:rFonts w:ascii="Times New Roman" w:eastAsia="Times New Roman" w:hAnsi="Times New Roman" w:cs="AL-Mohanad"/>
          <w:color w:val="4F6228"/>
          <w:sz w:val="28"/>
          <w:szCs w:val="28"/>
          <w:rtl/>
        </w:rPr>
      </w:pPr>
    </w:p>
    <w:p w:rsidR="0044060D" w:rsidRDefault="0044060D" w:rsidP="0044060D">
      <w:pPr>
        <w:tabs>
          <w:tab w:val="left" w:pos="2475"/>
        </w:tabs>
        <w:rPr>
          <w:rFonts w:ascii="Marigold" w:hAnsi="Marigold" w:cs="AL-Mateen"/>
          <w:b/>
          <w:bCs/>
          <w:sz w:val="28"/>
          <w:szCs w:val="28"/>
          <w:rtl/>
        </w:rPr>
      </w:pPr>
      <w:r w:rsidRPr="007A556C">
        <w:rPr>
          <w:rFonts w:ascii="Marigold" w:hAnsi="Marigold" w:cs="AL-Mateen" w:hint="cs"/>
          <w:b/>
          <w:bCs/>
          <w:sz w:val="28"/>
          <w:szCs w:val="28"/>
          <w:rtl/>
        </w:rPr>
        <w:t>من العرض السابق يمكن استخلاص الآتي:</w:t>
      </w:r>
    </w:p>
    <w:p w:rsidR="0044060D" w:rsidRPr="00E47CA5" w:rsidRDefault="0044060D" w:rsidP="0044060D">
      <w:pPr>
        <w:numPr>
          <w:ilvl w:val="0"/>
          <w:numId w:val="1"/>
        </w:numPr>
        <w:spacing w:before="240" w:after="0" w:line="240" w:lineRule="auto"/>
        <w:ind w:left="85" w:hanging="635"/>
        <w:rPr>
          <w:rFonts w:ascii="Marigold" w:hAnsi="Marigold" w:cs="AL-Mateen"/>
          <w:b/>
          <w:bCs/>
          <w:sz w:val="28"/>
          <w:szCs w:val="28"/>
        </w:rPr>
      </w:pPr>
      <w:r w:rsidRPr="00E47CA5">
        <w:rPr>
          <w:rFonts w:ascii="Marigold" w:hAnsi="Marigold" w:cs="AL-Mateen" w:hint="cs"/>
          <w:b/>
          <w:bCs/>
          <w:sz w:val="28"/>
          <w:szCs w:val="28"/>
          <w:rtl/>
        </w:rPr>
        <w:t>أبرز</w:t>
      </w:r>
      <w:r w:rsidRPr="00E47CA5">
        <w:rPr>
          <w:rFonts w:ascii="Marigold" w:hAnsi="Marigold" w:cs="AL-Mateen"/>
          <w:b/>
          <w:bCs/>
          <w:sz w:val="28"/>
          <w:szCs w:val="28"/>
          <w:rtl/>
        </w:rPr>
        <w:t xml:space="preserve"> </w:t>
      </w:r>
      <w:r w:rsidRPr="00E47CA5">
        <w:rPr>
          <w:rFonts w:ascii="Marigold" w:hAnsi="Marigold" w:cs="AL-Mateen" w:hint="cs"/>
          <w:b/>
          <w:bCs/>
          <w:sz w:val="28"/>
          <w:szCs w:val="28"/>
          <w:rtl/>
        </w:rPr>
        <w:t>نقاط</w:t>
      </w:r>
      <w:r w:rsidRPr="00E47CA5">
        <w:rPr>
          <w:rFonts w:ascii="Marigold" w:hAnsi="Marigold" w:cs="AL-Mateen"/>
          <w:b/>
          <w:bCs/>
          <w:sz w:val="28"/>
          <w:szCs w:val="28"/>
          <w:rtl/>
        </w:rPr>
        <w:t xml:space="preserve"> </w:t>
      </w:r>
      <w:r w:rsidRPr="00E47CA5">
        <w:rPr>
          <w:rFonts w:ascii="Marigold" w:hAnsi="Marigold" w:cs="AL-Mateen" w:hint="cs"/>
          <w:b/>
          <w:bCs/>
          <w:sz w:val="28"/>
          <w:szCs w:val="28"/>
          <w:rtl/>
        </w:rPr>
        <w:t>القوة</w:t>
      </w:r>
    </w:p>
    <w:p w:rsidR="0044060D" w:rsidRPr="001C7970" w:rsidRDefault="0044060D" w:rsidP="0044060D">
      <w:pPr>
        <w:numPr>
          <w:ilvl w:val="0"/>
          <w:numId w:val="46"/>
        </w:numPr>
        <w:spacing w:after="0" w:line="240" w:lineRule="auto"/>
        <w:ind w:left="748" w:hanging="391"/>
        <w:jc w:val="lowKashida"/>
        <w:rPr>
          <w:rFonts w:ascii="Marigold" w:hAnsi="Marigold" w:cs="Simplified Arabic"/>
          <w:sz w:val="26"/>
          <w:szCs w:val="26"/>
        </w:rPr>
      </w:pPr>
      <w:r w:rsidRPr="001C7970">
        <w:rPr>
          <w:rFonts w:cs="Simplified Arabic"/>
          <w:sz w:val="26"/>
          <w:szCs w:val="26"/>
          <w:rtl/>
        </w:rPr>
        <w:t>يتواجد</w:t>
      </w:r>
      <w:r w:rsidRPr="001C7970">
        <w:rPr>
          <w:rFonts w:cs="Simplified Arabic" w:hint="cs"/>
          <w:sz w:val="26"/>
          <w:szCs w:val="26"/>
          <w:rtl/>
        </w:rPr>
        <w:t xml:space="preserve"> </w:t>
      </w:r>
      <w:r w:rsidRPr="001C7970">
        <w:rPr>
          <w:rFonts w:cs="Simplified Arabic"/>
          <w:sz w:val="26"/>
          <w:szCs w:val="26"/>
          <w:rtl/>
        </w:rPr>
        <w:t>المشرف  التنفيذي على البرنامج</w:t>
      </w:r>
      <w:r w:rsidRPr="001C7970">
        <w:rPr>
          <w:rFonts w:cs="Simplified Arabic" w:hint="cs"/>
          <w:sz w:val="26"/>
          <w:szCs w:val="26"/>
          <w:rtl/>
        </w:rPr>
        <w:t xml:space="preserve"> </w:t>
      </w:r>
      <w:r w:rsidRPr="001C7970">
        <w:rPr>
          <w:rFonts w:cs="Simplified Arabic"/>
          <w:sz w:val="26"/>
          <w:szCs w:val="26"/>
          <w:rtl/>
        </w:rPr>
        <w:t>التعليمي باستمرار.</w:t>
      </w:r>
    </w:p>
    <w:p w:rsidR="0044060D" w:rsidRPr="001C7970" w:rsidRDefault="0044060D" w:rsidP="0044060D">
      <w:pPr>
        <w:numPr>
          <w:ilvl w:val="0"/>
          <w:numId w:val="46"/>
        </w:numPr>
        <w:spacing w:after="0" w:line="240" w:lineRule="auto"/>
        <w:ind w:left="748" w:hanging="391"/>
        <w:jc w:val="lowKashida"/>
        <w:rPr>
          <w:rFonts w:ascii="Marigold" w:hAnsi="Marigold" w:cs="Simplified Arabic"/>
          <w:sz w:val="26"/>
          <w:szCs w:val="26"/>
        </w:rPr>
      </w:pPr>
      <w:r w:rsidRPr="001C7970">
        <w:rPr>
          <w:rFonts w:cs="Simplified Arabic"/>
          <w:sz w:val="26"/>
          <w:szCs w:val="26"/>
          <w:rtl/>
        </w:rPr>
        <w:t>تتوافر أماكن مناسبة للمحاضرات (السعة،</w:t>
      </w:r>
      <w:r w:rsidRPr="001C7970">
        <w:rPr>
          <w:rFonts w:cs="Simplified Arabic" w:hint="cs"/>
          <w:sz w:val="26"/>
          <w:szCs w:val="26"/>
          <w:rtl/>
        </w:rPr>
        <w:t xml:space="preserve"> </w:t>
      </w:r>
      <w:r w:rsidRPr="001C7970">
        <w:rPr>
          <w:rFonts w:cs="Simplified Arabic"/>
          <w:sz w:val="26"/>
          <w:szCs w:val="26"/>
          <w:rtl/>
        </w:rPr>
        <w:t>الإضاءة،</w:t>
      </w:r>
      <w:r w:rsidRPr="001C7970">
        <w:rPr>
          <w:rFonts w:cs="Simplified Arabic" w:hint="cs"/>
          <w:sz w:val="26"/>
          <w:szCs w:val="26"/>
          <w:rtl/>
        </w:rPr>
        <w:t xml:space="preserve"> </w:t>
      </w:r>
      <w:r w:rsidRPr="001C7970">
        <w:rPr>
          <w:rFonts w:cs="Simplified Arabic"/>
          <w:sz w:val="26"/>
          <w:szCs w:val="26"/>
          <w:rtl/>
        </w:rPr>
        <w:t>التهوية، النظافة</w:t>
      </w:r>
      <w:r w:rsidRPr="001C7970">
        <w:rPr>
          <w:rFonts w:cs="Simplified Arabic" w:hint="cs"/>
          <w:sz w:val="26"/>
          <w:szCs w:val="26"/>
          <w:rtl/>
        </w:rPr>
        <w:t xml:space="preserve">، </w:t>
      </w:r>
      <w:r w:rsidRPr="001C7970">
        <w:rPr>
          <w:rFonts w:cs="Simplified Arabic"/>
          <w:sz w:val="26"/>
          <w:szCs w:val="26"/>
          <w:rtl/>
        </w:rPr>
        <w:t>...)</w:t>
      </w:r>
      <w:r w:rsidRPr="001C7970">
        <w:rPr>
          <w:rFonts w:ascii="Marigold" w:hAnsi="Marigold" w:cs="Simplified Arabic" w:hint="cs"/>
          <w:sz w:val="26"/>
          <w:szCs w:val="26"/>
          <w:rtl/>
        </w:rPr>
        <w:t>.</w:t>
      </w:r>
    </w:p>
    <w:p w:rsidR="0044060D" w:rsidRPr="001C7970" w:rsidRDefault="0044060D" w:rsidP="0044060D">
      <w:pPr>
        <w:numPr>
          <w:ilvl w:val="0"/>
          <w:numId w:val="46"/>
        </w:numPr>
        <w:spacing w:after="0" w:line="240" w:lineRule="auto"/>
        <w:ind w:left="748" w:hanging="391"/>
        <w:jc w:val="lowKashida"/>
        <w:rPr>
          <w:rFonts w:cs="Simplified Arabic"/>
          <w:sz w:val="26"/>
          <w:szCs w:val="26"/>
        </w:rPr>
      </w:pPr>
      <w:r w:rsidRPr="001C7970">
        <w:rPr>
          <w:rFonts w:cs="Simplified Arabic"/>
          <w:sz w:val="26"/>
          <w:szCs w:val="26"/>
          <w:rtl/>
        </w:rPr>
        <w:t>يتوفر قاعات مجهزة لذوى الاحتياجات الخاصة (إن وجد)</w:t>
      </w:r>
      <w:r w:rsidRPr="001C7970">
        <w:rPr>
          <w:rFonts w:cs="Simplified Arabic" w:hint="cs"/>
          <w:sz w:val="26"/>
          <w:szCs w:val="26"/>
          <w:rtl/>
        </w:rPr>
        <w:t>.</w:t>
      </w:r>
    </w:p>
    <w:p w:rsidR="0044060D" w:rsidRDefault="0044060D" w:rsidP="0044060D">
      <w:pPr>
        <w:numPr>
          <w:ilvl w:val="0"/>
          <w:numId w:val="46"/>
        </w:numPr>
        <w:spacing w:after="0" w:line="240" w:lineRule="auto"/>
        <w:ind w:left="748" w:hanging="391"/>
        <w:jc w:val="lowKashida"/>
        <w:rPr>
          <w:rFonts w:cs="Simplified Arabic"/>
          <w:sz w:val="26"/>
          <w:szCs w:val="26"/>
        </w:rPr>
      </w:pPr>
      <w:r w:rsidRPr="001C7970">
        <w:rPr>
          <w:rFonts w:cs="Simplified Arabic"/>
          <w:sz w:val="26"/>
          <w:szCs w:val="26"/>
          <w:rtl/>
        </w:rPr>
        <w:t>توجد مرافق مناسبة لأداء الصلاة وقضاء أوقات الفراغ.</w:t>
      </w:r>
    </w:p>
    <w:p w:rsidR="0044060D" w:rsidRPr="00D647B4" w:rsidRDefault="0044060D" w:rsidP="0044060D">
      <w:pPr>
        <w:pStyle w:val="a7"/>
        <w:numPr>
          <w:ilvl w:val="0"/>
          <w:numId w:val="46"/>
        </w:numPr>
        <w:contextualSpacing/>
        <w:rPr>
          <w:rFonts w:cs="Simplified Arabic"/>
          <w:sz w:val="26"/>
          <w:szCs w:val="26"/>
          <w:rtl/>
          <w:lang w:val="en-GB"/>
        </w:rPr>
      </w:pPr>
      <w:r w:rsidRPr="00D647B4">
        <w:rPr>
          <w:rFonts w:cs="Simplified Arabic" w:hint="cs"/>
          <w:sz w:val="26"/>
          <w:szCs w:val="26"/>
          <w:rtl/>
          <w:lang w:val="en-GB"/>
        </w:rPr>
        <w:t>قدمت الإدارة الإرشاد</w:t>
      </w:r>
      <w:r w:rsidRPr="00D647B4">
        <w:rPr>
          <w:rFonts w:cs="Simplified Arabic"/>
          <w:sz w:val="26"/>
          <w:szCs w:val="26"/>
          <w:rtl/>
          <w:lang w:val="en-GB"/>
        </w:rPr>
        <w:t xml:space="preserve"> والمشورة </w:t>
      </w:r>
      <w:r w:rsidRPr="00D647B4">
        <w:rPr>
          <w:rFonts w:cs="Simplified Arabic" w:hint="cs"/>
          <w:sz w:val="26"/>
          <w:szCs w:val="26"/>
          <w:rtl/>
          <w:lang w:val="en-GB"/>
        </w:rPr>
        <w:t>عند طلبها.</w:t>
      </w:r>
    </w:p>
    <w:p w:rsidR="0044060D" w:rsidRPr="00D647B4" w:rsidRDefault="0044060D" w:rsidP="0044060D">
      <w:pPr>
        <w:pStyle w:val="a7"/>
        <w:numPr>
          <w:ilvl w:val="0"/>
          <w:numId w:val="46"/>
        </w:numPr>
        <w:contextualSpacing/>
        <w:rPr>
          <w:rFonts w:cs="Simplified Arabic"/>
          <w:sz w:val="26"/>
          <w:szCs w:val="26"/>
          <w:rtl/>
        </w:rPr>
      </w:pPr>
      <w:r w:rsidRPr="00D647B4">
        <w:rPr>
          <w:rFonts w:cs="Simplified Arabic" w:hint="cs"/>
          <w:sz w:val="26"/>
          <w:szCs w:val="26"/>
          <w:rtl/>
        </w:rPr>
        <w:t>وفرت الإدارة التجهيزات اللازمة.</w:t>
      </w:r>
    </w:p>
    <w:p w:rsidR="0044060D" w:rsidRPr="00D647B4" w:rsidRDefault="0044060D" w:rsidP="0044060D">
      <w:pPr>
        <w:pStyle w:val="a7"/>
        <w:numPr>
          <w:ilvl w:val="0"/>
          <w:numId w:val="46"/>
        </w:numPr>
        <w:contextualSpacing/>
        <w:rPr>
          <w:rFonts w:cs="Simplified Arabic"/>
          <w:sz w:val="26"/>
          <w:szCs w:val="26"/>
          <w:rtl/>
        </w:rPr>
      </w:pPr>
      <w:r w:rsidRPr="00D647B4">
        <w:rPr>
          <w:rFonts w:cs="Simplified Arabic"/>
          <w:sz w:val="26"/>
          <w:szCs w:val="26"/>
          <w:rtl/>
        </w:rPr>
        <w:t>يوجد مرافق مناسبة للصلاة وقضاء أوقات الفراغ.</w:t>
      </w:r>
    </w:p>
    <w:p w:rsidR="0044060D" w:rsidRDefault="0044060D" w:rsidP="00A90A9E">
      <w:pPr>
        <w:pStyle w:val="a7"/>
        <w:numPr>
          <w:ilvl w:val="0"/>
          <w:numId w:val="46"/>
        </w:numPr>
        <w:contextualSpacing/>
        <w:rPr>
          <w:rFonts w:cs="Simplified Arabic"/>
          <w:sz w:val="26"/>
          <w:szCs w:val="26"/>
        </w:rPr>
      </w:pPr>
      <w:r w:rsidRPr="00D647B4">
        <w:rPr>
          <w:rFonts w:cs="Simplified Arabic" w:hint="cs"/>
          <w:sz w:val="26"/>
          <w:szCs w:val="26"/>
          <w:rtl/>
        </w:rPr>
        <w:t xml:space="preserve"> يتصف الطلاب بالسمات الأخلاقية الحميدة.</w:t>
      </w:r>
    </w:p>
    <w:p w:rsidR="00A90A9E" w:rsidRDefault="00A90A9E" w:rsidP="00A90A9E">
      <w:pPr>
        <w:contextualSpacing/>
        <w:rPr>
          <w:rFonts w:cs="Simplified Arabic"/>
          <w:sz w:val="26"/>
          <w:szCs w:val="26"/>
          <w:rtl/>
        </w:rPr>
      </w:pPr>
    </w:p>
    <w:p w:rsidR="00A90A9E" w:rsidRDefault="00A90A9E" w:rsidP="00A90A9E">
      <w:pPr>
        <w:contextualSpacing/>
        <w:rPr>
          <w:rFonts w:cs="Simplified Arabic"/>
          <w:sz w:val="26"/>
          <w:szCs w:val="26"/>
          <w:rtl/>
        </w:rPr>
      </w:pPr>
    </w:p>
    <w:p w:rsidR="00A90A9E" w:rsidRDefault="00A90A9E" w:rsidP="00A90A9E">
      <w:pPr>
        <w:contextualSpacing/>
        <w:rPr>
          <w:rFonts w:cs="Simplified Arabic"/>
          <w:sz w:val="26"/>
          <w:szCs w:val="26"/>
          <w:rtl/>
        </w:rPr>
      </w:pPr>
    </w:p>
    <w:p w:rsidR="00A90A9E" w:rsidRPr="00A90A9E" w:rsidRDefault="00A90A9E" w:rsidP="00A90A9E">
      <w:pPr>
        <w:contextualSpacing/>
        <w:rPr>
          <w:rFonts w:cs="Simplified Arabic"/>
          <w:sz w:val="26"/>
          <w:szCs w:val="26"/>
        </w:rPr>
      </w:pPr>
    </w:p>
    <w:p w:rsidR="0044060D" w:rsidRDefault="0044060D" w:rsidP="0044060D">
      <w:pPr>
        <w:numPr>
          <w:ilvl w:val="0"/>
          <w:numId w:val="1"/>
        </w:numPr>
        <w:spacing w:before="120" w:after="0" w:line="240" w:lineRule="auto"/>
        <w:ind w:left="85" w:hanging="635"/>
        <w:rPr>
          <w:rFonts w:ascii="Marigold" w:hAnsi="Marigold" w:cs="AL-Mateen"/>
          <w:b/>
          <w:bCs/>
          <w:sz w:val="28"/>
          <w:szCs w:val="28"/>
        </w:rPr>
      </w:pPr>
      <w:r w:rsidRPr="00E47CA5">
        <w:rPr>
          <w:rFonts w:ascii="Marigold" w:hAnsi="Marigold" w:cs="AL-Mateen" w:hint="cs"/>
          <w:b/>
          <w:bCs/>
          <w:sz w:val="28"/>
          <w:szCs w:val="28"/>
          <w:rtl/>
        </w:rPr>
        <w:lastRenderedPageBreak/>
        <w:t>أولويات</w:t>
      </w:r>
      <w:r w:rsidRPr="00E47CA5">
        <w:rPr>
          <w:rFonts w:ascii="Marigold" w:hAnsi="Marigold" w:cs="AL-Mateen"/>
          <w:b/>
          <w:bCs/>
          <w:sz w:val="28"/>
          <w:szCs w:val="28"/>
          <w:rtl/>
        </w:rPr>
        <w:t xml:space="preserve"> </w:t>
      </w:r>
      <w:r w:rsidRPr="00E47CA5">
        <w:rPr>
          <w:rFonts w:ascii="Marigold" w:hAnsi="Marigold" w:cs="AL-Mateen" w:hint="cs"/>
          <w:b/>
          <w:bCs/>
          <w:sz w:val="28"/>
          <w:szCs w:val="28"/>
          <w:rtl/>
        </w:rPr>
        <w:t>التحسين</w:t>
      </w:r>
      <w:r w:rsidRPr="00E47CA5">
        <w:rPr>
          <w:rFonts w:ascii="Marigold" w:hAnsi="Marigold" w:cs="AL-Mateen"/>
          <w:b/>
          <w:bCs/>
          <w:sz w:val="28"/>
          <w:szCs w:val="28"/>
          <w:rtl/>
        </w:rPr>
        <w:t>:</w:t>
      </w:r>
    </w:p>
    <w:p w:rsidR="0044060D" w:rsidRPr="001C7970" w:rsidRDefault="0044060D" w:rsidP="0044060D">
      <w:pPr>
        <w:ind w:left="357"/>
        <w:jc w:val="lowKashida"/>
        <w:rPr>
          <w:rFonts w:cs="Simplified Arabic"/>
          <w:sz w:val="26"/>
          <w:szCs w:val="26"/>
          <w:rtl/>
        </w:rPr>
      </w:pPr>
      <w:r>
        <w:rPr>
          <w:rFonts w:cs="Simplified Arabic" w:hint="cs"/>
          <w:sz w:val="26"/>
          <w:szCs w:val="26"/>
          <w:rtl/>
        </w:rPr>
        <w:t xml:space="preserve">- </w:t>
      </w:r>
      <w:r w:rsidRPr="001C7970">
        <w:rPr>
          <w:rFonts w:cs="Simplified Arabic"/>
          <w:sz w:val="26"/>
          <w:szCs w:val="26"/>
          <w:rtl/>
        </w:rPr>
        <w:t>ينتظم</w:t>
      </w:r>
      <w:r w:rsidRPr="001C7970">
        <w:rPr>
          <w:rFonts w:cs="Simplified Arabic" w:hint="cs"/>
          <w:sz w:val="26"/>
          <w:szCs w:val="26"/>
          <w:rtl/>
        </w:rPr>
        <w:t xml:space="preserve"> الإداريين</w:t>
      </w:r>
      <w:r w:rsidRPr="001C7970">
        <w:rPr>
          <w:rFonts w:cs="Simplified Arabic"/>
          <w:sz w:val="26"/>
          <w:szCs w:val="26"/>
          <w:rtl/>
        </w:rPr>
        <w:t xml:space="preserve"> في الحضور والانصراف</w:t>
      </w:r>
      <w:r w:rsidRPr="001C7970">
        <w:rPr>
          <w:rFonts w:cs="Simplified Arabic" w:hint="cs"/>
          <w:sz w:val="26"/>
          <w:szCs w:val="26"/>
          <w:rtl/>
        </w:rPr>
        <w:t xml:space="preserve"> اليومي</w:t>
      </w:r>
      <w:r w:rsidRPr="001C7970">
        <w:rPr>
          <w:rFonts w:cs="Simplified Arabic"/>
          <w:sz w:val="26"/>
          <w:szCs w:val="26"/>
          <w:rtl/>
        </w:rPr>
        <w:t>.</w:t>
      </w:r>
    </w:p>
    <w:p w:rsidR="0044060D" w:rsidRDefault="0044060D" w:rsidP="0044060D">
      <w:pPr>
        <w:jc w:val="lowKashida"/>
        <w:rPr>
          <w:rFonts w:cs="Simplified Arabic"/>
          <w:sz w:val="26"/>
          <w:szCs w:val="26"/>
          <w:rtl/>
        </w:rPr>
      </w:pPr>
      <w:r>
        <w:rPr>
          <w:rFonts w:cs="Simplified Arabic" w:hint="cs"/>
          <w:sz w:val="26"/>
          <w:szCs w:val="26"/>
          <w:rtl/>
        </w:rPr>
        <w:t xml:space="preserve">    - </w:t>
      </w:r>
      <w:r w:rsidRPr="001C7970">
        <w:rPr>
          <w:rFonts w:cs="Simplified Arabic"/>
          <w:sz w:val="26"/>
          <w:szCs w:val="26"/>
          <w:rtl/>
        </w:rPr>
        <w:t>تضع  إدارة البرنامج علامات إرشادية</w:t>
      </w:r>
      <w:r w:rsidRPr="001C7970">
        <w:rPr>
          <w:rFonts w:cs="Simplified Arabic" w:hint="cs"/>
          <w:sz w:val="26"/>
          <w:szCs w:val="26"/>
          <w:rtl/>
        </w:rPr>
        <w:t xml:space="preserve"> </w:t>
      </w:r>
      <w:r w:rsidRPr="001C7970">
        <w:rPr>
          <w:rFonts w:cs="Simplified Arabic"/>
          <w:sz w:val="26"/>
          <w:szCs w:val="26"/>
          <w:rtl/>
        </w:rPr>
        <w:t>عن البرنامج.</w:t>
      </w:r>
    </w:p>
    <w:p w:rsidR="0044060D" w:rsidRPr="000D0AF7" w:rsidRDefault="0044060D" w:rsidP="0044060D">
      <w:pPr>
        <w:ind w:left="357"/>
        <w:jc w:val="lowKashida"/>
        <w:rPr>
          <w:rFonts w:cs="Simplified Arabic"/>
          <w:sz w:val="26"/>
          <w:szCs w:val="26"/>
          <w:rtl/>
        </w:rPr>
      </w:pPr>
      <w:r>
        <w:rPr>
          <w:rFonts w:cs="Simplified Arabic" w:hint="cs"/>
          <w:sz w:val="26"/>
          <w:szCs w:val="26"/>
          <w:rtl/>
        </w:rPr>
        <w:t xml:space="preserve">- </w:t>
      </w:r>
      <w:r w:rsidRPr="000D0AF7">
        <w:rPr>
          <w:rFonts w:cs="Simplified Arabic" w:hint="cs"/>
          <w:sz w:val="26"/>
          <w:szCs w:val="26"/>
          <w:rtl/>
        </w:rPr>
        <w:t>يُعد لقاء لاستقبال أعضاء هيئة التدريس الوسائل التكنولوجية في التدريس.</w:t>
      </w:r>
    </w:p>
    <w:p w:rsidR="0044060D" w:rsidRPr="001C7970" w:rsidRDefault="0044060D" w:rsidP="0044060D">
      <w:pPr>
        <w:jc w:val="lowKashida"/>
        <w:rPr>
          <w:rFonts w:cs="Simplified Arabic"/>
          <w:sz w:val="26"/>
          <w:szCs w:val="26"/>
          <w:rtl/>
        </w:rPr>
      </w:pPr>
      <w:r>
        <w:rPr>
          <w:rFonts w:cs="Simplified Arabic" w:hint="cs"/>
          <w:sz w:val="26"/>
          <w:szCs w:val="26"/>
          <w:rtl/>
        </w:rPr>
        <w:t xml:space="preserve">     </w:t>
      </w:r>
      <w:r w:rsidRPr="000D0AF7">
        <w:rPr>
          <w:rFonts w:cs="Simplified Arabic" w:hint="cs"/>
          <w:sz w:val="26"/>
          <w:szCs w:val="26"/>
          <w:rtl/>
        </w:rPr>
        <w:t xml:space="preserve">- </w:t>
      </w:r>
      <w:r w:rsidRPr="000D0AF7">
        <w:rPr>
          <w:rFonts w:cs="Simplified Arabic"/>
          <w:sz w:val="26"/>
          <w:szCs w:val="26"/>
          <w:rtl/>
        </w:rPr>
        <w:t>تتوافر مصادر تعلم متنوعة</w:t>
      </w:r>
    </w:p>
    <w:p w:rsidR="0044060D" w:rsidRPr="00E47CA5" w:rsidRDefault="0044060D" w:rsidP="0044060D">
      <w:pPr>
        <w:numPr>
          <w:ilvl w:val="0"/>
          <w:numId w:val="1"/>
        </w:numPr>
        <w:spacing w:before="120" w:after="0" w:line="240" w:lineRule="auto"/>
        <w:ind w:left="85" w:hanging="635"/>
        <w:rPr>
          <w:rFonts w:ascii="Marigold" w:hAnsi="Marigold" w:cs="AL-Mateen"/>
          <w:b/>
          <w:bCs/>
          <w:sz w:val="28"/>
          <w:szCs w:val="28"/>
        </w:rPr>
      </w:pPr>
      <w:r w:rsidRPr="00E47CA5">
        <w:rPr>
          <w:rFonts w:ascii="Marigold" w:hAnsi="Marigold" w:cs="AL-Mateen" w:hint="cs"/>
          <w:b/>
          <w:bCs/>
          <w:sz w:val="28"/>
          <w:szCs w:val="28"/>
          <w:rtl/>
        </w:rPr>
        <w:t>مقترحات</w:t>
      </w:r>
      <w:r w:rsidRPr="00E47CA5">
        <w:rPr>
          <w:rFonts w:ascii="Marigold" w:hAnsi="Marigold" w:cs="AL-Mateen"/>
          <w:b/>
          <w:bCs/>
          <w:sz w:val="28"/>
          <w:szCs w:val="28"/>
          <w:rtl/>
        </w:rPr>
        <w:t xml:space="preserve"> </w:t>
      </w:r>
      <w:r w:rsidRPr="00E47CA5">
        <w:rPr>
          <w:rFonts w:ascii="Marigold" w:hAnsi="Marigold" w:cs="AL-Mateen" w:hint="cs"/>
          <w:b/>
          <w:bCs/>
          <w:sz w:val="28"/>
          <w:szCs w:val="28"/>
          <w:rtl/>
        </w:rPr>
        <w:t>التحسين</w:t>
      </w:r>
    </w:p>
    <w:p w:rsidR="0044060D" w:rsidRPr="00D647B4" w:rsidRDefault="0044060D" w:rsidP="0044060D">
      <w:pPr>
        <w:pStyle w:val="a7"/>
        <w:ind w:left="360"/>
        <w:rPr>
          <w:rFonts w:cs="Simplified Arabic"/>
          <w:sz w:val="26"/>
          <w:szCs w:val="26"/>
          <w:rtl/>
        </w:rPr>
      </w:pPr>
      <w:r w:rsidRPr="00D647B4">
        <w:rPr>
          <w:rFonts w:cs="Simplified Arabic" w:hint="cs"/>
          <w:sz w:val="26"/>
          <w:szCs w:val="26"/>
          <w:rtl/>
        </w:rPr>
        <w:t>- اختيار الطلاب ذو معدلات عالية في هذه الدورات.</w:t>
      </w:r>
    </w:p>
    <w:p w:rsidR="0044060D" w:rsidRDefault="0044060D" w:rsidP="0044060D">
      <w:pPr>
        <w:pStyle w:val="a7"/>
        <w:ind w:left="360"/>
        <w:rPr>
          <w:rFonts w:cs="Simplified Arabic"/>
          <w:sz w:val="26"/>
          <w:szCs w:val="26"/>
          <w:rtl/>
        </w:rPr>
      </w:pPr>
      <w:r w:rsidRPr="00D647B4">
        <w:rPr>
          <w:rFonts w:cs="Simplified Arabic" w:hint="cs"/>
          <w:sz w:val="26"/>
          <w:szCs w:val="26"/>
          <w:rtl/>
        </w:rPr>
        <w:t>- زيادة عدد ساعات تدريس اللغة الإنجليزية أسبوعياً.</w:t>
      </w:r>
    </w:p>
    <w:p w:rsidR="0044060D" w:rsidRPr="00EE4921" w:rsidRDefault="0044060D" w:rsidP="0044060D">
      <w:pPr>
        <w:pStyle w:val="a7"/>
        <w:numPr>
          <w:ilvl w:val="0"/>
          <w:numId w:val="47"/>
        </w:numPr>
        <w:contextualSpacing/>
        <w:rPr>
          <w:rFonts w:cs="Simplified Arabic"/>
          <w:sz w:val="26"/>
          <w:szCs w:val="26"/>
          <w:rtl/>
        </w:rPr>
      </w:pPr>
      <w:r w:rsidRPr="00EE4921">
        <w:rPr>
          <w:rFonts w:cs="Simplified Arabic" w:hint="cs"/>
          <w:sz w:val="26"/>
          <w:szCs w:val="26"/>
          <w:rtl/>
        </w:rPr>
        <w:t>أن توجد استراحة لأعضاء هيئة التدريس مجهزة ومناسبة.</w:t>
      </w:r>
    </w:p>
    <w:p w:rsidR="0044060D" w:rsidRPr="00EE4921" w:rsidRDefault="0044060D" w:rsidP="0044060D">
      <w:pPr>
        <w:pStyle w:val="a7"/>
        <w:numPr>
          <w:ilvl w:val="0"/>
          <w:numId w:val="47"/>
        </w:numPr>
        <w:contextualSpacing/>
        <w:rPr>
          <w:rFonts w:cs="Simplified Arabic"/>
          <w:sz w:val="26"/>
          <w:szCs w:val="26"/>
          <w:rtl/>
        </w:rPr>
      </w:pPr>
      <w:r w:rsidRPr="00EE4921">
        <w:rPr>
          <w:rFonts w:cs="Simplified Arabic" w:hint="cs"/>
          <w:sz w:val="26"/>
          <w:szCs w:val="26"/>
          <w:rtl/>
        </w:rPr>
        <w:t>أن تكون هناك العديد من الشعب بشرط ألا يتجاوز عدد الدارسين بالشعبة 25 دارس.</w:t>
      </w:r>
    </w:p>
    <w:p w:rsidR="0044060D" w:rsidRPr="001C7970" w:rsidRDefault="0044060D" w:rsidP="0044060D">
      <w:pPr>
        <w:numPr>
          <w:ilvl w:val="0"/>
          <w:numId w:val="48"/>
        </w:numPr>
        <w:spacing w:after="0" w:line="240" w:lineRule="auto"/>
        <w:rPr>
          <w:rFonts w:cs="Simplified Arabic"/>
          <w:sz w:val="26"/>
          <w:szCs w:val="26"/>
          <w:rtl/>
        </w:rPr>
      </w:pPr>
      <w:r>
        <w:rPr>
          <w:rFonts w:cs="Simplified Arabic" w:hint="cs"/>
          <w:sz w:val="26"/>
          <w:szCs w:val="26"/>
          <w:rtl/>
        </w:rPr>
        <w:t>توفير ساعات مكتبية لكى يتمكن عضو هيئة التدريس من مقابلة الدارسين ومناقشتهم بعد المحاضرات.</w:t>
      </w:r>
    </w:p>
    <w:p w:rsidR="0044060D" w:rsidRPr="00D647B4" w:rsidRDefault="0044060D" w:rsidP="0044060D">
      <w:pPr>
        <w:pStyle w:val="a7"/>
        <w:spacing w:before="120"/>
        <w:ind w:left="360"/>
        <w:rPr>
          <w:rFonts w:ascii="Marigold" w:hAnsi="Marigold" w:cs="AL-Mohanad"/>
          <w:b/>
          <w:bCs/>
          <w:sz w:val="34"/>
          <w:szCs w:val="34"/>
          <w:rtl/>
        </w:rPr>
      </w:pPr>
      <w:r w:rsidRPr="00D647B4">
        <w:rPr>
          <w:rFonts w:cs="Simplified Arabic" w:hint="cs"/>
          <w:sz w:val="26"/>
          <w:szCs w:val="26"/>
          <w:rtl/>
        </w:rPr>
        <w:t>- تطوير المعامل وتوفير البرامج اللازمة للمقررات الدراسية.</w:t>
      </w:r>
    </w:p>
    <w:p w:rsidR="00AD4450" w:rsidRDefault="00AD4450" w:rsidP="00AD4450">
      <w:pPr>
        <w:rPr>
          <w:rtl/>
        </w:rPr>
      </w:pPr>
    </w:p>
    <w:p w:rsidR="00AD4450" w:rsidRDefault="00AD4450" w:rsidP="00AD4450">
      <w:pPr>
        <w:rPr>
          <w:rtl/>
        </w:rPr>
      </w:pPr>
    </w:p>
    <w:p w:rsidR="00BF0139" w:rsidRDefault="00BF0139" w:rsidP="00BF0139">
      <w:pPr>
        <w:rPr>
          <w:rtl/>
        </w:rPr>
      </w:pPr>
    </w:p>
    <w:p w:rsidR="00BF0139" w:rsidRDefault="00BF0139" w:rsidP="00BF0139">
      <w:pPr>
        <w:rPr>
          <w:rtl/>
        </w:rPr>
      </w:pPr>
    </w:p>
    <w:p w:rsidR="00036A41" w:rsidRDefault="00036A41" w:rsidP="00036A41">
      <w:pPr>
        <w:ind w:left="425"/>
        <w:jc w:val="both"/>
        <w:rPr>
          <w:rFonts w:eastAsia="Calibri"/>
          <w:b/>
          <w:bCs/>
          <w:color w:val="0070C0"/>
          <w:sz w:val="32"/>
          <w:szCs w:val="32"/>
          <w:rtl/>
        </w:rPr>
      </w:pPr>
    </w:p>
    <w:p w:rsidR="00A90A9E" w:rsidRDefault="00A90A9E" w:rsidP="00036A41">
      <w:pPr>
        <w:ind w:left="425"/>
        <w:jc w:val="both"/>
        <w:rPr>
          <w:rFonts w:eastAsia="Calibri"/>
          <w:b/>
          <w:bCs/>
          <w:color w:val="0070C0"/>
          <w:sz w:val="32"/>
          <w:szCs w:val="32"/>
          <w:rtl/>
        </w:rPr>
      </w:pPr>
    </w:p>
    <w:p w:rsidR="00A90A9E" w:rsidRDefault="00A90A9E" w:rsidP="00036A41">
      <w:pPr>
        <w:ind w:left="425"/>
        <w:jc w:val="both"/>
        <w:rPr>
          <w:rFonts w:eastAsia="Calibri"/>
          <w:b/>
          <w:bCs/>
          <w:color w:val="0070C0"/>
          <w:sz w:val="32"/>
          <w:szCs w:val="32"/>
          <w:rtl/>
        </w:rPr>
      </w:pPr>
    </w:p>
    <w:p w:rsidR="00A90A9E" w:rsidRDefault="00A90A9E" w:rsidP="00036A41">
      <w:pPr>
        <w:ind w:left="425"/>
        <w:jc w:val="both"/>
        <w:rPr>
          <w:rFonts w:eastAsia="Calibri"/>
          <w:b/>
          <w:bCs/>
          <w:color w:val="0070C0"/>
          <w:sz w:val="32"/>
          <w:szCs w:val="32"/>
          <w:rtl/>
        </w:rPr>
      </w:pPr>
    </w:p>
    <w:p w:rsidR="00A90A9E" w:rsidRDefault="00A90A9E" w:rsidP="00036A41">
      <w:pPr>
        <w:ind w:left="425"/>
        <w:jc w:val="both"/>
        <w:rPr>
          <w:rFonts w:eastAsia="Calibri"/>
          <w:b/>
          <w:bCs/>
          <w:color w:val="0070C0"/>
          <w:sz w:val="32"/>
          <w:szCs w:val="32"/>
          <w:rtl/>
        </w:rPr>
      </w:pPr>
    </w:p>
    <w:p w:rsidR="00A90A9E" w:rsidRDefault="00A90A9E" w:rsidP="00036A41">
      <w:pPr>
        <w:ind w:left="425"/>
        <w:jc w:val="both"/>
        <w:rPr>
          <w:rFonts w:eastAsia="Calibri"/>
          <w:b/>
          <w:bCs/>
          <w:color w:val="0070C0"/>
          <w:sz w:val="32"/>
          <w:szCs w:val="32"/>
          <w:rtl/>
        </w:rPr>
      </w:pPr>
    </w:p>
    <w:p w:rsidR="00A90A9E" w:rsidRDefault="00A90A9E" w:rsidP="00036A41">
      <w:pPr>
        <w:ind w:left="425"/>
        <w:jc w:val="both"/>
        <w:rPr>
          <w:rFonts w:eastAsia="Calibri"/>
          <w:b/>
          <w:bCs/>
          <w:color w:val="0070C0"/>
          <w:sz w:val="32"/>
          <w:szCs w:val="32"/>
          <w:rtl/>
        </w:rPr>
      </w:pPr>
    </w:p>
    <w:p w:rsidR="00036A41" w:rsidRPr="00663CDF" w:rsidRDefault="00036A41" w:rsidP="00036A41">
      <w:pPr>
        <w:ind w:left="425"/>
        <w:jc w:val="both"/>
        <w:rPr>
          <w:rFonts w:eastAsia="Calibri"/>
          <w:b/>
          <w:bCs/>
          <w:color w:val="0070C0"/>
          <w:sz w:val="32"/>
          <w:szCs w:val="32"/>
        </w:rPr>
      </w:pPr>
      <w:r w:rsidRPr="00663CDF">
        <w:rPr>
          <w:rFonts w:eastAsia="Calibri" w:hint="cs"/>
          <w:b/>
          <w:bCs/>
          <w:color w:val="0070C0"/>
          <w:sz w:val="32"/>
          <w:szCs w:val="32"/>
          <w:rtl/>
        </w:rPr>
        <w:lastRenderedPageBreak/>
        <w:t xml:space="preserve"> (</w:t>
      </w:r>
      <w:r>
        <w:rPr>
          <w:rFonts w:eastAsia="Calibri" w:hint="cs"/>
          <w:b/>
          <w:bCs/>
          <w:color w:val="0070C0"/>
          <w:sz w:val="32"/>
          <w:szCs w:val="32"/>
          <w:rtl/>
        </w:rPr>
        <w:t>19</w:t>
      </w:r>
      <w:r w:rsidRPr="00663CDF">
        <w:rPr>
          <w:rFonts w:eastAsia="Calibri" w:hint="cs"/>
          <w:b/>
          <w:bCs/>
          <w:color w:val="0070C0"/>
          <w:sz w:val="32"/>
          <w:szCs w:val="32"/>
          <w:rtl/>
        </w:rPr>
        <w:t>)</w:t>
      </w:r>
      <w:r>
        <w:rPr>
          <w:rFonts w:eastAsia="Calibri" w:hint="cs"/>
          <w:b/>
          <w:bCs/>
          <w:color w:val="0070C0"/>
          <w:sz w:val="32"/>
          <w:szCs w:val="32"/>
          <w:rtl/>
        </w:rPr>
        <w:t xml:space="preserve"> </w:t>
      </w:r>
      <w:r w:rsidRPr="00663CDF">
        <w:rPr>
          <w:rFonts w:eastAsia="Calibri"/>
          <w:b/>
          <w:bCs/>
          <w:color w:val="0070C0"/>
          <w:sz w:val="32"/>
          <w:szCs w:val="32"/>
          <w:rtl/>
        </w:rPr>
        <w:t xml:space="preserve">برنامج دبلوم </w:t>
      </w:r>
      <w:r>
        <w:rPr>
          <w:rFonts w:eastAsia="Calibri" w:hint="cs"/>
          <w:b/>
          <w:bCs/>
          <w:color w:val="0070C0"/>
          <w:sz w:val="32"/>
          <w:szCs w:val="32"/>
          <w:rtl/>
        </w:rPr>
        <w:t xml:space="preserve">الحاسب الآلي </w:t>
      </w:r>
      <w:r w:rsidRPr="00663CDF">
        <w:rPr>
          <w:rFonts w:eastAsia="Calibri"/>
          <w:b/>
          <w:bCs/>
          <w:color w:val="0070C0"/>
          <w:sz w:val="32"/>
          <w:szCs w:val="32"/>
          <w:rtl/>
        </w:rPr>
        <w:t xml:space="preserve">بكلية </w:t>
      </w:r>
      <w:r>
        <w:rPr>
          <w:rFonts w:eastAsia="Calibri" w:hint="cs"/>
          <w:b/>
          <w:bCs/>
          <w:color w:val="0070C0"/>
          <w:sz w:val="32"/>
          <w:szCs w:val="32"/>
          <w:rtl/>
        </w:rPr>
        <w:t>المجتمع</w:t>
      </w:r>
      <w:r w:rsidRPr="00663CDF">
        <w:rPr>
          <w:rFonts w:eastAsia="Calibri" w:hint="cs"/>
          <w:b/>
          <w:bCs/>
          <w:color w:val="0070C0"/>
          <w:sz w:val="32"/>
          <w:szCs w:val="32"/>
          <w:rtl/>
        </w:rPr>
        <w:t xml:space="preserve"> </w:t>
      </w:r>
      <w:r>
        <w:rPr>
          <w:rFonts w:eastAsia="Calibri" w:hint="cs"/>
          <w:b/>
          <w:bCs/>
          <w:color w:val="0070C0"/>
          <w:sz w:val="32"/>
          <w:szCs w:val="32"/>
          <w:rtl/>
        </w:rPr>
        <w:t>بالمجمعة</w:t>
      </w:r>
      <w:r w:rsidRPr="00663CDF">
        <w:rPr>
          <w:rFonts w:eastAsia="Calibri"/>
          <w:b/>
          <w:bCs/>
          <w:color w:val="0070C0"/>
          <w:sz w:val="32"/>
          <w:szCs w:val="32"/>
          <w:rtl/>
        </w:rPr>
        <w:t xml:space="preserve"> (دارس</w:t>
      </w:r>
      <w:r>
        <w:rPr>
          <w:rFonts w:eastAsia="Calibri" w:hint="cs"/>
          <w:b/>
          <w:bCs/>
          <w:color w:val="0070C0"/>
          <w:sz w:val="32"/>
          <w:szCs w:val="32"/>
          <w:rtl/>
        </w:rPr>
        <w:t>ين</w:t>
      </w:r>
      <w:r w:rsidRPr="00663CDF">
        <w:rPr>
          <w:rFonts w:eastAsia="Calibri"/>
          <w:b/>
          <w:bCs/>
          <w:color w:val="0070C0"/>
          <w:sz w:val="32"/>
          <w:szCs w:val="32"/>
          <w:rtl/>
        </w:rPr>
        <w:t>)</w:t>
      </w:r>
    </w:p>
    <w:p w:rsidR="00036A41" w:rsidRPr="00A8234A" w:rsidRDefault="00036A41" w:rsidP="00036A41">
      <w:pPr>
        <w:spacing w:after="0" w:line="240" w:lineRule="auto"/>
        <w:jc w:val="both"/>
        <w:rPr>
          <w:rFonts w:ascii="Calibri" w:eastAsia="Calibri" w:hAnsi="Calibri" w:cs="Arial"/>
          <w:b/>
          <w:bCs/>
          <w:color w:val="FF0000"/>
          <w:sz w:val="32"/>
          <w:szCs w:val="32"/>
          <w:rtl/>
        </w:rPr>
      </w:pPr>
    </w:p>
    <w:p w:rsidR="00036A41" w:rsidRPr="002B0219" w:rsidRDefault="00036A41" w:rsidP="00036A41">
      <w:pPr>
        <w:pStyle w:val="a7"/>
        <w:numPr>
          <w:ilvl w:val="0"/>
          <w:numId w:val="27"/>
        </w:numPr>
        <w:jc w:val="both"/>
        <w:rPr>
          <w:rFonts w:eastAsia="Calibri"/>
          <w:b/>
          <w:bCs/>
          <w:color w:val="0070C0"/>
          <w:sz w:val="32"/>
          <w:szCs w:val="32"/>
          <w:rtl/>
        </w:rPr>
      </w:pPr>
      <w:r w:rsidRPr="002B0219">
        <w:rPr>
          <w:rFonts w:eastAsia="Calibri"/>
          <w:b/>
          <w:bCs/>
          <w:color w:val="0070C0"/>
          <w:sz w:val="32"/>
          <w:szCs w:val="32"/>
          <w:rtl/>
        </w:rPr>
        <w:t xml:space="preserve">مستوى جودة الأداء </w:t>
      </w:r>
      <w:r>
        <w:rPr>
          <w:rFonts w:eastAsia="Calibri" w:hint="cs"/>
          <w:b/>
          <w:bCs/>
          <w:color w:val="0070C0"/>
          <w:sz w:val="32"/>
          <w:szCs w:val="32"/>
          <w:rtl/>
        </w:rPr>
        <w:t xml:space="preserve">في </w:t>
      </w:r>
      <w:r w:rsidRPr="00663CDF">
        <w:rPr>
          <w:rFonts w:eastAsia="Calibri"/>
          <w:b/>
          <w:bCs/>
          <w:color w:val="0070C0"/>
          <w:sz w:val="32"/>
          <w:szCs w:val="32"/>
          <w:rtl/>
        </w:rPr>
        <w:t xml:space="preserve">برنامج دبلوم </w:t>
      </w:r>
      <w:r>
        <w:rPr>
          <w:rFonts w:eastAsia="Calibri" w:hint="cs"/>
          <w:b/>
          <w:bCs/>
          <w:color w:val="0070C0"/>
          <w:sz w:val="32"/>
          <w:szCs w:val="32"/>
          <w:rtl/>
        </w:rPr>
        <w:t xml:space="preserve">الحاسب الآلي </w:t>
      </w:r>
      <w:r w:rsidRPr="00663CDF">
        <w:rPr>
          <w:rFonts w:eastAsia="Calibri"/>
          <w:b/>
          <w:bCs/>
          <w:color w:val="0070C0"/>
          <w:sz w:val="32"/>
          <w:szCs w:val="32"/>
          <w:rtl/>
        </w:rPr>
        <w:t xml:space="preserve">بكلية </w:t>
      </w:r>
      <w:r>
        <w:rPr>
          <w:rFonts w:eastAsia="Calibri" w:hint="cs"/>
          <w:b/>
          <w:bCs/>
          <w:color w:val="0070C0"/>
          <w:sz w:val="32"/>
          <w:szCs w:val="32"/>
          <w:rtl/>
        </w:rPr>
        <w:t>المجتمع</w:t>
      </w:r>
      <w:r w:rsidRPr="00663CDF">
        <w:rPr>
          <w:rFonts w:eastAsia="Calibri" w:hint="cs"/>
          <w:b/>
          <w:bCs/>
          <w:color w:val="0070C0"/>
          <w:sz w:val="32"/>
          <w:szCs w:val="32"/>
          <w:rtl/>
        </w:rPr>
        <w:t xml:space="preserve"> </w:t>
      </w:r>
      <w:r>
        <w:rPr>
          <w:rFonts w:eastAsia="Calibri" w:hint="cs"/>
          <w:b/>
          <w:bCs/>
          <w:color w:val="0070C0"/>
          <w:sz w:val="32"/>
          <w:szCs w:val="32"/>
          <w:rtl/>
        </w:rPr>
        <w:t>بالمجمعة</w:t>
      </w:r>
      <w:r w:rsidRPr="00663CDF">
        <w:rPr>
          <w:rFonts w:eastAsia="Calibri"/>
          <w:b/>
          <w:bCs/>
          <w:color w:val="0070C0"/>
          <w:sz w:val="32"/>
          <w:szCs w:val="32"/>
          <w:rtl/>
        </w:rPr>
        <w:t xml:space="preserve"> (دارس</w:t>
      </w:r>
      <w:r>
        <w:rPr>
          <w:rFonts w:eastAsia="Calibri" w:hint="cs"/>
          <w:b/>
          <w:bCs/>
          <w:color w:val="0070C0"/>
          <w:sz w:val="32"/>
          <w:szCs w:val="32"/>
          <w:rtl/>
        </w:rPr>
        <w:t>ين</w:t>
      </w:r>
      <w:r w:rsidRPr="00663CDF">
        <w:rPr>
          <w:rFonts w:eastAsia="Calibri"/>
          <w:b/>
          <w:bCs/>
          <w:color w:val="0070C0"/>
          <w:sz w:val="32"/>
          <w:szCs w:val="32"/>
          <w:rtl/>
        </w:rPr>
        <w:t>)</w:t>
      </w:r>
      <w:r>
        <w:rPr>
          <w:rFonts w:eastAsia="Calibri" w:hint="cs"/>
          <w:b/>
          <w:bCs/>
          <w:color w:val="0070C0"/>
          <w:sz w:val="32"/>
          <w:szCs w:val="32"/>
          <w:rtl/>
        </w:rPr>
        <w:t xml:space="preserve"> </w:t>
      </w:r>
      <w:r w:rsidRPr="002B0219">
        <w:rPr>
          <w:rFonts w:eastAsia="Calibri"/>
          <w:b/>
          <w:bCs/>
          <w:color w:val="0070C0"/>
          <w:sz w:val="32"/>
          <w:szCs w:val="32"/>
          <w:rtl/>
        </w:rPr>
        <w:t>من وجهة نظر</w:t>
      </w:r>
      <w:r w:rsidRPr="002B0219">
        <w:rPr>
          <w:rFonts w:eastAsia="Calibri" w:hint="cs"/>
          <w:b/>
          <w:bCs/>
          <w:color w:val="0070C0"/>
          <w:sz w:val="32"/>
          <w:szCs w:val="32"/>
          <w:rtl/>
        </w:rPr>
        <w:t xml:space="preserve"> المشرف التنفيذي و</w:t>
      </w:r>
      <w:r w:rsidRPr="002B0219">
        <w:rPr>
          <w:rFonts w:eastAsia="Calibri"/>
          <w:b/>
          <w:bCs/>
          <w:color w:val="0070C0"/>
          <w:sz w:val="32"/>
          <w:szCs w:val="32"/>
          <w:rtl/>
        </w:rPr>
        <w:t>الفريق الزائر</w:t>
      </w:r>
    </w:p>
    <w:p w:rsidR="00036A41" w:rsidRPr="002B0219" w:rsidRDefault="00036A41" w:rsidP="00A90A9E">
      <w:pPr>
        <w:spacing w:after="0" w:line="240" w:lineRule="auto"/>
        <w:jc w:val="center"/>
        <w:rPr>
          <w:rFonts w:ascii="Times New Roman" w:eastAsia="Times New Roman" w:hAnsi="Times New Roman" w:cs="AL-Mohanad"/>
          <w:sz w:val="28"/>
          <w:szCs w:val="28"/>
          <w:rtl/>
        </w:rPr>
      </w:pPr>
      <w:r w:rsidRPr="002B0219">
        <w:rPr>
          <w:rFonts w:ascii="Times New Roman" w:eastAsia="Times New Roman" w:hAnsi="Times New Roman" w:cs="AL-Mohanad" w:hint="cs"/>
          <w:sz w:val="28"/>
          <w:szCs w:val="28"/>
          <w:rtl/>
        </w:rPr>
        <w:t xml:space="preserve">جدول ( </w:t>
      </w:r>
      <w:r w:rsidR="00A90A9E">
        <w:rPr>
          <w:rFonts w:ascii="Times New Roman" w:eastAsia="Times New Roman" w:hAnsi="Times New Roman" w:cs="AL-Mohanad" w:hint="cs"/>
          <w:sz w:val="28"/>
          <w:szCs w:val="28"/>
          <w:rtl/>
        </w:rPr>
        <w:t>5</w:t>
      </w:r>
      <w:r w:rsidRPr="002B0219">
        <w:rPr>
          <w:rFonts w:ascii="Times New Roman" w:eastAsia="Times New Roman" w:hAnsi="Times New Roman" w:cs="AL-Mohanad" w:hint="cs"/>
          <w:sz w:val="28"/>
          <w:szCs w:val="28"/>
          <w:rtl/>
        </w:rPr>
        <w:t>6 )</w:t>
      </w:r>
    </w:p>
    <w:p w:rsidR="00036A41" w:rsidRPr="002B0219" w:rsidRDefault="00036A41" w:rsidP="00036A41">
      <w:pPr>
        <w:spacing w:after="0" w:line="240" w:lineRule="auto"/>
        <w:jc w:val="center"/>
        <w:rPr>
          <w:rFonts w:ascii="Times New Roman" w:eastAsia="Times New Roman" w:hAnsi="Times New Roman" w:cs="Times New Roman"/>
          <w:sz w:val="28"/>
          <w:szCs w:val="28"/>
          <w:rtl/>
        </w:rPr>
      </w:pPr>
      <w:r w:rsidRPr="002B0219">
        <w:rPr>
          <w:rFonts w:ascii="Times New Roman" w:eastAsia="Times New Roman" w:hAnsi="Times New Roman" w:cs="Times New Roman"/>
          <w:sz w:val="28"/>
          <w:szCs w:val="28"/>
          <w:rtl/>
        </w:rPr>
        <w:t xml:space="preserve">يبين </w:t>
      </w:r>
      <w:r w:rsidRPr="002B0219">
        <w:rPr>
          <w:rFonts w:ascii="Times New Roman" w:eastAsia="Times New Roman" w:hAnsi="Times New Roman" w:cs="Times New Roman" w:hint="cs"/>
          <w:sz w:val="28"/>
          <w:szCs w:val="28"/>
          <w:rtl/>
        </w:rPr>
        <w:t xml:space="preserve">مستوى </w:t>
      </w:r>
      <w:r w:rsidRPr="002B0219">
        <w:rPr>
          <w:rFonts w:ascii="Times New Roman" w:eastAsia="Times New Roman" w:hAnsi="Times New Roman" w:cs="Times New Roman"/>
          <w:sz w:val="28"/>
          <w:szCs w:val="28"/>
          <w:rtl/>
        </w:rPr>
        <w:t xml:space="preserve">جودة الأداء </w:t>
      </w:r>
      <w:r w:rsidRPr="002B0219">
        <w:rPr>
          <w:rFonts w:ascii="Times New Roman" w:eastAsia="Times New Roman" w:hAnsi="Times New Roman" w:cs="Times New Roman" w:hint="cs"/>
          <w:sz w:val="28"/>
          <w:szCs w:val="28"/>
          <w:rtl/>
        </w:rPr>
        <w:t xml:space="preserve">في </w:t>
      </w:r>
      <w:r w:rsidRPr="0048053F">
        <w:rPr>
          <w:rFonts w:ascii="Times New Roman" w:eastAsia="Times New Roman" w:hAnsi="Times New Roman" w:cs="Times New Roman"/>
          <w:sz w:val="28"/>
          <w:szCs w:val="28"/>
          <w:rtl/>
        </w:rPr>
        <w:t xml:space="preserve">برنامج دبلوم </w:t>
      </w:r>
      <w:r w:rsidRPr="0048053F">
        <w:rPr>
          <w:rFonts w:ascii="Times New Roman" w:eastAsia="Times New Roman" w:hAnsi="Times New Roman" w:cs="Times New Roman" w:hint="cs"/>
          <w:sz w:val="28"/>
          <w:szCs w:val="28"/>
          <w:rtl/>
        </w:rPr>
        <w:t xml:space="preserve">الحاسب الآلي </w:t>
      </w:r>
      <w:r w:rsidRPr="0048053F">
        <w:rPr>
          <w:rFonts w:ascii="Times New Roman" w:eastAsia="Times New Roman" w:hAnsi="Times New Roman" w:cs="Times New Roman"/>
          <w:sz w:val="28"/>
          <w:szCs w:val="28"/>
          <w:rtl/>
        </w:rPr>
        <w:t xml:space="preserve">بكلية </w:t>
      </w:r>
      <w:r w:rsidRPr="0048053F">
        <w:rPr>
          <w:rFonts w:ascii="Times New Roman" w:eastAsia="Times New Roman" w:hAnsi="Times New Roman" w:cs="Times New Roman" w:hint="cs"/>
          <w:sz w:val="28"/>
          <w:szCs w:val="28"/>
          <w:rtl/>
        </w:rPr>
        <w:t>المجتمع بالمجمعة</w:t>
      </w:r>
      <w:r w:rsidRPr="0048053F">
        <w:rPr>
          <w:rFonts w:ascii="Times New Roman" w:eastAsia="Times New Roman" w:hAnsi="Times New Roman" w:cs="Times New Roman"/>
          <w:sz w:val="28"/>
          <w:szCs w:val="28"/>
          <w:rtl/>
        </w:rPr>
        <w:t xml:space="preserve"> (دارس</w:t>
      </w:r>
      <w:r w:rsidRPr="0048053F">
        <w:rPr>
          <w:rFonts w:ascii="Times New Roman" w:eastAsia="Times New Roman" w:hAnsi="Times New Roman" w:cs="Times New Roman" w:hint="cs"/>
          <w:sz w:val="28"/>
          <w:szCs w:val="28"/>
          <w:rtl/>
        </w:rPr>
        <w:t>ين</w:t>
      </w:r>
      <w:r w:rsidRPr="0048053F">
        <w:rPr>
          <w:rFonts w:ascii="Times New Roman" w:eastAsia="Times New Roman" w:hAnsi="Times New Roman" w:cs="Times New Roman"/>
          <w:sz w:val="28"/>
          <w:szCs w:val="28"/>
          <w:rtl/>
        </w:rPr>
        <w:t>)</w:t>
      </w:r>
      <w:r>
        <w:rPr>
          <w:rFonts w:ascii="Times New Roman" w:eastAsia="Times New Roman" w:hAnsi="Times New Roman" w:cs="Times New Roman" w:hint="cs"/>
          <w:sz w:val="28"/>
          <w:szCs w:val="28"/>
          <w:rtl/>
        </w:rPr>
        <w:t xml:space="preserve"> </w:t>
      </w:r>
      <w:r w:rsidRPr="002B0219">
        <w:rPr>
          <w:rFonts w:ascii="Times New Roman" w:eastAsia="Times New Roman" w:hAnsi="Times New Roman" w:cs="Times New Roman"/>
          <w:sz w:val="28"/>
          <w:szCs w:val="28"/>
          <w:rtl/>
        </w:rPr>
        <w:t>من وجهة نظر</w:t>
      </w:r>
      <w:r w:rsidRPr="002B0219">
        <w:rPr>
          <w:rFonts w:ascii="Times New Roman" w:eastAsia="Times New Roman" w:hAnsi="Times New Roman" w:cs="Times New Roman" w:hint="cs"/>
          <w:sz w:val="28"/>
          <w:szCs w:val="28"/>
          <w:rtl/>
        </w:rPr>
        <w:t xml:space="preserve"> المشرف التنفيذي و</w:t>
      </w:r>
      <w:r w:rsidRPr="002B0219">
        <w:rPr>
          <w:rFonts w:ascii="Times New Roman" w:eastAsia="Times New Roman" w:hAnsi="Times New Roman" w:cs="Times New Roman"/>
          <w:sz w:val="28"/>
          <w:szCs w:val="28"/>
          <w:rtl/>
        </w:rPr>
        <w:t>الفريق الزائر</w:t>
      </w:r>
    </w:p>
    <w:p w:rsidR="00036A41" w:rsidRDefault="00036A41" w:rsidP="00036A41">
      <w:pPr>
        <w:spacing w:after="0" w:line="240" w:lineRule="auto"/>
        <w:jc w:val="center"/>
        <w:outlineLvl w:val="0"/>
        <w:rPr>
          <w:rFonts w:ascii="Goudy Stout" w:eastAsia="Times New Roman" w:hAnsi="Goudy Stout" w:cs="PT Bold Heading"/>
          <w:b/>
          <w:bCs/>
          <w:noProof/>
          <w:color w:val="FF0000"/>
          <w:sz w:val="28"/>
          <w:szCs w:val="28"/>
        </w:rPr>
      </w:pPr>
    </w:p>
    <w:tbl>
      <w:tblPr>
        <w:tblStyle w:val="-4"/>
        <w:bidiVisual/>
        <w:tblW w:w="9356" w:type="dxa"/>
        <w:tblLayout w:type="fixed"/>
        <w:tblLook w:val="01E0"/>
      </w:tblPr>
      <w:tblGrid>
        <w:gridCol w:w="567"/>
        <w:gridCol w:w="7229"/>
        <w:gridCol w:w="1560"/>
      </w:tblGrid>
      <w:tr w:rsidR="00E87656" w:rsidRPr="00927A52" w:rsidTr="005B2761">
        <w:trPr>
          <w:cnfStyle w:val="100000000000"/>
          <w:trHeight w:val="595"/>
        </w:trPr>
        <w:tc>
          <w:tcPr>
            <w:cnfStyle w:val="001000000000"/>
            <w:tcW w:w="567" w:type="dxa"/>
          </w:tcPr>
          <w:p w:rsidR="00E87656" w:rsidRPr="00927A52" w:rsidRDefault="00E87656" w:rsidP="005B2761">
            <w:pPr>
              <w:jc w:val="center"/>
              <w:rPr>
                <w:rFonts w:cs="AL-Mohanad"/>
                <w:sz w:val="28"/>
                <w:szCs w:val="28"/>
                <w:rtl/>
              </w:rPr>
            </w:pPr>
            <w:r w:rsidRPr="00927A52">
              <w:rPr>
                <w:rFonts w:cs="AL-Mohanad"/>
                <w:sz w:val="28"/>
                <w:szCs w:val="28"/>
                <w:rtl/>
              </w:rPr>
              <w:t>م</w:t>
            </w:r>
          </w:p>
        </w:tc>
        <w:tc>
          <w:tcPr>
            <w:cnfStyle w:val="000010000000"/>
            <w:tcW w:w="7229" w:type="dxa"/>
          </w:tcPr>
          <w:p w:rsidR="00E87656" w:rsidRPr="00927A52" w:rsidRDefault="00E87656" w:rsidP="005B2761">
            <w:pPr>
              <w:jc w:val="center"/>
              <w:rPr>
                <w:rFonts w:cs="AL-Mohanad"/>
                <w:sz w:val="28"/>
                <w:szCs w:val="28"/>
                <w:rtl/>
              </w:rPr>
            </w:pPr>
            <w:r w:rsidRPr="00927A52">
              <w:rPr>
                <w:rFonts w:cs="AL-Mohanad"/>
                <w:sz w:val="28"/>
                <w:szCs w:val="28"/>
                <w:rtl/>
              </w:rPr>
              <w:t>الم</w:t>
            </w:r>
            <w:r>
              <w:rPr>
                <w:rFonts w:cs="AL-Mohanad" w:hint="cs"/>
                <w:sz w:val="28"/>
                <w:szCs w:val="28"/>
                <w:rtl/>
              </w:rPr>
              <w:t>ـــــــــ</w:t>
            </w:r>
            <w:r w:rsidRPr="00927A52">
              <w:rPr>
                <w:rFonts w:cs="AL-Mohanad"/>
                <w:sz w:val="28"/>
                <w:szCs w:val="28"/>
                <w:rtl/>
              </w:rPr>
              <w:t>ؤش</w:t>
            </w:r>
            <w:r>
              <w:rPr>
                <w:rFonts w:cs="AL-Mohanad" w:hint="cs"/>
                <w:sz w:val="28"/>
                <w:szCs w:val="28"/>
                <w:rtl/>
              </w:rPr>
              <w:t>ـــــــــــــ</w:t>
            </w:r>
            <w:r w:rsidRPr="00927A52">
              <w:rPr>
                <w:rFonts w:cs="AL-Mohanad"/>
                <w:sz w:val="28"/>
                <w:szCs w:val="28"/>
                <w:rtl/>
              </w:rPr>
              <w:t>رات</w:t>
            </w:r>
          </w:p>
        </w:tc>
        <w:tc>
          <w:tcPr>
            <w:cnfStyle w:val="000100000000"/>
            <w:tcW w:w="1560" w:type="dxa"/>
          </w:tcPr>
          <w:p w:rsidR="00E87656" w:rsidRPr="00927A52" w:rsidRDefault="00E87656" w:rsidP="005B2761">
            <w:pPr>
              <w:jc w:val="center"/>
              <w:rPr>
                <w:rFonts w:cs="AL-Mohanad"/>
                <w:sz w:val="28"/>
                <w:szCs w:val="28"/>
                <w:rtl/>
              </w:rPr>
            </w:pPr>
            <w:r w:rsidRPr="00927A52">
              <w:rPr>
                <w:rFonts w:cs="AL-Mohanad" w:hint="cs"/>
                <w:sz w:val="28"/>
                <w:szCs w:val="28"/>
                <w:rtl/>
              </w:rPr>
              <w:t>ال</w:t>
            </w:r>
            <w:r w:rsidRPr="00927A52">
              <w:rPr>
                <w:rFonts w:cs="AL-Mohanad"/>
                <w:sz w:val="28"/>
                <w:szCs w:val="28"/>
                <w:rtl/>
              </w:rPr>
              <w:t>مست</w:t>
            </w:r>
            <w:r>
              <w:rPr>
                <w:rFonts w:cs="AL-Mohanad" w:hint="cs"/>
                <w:sz w:val="28"/>
                <w:szCs w:val="28"/>
                <w:rtl/>
              </w:rPr>
              <w:t>ـ</w:t>
            </w:r>
            <w:r w:rsidRPr="00927A52">
              <w:rPr>
                <w:rFonts w:cs="AL-Mohanad"/>
                <w:sz w:val="28"/>
                <w:szCs w:val="28"/>
                <w:rtl/>
              </w:rPr>
              <w:t xml:space="preserve">وى </w:t>
            </w:r>
          </w:p>
        </w:tc>
      </w:tr>
      <w:tr w:rsidR="00E87656" w:rsidRPr="00927A52" w:rsidTr="005B2761">
        <w:trPr>
          <w:cnfStyle w:val="000000100000"/>
        </w:trPr>
        <w:tc>
          <w:tcPr>
            <w:cnfStyle w:val="001000000000"/>
            <w:tcW w:w="567" w:type="dxa"/>
          </w:tcPr>
          <w:p w:rsidR="00E87656" w:rsidRPr="00927A52" w:rsidRDefault="00E87656" w:rsidP="005B2761">
            <w:pPr>
              <w:jc w:val="center"/>
              <w:rPr>
                <w:rFonts w:cs="AL-Mohanad"/>
                <w:sz w:val="28"/>
                <w:szCs w:val="28"/>
                <w:rtl/>
              </w:rPr>
            </w:pPr>
            <w:r w:rsidRPr="00927A52">
              <w:rPr>
                <w:rFonts w:cs="AL-Mohanad"/>
                <w:sz w:val="28"/>
                <w:szCs w:val="28"/>
                <w:rtl/>
              </w:rPr>
              <w:t>1</w:t>
            </w:r>
          </w:p>
        </w:tc>
        <w:tc>
          <w:tcPr>
            <w:cnfStyle w:val="000010000000"/>
            <w:tcW w:w="7229" w:type="dxa"/>
          </w:tcPr>
          <w:p w:rsidR="00E87656" w:rsidRPr="00927A52" w:rsidRDefault="00E87656" w:rsidP="005B2761">
            <w:pPr>
              <w:rPr>
                <w:rFonts w:cs="AL-Mohanad"/>
                <w:sz w:val="28"/>
                <w:szCs w:val="28"/>
                <w:rtl/>
              </w:rPr>
            </w:pPr>
            <w:r w:rsidRPr="00927A52">
              <w:rPr>
                <w:rFonts w:cs="AL-Mohanad" w:hint="cs"/>
                <w:sz w:val="28"/>
                <w:szCs w:val="28"/>
                <w:rtl/>
              </w:rPr>
              <w:t>وجودالمشرف  التنفيذي على البرنامج التعليمي.</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5</w:t>
            </w:r>
          </w:p>
        </w:tc>
      </w:tr>
      <w:tr w:rsidR="00E87656" w:rsidRPr="00927A52" w:rsidTr="005B2761">
        <w:trPr>
          <w:cnfStyle w:val="000000010000"/>
        </w:trPr>
        <w:tc>
          <w:tcPr>
            <w:cnfStyle w:val="001000000000"/>
            <w:tcW w:w="567" w:type="dxa"/>
          </w:tcPr>
          <w:p w:rsidR="00E87656" w:rsidRPr="00927A52" w:rsidRDefault="00E87656" w:rsidP="005B2761">
            <w:pPr>
              <w:jc w:val="center"/>
              <w:rPr>
                <w:rFonts w:cs="AL-Mohanad"/>
                <w:sz w:val="28"/>
                <w:szCs w:val="28"/>
                <w:rtl/>
              </w:rPr>
            </w:pPr>
            <w:r w:rsidRPr="00927A52">
              <w:rPr>
                <w:rFonts w:cs="AL-Mohanad"/>
                <w:sz w:val="28"/>
                <w:szCs w:val="28"/>
                <w:rtl/>
              </w:rPr>
              <w:t>2</w:t>
            </w:r>
          </w:p>
        </w:tc>
        <w:tc>
          <w:tcPr>
            <w:cnfStyle w:val="000010000000"/>
            <w:tcW w:w="7229" w:type="dxa"/>
          </w:tcPr>
          <w:p w:rsidR="00E87656" w:rsidRPr="00927A52" w:rsidRDefault="00E87656" w:rsidP="005B2761">
            <w:pPr>
              <w:rPr>
                <w:rFonts w:cs="AL-Mohanad"/>
                <w:sz w:val="28"/>
                <w:szCs w:val="28"/>
                <w:rtl/>
              </w:rPr>
            </w:pPr>
            <w:r w:rsidRPr="00927A52">
              <w:rPr>
                <w:rFonts w:cs="AL-Mohanad" w:hint="cs"/>
                <w:sz w:val="28"/>
                <w:szCs w:val="28"/>
                <w:rtl/>
              </w:rPr>
              <w:t>انتظام الإداريين في الحضور والانصراف.</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4</w:t>
            </w:r>
          </w:p>
        </w:tc>
      </w:tr>
      <w:tr w:rsidR="00E87656" w:rsidRPr="00927A52" w:rsidTr="005B2761">
        <w:trPr>
          <w:cnfStyle w:val="000000100000"/>
        </w:trPr>
        <w:tc>
          <w:tcPr>
            <w:cnfStyle w:val="001000000000"/>
            <w:tcW w:w="567" w:type="dxa"/>
          </w:tcPr>
          <w:p w:rsidR="00E87656" w:rsidRPr="00927A52" w:rsidRDefault="00E87656" w:rsidP="005B2761">
            <w:pPr>
              <w:jc w:val="center"/>
              <w:rPr>
                <w:rFonts w:cs="AL-Mohanad"/>
                <w:sz w:val="28"/>
                <w:szCs w:val="28"/>
                <w:rtl/>
              </w:rPr>
            </w:pPr>
            <w:r w:rsidRPr="00927A52">
              <w:rPr>
                <w:rFonts w:cs="AL-Mohanad"/>
                <w:sz w:val="28"/>
                <w:szCs w:val="28"/>
                <w:rtl/>
              </w:rPr>
              <w:t>3</w:t>
            </w:r>
          </w:p>
        </w:tc>
        <w:tc>
          <w:tcPr>
            <w:cnfStyle w:val="000010000000"/>
            <w:tcW w:w="7229" w:type="dxa"/>
          </w:tcPr>
          <w:p w:rsidR="00E87656" w:rsidRPr="00F46768" w:rsidRDefault="00E87656" w:rsidP="005B2761">
            <w:pPr>
              <w:rPr>
                <w:rFonts w:cs="AL-Mohanad"/>
                <w:sz w:val="28"/>
                <w:szCs w:val="28"/>
                <w:rtl/>
              </w:rPr>
            </w:pPr>
            <w:r w:rsidRPr="00F46768">
              <w:rPr>
                <w:rFonts w:cs="AL-Mohanad"/>
                <w:sz w:val="28"/>
                <w:szCs w:val="28"/>
                <w:rtl/>
              </w:rPr>
              <w:t xml:space="preserve">يلتزم </w:t>
            </w:r>
            <w:r w:rsidRPr="00F46768">
              <w:rPr>
                <w:rFonts w:cs="AL-Mohanad" w:hint="cs"/>
                <w:sz w:val="28"/>
                <w:szCs w:val="28"/>
                <w:rtl/>
              </w:rPr>
              <w:t>أعضاء هيئة التدريس</w:t>
            </w:r>
            <w:r w:rsidRPr="00F46768">
              <w:rPr>
                <w:rFonts w:cs="AL-Mohanad"/>
                <w:sz w:val="28"/>
                <w:szCs w:val="28"/>
                <w:rtl/>
              </w:rPr>
              <w:t xml:space="preserve"> بوقت ومواعيد </w:t>
            </w:r>
            <w:r w:rsidRPr="00F46768">
              <w:rPr>
                <w:rFonts w:cs="AL-Mohanad" w:hint="cs"/>
                <w:sz w:val="28"/>
                <w:szCs w:val="28"/>
                <w:rtl/>
              </w:rPr>
              <w:t>المحاضرات.</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5</w:t>
            </w:r>
          </w:p>
        </w:tc>
      </w:tr>
      <w:tr w:rsidR="00E87656" w:rsidRPr="00927A52" w:rsidTr="005B2761">
        <w:trPr>
          <w:cnfStyle w:val="00000001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4</w:t>
            </w:r>
          </w:p>
        </w:tc>
        <w:tc>
          <w:tcPr>
            <w:cnfStyle w:val="000010000000"/>
            <w:tcW w:w="7229" w:type="dxa"/>
          </w:tcPr>
          <w:p w:rsidR="00E87656" w:rsidRPr="00F46768" w:rsidRDefault="00E87656" w:rsidP="005B2761">
            <w:pPr>
              <w:rPr>
                <w:rFonts w:cs="AL-Mohanad"/>
                <w:sz w:val="28"/>
                <w:szCs w:val="28"/>
                <w:rtl/>
              </w:rPr>
            </w:pPr>
            <w:r w:rsidRPr="00F46768">
              <w:rPr>
                <w:rFonts w:cs="AL-Mohanad"/>
                <w:sz w:val="28"/>
                <w:szCs w:val="28"/>
                <w:rtl/>
              </w:rPr>
              <w:t xml:space="preserve">يلتزم </w:t>
            </w:r>
            <w:r w:rsidRPr="00F46768">
              <w:rPr>
                <w:rFonts w:cs="AL-Mohanad" w:hint="cs"/>
                <w:sz w:val="28"/>
                <w:szCs w:val="28"/>
                <w:rtl/>
              </w:rPr>
              <w:t xml:space="preserve">الدارسون </w:t>
            </w:r>
            <w:r w:rsidRPr="00F46768">
              <w:rPr>
                <w:rFonts w:cs="AL-Mohanad"/>
                <w:sz w:val="28"/>
                <w:szCs w:val="28"/>
                <w:rtl/>
              </w:rPr>
              <w:t xml:space="preserve">بوقت ومواعيد </w:t>
            </w:r>
            <w:r w:rsidRPr="00F46768">
              <w:rPr>
                <w:rFonts w:cs="AL-Mohanad" w:hint="cs"/>
                <w:sz w:val="28"/>
                <w:szCs w:val="28"/>
                <w:rtl/>
              </w:rPr>
              <w:t>المحاضرات.</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4</w:t>
            </w:r>
          </w:p>
        </w:tc>
      </w:tr>
      <w:tr w:rsidR="00E87656" w:rsidRPr="00927A52" w:rsidTr="005B2761">
        <w:trPr>
          <w:cnfStyle w:val="00000010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5</w:t>
            </w:r>
          </w:p>
        </w:tc>
        <w:tc>
          <w:tcPr>
            <w:cnfStyle w:val="000010000000"/>
            <w:tcW w:w="7229" w:type="dxa"/>
          </w:tcPr>
          <w:p w:rsidR="00E87656" w:rsidRPr="00F46768" w:rsidRDefault="00E87656" w:rsidP="005B2761">
            <w:pPr>
              <w:rPr>
                <w:rFonts w:cs="AL-Mohanad"/>
                <w:sz w:val="28"/>
                <w:szCs w:val="28"/>
                <w:rtl/>
              </w:rPr>
            </w:pPr>
            <w:r w:rsidRPr="00F46768">
              <w:rPr>
                <w:rFonts w:cs="AL-Mohanad" w:hint="cs"/>
                <w:sz w:val="28"/>
                <w:szCs w:val="28"/>
                <w:rtl/>
              </w:rPr>
              <w:t>تقدم إدارة  البرنامج الإرشاد</w:t>
            </w:r>
            <w:r w:rsidRPr="00F46768">
              <w:rPr>
                <w:rFonts w:cs="AL-Mohanad"/>
                <w:sz w:val="28"/>
                <w:szCs w:val="28"/>
                <w:rtl/>
              </w:rPr>
              <w:t xml:space="preserve"> والمشورة </w:t>
            </w:r>
            <w:r w:rsidRPr="00F46768">
              <w:rPr>
                <w:rFonts w:cs="AL-Mohanad" w:hint="cs"/>
                <w:sz w:val="28"/>
                <w:szCs w:val="28"/>
                <w:rtl/>
              </w:rPr>
              <w:t>عند طلبها.</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5</w:t>
            </w:r>
          </w:p>
        </w:tc>
      </w:tr>
      <w:tr w:rsidR="00E87656" w:rsidRPr="00927A52" w:rsidTr="005B2761">
        <w:trPr>
          <w:cnfStyle w:val="00000001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6</w:t>
            </w:r>
          </w:p>
        </w:tc>
        <w:tc>
          <w:tcPr>
            <w:cnfStyle w:val="000010000000"/>
            <w:tcW w:w="7229" w:type="dxa"/>
          </w:tcPr>
          <w:p w:rsidR="00E87656" w:rsidRPr="00F46768" w:rsidRDefault="00E87656" w:rsidP="005B2761">
            <w:pPr>
              <w:rPr>
                <w:rFonts w:cs="AL-Mohanad"/>
                <w:sz w:val="28"/>
                <w:szCs w:val="28"/>
                <w:rtl/>
              </w:rPr>
            </w:pPr>
            <w:r w:rsidRPr="00F46768">
              <w:rPr>
                <w:rFonts w:cs="AL-Mohanad" w:hint="cs"/>
                <w:sz w:val="28"/>
                <w:szCs w:val="28"/>
                <w:rtl/>
              </w:rPr>
              <w:t>ت</w:t>
            </w:r>
            <w:r w:rsidRPr="00F46768">
              <w:rPr>
                <w:rFonts w:cs="AL-Mohanad"/>
                <w:sz w:val="28"/>
                <w:szCs w:val="28"/>
                <w:rtl/>
              </w:rPr>
              <w:t xml:space="preserve">ضع </w:t>
            </w:r>
            <w:r w:rsidRPr="00F46768">
              <w:rPr>
                <w:rFonts w:cs="AL-Mohanad" w:hint="cs"/>
                <w:sz w:val="28"/>
                <w:szCs w:val="28"/>
                <w:rtl/>
              </w:rPr>
              <w:t xml:space="preserve"> إدارة البرنامج</w:t>
            </w:r>
            <w:r w:rsidRPr="00F46768">
              <w:rPr>
                <w:rFonts w:cs="AL-Mohanad"/>
                <w:sz w:val="28"/>
                <w:szCs w:val="28"/>
                <w:rtl/>
              </w:rPr>
              <w:t xml:space="preserve"> علامات </w:t>
            </w:r>
            <w:r w:rsidRPr="00F46768">
              <w:rPr>
                <w:rFonts w:cs="AL-Mohanad" w:hint="cs"/>
                <w:sz w:val="28"/>
                <w:szCs w:val="28"/>
                <w:rtl/>
              </w:rPr>
              <w:t>إرشاديةعن البرنامج.</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3</w:t>
            </w:r>
          </w:p>
        </w:tc>
      </w:tr>
      <w:tr w:rsidR="00E87656" w:rsidRPr="00927A52" w:rsidTr="005B2761">
        <w:trPr>
          <w:cnfStyle w:val="00000010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7</w:t>
            </w:r>
          </w:p>
        </w:tc>
        <w:tc>
          <w:tcPr>
            <w:cnfStyle w:val="000010000000"/>
            <w:tcW w:w="7229" w:type="dxa"/>
          </w:tcPr>
          <w:p w:rsidR="00E87656" w:rsidRPr="00F46768" w:rsidRDefault="00E87656" w:rsidP="005B2761">
            <w:pPr>
              <w:rPr>
                <w:rFonts w:cs="AL-Mohanad"/>
                <w:sz w:val="28"/>
                <w:szCs w:val="28"/>
                <w:rtl/>
              </w:rPr>
            </w:pPr>
            <w:r w:rsidRPr="00F46768">
              <w:rPr>
                <w:rFonts w:cs="AL-Mohanad" w:hint="cs"/>
                <w:sz w:val="28"/>
                <w:szCs w:val="28"/>
                <w:rtl/>
              </w:rPr>
              <w:t>تتوافر</w:t>
            </w:r>
            <w:r w:rsidRPr="00F46768">
              <w:rPr>
                <w:rFonts w:cs="AL-Mohanad"/>
                <w:sz w:val="28"/>
                <w:szCs w:val="28"/>
                <w:rtl/>
              </w:rPr>
              <w:t xml:space="preserve"> أماكن مناسبة </w:t>
            </w:r>
            <w:r w:rsidRPr="00F46768">
              <w:rPr>
                <w:rFonts w:cs="AL-Mohanad" w:hint="cs"/>
                <w:sz w:val="28"/>
                <w:szCs w:val="28"/>
                <w:rtl/>
              </w:rPr>
              <w:t xml:space="preserve">للمحاضرات </w:t>
            </w:r>
            <w:r w:rsidRPr="00F46768">
              <w:rPr>
                <w:rFonts w:cs="AL-Mohanad"/>
                <w:sz w:val="28"/>
                <w:szCs w:val="28"/>
                <w:rtl/>
              </w:rPr>
              <w:t>(السعة</w:t>
            </w:r>
            <w:r w:rsidRPr="00F46768">
              <w:rPr>
                <w:rFonts w:cs="AL-Mohanad" w:hint="cs"/>
                <w:sz w:val="28"/>
                <w:szCs w:val="28"/>
                <w:rtl/>
              </w:rPr>
              <w:t>، الإضاءة</w:t>
            </w:r>
            <w:r w:rsidRPr="00F46768">
              <w:rPr>
                <w:rFonts w:cs="AL-Mohanad"/>
                <w:sz w:val="28"/>
                <w:szCs w:val="28"/>
                <w:rtl/>
              </w:rPr>
              <w:t xml:space="preserve"> ،التهوية</w:t>
            </w:r>
            <w:r w:rsidRPr="00F46768">
              <w:rPr>
                <w:rFonts w:cs="AL-Mohanad" w:hint="cs"/>
                <w:sz w:val="28"/>
                <w:szCs w:val="28"/>
                <w:rtl/>
              </w:rPr>
              <w:t>، النظافة...)</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5</w:t>
            </w:r>
          </w:p>
        </w:tc>
      </w:tr>
      <w:tr w:rsidR="00E87656" w:rsidRPr="00927A52" w:rsidTr="005B2761">
        <w:trPr>
          <w:cnfStyle w:val="00000001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8</w:t>
            </w:r>
          </w:p>
        </w:tc>
        <w:tc>
          <w:tcPr>
            <w:cnfStyle w:val="000010000000"/>
            <w:tcW w:w="7229" w:type="dxa"/>
          </w:tcPr>
          <w:p w:rsidR="00E87656" w:rsidRPr="00F46768" w:rsidRDefault="00E87656" w:rsidP="005B2761">
            <w:pPr>
              <w:rPr>
                <w:rFonts w:cs="AL-Mohanad"/>
                <w:sz w:val="28"/>
                <w:szCs w:val="28"/>
                <w:rtl/>
              </w:rPr>
            </w:pPr>
            <w:r w:rsidRPr="00F46768">
              <w:rPr>
                <w:rFonts w:cs="AL-Mohanad" w:hint="cs"/>
                <w:sz w:val="28"/>
                <w:szCs w:val="28"/>
                <w:rtl/>
              </w:rPr>
              <w:t>يت</w:t>
            </w:r>
            <w:r w:rsidRPr="00F46768">
              <w:rPr>
                <w:rFonts w:cs="AL-Mohanad"/>
                <w:sz w:val="28"/>
                <w:szCs w:val="28"/>
                <w:rtl/>
              </w:rPr>
              <w:t>وفر قاعات مجهزة لذوى الاحتياجات الخاصة (إن وجد)</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0</w:t>
            </w:r>
          </w:p>
        </w:tc>
      </w:tr>
      <w:tr w:rsidR="00E87656" w:rsidRPr="00927A52" w:rsidTr="005B2761">
        <w:trPr>
          <w:cnfStyle w:val="00000010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9</w:t>
            </w:r>
          </w:p>
        </w:tc>
        <w:tc>
          <w:tcPr>
            <w:cnfStyle w:val="000010000000"/>
            <w:tcW w:w="7229" w:type="dxa"/>
          </w:tcPr>
          <w:p w:rsidR="00E87656" w:rsidRPr="00F46768" w:rsidRDefault="00E87656" w:rsidP="005B2761">
            <w:pPr>
              <w:rPr>
                <w:rFonts w:cs="AL-Mohanad"/>
                <w:sz w:val="28"/>
                <w:szCs w:val="28"/>
                <w:rtl/>
              </w:rPr>
            </w:pPr>
            <w:r w:rsidRPr="00F46768">
              <w:rPr>
                <w:rFonts w:cs="AL-Mohanad" w:hint="cs"/>
                <w:sz w:val="28"/>
                <w:szCs w:val="28"/>
                <w:rtl/>
              </w:rPr>
              <w:t>يُ</w:t>
            </w:r>
            <w:r w:rsidRPr="00F46768">
              <w:rPr>
                <w:rFonts w:cs="AL-Mohanad"/>
                <w:sz w:val="28"/>
                <w:szCs w:val="28"/>
                <w:rtl/>
              </w:rPr>
              <w:t xml:space="preserve">عد </w:t>
            </w:r>
            <w:r w:rsidRPr="00F46768">
              <w:rPr>
                <w:rFonts w:cs="AL-Mohanad" w:hint="cs"/>
                <w:sz w:val="28"/>
                <w:szCs w:val="28"/>
                <w:rtl/>
              </w:rPr>
              <w:t xml:space="preserve">للبرنامج </w:t>
            </w:r>
            <w:r w:rsidRPr="00F46768">
              <w:rPr>
                <w:rFonts w:cs="AL-Mohanad"/>
                <w:sz w:val="28"/>
                <w:szCs w:val="28"/>
                <w:rtl/>
              </w:rPr>
              <w:t>جدول</w:t>
            </w:r>
            <w:r w:rsidRPr="00F46768">
              <w:rPr>
                <w:rFonts w:cs="AL-Mohanad" w:hint="cs"/>
                <w:sz w:val="28"/>
                <w:szCs w:val="28"/>
                <w:rtl/>
              </w:rPr>
              <w:t>اً مبدئياً للمحاضرات ويراعى فيه</w:t>
            </w:r>
            <w:r w:rsidRPr="00F46768">
              <w:rPr>
                <w:rFonts w:cs="AL-Mohanad"/>
                <w:sz w:val="28"/>
                <w:szCs w:val="28"/>
                <w:rtl/>
              </w:rPr>
              <w:t xml:space="preserve"> آراء </w:t>
            </w:r>
            <w:r w:rsidRPr="00F46768">
              <w:rPr>
                <w:rFonts w:cs="AL-Mohanad" w:hint="cs"/>
                <w:sz w:val="28"/>
                <w:szCs w:val="28"/>
                <w:rtl/>
              </w:rPr>
              <w:t>الدارسين</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5</w:t>
            </w:r>
          </w:p>
        </w:tc>
      </w:tr>
      <w:tr w:rsidR="00E87656" w:rsidRPr="00927A52" w:rsidTr="005B2761">
        <w:trPr>
          <w:cnfStyle w:val="00000001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10</w:t>
            </w:r>
          </w:p>
        </w:tc>
        <w:tc>
          <w:tcPr>
            <w:cnfStyle w:val="000010000000"/>
            <w:tcW w:w="7229" w:type="dxa"/>
          </w:tcPr>
          <w:p w:rsidR="00E87656" w:rsidRPr="00F46768" w:rsidRDefault="00E87656" w:rsidP="005B2761">
            <w:pPr>
              <w:rPr>
                <w:rFonts w:cs="AL-Mohanad"/>
                <w:sz w:val="28"/>
                <w:szCs w:val="28"/>
                <w:rtl/>
              </w:rPr>
            </w:pPr>
            <w:r w:rsidRPr="00F46768">
              <w:rPr>
                <w:rFonts w:cs="AL-Mohanad" w:hint="cs"/>
                <w:sz w:val="28"/>
                <w:szCs w:val="28"/>
                <w:rtl/>
              </w:rPr>
              <w:t>تُ</w:t>
            </w:r>
            <w:r w:rsidRPr="00F46768">
              <w:rPr>
                <w:rFonts w:cs="AL-Mohanad"/>
                <w:sz w:val="28"/>
                <w:szCs w:val="28"/>
                <w:rtl/>
              </w:rPr>
              <w:t xml:space="preserve">علن </w:t>
            </w:r>
            <w:r w:rsidRPr="00F46768">
              <w:rPr>
                <w:rFonts w:cs="AL-Mohanad" w:hint="cs"/>
                <w:sz w:val="28"/>
                <w:szCs w:val="28"/>
                <w:rtl/>
              </w:rPr>
              <w:t xml:space="preserve"> إدارة البرنامج عن </w:t>
            </w:r>
            <w:r w:rsidRPr="00F46768">
              <w:rPr>
                <w:rFonts w:cs="AL-Mohanad"/>
                <w:sz w:val="28"/>
                <w:szCs w:val="28"/>
                <w:rtl/>
              </w:rPr>
              <w:t xml:space="preserve">الجدول </w:t>
            </w:r>
            <w:r w:rsidRPr="00F46768">
              <w:rPr>
                <w:rFonts w:cs="AL-Mohanad" w:hint="cs"/>
                <w:sz w:val="28"/>
                <w:szCs w:val="28"/>
                <w:rtl/>
              </w:rPr>
              <w:t>النهائي للدارسين في أماكن</w:t>
            </w:r>
            <w:r w:rsidRPr="00F46768">
              <w:rPr>
                <w:rFonts w:cs="AL-Mohanad"/>
                <w:sz w:val="28"/>
                <w:szCs w:val="28"/>
                <w:rtl/>
              </w:rPr>
              <w:t xml:space="preserve"> بارز</w:t>
            </w:r>
            <w:r w:rsidRPr="00F46768">
              <w:rPr>
                <w:rFonts w:cs="AL-Mohanad" w:hint="cs"/>
                <w:sz w:val="28"/>
                <w:szCs w:val="28"/>
                <w:rtl/>
              </w:rPr>
              <w:t>ة.</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4</w:t>
            </w:r>
          </w:p>
        </w:tc>
      </w:tr>
      <w:tr w:rsidR="00E87656" w:rsidRPr="00927A52" w:rsidTr="005B2761">
        <w:trPr>
          <w:cnfStyle w:val="00000010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11</w:t>
            </w:r>
          </w:p>
        </w:tc>
        <w:tc>
          <w:tcPr>
            <w:cnfStyle w:val="000010000000"/>
            <w:tcW w:w="7229" w:type="dxa"/>
          </w:tcPr>
          <w:p w:rsidR="00E87656" w:rsidRPr="00F46768" w:rsidRDefault="00E87656" w:rsidP="005B2761">
            <w:pPr>
              <w:rPr>
                <w:rFonts w:cs="AL-Mohanad"/>
                <w:sz w:val="28"/>
                <w:szCs w:val="28"/>
                <w:rtl/>
              </w:rPr>
            </w:pPr>
            <w:r w:rsidRPr="00F46768">
              <w:rPr>
                <w:rFonts w:cs="AL-Mohanad" w:hint="cs"/>
                <w:sz w:val="28"/>
                <w:szCs w:val="28"/>
                <w:rtl/>
              </w:rPr>
              <w:t>يُ</w:t>
            </w:r>
            <w:r w:rsidRPr="00F46768">
              <w:rPr>
                <w:rFonts w:cs="AL-Mohanad"/>
                <w:sz w:val="28"/>
                <w:szCs w:val="28"/>
                <w:rtl/>
              </w:rPr>
              <w:t>عد</w:t>
            </w:r>
            <w:r w:rsidRPr="00F46768">
              <w:rPr>
                <w:rFonts w:cs="AL-Mohanad" w:hint="cs"/>
                <w:sz w:val="28"/>
                <w:szCs w:val="28"/>
                <w:rtl/>
              </w:rPr>
              <w:t xml:space="preserve"> </w:t>
            </w:r>
            <w:r w:rsidRPr="00F46768">
              <w:rPr>
                <w:rFonts w:cs="AL-Mohanad"/>
                <w:sz w:val="28"/>
                <w:szCs w:val="28"/>
                <w:rtl/>
              </w:rPr>
              <w:t>لقاء</w:t>
            </w:r>
            <w:r w:rsidRPr="00F46768">
              <w:rPr>
                <w:rFonts w:cs="AL-Mohanad" w:hint="cs"/>
                <w:sz w:val="28"/>
                <w:szCs w:val="28"/>
                <w:rtl/>
              </w:rPr>
              <w:t>ً لاستقبال أعضاء هيئة التدريس والطلاب في بداية الفصل الدراسي.</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0</w:t>
            </w:r>
          </w:p>
        </w:tc>
      </w:tr>
      <w:tr w:rsidR="00E87656" w:rsidRPr="00927A52" w:rsidTr="005B2761">
        <w:trPr>
          <w:cnfStyle w:val="00000001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12</w:t>
            </w:r>
          </w:p>
        </w:tc>
        <w:tc>
          <w:tcPr>
            <w:cnfStyle w:val="000010000000"/>
            <w:tcW w:w="7229" w:type="dxa"/>
          </w:tcPr>
          <w:p w:rsidR="00E87656" w:rsidRPr="00F46768" w:rsidRDefault="00E87656" w:rsidP="005B2761">
            <w:pPr>
              <w:rPr>
                <w:rFonts w:cs="AL-Mohanad"/>
                <w:sz w:val="28"/>
                <w:szCs w:val="28"/>
                <w:rtl/>
              </w:rPr>
            </w:pPr>
            <w:r w:rsidRPr="00F46768">
              <w:rPr>
                <w:rFonts w:cs="AL-Mohanad" w:hint="cs"/>
                <w:sz w:val="28"/>
                <w:szCs w:val="28"/>
                <w:rtl/>
              </w:rPr>
              <w:t>يوجد توصيف للمقررات الدراسية.</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5</w:t>
            </w:r>
          </w:p>
        </w:tc>
      </w:tr>
      <w:tr w:rsidR="00E87656" w:rsidRPr="00927A52" w:rsidTr="005B2761">
        <w:trPr>
          <w:cnfStyle w:val="00000010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13</w:t>
            </w:r>
          </w:p>
        </w:tc>
        <w:tc>
          <w:tcPr>
            <w:cnfStyle w:val="000010000000"/>
            <w:tcW w:w="7229" w:type="dxa"/>
          </w:tcPr>
          <w:p w:rsidR="00E87656" w:rsidRPr="00F46768" w:rsidRDefault="00E87656" w:rsidP="005B2761">
            <w:pPr>
              <w:rPr>
                <w:rFonts w:cs="AL-Mohanad"/>
                <w:sz w:val="28"/>
                <w:szCs w:val="28"/>
                <w:rtl/>
              </w:rPr>
            </w:pPr>
            <w:r w:rsidRPr="00F46768">
              <w:rPr>
                <w:rFonts w:cs="AL-Mohanad" w:hint="cs"/>
                <w:sz w:val="28"/>
                <w:szCs w:val="28"/>
                <w:rtl/>
              </w:rPr>
              <w:t>يستخدم أعضاء هيئة التدريس الوسائل التكنولوجية في التدريس.</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5</w:t>
            </w:r>
          </w:p>
        </w:tc>
      </w:tr>
      <w:tr w:rsidR="00E87656" w:rsidRPr="00927A52" w:rsidTr="005B2761">
        <w:trPr>
          <w:cnfStyle w:val="00000001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14</w:t>
            </w:r>
          </w:p>
        </w:tc>
        <w:tc>
          <w:tcPr>
            <w:cnfStyle w:val="000010000000"/>
            <w:tcW w:w="7229" w:type="dxa"/>
          </w:tcPr>
          <w:p w:rsidR="00E87656" w:rsidRPr="00F46768" w:rsidRDefault="00E87656" w:rsidP="005B2761">
            <w:pPr>
              <w:rPr>
                <w:rFonts w:cs="AL-Mohanad"/>
                <w:sz w:val="28"/>
                <w:szCs w:val="28"/>
                <w:rtl/>
              </w:rPr>
            </w:pPr>
            <w:r w:rsidRPr="00F46768">
              <w:rPr>
                <w:rFonts w:cs="AL-Mohanad" w:hint="cs"/>
                <w:sz w:val="28"/>
                <w:szCs w:val="28"/>
                <w:rtl/>
              </w:rPr>
              <w:t xml:space="preserve">مصادر المكتبة مناسبة ومتاحة. </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1</w:t>
            </w:r>
          </w:p>
        </w:tc>
      </w:tr>
      <w:tr w:rsidR="00E87656" w:rsidRPr="00927A52" w:rsidTr="005B2761">
        <w:trPr>
          <w:cnfStyle w:val="00000010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15</w:t>
            </w:r>
          </w:p>
        </w:tc>
        <w:tc>
          <w:tcPr>
            <w:cnfStyle w:val="000010000000"/>
            <w:tcW w:w="7229" w:type="dxa"/>
          </w:tcPr>
          <w:p w:rsidR="00E87656" w:rsidRPr="00F46768" w:rsidRDefault="00E87656" w:rsidP="005B2761">
            <w:pPr>
              <w:rPr>
                <w:rFonts w:cs="AL-Mohanad"/>
                <w:sz w:val="28"/>
                <w:szCs w:val="28"/>
                <w:rtl/>
              </w:rPr>
            </w:pPr>
            <w:r w:rsidRPr="00F46768">
              <w:rPr>
                <w:rFonts w:cs="AL-Mohanad" w:hint="cs"/>
                <w:sz w:val="28"/>
                <w:szCs w:val="28"/>
                <w:rtl/>
              </w:rPr>
              <w:t>اتسمت تجهيزات القاعات، والمعامل بالجودة .</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5</w:t>
            </w:r>
          </w:p>
        </w:tc>
      </w:tr>
      <w:tr w:rsidR="00E87656" w:rsidRPr="00927A52" w:rsidTr="005B2761">
        <w:trPr>
          <w:cnfStyle w:val="00000001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16</w:t>
            </w:r>
          </w:p>
        </w:tc>
        <w:tc>
          <w:tcPr>
            <w:cnfStyle w:val="000010000000"/>
            <w:tcW w:w="7229" w:type="dxa"/>
          </w:tcPr>
          <w:p w:rsidR="00E87656" w:rsidRPr="00F46768" w:rsidRDefault="00E87656" w:rsidP="005B2761">
            <w:pPr>
              <w:rPr>
                <w:rFonts w:cs="AL-Mohanad"/>
                <w:sz w:val="28"/>
                <w:szCs w:val="28"/>
                <w:rtl/>
              </w:rPr>
            </w:pPr>
            <w:r w:rsidRPr="00F46768">
              <w:rPr>
                <w:rFonts w:cs="AL-Mohanad" w:hint="cs"/>
                <w:sz w:val="28"/>
                <w:szCs w:val="28"/>
                <w:rtl/>
              </w:rPr>
              <w:t>هناك مرافق مناسبة لأداء الصلاة  وقضاء أوقات الفراغ.</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5</w:t>
            </w:r>
          </w:p>
        </w:tc>
      </w:tr>
      <w:tr w:rsidR="00E87656" w:rsidRPr="00927A52" w:rsidTr="005B2761">
        <w:trPr>
          <w:cnfStyle w:val="00000010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17</w:t>
            </w:r>
          </w:p>
        </w:tc>
        <w:tc>
          <w:tcPr>
            <w:cnfStyle w:val="000010000000"/>
            <w:tcW w:w="7229" w:type="dxa"/>
          </w:tcPr>
          <w:p w:rsidR="00E87656" w:rsidRPr="00F46768" w:rsidRDefault="00E87656" w:rsidP="005B2761">
            <w:pPr>
              <w:rPr>
                <w:rFonts w:cs="AL-Mohanad"/>
                <w:sz w:val="28"/>
                <w:szCs w:val="28"/>
                <w:rtl/>
              </w:rPr>
            </w:pPr>
            <w:r w:rsidRPr="00F46768">
              <w:rPr>
                <w:rFonts w:cs="AL-Mohanad" w:hint="cs"/>
                <w:sz w:val="28"/>
                <w:szCs w:val="28"/>
                <w:rtl/>
              </w:rPr>
              <w:t>تتخذ الإجراءات اللازمة مع الدارسين الم</w:t>
            </w:r>
            <w:r w:rsidRPr="00F46768">
              <w:rPr>
                <w:rFonts w:cs="AL-Mohanad"/>
                <w:sz w:val="28"/>
                <w:szCs w:val="28"/>
                <w:rtl/>
              </w:rPr>
              <w:t>خالف</w:t>
            </w:r>
            <w:r w:rsidRPr="00F46768">
              <w:rPr>
                <w:rFonts w:cs="AL-Mohanad" w:hint="cs"/>
                <w:sz w:val="28"/>
                <w:szCs w:val="28"/>
                <w:rtl/>
              </w:rPr>
              <w:t>ين للوائح والت</w:t>
            </w:r>
            <w:r w:rsidRPr="00F46768">
              <w:rPr>
                <w:rFonts w:cs="AL-Mohanad"/>
                <w:sz w:val="28"/>
                <w:szCs w:val="28"/>
                <w:rtl/>
              </w:rPr>
              <w:t>ع</w:t>
            </w:r>
            <w:r w:rsidRPr="00F46768">
              <w:rPr>
                <w:rFonts w:cs="AL-Mohanad" w:hint="cs"/>
                <w:sz w:val="28"/>
                <w:szCs w:val="28"/>
                <w:rtl/>
              </w:rPr>
              <w:t>ليمات.</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5</w:t>
            </w:r>
          </w:p>
        </w:tc>
      </w:tr>
      <w:tr w:rsidR="00E87656" w:rsidRPr="00927A52" w:rsidTr="005B2761">
        <w:trPr>
          <w:cnfStyle w:val="00000001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18</w:t>
            </w:r>
          </w:p>
        </w:tc>
        <w:tc>
          <w:tcPr>
            <w:cnfStyle w:val="000010000000"/>
            <w:tcW w:w="7229" w:type="dxa"/>
          </w:tcPr>
          <w:p w:rsidR="00E87656" w:rsidRPr="00F46768" w:rsidRDefault="00E87656" w:rsidP="005B2761">
            <w:pPr>
              <w:rPr>
                <w:rFonts w:cs="AL-Mohanad"/>
                <w:sz w:val="28"/>
                <w:szCs w:val="28"/>
                <w:rtl/>
              </w:rPr>
            </w:pPr>
            <w:r w:rsidRPr="00F46768">
              <w:rPr>
                <w:rFonts w:cs="AL-Mohanad" w:hint="cs"/>
                <w:sz w:val="28"/>
                <w:szCs w:val="28"/>
                <w:rtl/>
              </w:rPr>
              <w:t>ي</w:t>
            </w:r>
            <w:r w:rsidRPr="00F46768">
              <w:rPr>
                <w:rFonts w:cs="AL-Mohanad"/>
                <w:sz w:val="28"/>
                <w:szCs w:val="28"/>
                <w:rtl/>
              </w:rPr>
              <w:t xml:space="preserve">وفر </w:t>
            </w:r>
            <w:r w:rsidRPr="00F46768">
              <w:rPr>
                <w:rFonts w:cs="AL-Mohanad" w:hint="cs"/>
                <w:sz w:val="28"/>
                <w:szCs w:val="28"/>
                <w:rtl/>
              </w:rPr>
              <w:t xml:space="preserve">البرنامج </w:t>
            </w:r>
            <w:r w:rsidRPr="00F46768">
              <w:rPr>
                <w:rFonts w:cs="AL-Mohanad"/>
                <w:sz w:val="28"/>
                <w:szCs w:val="28"/>
                <w:rtl/>
              </w:rPr>
              <w:t xml:space="preserve">قاعدة بيانات عن </w:t>
            </w:r>
            <w:r w:rsidRPr="00F46768">
              <w:rPr>
                <w:rFonts w:cs="AL-Mohanad" w:hint="cs"/>
                <w:sz w:val="28"/>
                <w:szCs w:val="28"/>
                <w:rtl/>
              </w:rPr>
              <w:t>الدارسين.</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5</w:t>
            </w:r>
          </w:p>
        </w:tc>
      </w:tr>
      <w:tr w:rsidR="00E87656" w:rsidRPr="00927A52" w:rsidTr="005B2761">
        <w:trPr>
          <w:cnfStyle w:val="00000010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19</w:t>
            </w:r>
          </w:p>
        </w:tc>
        <w:tc>
          <w:tcPr>
            <w:cnfStyle w:val="000010000000"/>
            <w:tcW w:w="7229" w:type="dxa"/>
          </w:tcPr>
          <w:p w:rsidR="00E87656" w:rsidRPr="00F46768" w:rsidRDefault="00E87656" w:rsidP="005B2761">
            <w:pPr>
              <w:rPr>
                <w:rFonts w:cs="AL-Mohanad"/>
                <w:sz w:val="28"/>
                <w:szCs w:val="28"/>
                <w:rtl/>
              </w:rPr>
            </w:pPr>
            <w:r w:rsidRPr="00F46768">
              <w:rPr>
                <w:rFonts w:cs="AL-Mohanad" w:hint="cs"/>
                <w:sz w:val="28"/>
                <w:szCs w:val="28"/>
                <w:rtl/>
              </w:rPr>
              <w:t>ي</w:t>
            </w:r>
            <w:r w:rsidRPr="00F46768">
              <w:rPr>
                <w:rFonts w:cs="AL-Mohanad"/>
                <w:sz w:val="28"/>
                <w:szCs w:val="28"/>
                <w:rtl/>
              </w:rPr>
              <w:t xml:space="preserve">تيح </w:t>
            </w:r>
            <w:r w:rsidRPr="00F46768">
              <w:rPr>
                <w:rFonts w:cs="AL-Mohanad" w:hint="cs"/>
                <w:sz w:val="28"/>
                <w:szCs w:val="28"/>
                <w:rtl/>
              </w:rPr>
              <w:t>البرنامج</w:t>
            </w:r>
            <w:r w:rsidRPr="00F46768">
              <w:rPr>
                <w:rFonts w:cs="AL-Mohanad"/>
                <w:sz w:val="28"/>
                <w:szCs w:val="28"/>
                <w:rtl/>
              </w:rPr>
              <w:t xml:space="preserve"> التغذية الراجعة لكل من </w:t>
            </w:r>
            <w:r w:rsidRPr="00F46768">
              <w:rPr>
                <w:rFonts w:cs="AL-Mohanad" w:hint="cs"/>
                <w:sz w:val="28"/>
                <w:szCs w:val="28"/>
                <w:rtl/>
              </w:rPr>
              <w:t>الدارسين</w:t>
            </w:r>
            <w:r w:rsidRPr="00F46768">
              <w:rPr>
                <w:rFonts w:cs="AL-Mohanad"/>
                <w:sz w:val="28"/>
                <w:szCs w:val="28"/>
                <w:rtl/>
              </w:rPr>
              <w:t xml:space="preserve"> وأعضاء هيئة التدريس</w:t>
            </w:r>
            <w:r w:rsidRPr="00F46768">
              <w:rPr>
                <w:rFonts w:cs="AL-Mohanad" w:hint="cs"/>
                <w:sz w:val="28"/>
                <w:szCs w:val="28"/>
                <w:rtl/>
              </w:rPr>
              <w:t>.</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3</w:t>
            </w:r>
          </w:p>
        </w:tc>
      </w:tr>
      <w:tr w:rsidR="00E87656" w:rsidRPr="00927A52" w:rsidTr="005B2761">
        <w:trPr>
          <w:cnfStyle w:val="000000010000"/>
        </w:trPr>
        <w:tc>
          <w:tcPr>
            <w:cnfStyle w:val="001000000000"/>
            <w:tcW w:w="567" w:type="dxa"/>
          </w:tcPr>
          <w:p w:rsidR="00E87656" w:rsidRPr="00927A52" w:rsidRDefault="00E87656" w:rsidP="005B2761">
            <w:pPr>
              <w:jc w:val="center"/>
              <w:rPr>
                <w:rFonts w:cs="AL-Mohanad"/>
                <w:sz w:val="28"/>
                <w:szCs w:val="28"/>
                <w:rtl/>
              </w:rPr>
            </w:pPr>
            <w:r w:rsidRPr="00927A52">
              <w:rPr>
                <w:rFonts w:cs="AL-Mohanad" w:hint="cs"/>
                <w:sz w:val="28"/>
                <w:szCs w:val="28"/>
                <w:rtl/>
              </w:rPr>
              <w:t>20</w:t>
            </w:r>
          </w:p>
        </w:tc>
        <w:tc>
          <w:tcPr>
            <w:cnfStyle w:val="000010000000"/>
            <w:tcW w:w="7229" w:type="dxa"/>
          </w:tcPr>
          <w:p w:rsidR="00E87656" w:rsidRPr="00F46768" w:rsidRDefault="00E87656" w:rsidP="005B2761">
            <w:pPr>
              <w:rPr>
                <w:rFonts w:cs="AL-Mohanad"/>
                <w:sz w:val="28"/>
                <w:szCs w:val="28"/>
                <w:rtl/>
              </w:rPr>
            </w:pPr>
            <w:r w:rsidRPr="00F46768">
              <w:rPr>
                <w:rFonts w:cs="AL-Mohanad" w:hint="cs"/>
                <w:sz w:val="28"/>
                <w:szCs w:val="28"/>
                <w:rtl/>
              </w:rPr>
              <w:t>ي</w:t>
            </w:r>
            <w:r w:rsidRPr="00F46768">
              <w:rPr>
                <w:rFonts w:cs="AL-Mohanad"/>
                <w:sz w:val="28"/>
                <w:szCs w:val="28"/>
                <w:rtl/>
              </w:rPr>
              <w:t xml:space="preserve">وثق </w:t>
            </w:r>
            <w:r w:rsidRPr="00F46768">
              <w:rPr>
                <w:rFonts w:cs="AL-Mohanad" w:hint="cs"/>
                <w:sz w:val="28"/>
                <w:szCs w:val="28"/>
                <w:rtl/>
              </w:rPr>
              <w:t xml:space="preserve">البرنامج </w:t>
            </w:r>
            <w:r w:rsidRPr="00F46768">
              <w:rPr>
                <w:rFonts w:cs="AL-Mohanad"/>
                <w:sz w:val="28"/>
                <w:szCs w:val="28"/>
                <w:rtl/>
              </w:rPr>
              <w:t>كافة</w:t>
            </w:r>
            <w:r w:rsidRPr="00F46768">
              <w:rPr>
                <w:rFonts w:cs="AL-Mohanad" w:hint="cs"/>
                <w:sz w:val="28"/>
                <w:szCs w:val="28"/>
                <w:rtl/>
              </w:rPr>
              <w:t xml:space="preserve"> ال</w:t>
            </w:r>
            <w:r w:rsidRPr="00F46768">
              <w:rPr>
                <w:rFonts w:cs="AL-Mohanad"/>
                <w:sz w:val="28"/>
                <w:szCs w:val="28"/>
                <w:rtl/>
              </w:rPr>
              <w:t xml:space="preserve">أعمال </w:t>
            </w:r>
            <w:r w:rsidRPr="00F46768">
              <w:rPr>
                <w:rFonts w:cs="AL-Mohanad" w:hint="cs"/>
                <w:sz w:val="28"/>
                <w:szCs w:val="28"/>
                <w:rtl/>
              </w:rPr>
              <w:t>التي يقوم بها.</w:t>
            </w:r>
          </w:p>
        </w:tc>
        <w:tc>
          <w:tcPr>
            <w:cnfStyle w:val="000100000000"/>
            <w:tcW w:w="1560" w:type="dxa"/>
            <w:vAlign w:val="bottom"/>
          </w:tcPr>
          <w:p w:rsidR="00E87656" w:rsidRDefault="00E87656" w:rsidP="005B2761">
            <w:pPr>
              <w:bidi w:val="0"/>
              <w:jc w:val="center"/>
              <w:rPr>
                <w:rFonts w:ascii="Arial" w:hAnsi="Arial" w:cs="Arial"/>
                <w:color w:val="000000"/>
              </w:rPr>
            </w:pPr>
            <w:r>
              <w:rPr>
                <w:rFonts w:ascii="Arial" w:hAnsi="Arial" w:cs="Arial"/>
                <w:color w:val="000000"/>
              </w:rPr>
              <w:t>3</w:t>
            </w:r>
          </w:p>
        </w:tc>
      </w:tr>
      <w:tr w:rsidR="00E87656" w:rsidRPr="00927A52" w:rsidTr="005B2761">
        <w:trPr>
          <w:cnfStyle w:val="010000000000"/>
        </w:trPr>
        <w:tc>
          <w:tcPr>
            <w:cnfStyle w:val="001000000000"/>
            <w:tcW w:w="7796" w:type="dxa"/>
            <w:gridSpan w:val="2"/>
          </w:tcPr>
          <w:p w:rsidR="00E87656" w:rsidRPr="00927A52" w:rsidRDefault="00E87656" w:rsidP="005B2761">
            <w:pPr>
              <w:jc w:val="center"/>
              <w:rPr>
                <w:rFonts w:cs="AL-Mohanad"/>
                <w:sz w:val="28"/>
                <w:szCs w:val="28"/>
                <w:rtl/>
              </w:rPr>
            </w:pPr>
            <w:r w:rsidRPr="00927A52">
              <w:rPr>
                <w:rFonts w:cs="AL-Mohanad" w:hint="cs"/>
                <w:sz w:val="28"/>
                <w:szCs w:val="28"/>
                <w:rtl/>
              </w:rPr>
              <w:t>المستوى العام</w:t>
            </w:r>
          </w:p>
        </w:tc>
        <w:tc>
          <w:tcPr>
            <w:cnfStyle w:val="000100000000"/>
            <w:tcW w:w="1560" w:type="dxa"/>
          </w:tcPr>
          <w:p w:rsidR="00E87656" w:rsidRDefault="00E87656" w:rsidP="005B2761">
            <w:pPr>
              <w:bidi w:val="0"/>
              <w:jc w:val="center"/>
              <w:rPr>
                <w:rFonts w:ascii="Arial" w:hAnsi="Arial" w:cs="Arial"/>
                <w:color w:val="000000"/>
              </w:rPr>
            </w:pPr>
            <w:r>
              <w:rPr>
                <w:rFonts w:ascii="Arial" w:hAnsi="Arial" w:cs="Arial"/>
                <w:color w:val="000000"/>
              </w:rPr>
              <w:t>3.9</w:t>
            </w:r>
          </w:p>
          <w:p w:rsidR="00E87656" w:rsidRDefault="00E87656" w:rsidP="005B2761">
            <w:pPr>
              <w:bidi w:val="0"/>
              <w:jc w:val="center"/>
              <w:rPr>
                <w:rFonts w:ascii="Arial" w:hAnsi="Arial" w:cs="Arial"/>
                <w:color w:val="000000"/>
              </w:rPr>
            </w:pPr>
          </w:p>
        </w:tc>
      </w:tr>
    </w:tbl>
    <w:p w:rsidR="00036A41" w:rsidRDefault="00036A41" w:rsidP="00036A41">
      <w:pPr>
        <w:spacing w:after="0" w:line="240" w:lineRule="auto"/>
        <w:jc w:val="center"/>
        <w:outlineLvl w:val="0"/>
        <w:rPr>
          <w:rFonts w:ascii="Goudy Stout" w:eastAsia="Times New Roman" w:hAnsi="Goudy Stout" w:cs="PT Bold Heading"/>
          <w:b/>
          <w:bCs/>
          <w:color w:val="FF0000"/>
          <w:sz w:val="28"/>
          <w:szCs w:val="28"/>
          <w:lang w:val="en-GB"/>
        </w:rPr>
      </w:pPr>
    </w:p>
    <w:p w:rsidR="00036A41" w:rsidRPr="00A8234A" w:rsidRDefault="00E87656" w:rsidP="00036A41">
      <w:pPr>
        <w:spacing w:after="0" w:line="240" w:lineRule="auto"/>
        <w:jc w:val="center"/>
        <w:outlineLvl w:val="0"/>
        <w:rPr>
          <w:rFonts w:ascii="Goudy Stout" w:eastAsia="Times New Roman" w:hAnsi="Goudy Stout" w:cs="PT Bold Heading"/>
          <w:b/>
          <w:bCs/>
          <w:color w:val="FF0000"/>
          <w:sz w:val="28"/>
          <w:szCs w:val="28"/>
          <w:rtl/>
          <w:lang w:val="en-GB"/>
        </w:rPr>
      </w:pPr>
      <w:r>
        <w:rPr>
          <w:noProof/>
        </w:rPr>
        <w:lastRenderedPageBreak/>
        <w:drawing>
          <wp:inline distT="0" distB="0" distL="0" distR="0">
            <wp:extent cx="5274310" cy="2886991"/>
            <wp:effectExtent l="0" t="0" r="21590" b="2794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036A41" w:rsidRPr="00A8234A" w:rsidRDefault="00036A41" w:rsidP="00A90A9E">
      <w:pPr>
        <w:spacing w:after="0" w:line="240" w:lineRule="auto"/>
        <w:rPr>
          <w:rFonts w:ascii="Times New Roman" w:eastAsia="Times New Roman" w:hAnsi="Times New Roman" w:cs="AL-Mohanad"/>
          <w:color w:val="FF0000"/>
          <w:sz w:val="28"/>
          <w:szCs w:val="28"/>
          <w:rtl/>
        </w:rPr>
      </w:pPr>
    </w:p>
    <w:p w:rsidR="00A90A9E" w:rsidRDefault="00A90A9E" w:rsidP="00A90A9E">
      <w:pPr>
        <w:spacing w:after="0" w:line="240" w:lineRule="auto"/>
        <w:jc w:val="center"/>
        <w:rPr>
          <w:rFonts w:ascii="Times New Roman" w:eastAsia="Times New Roman" w:hAnsi="Times New Roman" w:cs="AL-Mohanad"/>
          <w:sz w:val="28"/>
          <w:szCs w:val="28"/>
          <w:rtl/>
        </w:rPr>
      </w:pPr>
    </w:p>
    <w:p w:rsidR="00036A41" w:rsidRPr="002B0219" w:rsidRDefault="00036A41" w:rsidP="00A90A9E">
      <w:pPr>
        <w:spacing w:after="0" w:line="240" w:lineRule="auto"/>
        <w:jc w:val="center"/>
        <w:rPr>
          <w:rFonts w:ascii="Times New Roman" w:eastAsia="Times New Roman" w:hAnsi="Times New Roman" w:cs="AL-Mohanad"/>
          <w:sz w:val="28"/>
          <w:szCs w:val="28"/>
          <w:rtl/>
        </w:rPr>
      </w:pPr>
      <w:r w:rsidRPr="002B0219">
        <w:rPr>
          <w:rFonts w:ascii="Times New Roman" w:eastAsia="Times New Roman" w:hAnsi="Times New Roman" w:cs="AL-Mohanad" w:hint="cs"/>
          <w:sz w:val="28"/>
          <w:szCs w:val="28"/>
          <w:rtl/>
        </w:rPr>
        <w:t xml:space="preserve">شكل ( </w:t>
      </w:r>
      <w:r w:rsidR="00A90A9E">
        <w:rPr>
          <w:rFonts w:ascii="Times New Roman" w:eastAsia="Times New Roman" w:hAnsi="Times New Roman" w:cs="AL-Mohanad" w:hint="cs"/>
          <w:sz w:val="28"/>
          <w:szCs w:val="28"/>
          <w:rtl/>
        </w:rPr>
        <w:t>56</w:t>
      </w:r>
      <w:r w:rsidRPr="002B0219">
        <w:rPr>
          <w:rFonts w:ascii="Times New Roman" w:eastAsia="Times New Roman" w:hAnsi="Times New Roman" w:cs="AL-Mohanad" w:hint="cs"/>
          <w:sz w:val="28"/>
          <w:szCs w:val="28"/>
          <w:rtl/>
        </w:rPr>
        <w:t xml:space="preserve"> )</w:t>
      </w:r>
    </w:p>
    <w:p w:rsidR="00036A41" w:rsidRPr="002B0219" w:rsidRDefault="00036A41" w:rsidP="00036A41">
      <w:pPr>
        <w:spacing w:after="0" w:line="240" w:lineRule="auto"/>
        <w:jc w:val="center"/>
        <w:rPr>
          <w:rFonts w:ascii="Times New Roman" w:eastAsia="Times New Roman" w:hAnsi="Times New Roman" w:cs="Times New Roman"/>
          <w:sz w:val="28"/>
          <w:szCs w:val="28"/>
          <w:rtl/>
        </w:rPr>
      </w:pPr>
      <w:r w:rsidRPr="002B0219">
        <w:rPr>
          <w:rFonts w:ascii="Times New Roman" w:eastAsia="Times New Roman" w:hAnsi="Times New Roman" w:cs="Times New Roman"/>
          <w:sz w:val="28"/>
          <w:szCs w:val="28"/>
          <w:rtl/>
        </w:rPr>
        <w:t xml:space="preserve">يبين </w:t>
      </w:r>
      <w:r w:rsidRPr="002B0219">
        <w:rPr>
          <w:rFonts w:ascii="Times New Roman" w:eastAsia="Times New Roman" w:hAnsi="Times New Roman" w:cs="Times New Roman" w:hint="cs"/>
          <w:sz w:val="28"/>
          <w:szCs w:val="28"/>
          <w:rtl/>
        </w:rPr>
        <w:t xml:space="preserve">مستوى </w:t>
      </w:r>
      <w:r w:rsidRPr="002B0219">
        <w:rPr>
          <w:rFonts w:ascii="Times New Roman" w:eastAsia="Times New Roman" w:hAnsi="Times New Roman" w:cs="Times New Roman"/>
          <w:sz w:val="28"/>
          <w:szCs w:val="28"/>
          <w:rtl/>
        </w:rPr>
        <w:t xml:space="preserve">جودة الأداء </w:t>
      </w:r>
      <w:r w:rsidRPr="002B0219">
        <w:rPr>
          <w:rFonts w:ascii="Times New Roman" w:eastAsia="Times New Roman" w:hAnsi="Times New Roman" w:cs="Times New Roman" w:hint="cs"/>
          <w:sz w:val="28"/>
          <w:szCs w:val="28"/>
          <w:rtl/>
        </w:rPr>
        <w:t xml:space="preserve">في </w:t>
      </w:r>
      <w:r w:rsidRPr="0048053F">
        <w:rPr>
          <w:rFonts w:ascii="Times New Roman" w:eastAsia="Times New Roman" w:hAnsi="Times New Roman" w:cs="Times New Roman"/>
          <w:sz w:val="28"/>
          <w:szCs w:val="28"/>
          <w:rtl/>
        </w:rPr>
        <w:t xml:space="preserve">برنامج دبلوم </w:t>
      </w:r>
      <w:r w:rsidRPr="0048053F">
        <w:rPr>
          <w:rFonts w:ascii="Times New Roman" w:eastAsia="Times New Roman" w:hAnsi="Times New Roman" w:cs="Times New Roman" w:hint="cs"/>
          <w:sz w:val="28"/>
          <w:szCs w:val="28"/>
          <w:rtl/>
        </w:rPr>
        <w:t xml:space="preserve">الحاسب الآلي </w:t>
      </w:r>
      <w:r w:rsidRPr="0048053F">
        <w:rPr>
          <w:rFonts w:ascii="Times New Roman" w:eastAsia="Times New Roman" w:hAnsi="Times New Roman" w:cs="Times New Roman"/>
          <w:sz w:val="28"/>
          <w:szCs w:val="28"/>
          <w:rtl/>
        </w:rPr>
        <w:t xml:space="preserve">بكلية </w:t>
      </w:r>
      <w:r w:rsidRPr="0048053F">
        <w:rPr>
          <w:rFonts w:ascii="Times New Roman" w:eastAsia="Times New Roman" w:hAnsi="Times New Roman" w:cs="Times New Roman" w:hint="cs"/>
          <w:sz w:val="28"/>
          <w:szCs w:val="28"/>
          <w:rtl/>
        </w:rPr>
        <w:t>المجتمع بالمجمعة</w:t>
      </w:r>
      <w:r w:rsidRPr="0048053F">
        <w:rPr>
          <w:rFonts w:ascii="Times New Roman" w:eastAsia="Times New Roman" w:hAnsi="Times New Roman" w:cs="Times New Roman"/>
          <w:sz w:val="28"/>
          <w:szCs w:val="28"/>
          <w:rtl/>
        </w:rPr>
        <w:t xml:space="preserve"> (دارس</w:t>
      </w:r>
      <w:r w:rsidRPr="0048053F">
        <w:rPr>
          <w:rFonts w:ascii="Times New Roman" w:eastAsia="Times New Roman" w:hAnsi="Times New Roman" w:cs="Times New Roman" w:hint="cs"/>
          <w:sz w:val="28"/>
          <w:szCs w:val="28"/>
          <w:rtl/>
        </w:rPr>
        <w:t>ين</w:t>
      </w:r>
      <w:r w:rsidRPr="0048053F">
        <w:rPr>
          <w:rFonts w:ascii="Times New Roman" w:eastAsia="Times New Roman" w:hAnsi="Times New Roman" w:cs="Times New Roman"/>
          <w:sz w:val="28"/>
          <w:szCs w:val="28"/>
          <w:rtl/>
        </w:rPr>
        <w:t>)</w:t>
      </w:r>
      <w:r>
        <w:rPr>
          <w:rFonts w:ascii="Times New Roman" w:eastAsia="Times New Roman" w:hAnsi="Times New Roman" w:cs="Times New Roman" w:hint="cs"/>
          <w:sz w:val="28"/>
          <w:szCs w:val="28"/>
          <w:rtl/>
        </w:rPr>
        <w:t xml:space="preserve"> </w:t>
      </w:r>
      <w:r w:rsidRPr="002B0219">
        <w:rPr>
          <w:rFonts w:ascii="Times New Roman" w:eastAsia="Times New Roman" w:hAnsi="Times New Roman" w:cs="Times New Roman"/>
          <w:sz w:val="28"/>
          <w:szCs w:val="28"/>
          <w:rtl/>
        </w:rPr>
        <w:t>من وجهة نظر</w:t>
      </w:r>
      <w:r w:rsidRPr="002B0219">
        <w:rPr>
          <w:rFonts w:ascii="Times New Roman" w:eastAsia="Times New Roman" w:hAnsi="Times New Roman" w:cs="Times New Roman" w:hint="cs"/>
          <w:sz w:val="28"/>
          <w:szCs w:val="28"/>
          <w:rtl/>
        </w:rPr>
        <w:t xml:space="preserve"> المشرف التنفيذي و</w:t>
      </w:r>
      <w:r w:rsidRPr="002B0219">
        <w:rPr>
          <w:rFonts w:ascii="Times New Roman" w:eastAsia="Times New Roman" w:hAnsi="Times New Roman" w:cs="Times New Roman"/>
          <w:sz w:val="28"/>
          <w:szCs w:val="28"/>
          <w:rtl/>
        </w:rPr>
        <w:t>الفريق الزائر</w:t>
      </w:r>
    </w:p>
    <w:p w:rsidR="00036A41" w:rsidRPr="00A8234A"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Pr="00A8234A" w:rsidRDefault="00036A41" w:rsidP="00036A41">
      <w:pPr>
        <w:spacing w:after="0" w:line="240" w:lineRule="auto"/>
        <w:jc w:val="center"/>
        <w:rPr>
          <w:rFonts w:ascii="Times New Roman" w:eastAsia="Times New Roman" w:hAnsi="Times New Roman" w:cs="AL-Mohanad"/>
          <w:color w:val="FF0000"/>
          <w:sz w:val="28"/>
          <w:szCs w:val="28"/>
          <w:rtl/>
        </w:rPr>
      </w:pPr>
    </w:p>
    <w:p w:rsidR="00036A41" w:rsidRPr="00A8234A" w:rsidRDefault="00036A41" w:rsidP="00036A41">
      <w:pPr>
        <w:spacing w:after="0" w:line="240" w:lineRule="auto"/>
        <w:jc w:val="center"/>
        <w:rPr>
          <w:rFonts w:ascii="Times New Roman" w:eastAsia="Times New Roman" w:hAnsi="Times New Roman" w:cs="AL-Mohanad"/>
          <w:color w:val="FF0000"/>
          <w:sz w:val="28"/>
          <w:szCs w:val="28"/>
          <w:rtl/>
        </w:rPr>
      </w:pPr>
    </w:p>
    <w:p w:rsidR="00036A41" w:rsidRPr="00A8234A" w:rsidRDefault="00036A41" w:rsidP="00036A41">
      <w:pPr>
        <w:spacing w:after="0" w:line="240" w:lineRule="auto"/>
        <w:jc w:val="center"/>
        <w:rPr>
          <w:rFonts w:ascii="Marigold" w:eastAsia="Times New Roman" w:hAnsi="Marigold" w:cs="AL-Mateen"/>
          <w:color w:val="FF0000"/>
          <w:sz w:val="28"/>
          <w:szCs w:val="28"/>
        </w:rPr>
      </w:pPr>
    </w:p>
    <w:p w:rsidR="00036A41" w:rsidRDefault="00036A41" w:rsidP="00036A41">
      <w:pPr>
        <w:spacing w:after="0" w:line="240" w:lineRule="auto"/>
        <w:rPr>
          <w:rFonts w:ascii="Times New Roman" w:eastAsia="Calibri" w:hAnsi="Times New Roman" w:cs="Times New Roman"/>
          <w:b/>
          <w:bCs/>
          <w:color w:val="FF0000"/>
          <w:sz w:val="32"/>
          <w:szCs w:val="32"/>
          <w:rtl/>
        </w:rPr>
      </w:pPr>
    </w:p>
    <w:p w:rsidR="00A90A9E" w:rsidRDefault="00A90A9E" w:rsidP="00036A41">
      <w:pPr>
        <w:spacing w:after="0" w:line="240" w:lineRule="auto"/>
        <w:rPr>
          <w:rFonts w:ascii="Times New Roman" w:eastAsia="Calibri" w:hAnsi="Times New Roman" w:cs="Times New Roman"/>
          <w:b/>
          <w:bCs/>
          <w:color w:val="FF0000"/>
          <w:sz w:val="32"/>
          <w:szCs w:val="32"/>
          <w:rtl/>
        </w:rPr>
      </w:pPr>
    </w:p>
    <w:p w:rsidR="00036A41" w:rsidRPr="00A8234A" w:rsidRDefault="00036A41" w:rsidP="00036A41">
      <w:pPr>
        <w:spacing w:after="0" w:line="240" w:lineRule="auto"/>
        <w:rPr>
          <w:rFonts w:ascii="Times New Roman" w:eastAsia="Calibri" w:hAnsi="Times New Roman" w:cs="Times New Roman"/>
          <w:b/>
          <w:bCs/>
          <w:color w:val="FF0000"/>
          <w:sz w:val="32"/>
          <w:szCs w:val="32"/>
          <w:rtl/>
        </w:rPr>
      </w:pPr>
    </w:p>
    <w:p w:rsidR="00036A41" w:rsidRPr="002B0219" w:rsidRDefault="00036A41" w:rsidP="00036A41">
      <w:pPr>
        <w:pStyle w:val="a7"/>
        <w:numPr>
          <w:ilvl w:val="0"/>
          <w:numId w:val="27"/>
        </w:numPr>
        <w:jc w:val="both"/>
        <w:rPr>
          <w:rFonts w:eastAsia="Calibri"/>
          <w:b/>
          <w:bCs/>
          <w:color w:val="0070C0"/>
          <w:sz w:val="32"/>
          <w:szCs w:val="32"/>
          <w:rtl/>
        </w:rPr>
      </w:pPr>
      <w:r w:rsidRPr="002B0219">
        <w:rPr>
          <w:rFonts w:eastAsia="Calibri"/>
          <w:b/>
          <w:bCs/>
          <w:color w:val="0070C0"/>
          <w:sz w:val="32"/>
          <w:szCs w:val="32"/>
          <w:rtl/>
        </w:rPr>
        <w:lastRenderedPageBreak/>
        <w:t xml:space="preserve">مستوى جودة الأداء </w:t>
      </w:r>
      <w:r w:rsidRPr="002B0219">
        <w:rPr>
          <w:rFonts w:eastAsia="Calibri" w:hint="cs"/>
          <w:b/>
          <w:bCs/>
          <w:color w:val="0070C0"/>
          <w:sz w:val="32"/>
          <w:szCs w:val="32"/>
          <w:rtl/>
        </w:rPr>
        <w:t xml:space="preserve">في </w:t>
      </w:r>
      <w:r w:rsidRPr="00663CDF">
        <w:rPr>
          <w:rFonts w:eastAsia="Calibri"/>
          <w:b/>
          <w:bCs/>
          <w:color w:val="0070C0"/>
          <w:sz w:val="32"/>
          <w:szCs w:val="32"/>
          <w:rtl/>
        </w:rPr>
        <w:t xml:space="preserve">برنامج دبلوم </w:t>
      </w:r>
      <w:r>
        <w:rPr>
          <w:rFonts w:eastAsia="Calibri" w:hint="cs"/>
          <w:b/>
          <w:bCs/>
          <w:color w:val="0070C0"/>
          <w:sz w:val="32"/>
          <w:szCs w:val="32"/>
          <w:rtl/>
        </w:rPr>
        <w:t xml:space="preserve">الحاسب الآلي </w:t>
      </w:r>
      <w:r w:rsidRPr="00663CDF">
        <w:rPr>
          <w:rFonts w:eastAsia="Calibri"/>
          <w:b/>
          <w:bCs/>
          <w:color w:val="0070C0"/>
          <w:sz w:val="32"/>
          <w:szCs w:val="32"/>
          <w:rtl/>
        </w:rPr>
        <w:t xml:space="preserve">بكلية </w:t>
      </w:r>
      <w:r>
        <w:rPr>
          <w:rFonts w:eastAsia="Calibri" w:hint="cs"/>
          <w:b/>
          <w:bCs/>
          <w:color w:val="0070C0"/>
          <w:sz w:val="32"/>
          <w:szCs w:val="32"/>
          <w:rtl/>
        </w:rPr>
        <w:t>المجتمع</w:t>
      </w:r>
      <w:r w:rsidRPr="00663CDF">
        <w:rPr>
          <w:rFonts w:eastAsia="Calibri" w:hint="cs"/>
          <w:b/>
          <w:bCs/>
          <w:color w:val="0070C0"/>
          <w:sz w:val="32"/>
          <w:szCs w:val="32"/>
          <w:rtl/>
        </w:rPr>
        <w:t xml:space="preserve"> </w:t>
      </w:r>
      <w:r>
        <w:rPr>
          <w:rFonts w:eastAsia="Calibri" w:hint="cs"/>
          <w:b/>
          <w:bCs/>
          <w:color w:val="0070C0"/>
          <w:sz w:val="32"/>
          <w:szCs w:val="32"/>
          <w:rtl/>
        </w:rPr>
        <w:t>بالمجمعة</w:t>
      </w:r>
      <w:r w:rsidRPr="00663CDF">
        <w:rPr>
          <w:rFonts w:eastAsia="Calibri"/>
          <w:b/>
          <w:bCs/>
          <w:color w:val="0070C0"/>
          <w:sz w:val="32"/>
          <w:szCs w:val="32"/>
          <w:rtl/>
        </w:rPr>
        <w:t xml:space="preserve"> (دارس</w:t>
      </w:r>
      <w:r>
        <w:rPr>
          <w:rFonts w:eastAsia="Calibri" w:hint="cs"/>
          <w:b/>
          <w:bCs/>
          <w:color w:val="0070C0"/>
          <w:sz w:val="32"/>
          <w:szCs w:val="32"/>
          <w:rtl/>
        </w:rPr>
        <w:t>ين</w:t>
      </w:r>
      <w:r w:rsidRPr="00663CDF">
        <w:rPr>
          <w:rFonts w:eastAsia="Calibri"/>
          <w:b/>
          <w:bCs/>
          <w:color w:val="0070C0"/>
          <w:sz w:val="32"/>
          <w:szCs w:val="32"/>
          <w:rtl/>
        </w:rPr>
        <w:t>)</w:t>
      </w:r>
      <w:r>
        <w:rPr>
          <w:rFonts w:eastAsia="Calibri" w:hint="cs"/>
          <w:b/>
          <w:bCs/>
          <w:color w:val="0070C0"/>
          <w:sz w:val="32"/>
          <w:szCs w:val="32"/>
          <w:rtl/>
        </w:rPr>
        <w:t xml:space="preserve"> </w:t>
      </w:r>
      <w:r w:rsidRPr="002B0219">
        <w:rPr>
          <w:rFonts w:eastAsia="Calibri"/>
          <w:b/>
          <w:bCs/>
          <w:color w:val="0070C0"/>
          <w:sz w:val="32"/>
          <w:szCs w:val="32"/>
          <w:rtl/>
        </w:rPr>
        <w:t>من وجهة نظر</w:t>
      </w:r>
      <w:r>
        <w:rPr>
          <w:rFonts w:eastAsia="Calibri" w:hint="cs"/>
          <w:b/>
          <w:bCs/>
          <w:color w:val="0070C0"/>
          <w:sz w:val="32"/>
          <w:szCs w:val="32"/>
          <w:rtl/>
        </w:rPr>
        <w:t xml:space="preserve"> الدارسين</w:t>
      </w:r>
    </w:p>
    <w:p w:rsidR="00036A41" w:rsidRPr="002B0219" w:rsidRDefault="00036A41" w:rsidP="00A90A9E">
      <w:pPr>
        <w:spacing w:after="0" w:line="240" w:lineRule="auto"/>
        <w:jc w:val="center"/>
        <w:rPr>
          <w:rFonts w:ascii="Times New Roman" w:eastAsia="Times New Roman" w:hAnsi="Times New Roman" w:cs="AL-Mohanad"/>
          <w:sz w:val="28"/>
          <w:szCs w:val="28"/>
          <w:rtl/>
        </w:rPr>
      </w:pPr>
      <w:r w:rsidRPr="002B0219">
        <w:rPr>
          <w:rFonts w:ascii="Times New Roman" w:eastAsia="Times New Roman" w:hAnsi="Times New Roman" w:cs="AL-Mohanad" w:hint="cs"/>
          <w:sz w:val="28"/>
          <w:szCs w:val="28"/>
          <w:rtl/>
        </w:rPr>
        <w:t>جدول (</w:t>
      </w:r>
      <w:r w:rsidR="00A90A9E">
        <w:rPr>
          <w:rFonts w:ascii="Times New Roman" w:eastAsia="Times New Roman" w:hAnsi="Times New Roman" w:cs="AL-Mohanad" w:hint="cs"/>
          <w:sz w:val="28"/>
          <w:szCs w:val="28"/>
          <w:rtl/>
        </w:rPr>
        <w:t>5</w:t>
      </w:r>
      <w:r w:rsidRPr="002B0219">
        <w:rPr>
          <w:rFonts w:ascii="Times New Roman" w:eastAsia="Times New Roman" w:hAnsi="Times New Roman" w:cs="AL-Mohanad" w:hint="cs"/>
          <w:sz w:val="28"/>
          <w:szCs w:val="28"/>
          <w:rtl/>
        </w:rPr>
        <w:t>7  )</w:t>
      </w:r>
    </w:p>
    <w:tbl>
      <w:tblPr>
        <w:tblStyle w:val="-4"/>
        <w:tblpPr w:leftFromText="180" w:rightFromText="180" w:vertAnchor="text" w:horzAnchor="margin" w:tblpXSpec="center" w:tblpY="829"/>
        <w:bidiVisual/>
        <w:tblW w:w="9356" w:type="dxa"/>
        <w:tblLayout w:type="fixed"/>
        <w:tblLook w:val="01E0"/>
      </w:tblPr>
      <w:tblGrid>
        <w:gridCol w:w="743"/>
        <w:gridCol w:w="7337"/>
        <w:gridCol w:w="1276"/>
      </w:tblGrid>
      <w:tr w:rsidR="00977E26" w:rsidRPr="00927A52" w:rsidTr="00977E26">
        <w:trPr>
          <w:cnfStyle w:val="100000000000"/>
          <w:trHeight w:val="411"/>
        </w:trPr>
        <w:tc>
          <w:tcPr>
            <w:cnfStyle w:val="001000000000"/>
            <w:tcW w:w="8080" w:type="dxa"/>
            <w:gridSpan w:val="2"/>
          </w:tcPr>
          <w:p w:rsidR="00977E26" w:rsidRPr="00927A52" w:rsidRDefault="00977E26" w:rsidP="00977E26">
            <w:pPr>
              <w:jc w:val="center"/>
              <w:rPr>
                <w:rFonts w:cs="AL-Mohanad"/>
                <w:sz w:val="28"/>
                <w:szCs w:val="28"/>
                <w:rtl/>
              </w:rPr>
            </w:pPr>
            <w:r w:rsidRPr="00927A52">
              <w:rPr>
                <w:rFonts w:cs="AL-Mohanad" w:hint="cs"/>
                <w:sz w:val="28"/>
                <w:szCs w:val="28"/>
                <w:rtl/>
              </w:rPr>
              <w:t>العبارات</w:t>
            </w:r>
          </w:p>
        </w:tc>
        <w:tc>
          <w:tcPr>
            <w:cnfStyle w:val="000100000000"/>
            <w:tcW w:w="1276" w:type="dxa"/>
          </w:tcPr>
          <w:p w:rsidR="00977E26" w:rsidRPr="00927A52" w:rsidRDefault="00977E26" w:rsidP="00977E26">
            <w:pPr>
              <w:jc w:val="center"/>
              <w:rPr>
                <w:rFonts w:cs="AL-Mohanad"/>
                <w:sz w:val="28"/>
                <w:szCs w:val="28"/>
                <w:rtl/>
              </w:rPr>
            </w:pPr>
            <w:r w:rsidRPr="00927A52">
              <w:rPr>
                <w:rFonts w:cs="AL-Mohanad" w:hint="cs"/>
                <w:sz w:val="28"/>
                <w:szCs w:val="28"/>
                <w:rtl/>
              </w:rPr>
              <w:t>المستوى</w:t>
            </w:r>
          </w:p>
        </w:tc>
      </w:tr>
      <w:tr w:rsidR="00977E26" w:rsidRPr="00927A52" w:rsidTr="00977E26">
        <w:trPr>
          <w:cnfStyle w:val="000000100000"/>
        </w:trPr>
        <w:tc>
          <w:tcPr>
            <w:cnfStyle w:val="001000000000"/>
            <w:tcW w:w="743" w:type="dxa"/>
          </w:tcPr>
          <w:p w:rsidR="00977E26" w:rsidRPr="00927A52" w:rsidRDefault="00977E26" w:rsidP="00977E26">
            <w:pPr>
              <w:jc w:val="center"/>
              <w:rPr>
                <w:rFonts w:cs="AL-Mohanad"/>
                <w:sz w:val="28"/>
                <w:szCs w:val="28"/>
                <w:rtl/>
              </w:rPr>
            </w:pPr>
            <w:r w:rsidRPr="00927A52">
              <w:rPr>
                <w:rFonts w:cs="AL-Mohanad"/>
                <w:sz w:val="28"/>
                <w:szCs w:val="28"/>
                <w:rtl/>
              </w:rPr>
              <w:t>1</w:t>
            </w:r>
          </w:p>
        </w:tc>
        <w:tc>
          <w:tcPr>
            <w:cnfStyle w:val="000010000000"/>
            <w:tcW w:w="7337" w:type="dxa"/>
          </w:tcPr>
          <w:p w:rsidR="00977E26" w:rsidRPr="00927A52" w:rsidRDefault="00977E26" w:rsidP="00977E26">
            <w:pPr>
              <w:rPr>
                <w:rFonts w:cs="AL-Mohanad"/>
                <w:sz w:val="28"/>
                <w:szCs w:val="28"/>
                <w:rtl/>
              </w:rPr>
            </w:pPr>
            <w:r w:rsidRPr="00927A52">
              <w:rPr>
                <w:rFonts w:cs="AL-Mohanad" w:hint="cs"/>
                <w:sz w:val="28"/>
                <w:szCs w:val="28"/>
                <w:rtl/>
              </w:rPr>
              <w:t>قدمت الإدارة الإرشاد</w:t>
            </w:r>
            <w:r w:rsidRPr="00927A52">
              <w:rPr>
                <w:rFonts w:cs="AL-Mohanad"/>
                <w:sz w:val="28"/>
                <w:szCs w:val="28"/>
                <w:rtl/>
              </w:rPr>
              <w:t xml:space="preserve"> والمشورة </w:t>
            </w:r>
            <w:r w:rsidRPr="00927A52">
              <w:rPr>
                <w:rFonts w:cs="AL-Mohanad" w:hint="cs"/>
                <w:sz w:val="28"/>
                <w:szCs w:val="28"/>
                <w:rtl/>
              </w:rPr>
              <w:t>عند طلبها.</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5</w:t>
            </w:r>
          </w:p>
        </w:tc>
      </w:tr>
      <w:tr w:rsidR="00977E26" w:rsidRPr="00927A52" w:rsidTr="00977E26">
        <w:trPr>
          <w:cnfStyle w:val="000000010000"/>
        </w:trPr>
        <w:tc>
          <w:tcPr>
            <w:cnfStyle w:val="001000000000"/>
            <w:tcW w:w="743" w:type="dxa"/>
          </w:tcPr>
          <w:p w:rsidR="00977E26" w:rsidRPr="00927A52" w:rsidRDefault="00977E26" w:rsidP="00977E26">
            <w:pPr>
              <w:jc w:val="center"/>
              <w:rPr>
                <w:rFonts w:cs="AL-Mohanad"/>
                <w:sz w:val="28"/>
                <w:szCs w:val="28"/>
                <w:rtl/>
              </w:rPr>
            </w:pPr>
            <w:r w:rsidRPr="00927A52">
              <w:rPr>
                <w:rFonts w:cs="AL-Mohanad"/>
                <w:sz w:val="28"/>
                <w:szCs w:val="28"/>
                <w:rtl/>
              </w:rPr>
              <w:t>2</w:t>
            </w:r>
          </w:p>
        </w:tc>
        <w:tc>
          <w:tcPr>
            <w:cnfStyle w:val="000010000000"/>
            <w:tcW w:w="7337" w:type="dxa"/>
          </w:tcPr>
          <w:p w:rsidR="00977E26" w:rsidRPr="00927A52" w:rsidRDefault="00977E26" w:rsidP="00977E26">
            <w:pPr>
              <w:rPr>
                <w:rFonts w:cs="AL-Mohanad"/>
                <w:sz w:val="28"/>
                <w:szCs w:val="28"/>
                <w:rtl/>
              </w:rPr>
            </w:pPr>
            <w:r w:rsidRPr="00927A52">
              <w:rPr>
                <w:rFonts w:cs="AL-Mohanad" w:hint="cs"/>
                <w:sz w:val="28"/>
                <w:szCs w:val="28"/>
                <w:rtl/>
              </w:rPr>
              <w:t>وفرت الإدارة التجهيزات اللازمة.</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4</w:t>
            </w:r>
          </w:p>
        </w:tc>
      </w:tr>
      <w:tr w:rsidR="00977E26" w:rsidRPr="00927A52" w:rsidTr="00977E26">
        <w:trPr>
          <w:cnfStyle w:val="0000001000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3</w:t>
            </w:r>
          </w:p>
        </w:tc>
        <w:tc>
          <w:tcPr>
            <w:cnfStyle w:val="000010000000"/>
            <w:tcW w:w="7337" w:type="dxa"/>
          </w:tcPr>
          <w:p w:rsidR="00977E26" w:rsidRPr="00927A52" w:rsidRDefault="00977E26" w:rsidP="00977E26">
            <w:pPr>
              <w:rPr>
                <w:rFonts w:cs="AL-Mohanad"/>
                <w:sz w:val="28"/>
                <w:szCs w:val="28"/>
                <w:rtl/>
              </w:rPr>
            </w:pPr>
            <w:r w:rsidRPr="00927A52">
              <w:rPr>
                <w:rFonts w:cs="AL-Mohanad"/>
                <w:sz w:val="28"/>
                <w:szCs w:val="28"/>
                <w:rtl/>
              </w:rPr>
              <w:t>أ</w:t>
            </w:r>
            <w:r w:rsidRPr="00927A52">
              <w:rPr>
                <w:rFonts w:cs="AL-Mohanad" w:hint="cs"/>
                <w:sz w:val="28"/>
                <w:szCs w:val="28"/>
                <w:rtl/>
              </w:rPr>
              <w:t>تاحت هيئة التدريس الإ</w:t>
            </w:r>
            <w:r w:rsidRPr="00927A52">
              <w:rPr>
                <w:rFonts w:cs="AL-Mohanad"/>
                <w:sz w:val="28"/>
                <w:szCs w:val="28"/>
                <w:rtl/>
              </w:rPr>
              <w:t xml:space="preserve">رشاد </w:t>
            </w:r>
            <w:r w:rsidRPr="00927A52">
              <w:rPr>
                <w:rFonts w:cs="AL-Mohanad" w:hint="cs"/>
                <w:sz w:val="28"/>
                <w:szCs w:val="28"/>
                <w:rtl/>
              </w:rPr>
              <w:t>الأ</w:t>
            </w:r>
            <w:r w:rsidRPr="00927A52">
              <w:rPr>
                <w:rFonts w:cs="AL-Mohanad"/>
                <w:sz w:val="28"/>
                <w:szCs w:val="28"/>
                <w:rtl/>
              </w:rPr>
              <w:t>كاديمي و</w:t>
            </w:r>
            <w:r w:rsidRPr="00927A52">
              <w:rPr>
                <w:rFonts w:cs="AL-Mohanad" w:hint="cs"/>
                <w:sz w:val="28"/>
                <w:szCs w:val="28"/>
                <w:rtl/>
              </w:rPr>
              <w:t>ال</w:t>
            </w:r>
            <w:r w:rsidRPr="00927A52">
              <w:rPr>
                <w:rFonts w:cs="AL-Mohanad"/>
                <w:sz w:val="28"/>
                <w:szCs w:val="28"/>
                <w:rtl/>
              </w:rPr>
              <w:t xml:space="preserve">مهني </w:t>
            </w:r>
            <w:r w:rsidRPr="00927A52">
              <w:rPr>
                <w:rFonts w:cs="AL-Mohanad" w:hint="cs"/>
                <w:sz w:val="28"/>
                <w:szCs w:val="28"/>
                <w:rtl/>
              </w:rPr>
              <w:t>ال</w:t>
            </w:r>
            <w:r w:rsidRPr="00927A52">
              <w:rPr>
                <w:rFonts w:cs="AL-Mohanad"/>
                <w:sz w:val="28"/>
                <w:szCs w:val="28"/>
                <w:rtl/>
              </w:rPr>
              <w:t>مناسب</w:t>
            </w:r>
            <w:r w:rsidRPr="00927A52">
              <w:rPr>
                <w:rFonts w:cs="AL-Mohanad" w:hint="cs"/>
                <w:sz w:val="28"/>
                <w:szCs w:val="28"/>
                <w:rtl/>
              </w:rPr>
              <w:t>ين</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5</w:t>
            </w:r>
          </w:p>
        </w:tc>
      </w:tr>
      <w:tr w:rsidR="00977E26" w:rsidRPr="00927A52" w:rsidTr="00977E26">
        <w:trPr>
          <w:cnfStyle w:val="0000000100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4</w:t>
            </w:r>
          </w:p>
        </w:tc>
        <w:tc>
          <w:tcPr>
            <w:cnfStyle w:val="000010000000"/>
            <w:tcW w:w="7337" w:type="dxa"/>
          </w:tcPr>
          <w:p w:rsidR="00977E26" w:rsidRPr="00927A52" w:rsidRDefault="00977E26" w:rsidP="00977E26">
            <w:pPr>
              <w:rPr>
                <w:rFonts w:cs="AL-Mohanad"/>
                <w:sz w:val="28"/>
                <w:szCs w:val="28"/>
                <w:rtl/>
              </w:rPr>
            </w:pPr>
            <w:r w:rsidRPr="00927A52">
              <w:rPr>
                <w:rFonts w:cs="AL-Mohanad" w:hint="cs"/>
                <w:sz w:val="28"/>
                <w:szCs w:val="28"/>
                <w:rtl/>
              </w:rPr>
              <w:t>شجعتني هيئة التدريس بالبرنامج</w:t>
            </w:r>
            <w:r w:rsidRPr="00927A52">
              <w:rPr>
                <w:rFonts w:cs="AL-Mohanad"/>
                <w:sz w:val="28"/>
                <w:szCs w:val="28"/>
                <w:rtl/>
              </w:rPr>
              <w:t xml:space="preserve"> على أن أقدم أفضل ما عندي </w:t>
            </w:r>
            <w:r w:rsidRPr="00927A52">
              <w:rPr>
                <w:rFonts w:cs="AL-Mohanad" w:hint="cs"/>
                <w:sz w:val="28"/>
                <w:szCs w:val="28"/>
                <w:rtl/>
              </w:rPr>
              <w:t>.</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4</w:t>
            </w:r>
          </w:p>
        </w:tc>
      </w:tr>
      <w:tr w:rsidR="00977E26" w:rsidRPr="00927A52" w:rsidTr="00977E26">
        <w:trPr>
          <w:cnfStyle w:val="0000001000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5</w:t>
            </w:r>
          </w:p>
        </w:tc>
        <w:tc>
          <w:tcPr>
            <w:cnfStyle w:val="000010000000"/>
            <w:tcW w:w="7337" w:type="dxa"/>
          </w:tcPr>
          <w:p w:rsidR="00977E26" w:rsidRPr="00927A52" w:rsidRDefault="00977E26" w:rsidP="00977E26">
            <w:pPr>
              <w:rPr>
                <w:rFonts w:cs="AL-Mohanad"/>
                <w:sz w:val="28"/>
                <w:szCs w:val="28"/>
                <w:rtl/>
              </w:rPr>
            </w:pPr>
            <w:r w:rsidRPr="00927A52">
              <w:rPr>
                <w:rFonts w:cs="AL-Mohanad" w:hint="cs"/>
                <w:sz w:val="28"/>
                <w:szCs w:val="28"/>
                <w:rtl/>
              </w:rPr>
              <w:t xml:space="preserve">قدمت هيئة التدريس بالبرنامج </w:t>
            </w:r>
            <w:r w:rsidRPr="00927A52">
              <w:rPr>
                <w:rFonts w:cs="AL-Mohanad"/>
                <w:sz w:val="28"/>
                <w:szCs w:val="28"/>
                <w:rtl/>
              </w:rPr>
              <w:t>تغذية راجعة على عملي</w:t>
            </w:r>
            <w:r w:rsidRPr="00927A52">
              <w:rPr>
                <w:rFonts w:cs="AL-Mohanad" w:hint="cs"/>
                <w:sz w:val="28"/>
                <w:szCs w:val="28"/>
                <w:rtl/>
              </w:rPr>
              <w:t>.</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5</w:t>
            </w:r>
          </w:p>
        </w:tc>
      </w:tr>
      <w:tr w:rsidR="00977E26" w:rsidRPr="00927A52" w:rsidTr="00977E26">
        <w:trPr>
          <w:cnfStyle w:val="000000010000"/>
          <w:trHeight w:val="3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6</w:t>
            </w:r>
          </w:p>
        </w:tc>
        <w:tc>
          <w:tcPr>
            <w:cnfStyle w:val="000010000000"/>
            <w:tcW w:w="7337" w:type="dxa"/>
          </w:tcPr>
          <w:p w:rsidR="00977E26" w:rsidRPr="00927A52" w:rsidRDefault="00977E26" w:rsidP="00977E26">
            <w:pPr>
              <w:rPr>
                <w:rFonts w:cs="AL-Mohanad"/>
                <w:sz w:val="28"/>
                <w:szCs w:val="28"/>
                <w:rtl/>
              </w:rPr>
            </w:pPr>
            <w:r w:rsidRPr="00927A52">
              <w:rPr>
                <w:rFonts w:cs="AL-Mohanad" w:hint="cs"/>
                <w:sz w:val="28"/>
                <w:szCs w:val="28"/>
                <w:rtl/>
              </w:rPr>
              <w:t xml:space="preserve">معرفةهيئة التدريس </w:t>
            </w:r>
            <w:r w:rsidRPr="00927A52">
              <w:rPr>
                <w:rFonts w:cs="AL-Mohanad"/>
                <w:sz w:val="28"/>
                <w:szCs w:val="28"/>
                <w:rtl/>
              </w:rPr>
              <w:t>بمحتوى المقررات التي يدرس</w:t>
            </w:r>
            <w:r w:rsidRPr="00927A52">
              <w:rPr>
                <w:rFonts w:cs="AL-Mohanad" w:hint="cs"/>
                <w:sz w:val="28"/>
                <w:szCs w:val="28"/>
                <w:rtl/>
              </w:rPr>
              <w:t>و</w:t>
            </w:r>
            <w:r w:rsidRPr="00927A52">
              <w:rPr>
                <w:rFonts w:cs="AL-Mohanad"/>
                <w:sz w:val="28"/>
                <w:szCs w:val="28"/>
                <w:rtl/>
              </w:rPr>
              <w:t>نها</w:t>
            </w:r>
            <w:r w:rsidRPr="00927A52">
              <w:rPr>
                <w:rFonts w:cs="AL-Mohanad" w:hint="cs"/>
                <w:sz w:val="28"/>
                <w:szCs w:val="28"/>
                <w:rtl/>
              </w:rPr>
              <w:t xml:space="preserve"> كبيرة.</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3</w:t>
            </w:r>
          </w:p>
        </w:tc>
      </w:tr>
      <w:tr w:rsidR="00977E26" w:rsidRPr="00927A52" w:rsidTr="00977E26">
        <w:trPr>
          <w:cnfStyle w:val="0000001000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7</w:t>
            </w:r>
          </w:p>
        </w:tc>
        <w:tc>
          <w:tcPr>
            <w:cnfStyle w:val="000010000000"/>
            <w:tcW w:w="7337" w:type="dxa"/>
          </w:tcPr>
          <w:p w:rsidR="00977E26" w:rsidRPr="00927A52" w:rsidRDefault="00977E26" w:rsidP="00977E26">
            <w:pPr>
              <w:rPr>
                <w:rFonts w:cs="AL-Mohanad"/>
                <w:sz w:val="28"/>
                <w:szCs w:val="28"/>
                <w:rtl/>
              </w:rPr>
            </w:pPr>
            <w:r w:rsidRPr="00927A52">
              <w:rPr>
                <w:rFonts w:cs="AL-Mohanad" w:hint="cs"/>
                <w:sz w:val="28"/>
                <w:szCs w:val="28"/>
                <w:rtl/>
              </w:rPr>
              <w:t>اتسم أعضاء هيئة تدريس البرنامج بالحماس في أداء عملهم .</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5</w:t>
            </w:r>
          </w:p>
        </w:tc>
      </w:tr>
      <w:tr w:rsidR="00977E26" w:rsidRPr="00927A52" w:rsidTr="00977E26">
        <w:trPr>
          <w:cnfStyle w:val="0000000100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8</w:t>
            </w:r>
          </w:p>
        </w:tc>
        <w:tc>
          <w:tcPr>
            <w:cnfStyle w:val="000010000000"/>
            <w:tcW w:w="7337" w:type="dxa"/>
          </w:tcPr>
          <w:p w:rsidR="00977E26" w:rsidRPr="00927A52" w:rsidRDefault="00977E26" w:rsidP="00977E26">
            <w:pPr>
              <w:rPr>
                <w:rFonts w:cs="AL-Mohanad"/>
                <w:sz w:val="28"/>
                <w:szCs w:val="28"/>
                <w:rtl/>
              </w:rPr>
            </w:pPr>
            <w:r w:rsidRPr="00927A52">
              <w:rPr>
                <w:rFonts w:cs="AL-Mohanad" w:hint="cs"/>
                <w:sz w:val="28"/>
                <w:szCs w:val="28"/>
                <w:rtl/>
              </w:rPr>
              <w:t>اهتم أعضاء هيئة التدريس باستخدام طرق التدريس الحديثة.</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0</w:t>
            </w:r>
          </w:p>
        </w:tc>
      </w:tr>
      <w:tr w:rsidR="00977E26" w:rsidRPr="00927A52" w:rsidTr="00977E26">
        <w:trPr>
          <w:cnfStyle w:val="0000001000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9</w:t>
            </w:r>
          </w:p>
        </w:tc>
        <w:tc>
          <w:tcPr>
            <w:cnfStyle w:val="000010000000"/>
            <w:tcW w:w="7337" w:type="dxa"/>
          </w:tcPr>
          <w:p w:rsidR="00977E26" w:rsidRPr="00927A52" w:rsidRDefault="00977E26" w:rsidP="00977E26">
            <w:pPr>
              <w:rPr>
                <w:rFonts w:cs="AL-Mohanad"/>
                <w:sz w:val="28"/>
                <w:szCs w:val="28"/>
                <w:rtl/>
              </w:rPr>
            </w:pPr>
            <w:r w:rsidRPr="00927A52">
              <w:rPr>
                <w:rFonts w:cs="AL-Mohanad" w:hint="cs"/>
                <w:sz w:val="28"/>
                <w:szCs w:val="28"/>
                <w:rtl/>
              </w:rPr>
              <w:t>المواد الدراسية المساعدة بالمقررات حديثة ومفيدة.</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5</w:t>
            </w:r>
          </w:p>
        </w:tc>
      </w:tr>
      <w:tr w:rsidR="00977E26" w:rsidRPr="00927A52" w:rsidTr="00977E26">
        <w:trPr>
          <w:cnfStyle w:val="0000000100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10</w:t>
            </w:r>
          </w:p>
        </w:tc>
        <w:tc>
          <w:tcPr>
            <w:cnfStyle w:val="000010000000"/>
            <w:tcW w:w="7337" w:type="dxa"/>
          </w:tcPr>
          <w:p w:rsidR="00977E26" w:rsidRPr="00927A52" w:rsidRDefault="00977E26" w:rsidP="00977E26">
            <w:pPr>
              <w:rPr>
                <w:rFonts w:cs="AL-Mohanad"/>
                <w:sz w:val="28"/>
                <w:szCs w:val="28"/>
                <w:rtl/>
              </w:rPr>
            </w:pPr>
            <w:r w:rsidRPr="00927A52">
              <w:rPr>
                <w:rFonts w:cs="AL-Mohanad" w:hint="cs"/>
                <w:sz w:val="28"/>
                <w:szCs w:val="28"/>
                <w:rtl/>
              </w:rPr>
              <w:t xml:space="preserve">مصادر المكتبة مناسبة ومتاحة كلما كنت أحتاج لها. </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4</w:t>
            </w:r>
          </w:p>
        </w:tc>
      </w:tr>
      <w:tr w:rsidR="00977E26" w:rsidRPr="00927A52" w:rsidTr="00977E26">
        <w:trPr>
          <w:cnfStyle w:val="0000001000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11</w:t>
            </w:r>
          </w:p>
        </w:tc>
        <w:tc>
          <w:tcPr>
            <w:cnfStyle w:val="000010000000"/>
            <w:tcW w:w="7337" w:type="dxa"/>
          </w:tcPr>
          <w:p w:rsidR="00977E26" w:rsidRPr="00927A52" w:rsidRDefault="00977E26" w:rsidP="00977E26">
            <w:pPr>
              <w:rPr>
                <w:rFonts w:cs="AL-Mohanad"/>
                <w:sz w:val="28"/>
                <w:szCs w:val="28"/>
                <w:rtl/>
              </w:rPr>
            </w:pPr>
            <w:r w:rsidRPr="00927A52">
              <w:rPr>
                <w:rFonts w:cs="AL-Mohanad" w:hint="cs"/>
                <w:sz w:val="28"/>
                <w:szCs w:val="28"/>
                <w:rtl/>
              </w:rPr>
              <w:t xml:space="preserve">اتسمت تجهيزات القاعات والمعامل  بالجودة </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0</w:t>
            </w:r>
          </w:p>
        </w:tc>
      </w:tr>
      <w:tr w:rsidR="00977E26" w:rsidRPr="00927A52" w:rsidTr="00977E26">
        <w:trPr>
          <w:cnfStyle w:val="0000000100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12</w:t>
            </w:r>
          </w:p>
        </w:tc>
        <w:tc>
          <w:tcPr>
            <w:cnfStyle w:val="000010000000"/>
            <w:tcW w:w="7337" w:type="dxa"/>
          </w:tcPr>
          <w:p w:rsidR="00977E26" w:rsidRPr="00927A52" w:rsidRDefault="00977E26" w:rsidP="00977E26">
            <w:pPr>
              <w:rPr>
                <w:rFonts w:cs="AL-Mohanad"/>
                <w:sz w:val="28"/>
                <w:szCs w:val="28"/>
                <w:rtl/>
              </w:rPr>
            </w:pPr>
            <w:r w:rsidRPr="00927A52">
              <w:rPr>
                <w:rFonts w:cs="AL-Mohanad" w:hint="cs"/>
                <w:sz w:val="28"/>
                <w:szCs w:val="28"/>
                <w:rtl/>
              </w:rPr>
              <w:t>هناك مرافق  إضافية مناسبة للصلاة وقضاء وقت الفراغ.</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5</w:t>
            </w:r>
          </w:p>
        </w:tc>
      </w:tr>
      <w:tr w:rsidR="00977E26" w:rsidRPr="00927A52" w:rsidTr="00977E26">
        <w:trPr>
          <w:cnfStyle w:val="0000001000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13</w:t>
            </w:r>
          </w:p>
        </w:tc>
        <w:tc>
          <w:tcPr>
            <w:cnfStyle w:val="000010000000"/>
            <w:tcW w:w="7337" w:type="dxa"/>
          </w:tcPr>
          <w:p w:rsidR="00977E26" w:rsidRPr="00927A52" w:rsidRDefault="00977E26" w:rsidP="00977E26">
            <w:pPr>
              <w:rPr>
                <w:rFonts w:cs="AL-Mohanad"/>
                <w:sz w:val="28"/>
                <w:szCs w:val="28"/>
              </w:rPr>
            </w:pPr>
            <w:r w:rsidRPr="00927A52">
              <w:rPr>
                <w:rFonts w:cs="AL-Mohanad" w:hint="cs"/>
                <w:sz w:val="28"/>
                <w:szCs w:val="28"/>
                <w:rtl/>
              </w:rPr>
              <w:t>الأنشطة التدريبية في البرنامج فعالة في تطوير مهاراتي .</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5</w:t>
            </w:r>
          </w:p>
        </w:tc>
      </w:tr>
      <w:tr w:rsidR="00977E26" w:rsidRPr="00927A52" w:rsidTr="00977E26">
        <w:trPr>
          <w:cnfStyle w:val="0000000100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14</w:t>
            </w:r>
          </w:p>
        </w:tc>
        <w:tc>
          <w:tcPr>
            <w:cnfStyle w:val="000010000000"/>
            <w:tcW w:w="7337" w:type="dxa"/>
          </w:tcPr>
          <w:p w:rsidR="00977E26" w:rsidRPr="00927A52" w:rsidRDefault="00977E26" w:rsidP="00977E26">
            <w:pPr>
              <w:rPr>
                <w:rFonts w:cs="AL-Mohanad"/>
                <w:sz w:val="28"/>
                <w:szCs w:val="28"/>
                <w:rtl/>
              </w:rPr>
            </w:pPr>
            <w:r w:rsidRPr="00927A52">
              <w:rPr>
                <w:rFonts w:cs="AL-Mohanad" w:hint="cs"/>
                <w:sz w:val="28"/>
                <w:szCs w:val="28"/>
                <w:rtl/>
              </w:rPr>
              <w:t>ما</w:t>
            </w:r>
            <w:r>
              <w:rPr>
                <w:rFonts w:cs="AL-Mohanad" w:hint="cs"/>
                <w:sz w:val="28"/>
                <w:szCs w:val="28"/>
                <w:rtl/>
              </w:rPr>
              <w:t xml:space="preserve"> </w:t>
            </w:r>
            <w:r w:rsidRPr="00927A52">
              <w:rPr>
                <w:rFonts w:cs="AL-Mohanad" w:hint="cs"/>
                <w:sz w:val="28"/>
                <w:szCs w:val="28"/>
                <w:rtl/>
              </w:rPr>
              <w:t>تعلمته في هذا البرنامج سيكون مهما لمستقبلي</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1</w:t>
            </w:r>
          </w:p>
        </w:tc>
      </w:tr>
      <w:tr w:rsidR="00977E26" w:rsidRPr="00927A52" w:rsidTr="00977E26">
        <w:trPr>
          <w:cnfStyle w:val="0000001000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15</w:t>
            </w:r>
          </w:p>
        </w:tc>
        <w:tc>
          <w:tcPr>
            <w:cnfStyle w:val="000010000000"/>
            <w:tcW w:w="7337" w:type="dxa"/>
          </w:tcPr>
          <w:p w:rsidR="00977E26" w:rsidRPr="00927A52" w:rsidRDefault="00977E26" w:rsidP="00977E26">
            <w:pPr>
              <w:rPr>
                <w:rFonts w:cs="AL-Mohanad"/>
                <w:sz w:val="28"/>
                <w:szCs w:val="28"/>
              </w:rPr>
            </w:pPr>
            <w:r w:rsidRPr="00927A52">
              <w:rPr>
                <w:rFonts w:cs="AL-Mohanad" w:hint="cs"/>
                <w:sz w:val="28"/>
                <w:szCs w:val="28"/>
                <w:rtl/>
              </w:rPr>
              <w:t>ساعد البرنامج في تطوير الاهتمام الكافي لدي في الاستمرار لتحديث معلوماتي حسبما يستجد في مجال تخصصي.</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5</w:t>
            </w:r>
          </w:p>
        </w:tc>
      </w:tr>
      <w:tr w:rsidR="00977E26" w:rsidRPr="00927A52" w:rsidTr="00977E26">
        <w:trPr>
          <w:cnfStyle w:val="0000000100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16</w:t>
            </w:r>
          </w:p>
        </w:tc>
        <w:tc>
          <w:tcPr>
            <w:cnfStyle w:val="000010000000"/>
            <w:tcW w:w="7337" w:type="dxa"/>
          </w:tcPr>
          <w:p w:rsidR="00977E26" w:rsidRPr="00927A52" w:rsidRDefault="00977E26" w:rsidP="00977E26">
            <w:pPr>
              <w:rPr>
                <w:rFonts w:cs="AL-Mohanad"/>
                <w:sz w:val="28"/>
                <w:szCs w:val="28"/>
                <w:rtl/>
              </w:rPr>
            </w:pPr>
            <w:r w:rsidRPr="00927A52">
              <w:rPr>
                <w:rFonts w:cs="AL-Mohanad" w:hint="cs"/>
                <w:sz w:val="28"/>
                <w:szCs w:val="28"/>
                <w:rtl/>
              </w:rPr>
              <w:t>طور البرنامج فدرتي على العمل بفاعلية مع المجموعات.</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5</w:t>
            </w:r>
          </w:p>
        </w:tc>
      </w:tr>
      <w:tr w:rsidR="00977E26" w:rsidRPr="00927A52" w:rsidTr="00977E26">
        <w:trPr>
          <w:cnfStyle w:val="0000001000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17</w:t>
            </w:r>
          </w:p>
        </w:tc>
        <w:tc>
          <w:tcPr>
            <w:cnfStyle w:val="000010000000"/>
            <w:tcW w:w="7337" w:type="dxa"/>
          </w:tcPr>
          <w:p w:rsidR="00977E26" w:rsidRPr="00927A52" w:rsidRDefault="00977E26" w:rsidP="00977E26">
            <w:pPr>
              <w:rPr>
                <w:rFonts w:cs="AL-Mohanad"/>
                <w:sz w:val="28"/>
                <w:szCs w:val="28"/>
                <w:rtl/>
              </w:rPr>
            </w:pPr>
            <w:r w:rsidRPr="00927A52">
              <w:rPr>
                <w:rFonts w:cs="AL-Mohanad" w:hint="cs"/>
                <w:sz w:val="28"/>
                <w:szCs w:val="28"/>
                <w:rtl/>
              </w:rPr>
              <w:t>حسن البرنامج  من مهاراتي في الاتصال .</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5</w:t>
            </w:r>
          </w:p>
        </w:tc>
      </w:tr>
      <w:tr w:rsidR="00977E26" w:rsidRPr="00927A52" w:rsidTr="00977E26">
        <w:trPr>
          <w:cnfStyle w:val="0000000100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18</w:t>
            </w:r>
          </w:p>
        </w:tc>
        <w:tc>
          <w:tcPr>
            <w:cnfStyle w:val="000010000000"/>
            <w:tcW w:w="7337" w:type="dxa"/>
          </w:tcPr>
          <w:p w:rsidR="00977E26" w:rsidRPr="00927A52" w:rsidRDefault="00977E26" w:rsidP="00977E26">
            <w:pPr>
              <w:rPr>
                <w:rFonts w:cs="AL-Mohanad"/>
                <w:sz w:val="28"/>
                <w:szCs w:val="28"/>
                <w:rtl/>
              </w:rPr>
            </w:pPr>
            <w:r w:rsidRPr="00927A52">
              <w:rPr>
                <w:rFonts w:cs="AL-Mohanad" w:hint="cs"/>
                <w:sz w:val="28"/>
                <w:szCs w:val="28"/>
                <w:rtl/>
              </w:rPr>
              <w:t>طور البرنامج المعارف والمهارات اللازمة لمهنتي.</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5</w:t>
            </w:r>
          </w:p>
        </w:tc>
      </w:tr>
      <w:tr w:rsidR="00977E26" w:rsidRPr="00927A52" w:rsidTr="00977E26">
        <w:trPr>
          <w:cnfStyle w:val="000000100000"/>
        </w:trPr>
        <w:tc>
          <w:tcPr>
            <w:cnfStyle w:val="001000000000"/>
            <w:tcW w:w="743" w:type="dxa"/>
          </w:tcPr>
          <w:p w:rsidR="00977E26" w:rsidRPr="00927A52" w:rsidRDefault="00977E26" w:rsidP="00977E26">
            <w:pPr>
              <w:jc w:val="center"/>
              <w:rPr>
                <w:rFonts w:cs="AL-Mohanad"/>
                <w:sz w:val="28"/>
                <w:szCs w:val="28"/>
                <w:rtl/>
              </w:rPr>
            </w:pPr>
            <w:r w:rsidRPr="00927A52">
              <w:rPr>
                <w:rFonts w:cs="AL-Mohanad" w:hint="cs"/>
                <w:sz w:val="28"/>
                <w:szCs w:val="28"/>
                <w:rtl/>
              </w:rPr>
              <w:t>19</w:t>
            </w:r>
          </w:p>
        </w:tc>
        <w:tc>
          <w:tcPr>
            <w:cnfStyle w:val="000010000000"/>
            <w:tcW w:w="7337" w:type="dxa"/>
          </w:tcPr>
          <w:p w:rsidR="00977E26" w:rsidRPr="00927A52" w:rsidRDefault="00977E26" w:rsidP="00977E26">
            <w:pPr>
              <w:rPr>
                <w:rFonts w:cs="AL-Mohanad"/>
                <w:sz w:val="28"/>
                <w:szCs w:val="28"/>
                <w:rtl/>
              </w:rPr>
            </w:pPr>
            <w:r w:rsidRPr="00927A52">
              <w:rPr>
                <w:rFonts w:cs="AL-Mohanad" w:hint="cs"/>
                <w:sz w:val="28"/>
                <w:szCs w:val="28"/>
                <w:rtl/>
              </w:rPr>
              <w:t>أشعر بالرضا بشكل عام عن مستوى جودة خبرتي التعليمية في البرنامج.</w:t>
            </w:r>
          </w:p>
        </w:tc>
        <w:tc>
          <w:tcPr>
            <w:cnfStyle w:val="000100000000"/>
            <w:tcW w:w="1276" w:type="dxa"/>
            <w:vAlign w:val="bottom"/>
          </w:tcPr>
          <w:p w:rsidR="00977E26" w:rsidRDefault="00977E26" w:rsidP="00977E26">
            <w:pPr>
              <w:bidi w:val="0"/>
              <w:jc w:val="center"/>
              <w:rPr>
                <w:rFonts w:ascii="Arial" w:hAnsi="Arial" w:cs="Arial"/>
                <w:color w:val="000000"/>
              </w:rPr>
            </w:pPr>
            <w:r>
              <w:rPr>
                <w:rFonts w:ascii="Arial" w:hAnsi="Arial" w:cs="Arial"/>
                <w:color w:val="000000"/>
              </w:rPr>
              <w:t>3</w:t>
            </w:r>
          </w:p>
        </w:tc>
      </w:tr>
      <w:tr w:rsidR="00977E26" w:rsidRPr="00927A52" w:rsidTr="00977E26">
        <w:trPr>
          <w:cnfStyle w:val="010000000000"/>
        </w:trPr>
        <w:tc>
          <w:tcPr>
            <w:cnfStyle w:val="001000000000"/>
            <w:tcW w:w="8080" w:type="dxa"/>
            <w:gridSpan w:val="2"/>
          </w:tcPr>
          <w:p w:rsidR="00977E26" w:rsidRPr="00927A52" w:rsidRDefault="00977E26" w:rsidP="00977E26">
            <w:pPr>
              <w:jc w:val="center"/>
              <w:rPr>
                <w:rFonts w:cs="AL-Mohanad"/>
                <w:sz w:val="28"/>
                <w:szCs w:val="28"/>
                <w:rtl/>
              </w:rPr>
            </w:pPr>
            <w:r w:rsidRPr="00927A52">
              <w:rPr>
                <w:rFonts w:cs="AL-Mohanad" w:hint="cs"/>
                <w:sz w:val="28"/>
                <w:szCs w:val="28"/>
                <w:rtl/>
              </w:rPr>
              <w:t>المستوى العام</w:t>
            </w:r>
          </w:p>
        </w:tc>
        <w:tc>
          <w:tcPr>
            <w:cnfStyle w:val="000100000000"/>
            <w:tcW w:w="1276" w:type="dxa"/>
          </w:tcPr>
          <w:p w:rsidR="00977E26" w:rsidRDefault="00977E26" w:rsidP="00977E26">
            <w:pPr>
              <w:bidi w:val="0"/>
              <w:jc w:val="center"/>
              <w:rPr>
                <w:rFonts w:ascii="Arial" w:hAnsi="Arial" w:cs="Arial"/>
                <w:color w:val="000000"/>
              </w:rPr>
            </w:pPr>
            <w:r>
              <w:rPr>
                <w:rFonts w:ascii="Arial" w:hAnsi="Arial" w:cs="Arial"/>
                <w:color w:val="000000"/>
              </w:rPr>
              <w:t>3.9</w:t>
            </w:r>
          </w:p>
        </w:tc>
      </w:tr>
    </w:tbl>
    <w:p w:rsidR="00E87656" w:rsidRDefault="00977E26" w:rsidP="00977E26">
      <w:pPr>
        <w:spacing w:after="0" w:line="240" w:lineRule="auto"/>
        <w:jc w:val="center"/>
        <w:rPr>
          <w:rFonts w:ascii="Times New Roman" w:eastAsia="Times New Roman" w:hAnsi="Times New Roman" w:cs="Times New Roman"/>
          <w:sz w:val="28"/>
          <w:szCs w:val="28"/>
          <w:rtl/>
        </w:rPr>
      </w:pPr>
      <w:r w:rsidRPr="002B0219">
        <w:rPr>
          <w:rFonts w:ascii="Times New Roman" w:eastAsia="Times New Roman" w:hAnsi="Times New Roman" w:cs="Times New Roman"/>
          <w:sz w:val="28"/>
          <w:szCs w:val="28"/>
          <w:rtl/>
        </w:rPr>
        <w:t xml:space="preserve"> </w:t>
      </w:r>
      <w:r w:rsidR="00036A41" w:rsidRPr="002B0219">
        <w:rPr>
          <w:rFonts w:ascii="Times New Roman" w:eastAsia="Times New Roman" w:hAnsi="Times New Roman" w:cs="Times New Roman"/>
          <w:sz w:val="28"/>
          <w:szCs w:val="28"/>
          <w:rtl/>
        </w:rPr>
        <w:t xml:space="preserve">يبين </w:t>
      </w:r>
      <w:r w:rsidR="00036A41" w:rsidRPr="002B0219">
        <w:rPr>
          <w:rFonts w:ascii="Times New Roman" w:eastAsia="Times New Roman" w:hAnsi="Times New Roman" w:cs="Times New Roman" w:hint="cs"/>
          <w:sz w:val="28"/>
          <w:szCs w:val="28"/>
          <w:rtl/>
        </w:rPr>
        <w:t xml:space="preserve">مستوى </w:t>
      </w:r>
      <w:r w:rsidR="00036A41" w:rsidRPr="002B0219">
        <w:rPr>
          <w:rFonts w:ascii="Times New Roman" w:eastAsia="Times New Roman" w:hAnsi="Times New Roman" w:cs="Times New Roman"/>
          <w:sz w:val="28"/>
          <w:szCs w:val="28"/>
          <w:rtl/>
        </w:rPr>
        <w:t xml:space="preserve">جودة الأداء </w:t>
      </w:r>
      <w:r w:rsidR="00036A41" w:rsidRPr="002B0219">
        <w:rPr>
          <w:rFonts w:ascii="Times New Roman" w:eastAsia="Times New Roman" w:hAnsi="Times New Roman" w:cs="Times New Roman" w:hint="cs"/>
          <w:sz w:val="28"/>
          <w:szCs w:val="28"/>
          <w:rtl/>
        </w:rPr>
        <w:t xml:space="preserve">في </w:t>
      </w:r>
      <w:r w:rsidR="00036A41" w:rsidRPr="0048053F">
        <w:rPr>
          <w:rFonts w:ascii="Times New Roman" w:eastAsia="Times New Roman" w:hAnsi="Times New Roman" w:cs="Times New Roman"/>
          <w:sz w:val="28"/>
          <w:szCs w:val="28"/>
          <w:rtl/>
        </w:rPr>
        <w:t xml:space="preserve">برنامج دبلوم </w:t>
      </w:r>
      <w:r w:rsidR="00036A41" w:rsidRPr="0048053F">
        <w:rPr>
          <w:rFonts w:ascii="Times New Roman" w:eastAsia="Times New Roman" w:hAnsi="Times New Roman" w:cs="Times New Roman" w:hint="cs"/>
          <w:sz w:val="28"/>
          <w:szCs w:val="28"/>
          <w:rtl/>
        </w:rPr>
        <w:t xml:space="preserve">الحاسب الآلي </w:t>
      </w:r>
      <w:r w:rsidR="00036A41" w:rsidRPr="0048053F">
        <w:rPr>
          <w:rFonts w:ascii="Times New Roman" w:eastAsia="Times New Roman" w:hAnsi="Times New Roman" w:cs="Times New Roman"/>
          <w:sz w:val="28"/>
          <w:szCs w:val="28"/>
          <w:rtl/>
        </w:rPr>
        <w:t xml:space="preserve">بكلية </w:t>
      </w:r>
      <w:r w:rsidR="00036A41" w:rsidRPr="0048053F">
        <w:rPr>
          <w:rFonts w:ascii="Times New Roman" w:eastAsia="Times New Roman" w:hAnsi="Times New Roman" w:cs="Times New Roman" w:hint="cs"/>
          <w:sz w:val="28"/>
          <w:szCs w:val="28"/>
          <w:rtl/>
        </w:rPr>
        <w:t>المجتمع بالمجمعة</w:t>
      </w:r>
      <w:r w:rsidR="00036A41" w:rsidRPr="0048053F">
        <w:rPr>
          <w:rFonts w:ascii="Times New Roman" w:eastAsia="Times New Roman" w:hAnsi="Times New Roman" w:cs="Times New Roman"/>
          <w:sz w:val="28"/>
          <w:szCs w:val="28"/>
          <w:rtl/>
        </w:rPr>
        <w:t xml:space="preserve"> (دارس</w:t>
      </w:r>
      <w:r w:rsidR="00036A41" w:rsidRPr="0048053F">
        <w:rPr>
          <w:rFonts w:ascii="Times New Roman" w:eastAsia="Times New Roman" w:hAnsi="Times New Roman" w:cs="Times New Roman" w:hint="cs"/>
          <w:sz w:val="28"/>
          <w:szCs w:val="28"/>
          <w:rtl/>
        </w:rPr>
        <w:t>ين</w:t>
      </w:r>
      <w:r w:rsidR="00036A41" w:rsidRPr="0048053F">
        <w:rPr>
          <w:rFonts w:ascii="Times New Roman" w:eastAsia="Times New Roman" w:hAnsi="Times New Roman" w:cs="Times New Roman"/>
          <w:sz w:val="28"/>
          <w:szCs w:val="28"/>
          <w:rtl/>
        </w:rPr>
        <w:t>)</w:t>
      </w:r>
      <w:r w:rsidR="00036A41">
        <w:rPr>
          <w:rFonts w:ascii="Times New Roman" w:eastAsia="Times New Roman" w:hAnsi="Times New Roman" w:cs="Times New Roman" w:hint="cs"/>
          <w:sz w:val="28"/>
          <w:szCs w:val="28"/>
          <w:rtl/>
        </w:rPr>
        <w:t xml:space="preserve"> </w:t>
      </w:r>
      <w:r w:rsidR="00036A41" w:rsidRPr="002B0219">
        <w:rPr>
          <w:rFonts w:ascii="Times New Roman" w:eastAsia="Times New Roman" w:hAnsi="Times New Roman" w:cs="Times New Roman"/>
          <w:sz w:val="28"/>
          <w:szCs w:val="28"/>
          <w:rtl/>
        </w:rPr>
        <w:t xml:space="preserve">من وجهة </w:t>
      </w:r>
      <w:r w:rsidR="00036A41" w:rsidRPr="002B0219">
        <w:rPr>
          <w:rFonts w:ascii="Times New Roman" w:eastAsia="Times New Roman" w:hAnsi="Times New Roman" w:cs="Times New Roman" w:hint="cs"/>
          <w:sz w:val="28"/>
          <w:szCs w:val="28"/>
          <w:rtl/>
        </w:rPr>
        <w:t xml:space="preserve">نظر </w:t>
      </w:r>
      <w:r w:rsidR="00036A41">
        <w:rPr>
          <w:rFonts w:ascii="Times New Roman" w:eastAsia="Times New Roman" w:hAnsi="Times New Roman" w:cs="Times New Roman" w:hint="cs"/>
          <w:sz w:val="28"/>
          <w:szCs w:val="28"/>
          <w:rtl/>
        </w:rPr>
        <w:t>الدارسين</w:t>
      </w:r>
    </w:p>
    <w:p w:rsidR="00E87656" w:rsidRPr="00E87656" w:rsidRDefault="00E87656" w:rsidP="00E87656">
      <w:pPr>
        <w:tabs>
          <w:tab w:val="left" w:pos="3581"/>
        </w:tabs>
        <w:rPr>
          <w:rFonts w:ascii="Times New Roman" w:eastAsia="Times New Roman" w:hAnsi="Times New Roman" w:cs="Times New Roman"/>
          <w:sz w:val="28"/>
          <w:szCs w:val="28"/>
          <w:rtl/>
        </w:rPr>
      </w:pPr>
      <w:r>
        <w:rPr>
          <w:rFonts w:ascii="Times New Roman" w:eastAsia="Times New Roman" w:hAnsi="Times New Roman" w:cs="Times New Roman"/>
          <w:sz w:val="28"/>
          <w:szCs w:val="28"/>
          <w:rtl/>
        </w:rPr>
        <w:tab/>
      </w:r>
    </w:p>
    <w:p w:rsidR="00036A41" w:rsidRDefault="00036A41" w:rsidP="00E87656">
      <w:pPr>
        <w:tabs>
          <w:tab w:val="left" w:pos="3581"/>
        </w:tabs>
        <w:rPr>
          <w:rFonts w:ascii="Times New Roman" w:eastAsia="Times New Roman" w:hAnsi="Times New Roman" w:cs="Times New Roman"/>
          <w:sz w:val="28"/>
          <w:szCs w:val="28"/>
          <w:rtl/>
        </w:rPr>
      </w:pPr>
    </w:p>
    <w:p w:rsidR="00E87656" w:rsidRDefault="00E87656" w:rsidP="00E87656">
      <w:pPr>
        <w:tabs>
          <w:tab w:val="left" w:pos="3581"/>
        </w:tabs>
        <w:rPr>
          <w:rFonts w:ascii="Times New Roman" w:eastAsia="Times New Roman" w:hAnsi="Times New Roman" w:cs="Times New Roman"/>
          <w:sz w:val="28"/>
          <w:szCs w:val="28"/>
          <w:rtl/>
        </w:rPr>
      </w:pPr>
    </w:p>
    <w:p w:rsidR="00E87656" w:rsidRPr="00E87656" w:rsidRDefault="00E87656" w:rsidP="00E87656">
      <w:pPr>
        <w:tabs>
          <w:tab w:val="left" w:pos="3581"/>
        </w:tabs>
        <w:rPr>
          <w:rFonts w:ascii="Times New Roman" w:eastAsia="Times New Roman" w:hAnsi="Times New Roman" w:cs="Times New Roman"/>
          <w:sz w:val="28"/>
          <w:szCs w:val="28"/>
          <w:rtl/>
        </w:rPr>
      </w:pPr>
      <w:r>
        <w:rPr>
          <w:noProof/>
        </w:rPr>
        <w:lastRenderedPageBreak/>
        <w:drawing>
          <wp:inline distT="0" distB="0" distL="0" distR="0">
            <wp:extent cx="4572000" cy="2743200"/>
            <wp:effectExtent l="0" t="0" r="19050" b="19050"/>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036A41" w:rsidRPr="002B0219" w:rsidRDefault="00036A41" w:rsidP="00977E26">
      <w:pPr>
        <w:spacing w:after="0" w:line="240" w:lineRule="auto"/>
        <w:rPr>
          <w:rFonts w:ascii="Times New Roman" w:eastAsia="Times New Roman" w:hAnsi="Times New Roman" w:cs="Times New Roman"/>
          <w:b/>
          <w:bCs/>
          <w:sz w:val="28"/>
          <w:szCs w:val="28"/>
          <w:rtl/>
        </w:rPr>
      </w:pPr>
      <w:r w:rsidRPr="002B0219">
        <w:rPr>
          <w:rFonts w:ascii="Times New Roman" w:eastAsia="Times New Roman" w:hAnsi="Times New Roman" w:cs="AL-Mohanad" w:hint="cs"/>
          <w:sz w:val="28"/>
          <w:szCs w:val="28"/>
          <w:rtl/>
        </w:rPr>
        <w:t xml:space="preserve">                                               شكل ( </w:t>
      </w:r>
      <w:r w:rsidR="00977E26">
        <w:rPr>
          <w:rFonts w:ascii="Times New Roman" w:eastAsia="Times New Roman" w:hAnsi="Times New Roman" w:cs="AL-Mohanad" w:hint="cs"/>
          <w:sz w:val="28"/>
          <w:szCs w:val="28"/>
          <w:rtl/>
        </w:rPr>
        <w:t>57</w:t>
      </w:r>
      <w:r w:rsidRPr="002B0219">
        <w:rPr>
          <w:rFonts w:ascii="Times New Roman" w:eastAsia="Times New Roman" w:hAnsi="Times New Roman" w:cs="AL-Mohanad" w:hint="cs"/>
          <w:sz w:val="28"/>
          <w:szCs w:val="28"/>
          <w:rtl/>
        </w:rPr>
        <w:t xml:space="preserve"> )</w:t>
      </w:r>
    </w:p>
    <w:p w:rsidR="00036A41" w:rsidRPr="002B0219" w:rsidRDefault="00036A41" w:rsidP="00036A41">
      <w:pPr>
        <w:spacing w:after="0" w:line="240" w:lineRule="auto"/>
        <w:jc w:val="center"/>
        <w:rPr>
          <w:rFonts w:ascii="Times New Roman" w:eastAsia="Times New Roman" w:hAnsi="Times New Roman" w:cs="AL-Mohanad"/>
          <w:sz w:val="28"/>
          <w:szCs w:val="28"/>
          <w:rtl/>
        </w:rPr>
      </w:pPr>
    </w:p>
    <w:p w:rsidR="00036A41" w:rsidRPr="002B0219" w:rsidRDefault="00036A41" w:rsidP="00036A41">
      <w:pPr>
        <w:spacing w:after="0" w:line="240" w:lineRule="auto"/>
        <w:jc w:val="center"/>
        <w:rPr>
          <w:rFonts w:ascii="Times New Roman" w:eastAsia="Times New Roman" w:hAnsi="Times New Roman" w:cs="Times New Roman"/>
          <w:sz w:val="28"/>
          <w:szCs w:val="28"/>
          <w:rtl/>
        </w:rPr>
      </w:pPr>
      <w:r w:rsidRPr="002B0219">
        <w:rPr>
          <w:rFonts w:ascii="Times New Roman" w:eastAsia="Times New Roman" w:hAnsi="Times New Roman" w:cs="Times New Roman"/>
          <w:sz w:val="28"/>
          <w:szCs w:val="28"/>
          <w:rtl/>
        </w:rPr>
        <w:t xml:space="preserve">يبين </w:t>
      </w:r>
      <w:r w:rsidRPr="002B0219">
        <w:rPr>
          <w:rFonts w:ascii="Times New Roman" w:eastAsia="Times New Roman" w:hAnsi="Times New Roman" w:cs="Times New Roman" w:hint="cs"/>
          <w:sz w:val="28"/>
          <w:szCs w:val="28"/>
          <w:rtl/>
        </w:rPr>
        <w:t xml:space="preserve">مستوى </w:t>
      </w:r>
      <w:r w:rsidRPr="002B0219">
        <w:rPr>
          <w:rFonts w:ascii="Times New Roman" w:eastAsia="Times New Roman" w:hAnsi="Times New Roman" w:cs="Times New Roman"/>
          <w:sz w:val="28"/>
          <w:szCs w:val="28"/>
          <w:rtl/>
        </w:rPr>
        <w:t xml:space="preserve">جودة الأداء </w:t>
      </w:r>
      <w:r w:rsidRPr="002B0219">
        <w:rPr>
          <w:rFonts w:ascii="Times New Roman" w:eastAsia="Times New Roman" w:hAnsi="Times New Roman" w:cs="Times New Roman" w:hint="cs"/>
          <w:sz w:val="28"/>
          <w:szCs w:val="28"/>
          <w:rtl/>
        </w:rPr>
        <w:t xml:space="preserve">في </w:t>
      </w:r>
      <w:r w:rsidRPr="0048053F">
        <w:rPr>
          <w:rFonts w:ascii="Times New Roman" w:eastAsia="Times New Roman" w:hAnsi="Times New Roman" w:cs="Times New Roman"/>
          <w:sz w:val="28"/>
          <w:szCs w:val="28"/>
          <w:rtl/>
        </w:rPr>
        <w:t xml:space="preserve">برنامج دبلوم </w:t>
      </w:r>
      <w:r w:rsidRPr="0048053F">
        <w:rPr>
          <w:rFonts w:ascii="Times New Roman" w:eastAsia="Times New Roman" w:hAnsi="Times New Roman" w:cs="Times New Roman" w:hint="cs"/>
          <w:sz w:val="28"/>
          <w:szCs w:val="28"/>
          <w:rtl/>
        </w:rPr>
        <w:t xml:space="preserve">الحاسب الآلي </w:t>
      </w:r>
      <w:r w:rsidRPr="0048053F">
        <w:rPr>
          <w:rFonts w:ascii="Times New Roman" w:eastAsia="Times New Roman" w:hAnsi="Times New Roman" w:cs="Times New Roman"/>
          <w:sz w:val="28"/>
          <w:szCs w:val="28"/>
          <w:rtl/>
        </w:rPr>
        <w:t xml:space="preserve">بكلية </w:t>
      </w:r>
      <w:r w:rsidRPr="0048053F">
        <w:rPr>
          <w:rFonts w:ascii="Times New Roman" w:eastAsia="Times New Roman" w:hAnsi="Times New Roman" w:cs="Times New Roman" w:hint="cs"/>
          <w:sz w:val="28"/>
          <w:szCs w:val="28"/>
          <w:rtl/>
        </w:rPr>
        <w:t>المجتمع بالمجمعة</w:t>
      </w:r>
      <w:r w:rsidRPr="0048053F">
        <w:rPr>
          <w:rFonts w:ascii="Times New Roman" w:eastAsia="Times New Roman" w:hAnsi="Times New Roman" w:cs="Times New Roman"/>
          <w:sz w:val="28"/>
          <w:szCs w:val="28"/>
          <w:rtl/>
        </w:rPr>
        <w:t xml:space="preserve"> (دارس</w:t>
      </w:r>
      <w:r w:rsidRPr="0048053F">
        <w:rPr>
          <w:rFonts w:ascii="Times New Roman" w:eastAsia="Times New Roman" w:hAnsi="Times New Roman" w:cs="Times New Roman" w:hint="cs"/>
          <w:sz w:val="28"/>
          <w:szCs w:val="28"/>
          <w:rtl/>
        </w:rPr>
        <w:t>ين</w:t>
      </w:r>
      <w:r w:rsidRPr="0048053F">
        <w:rPr>
          <w:rFonts w:ascii="Times New Roman" w:eastAsia="Times New Roman" w:hAnsi="Times New Roman" w:cs="Times New Roman"/>
          <w:sz w:val="28"/>
          <w:szCs w:val="28"/>
          <w:rtl/>
        </w:rPr>
        <w:t>)</w:t>
      </w:r>
      <w:r>
        <w:rPr>
          <w:rFonts w:ascii="Times New Roman" w:eastAsia="Times New Roman" w:hAnsi="Times New Roman" w:cs="Times New Roman" w:hint="cs"/>
          <w:sz w:val="28"/>
          <w:szCs w:val="28"/>
          <w:rtl/>
        </w:rPr>
        <w:t xml:space="preserve"> </w:t>
      </w:r>
      <w:r w:rsidRPr="002B0219">
        <w:rPr>
          <w:rFonts w:ascii="Times New Roman" w:eastAsia="Times New Roman" w:hAnsi="Times New Roman" w:cs="Times New Roman"/>
          <w:sz w:val="28"/>
          <w:szCs w:val="28"/>
          <w:rtl/>
        </w:rPr>
        <w:t xml:space="preserve">من وجهة </w:t>
      </w:r>
      <w:r w:rsidRPr="002B0219">
        <w:rPr>
          <w:rFonts w:ascii="Times New Roman" w:eastAsia="Times New Roman" w:hAnsi="Times New Roman" w:cs="Times New Roman" w:hint="cs"/>
          <w:sz w:val="28"/>
          <w:szCs w:val="28"/>
          <w:rtl/>
        </w:rPr>
        <w:t xml:space="preserve">نظر </w:t>
      </w:r>
      <w:r>
        <w:rPr>
          <w:rFonts w:ascii="Times New Roman" w:eastAsia="Times New Roman" w:hAnsi="Times New Roman" w:cs="Times New Roman" w:hint="cs"/>
          <w:sz w:val="28"/>
          <w:szCs w:val="28"/>
          <w:rtl/>
        </w:rPr>
        <w:t>الدارسين</w:t>
      </w:r>
    </w:p>
    <w:p w:rsidR="00036A41" w:rsidRPr="00A8234A" w:rsidRDefault="00036A41" w:rsidP="00036A41">
      <w:pPr>
        <w:spacing w:after="0" w:line="240" w:lineRule="auto"/>
        <w:jc w:val="center"/>
        <w:rPr>
          <w:rFonts w:ascii="Times New Roman" w:eastAsia="Times New Roman" w:hAnsi="Times New Roman" w:cs="AL-Mohanad"/>
          <w:color w:val="FF0000"/>
          <w:sz w:val="28"/>
          <w:szCs w:val="28"/>
          <w:rtl/>
        </w:rPr>
      </w:pPr>
    </w:p>
    <w:p w:rsidR="00036A41" w:rsidRPr="00A8234A" w:rsidRDefault="00036A41" w:rsidP="00036A41">
      <w:pPr>
        <w:spacing w:after="0" w:line="240" w:lineRule="auto"/>
        <w:jc w:val="center"/>
        <w:rPr>
          <w:rFonts w:ascii="Marigold" w:eastAsia="Times New Roman" w:hAnsi="Marigold" w:cs="AL-Mateen"/>
          <w:color w:val="FF0000"/>
          <w:sz w:val="28"/>
          <w:szCs w:val="28"/>
        </w:rPr>
      </w:pPr>
    </w:p>
    <w:p w:rsidR="00036A41" w:rsidRPr="00A8234A" w:rsidRDefault="00036A41" w:rsidP="00036A41">
      <w:pPr>
        <w:spacing w:after="0" w:line="240" w:lineRule="auto"/>
        <w:ind w:left="600"/>
        <w:jc w:val="center"/>
        <w:rPr>
          <w:rFonts w:ascii="Times New Roman" w:eastAsia="Calibri" w:hAnsi="Times New Roman" w:cs="Times New Roman"/>
          <w:color w:val="FF0000"/>
          <w:sz w:val="30"/>
          <w:szCs w:val="30"/>
          <w:rtl/>
        </w:rPr>
      </w:pPr>
    </w:p>
    <w:p w:rsidR="00036A41" w:rsidRPr="00A8234A" w:rsidRDefault="00036A41" w:rsidP="00036A41">
      <w:pPr>
        <w:spacing w:after="0" w:line="240" w:lineRule="auto"/>
        <w:ind w:left="600"/>
        <w:jc w:val="center"/>
        <w:rPr>
          <w:rFonts w:ascii="Times New Roman" w:eastAsia="Calibri" w:hAnsi="Times New Roman" w:cs="Times New Roman"/>
          <w:color w:val="FF0000"/>
          <w:sz w:val="30"/>
          <w:szCs w:val="30"/>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jc w:val="center"/>
        <w:rPr>
          <w:rFonts w:ascii="Times New Roman" w:eastAsia="Times New Roman" w:hAnsi="Times New Roman" w:cs="AL-Mohanad"/>
          <w:color w:val="FF0000"/>
          <w:sz w:val="28"/>
          <w:szCs w:val="28"/>
          <w:rtl/>
        </w:rPr>
      </w:pPr>
    </w:p>
    <w:p w:rsidR="00036A41" w:rsidRPr="00A8234A" w:rsidRDefault="00036A41" w:rsidP="00036A41">
      <w:pPr>
        <w:spacing w:after="0" w:line="240" w:lineRule="auto"/>
        <w:jc w:val="center"/>
        <w:rPr>
          <w:rFonts w:ascii="Times New Roman" w:eastAsia="Times New Roman" w:hAnsi="Times New Roman" w:cs="AL-Mohanad"/>
          <w:color w:val="FF0000"/>
          <w:sz w:val="28"/>
          <w:szCs w:val="28"/>
          <w:rtl/>
        </w:rPr>
      </w:pPr>
    </w:p>
    <w:p w:rsidR="00036A41" w:rsidRDefault="00036A41" w:rsidP="00036A41">
      <w:pPr>
        <w:spacing w:after="0" w:line="240" w:lineRule="auto"/>
        <w:rPr>
          <w:rFonts w:ascii="Times New Roman" w:eastAsia="Calibri" w:hAnsi="Times New Roman" w:cs="Times New Roman"/>
          <w:b/>
          <w:bCs/>
          <w:color w:val="FF0000"/>
          <w:sz w:val="32"/>
          <w:szCs w:val="32"/>
          <w:rtl/>
        </w:rPr>
      </w:pPr>
    </w:p>
    <w:p w:rsidR="00977E26" w:rsidRDefault="00977E26" w:rsidP="00036A41">
      <w:pPr>
        <w:spacing w:after="0" w:line="240" w:lineRule="auto"/>
        <w:rPr>
          <w:rFonts w:ascii="Times New Roman" w:eastAsia="Calibri" w:hAnsi="Times New Roman" w:cs="Times New Roman"/>
          <w:b/>
          <w:bCs/>
          <w:color w:val="FF0000"/>
          <w:sz w:val="32"/>
          <w:szCs w:val="32"/>
          <w:rtl/>
        </w:rPr>
      </w:pPr>
    </w:p>
    <w:p w:rsidR="00977E26" w:rsidRPr="00A8234A" w:rsidRDefault="00977E26" w:rsidP="00036A41">
      <w:pPr>
        <w:spacing w:after="0" w:line="240" w:lineRule="auto"/>
        <w:rPr>
          <w:rFonts w:ascii="Times New Roman" w:eastAsia="Calibri" w:hAnsi="Times New Roman" w:cs="Times New Roman"/>
          <w:b/>
          <w:bCs/>
          <w:color w:val="FF0000"/>
          <w:sz w:val="32"/>
          <w:szCs w:val="32"/>
          <w:rtl/>
        </w:rPr>
      </w:pPr>
    </w:p>
    <w:p w:rsidR="00036A41" w:rsidRPr="00A8234A" w:rsidRDefault="00036A41" w:rsidP="00036A41">
      <w:pPr>
        <w:spacing w:after="0" w:line="240" w:lineRule="auto"/>
        <w:rPr>
          <w:rFonts w:ascii="Times New Roman" w:eastAsia="Calibri" w:hAnsi="Times New Roman" w:cs="Times New Roman"/>
          <w:b/>
          <w:bCs/>
          <w:color w:val="FF0000"/>
          <w:sz w:val="32"/>
          <w:szCs w:val="32"/>
          <w:rtl/>
        </w:rPr>
      </w:pPr>
    </w:p>
    <w:p w:rsidR="00036A41" w:rsidRPr="00A8234A" w:rsidRDefault="00036A41" w:rsidP="00036A41">
      <w:pPr>
        <w:spacing w:after="0" w:line="240" w:lineRule="auto"/>
        <w:rPr>
          <w:rFonts w:ascii="Times New Roman" w:eastAsia="Calibri" w:hAnsi="Times New Roman" w:cs="Times New Roman"/>
          <w:b/>
          <w:bCs/>
          <w:color w:val="FF0000"/>
          <w:sz w:val="32"/>
          <w:szCs w:val="32"/>
          <w:rtl/>
        </w:rPr>
      </w:pPr>
    </w:p>
    <w:p w:rsidR="00036A41" w:rsidRDefault="00036A41" w:rsidP="00977E26">
      <w:pPr>
        <w:pStyle w:val="a7"/>
        <w:numPr>
          <w:ilvl w:val="0"/>
          <w:numId w:val="27"/>
        </w:numPr>
        <w:jc w:val="both"/>
        <w:rPr>
          <w:rFonts w:eastAsia="Calibri"/>
          <w:b/>
          <w:bCs/>
          <w:color w:val="0070C0"/>
          <w:sz w:val="32"/>
          <w:szCs w:val="32"/>
        </w:rPr>
      </w:pPr>
      <w:r w:rsidRPr="002B0219">
        <w:rPr>
          <w:rFonts w:eastAsia="Calibri"/>
          <w:b/>
          <w:bCs/>
          <w:color w:val="0070C0"/>
          <w:sz w:val="32"/>
          <w:szCs w:val="32"/>
          <w:rtl/>
        </w:rPr>
        <w:lastRenderedPageBreak/>
        <w:t xml:space="preserve">مستوى جودة الأداء </w:t>
      </w:r>
      <w:r w:rsidRPr="00DA147D">
        <w:rPr>
          <w:rFonts w:eastAsia="Calibri" w:hint="cs"/>
          <w:b/>
          <w:bCs/>
          <w:color w:val="0070C0"/>
          <w:sz w:val="32"/>
          <w:szCs w:val="32"/>
          <w:rtl/>
        </w:rPr>
        <w:t xml:space="preserve">في </w:t>
      </w:r>
      <w:r w:rsidRPr="00663CDF">
        <w:rPr>
          <w:rFonts w:eastAsia="Calibri"/>
          <w:b/>
          <w:bCs/>
          <w:color w:val="0070C0"/>
          <w:sz w:val="32"/>
          <w:szCs w:val="32"/>
          <w:rtl/>
        </w:rPr>
        <w:t xml:space="preserve">برنامج دبلوم </w:t>
      </w:r>
      <w:r>
        <w:rPr>
          <w:rFonts w:eastAsia="Calibri" w:hint="cs"/>
          <w:b/>
          <w:bCs/>
          <w:color w:val="0070C0"/>
          <w:sz w:val="32"/>
          <w:szCs w:val="32"/>
          <w:rtl/>
        </w:rPr>
        <w:t xml:space="preserve">الحاسب الآلي </w:t>
      </w:r>
      <w:r w:rsidRPr="00663CDF">
        <w:rPr>
          <w:rFonts w:eastAsia="Calibri"/>
          <w:b/>
          <w:bCs/>
          <w:color w:val="0070C0"/>
          <w:sz w:val="32"/>
          <w:szCs w:val="32"/>
          <w:rtl/>
        </w:rPr>
        <w:t xml:space="preserve">بكلية </w:t>
      </w:r>
      <w:r>
        <w:rPr>
          <w:rFonts w:eastAsia="Calibri" w:hint="cs"/>
          <w:b/>
          <w:bCs/>
          <w:color w:val="0070C0"/>
          <w:sz w:val="32"/>
          <w:szCs w:val="32"/>
          <w:rtl/>
        </w:rPr>
        <w:t>المجتمع</w:t>
      </w:r>
      <w:r w:rsidRPr="00663CDF">
        <w:rPr>
          <w:rFonts w:eastAsia="Calibri" w:hint="cs"/>
          <w:b/>
          <w:bCs/>
          <w:color w:val="0070C0"/>
          <w:sz w:val="32"/>
          <w:szCs w:val="32"/>
          <w:rtl/>
        </w:rPr>
        <w:t xml:space="preserve"> </w:t>
      </w:r>
      <w:r>
        <w:rPr>
          <w:rFonts w:eastAsia="Calibri" w:hint="cs"/>
          <w:b/>
          <w:bCs/>
          <w:color w:val="0070C0"/>
          <w:sz w:val="32"/>
          <w:szCs w:val="32"/>
          <w:rtl/>
        </w:rPr>
        <w:t>بالمجمعة</w:t>
      </w:r>
      <w:r w:rsidRPr="00663CDF">
        <w:rPr>
          <w:rFonts w:eastAsia="Calibri"/>
          <w:b/>
          <w:bCs/>
          <w:color w:val="0070C0"/>
          <w:sz w:val="32"/>
          <w:szCs w:val="32"/>
          <w:rtl/>
        </w:rPr>
        <w:t xml:space="preserve"> (دارس</w:t>
      </w:r>
      <w:r>
        <w:rPr>
          <w:rFonts w:eastAsia="Calibri" w:hint="cs"/>
          <w:b/>
          <w:bCs/>
          <w:color w:val="0070C0"/>
          <w:sz w:val="32"/>
          <w:szCs w:val="32"/>
          <w:rtl/>
        </w:rPr>
        <w:t>ين</w:t>
      </w:r>
      <w:r w:rsidRPr="00663CDF">
        <w:rPr>
          <w:rFonts w:eastAsia="Calibri"/>
          <w:b/>
          <w:bCs/>
          <w:color w:val="0070C0"/>
          <w:sz w:val="32"/>
          <w:szCs w:val="32"/>
          <w:rtl/>
        </w:rPr>
        <w:t>)</w:t>
      </w:r>
      <w:r>
        <w:rPr>
          <w:rFonts w:eastAsia="Calibri" w:hint="cs"/>
          <w:b/>
          <w:bCs/>
          <w:color w:val="0070C0"/>
          <w:sz w:val="32"/>
          <w:szCs w:val="32"/>
          <w:rtl/>
        </w:rPr>
        <w:t xml:space="preserve"> </w:t>
      </w:r>
      <w:r w:rsidRPr="002B0219">
        <w:rPr>
          <w:rFonts w:eastAsia="Calibri"/>
          <w:b/>
          <w:bCs/>
          <w:color w:val="0070C0"/>
          <w:sz w:val="32"/>
          <w:szCs w:val="32"/>
          <w:rtl/>
        </w:rPr>
        <w:t>من وجهة نظر</w:t>
      </w:r>
      <w:r w:rsidRPr="002B0219">
        <w:rPr>
          <w:rFonts w:eastAsia="Calibri" w:hint="cs"/>
          <w:b/>
          <w:bCs/>
          <w:color w:val="0070C0"/>
          <w:sz w:val="32"/>
          <w:szCs w:val="32"/>
          <w:rtl/>
        </w:rPr>
        <w:t>أعضاء هيئة التدريس</w:t>
      </w:r>
    </w:p>
    <w:p w:rsidR="00977E26" w:rsidRPr="00977E26" w:rsidRDefault="00977E26" w:rsidP="00977E26">
      <w:pPr>
        <w:pStyle w:val="a7"/>
        <w:jc w:val="both"/>
        <w:rPr>
          <w:rFonts w:eastAsia="Calibri"/>
          <w:b/>
          <w:bCs/>
          <w:color w:val="0070C0"/>
          <w:sz w:val="32"/>
          <w:szCs w:val="32"/>
          <w:rtl/>
        </w:rPr>
      </w:pPr>
    </w:p>
    <w:p w:rsidR="00036A41" w:rsidRPr="00DA147D" w:rsidRDefault="00036A41" w:rsidP="00977E26">
      <w:pPr>
        <w:spacing w:after="0" w:line="240" w:lineRule="auto"/>
        <w:jc w:val="center"/>
        <w:rPr>
          <w:rFonts w:ascii="Marigold" w:eastAsia="Calibri" w:hAnsi="Marigold" w:cs="AL-Mohanad"/>
          <w:sz w:val="28"/>
          <w:szCs w:val="28"/>
          <w:rtl/>
        </w:rPr>
      </w:pPr>
      <w:r w:rsidRPr="00DA147D">
        <w:rPr>
          <w:rFonts w:ascii="Marigold" w:eastAsia="Calibri" w:hAnsi="Marigold" w:cs="AL-Mohanad" w:hint="cs"/>
          <w:sz w:val="28"/>
          <w:szCs w:val="28"/>
          <w:rtl/>
        </w:rPr>
        <w:t xml:space="preserve">جدول ( </w:t>
      </w:r>
      <w:r w:rsidR="00977E26">
        <w:rPr>
          <w:rFonts w:ascii="Marigold" w:eastAsia="Calibri" w:hAnsi="Marigold" w:cs="AL-Mohanad" w:hint="cs"/>
          <w:sz w:val="28"/>
          <w:szCs w:val="28"/>
          <w:rtl/>
        </w:rPr>
        <w:t>5</w:t>
      </w:r>
      <w:r w:rsidRPr="00DA147D">
        <w:rPr>
          <w:rFonts w:ascii="Marigold" w:eastAsia="Calibri" w:hAnsi="Marigold" w:cs="AL-Mohanad" w:hint="cs"/>
          <w:sz w:val="28"/>
          <w:szCs w:val="28"/>
          <w:rtl/>
        </w:rPr>
        <w:t>8 )</w:t>
      </w:r>
    </w:p>
    <w:p w:rsidR="00036A41" w:rsidRPr="00DA147D" w:rsidRDefault="00036A41" w:rsidP="00036A41">
      <w:pPr>
        <w:spacing w:after="0" w:line="240" w:lineRule="auto"/>
        <w:jc w:val="center"/>
        <w:rPr>
          <w:rFonts w:ascii="Times New Roman" w:eastAsia="Times New Roman" w:hAnsi="Times New Roman" w:cs="Times New Roman"/>
          <w:sz w:val="28"/>
          <w:szCs w:val="28"/>
          <w:rtl/>
        </w:rPr>
      </w:pPr>
      <w:r w:rsidRPr="00DA147D">
        <w:rPr>
          <w:rFonts w:ascii="Times New Roman" w:eastAsia="Times New Roman" w:hAnsi="Times New Roman" w:cs="Times New Roman"/>
          <w:sz w:val="28"/>
          <w:szCs w:val="28"/>
          <w:rtl/>
        </w:rPr>
        <w:t xml:space="preserve">يبين </w:t>
      </w:r>
      <w:r w:rsidRPr="00DA147D">
        <w:rPr>
          <w:rFonts w:ascii="Times New Roman" w:eastAsia="Times New Roman" w:hAnsi="Times New Roman" w:cs="Times New Roman" w:hint="cs"/>
          <w:sz w:val="28"/>
          <w:szCs w:val="28"/>
          <w:rtl/>
        </w:rPr>
        <w:t xml:space="preserve">مستوى </w:t>
      </w:r>
      <w:r w:rsidRPr="00DA147D">
        <w:rPr>
          <w:rFonts w:ascii="Times New Roman" w:eastAsia="Times New Roman" w:hAnsi="Times New Roman" w:cs="Times New Roman"/>
          <w:sz w:val="28"/>
          <w:szCs w:val="28"/>
          <w:rtl/>
        </w:rPr>
        <w:t xml:space="preserve">جودة الأداء </w:t>
      </w:r>
      <w:r w:rsidRPr="00DA147D">
        <w:rPr>
          <w:rFonts w:ascii="Times New Roman" w:eastAsia="Times New Roman" w:hAnsi="Times New Roman" w:cs="Times New Roman" w:hint="cs"/>
          <w:sz w:val="28"/>
          <w:szCs w:val="28"/>
          <w:rtl/>
        </w:rPr>
        <w:t xml:space="preserve">في </w:t>
      </w:r>
      <w:r w:rsidRPr="0048053F">
        <w:rPr>
          <w:rFonts w:ascii="Times New Roman" w:eastAsia="Times New Roman" w:hAnsi="Times New Roman" w:cs="Times New Roman"/>
          <w:sz w:val="28"/>
          <w:szCs w:val="28"/>
          <w:rtl/>
        </w:rPr>
        <w:t xml:space="preserve">برنامج دبلوم </w:t>
      </w:r>
      <w:r w:rsidRPr="0048053F">
        <w:rPr>
          <w:rFonts w:ascii="Times New Roman" w:eastAsia="Times New Roman" w:hAnsi="Times New Roman" w:cs="Times New Roman" w:hint="cs"/>
          <w:sz w:val="28"/>
          <w:szCs w:val="28"/>
          <w:rtl/>
        </w:rPr>
        <w:t xml:space="preserve">الحاسب الآلي </w:t>
      </w:r>
      <w:r w:rsidRPr="0048053F">
        <w:rPr>
          <w:rFonts w:ascii="Times New Roman" w:eastAsia="Times New Roman" w:hAnsi="Times New Roman" w:cs="Times New Roman"/>
          <w:sz w:val="28"/>
          <w:szCs w:val="28"/>
          <w:rtl/>
        </w:rPr>
        <w:t xml:space="preserve">بكلية </w:t>
      </w:r>
      <w:r w:rsidRPr="0048053F">
        <w:rPr>
          <w:rFonts w:ascii="Times New Roman" w:eastAsia="Times New Roman" w:hAnsi="Times New Roman" w:cs="Times New Roman" w:hint="cs"/>
          <w:sz w:val="28"/>
          <w:szCs w:val="28"/>
          <w:rtl/>
        </w:rPr>
        <w:t>المجتمع بالمجمعة</w:t>
      </w:r>
      <w:r w:rsidRPr="0048053F">
        <w:rPr>
          <w:rFonts w:ascii="Times New Roman" w:eastAsia="Times New Roman" w:hAnsi="Times New Roman" w:cs="Times New Roman"/>
          <w:sz w:val="28"/>
          <w:szCs w:val="28"/>
          <w:rtl/>
        </w:rPr>
        <w:t xml:space="preserve"> (دارس</w:t>
      </w:r>
      <w:r w:rsidRPr="0048053F">
        <w:rPr>
          <w:rFonts w:ascii="Times New Roman" w:eastAsia="Times New Roman" w:hAnsi="Times New Roman" w:cs="Times New Roman" w:hint="cs"/>
          <w:sz w:val="28"/>
          <w:szCs w:val="28"/>
          <w:rtl/>
        </w:rPr>
        <w:t>ين</w:t>
      </w:r>
      <w:r w:rsidRPr="0048053F">
        <w:rPr>
          <w:rFonts w:ascii="Times New Roman" w:eastAsia="Times New Roman" w:hAnsi="Times New Roman" w:cs="Times New Roman"/>
          <w:sz w:val="28"/>
          <w:szCs w:val="28"/>
          <w:rtl/>
        </w:rPr>
        <w:t>)</w:t>
      </w:r>
      <w:r>
        <w:rPr>
          <w:rFonts w:ascii="Times New Roman" w:eastAsia="Times New Roman" w:hAnsi="Times New Roman" w:cs="Times New Roman" w:hint="cs"/>
          <w:sz w:val="28"/>
          <w:szCs w:val="28"/>
          <w:rtl/>
        </w:rPr>
        <w:t xml:space="preserve"> </w:t>
      </w:r>
      <w:r w:rsidRPr="00DA147D">
        <w:rPr>
          <w:rFonts w:ascii="Times New Roman" w:eastAsia="Times New Roman" w:hAnsi="Times New Roman" w:cs="Times New Roman"/>
          <w:sz w:val="28"/>
          <w:szCs w:val="28"/>
          <w:rtl/>
        </w:rPr>
        <w:t xml:space="preserve">من وجهة </w:t>
      </w:r>
      <w:r w:rsidRPr="00DA147D">
        <w:rPr>
          <w:rFonts w:ascii="Times New Roman" w:eastAsia="Times New Roman" w:hAnsi="Times New Roman" w:cs="Times New Roman" w:hint="cs"/>
          <w:sz w:val="28"/>
          <w:szCs w:val="28"/>
          <w:rtl/>
        </w:rPr>
        <w:t>نظر أعضاء هيئة التدريس</w:t>
      </w:r>
    </w:p>
    <w:p w:rsidR="00036A41" w:rsidRPr="00DA147D" w:rsidRDefault="00036A41" w:rsidP="00036A41">
      <w:pPr>
        <w:spacing w:after="0" w:line="240" w:lineRule="auto"/>
        <w:rPr>
          <w:rFonts w:ascii="Times New Roman" w:eastAsia="Times New Roman" w:hAnsi="Times New Roman" w:cs="Times New Roman"/>
          <w:vanish/>
          <w:sz w:val="28"/>
          <w:szCs w:val="28"/>
        </w:rPr>
      </w:pPr>
    </w:p>
    <w:p w:rsidR="00036A41" w:rsidRPr="00DA147D" w:rsidRDefault="00036A41" w:rsidP="00036A41">
      <w:pPr>
        <w:spacing w:after="0" w:line="240" w:lineRule="auto"/>
        <w:rPr>
          <w:rFonts w:ascii="Times New Roman" w:eastAsia="Times New Roman" w:hAnsi="Times New Roman" w:cs="Times New Roman"/>
          <w:sz w:val="28"/>
          <w:szCs w:val="28"/>
          <w:rtl/>
          <w:lang w:val="en-GB"/>
        </w:rPr>
      </w:pPr>
    </w:p>
    <w:tbl>
      <w:tblPr>
        <w:tblStyle w:val="-4"/>
        <w:tblpPr w:leftFromText="180" w:rightFromText="180" w:vertAnchor="text" w:horzAnchor="margin" w:tblpXSpec="center" w:tblpY="230"/>
        <w:bidiVisual/>
        <w:tblW w:w="9331" w:type="dxa"/>
        <w:tblLayout w:type="fixed"/>
        <w:tblLook w:val="01E0"/>
      </w:tblPr>
      <w:tblGrid>
        <w:gridCol w:w="742"/>
        <w:gridCol w:w="6732"/>
        <w:gridCol w:w="1857"/>
      </w:tblGrid>
      <w:tr w:rsidR="00E87656" w:rsidRPr="00927A52" w:rsidTr="005B2761">
        <w:trPr>
          <w:cnfStyle w:val="100000000000"/>
          <w:trHeight w:val="561"/>
        </w:trPr>
        <w:tc>
          <w:tcPr>
            <w:cnfStyle w:val="001000000000"/>
            <w:tcW w:w="7474" w:type="dxa"/>
            <w:gridSpan w:val="2"/>
          </w:tcPr>
          <w:p w:rsidR="00E87656" w:rsidRPr="00927A52" w:rsidRDefault="00E87656" w:rsidP="005B2761">
            <w:pPr>
              <w:ind w:left="360"/>
              <w:jc w:val="center"/>
              <w:rPr>
                <w:rFonts w:cs="AL-Mohanad"/>
                <w:b w:val="0"/>
                <w:bCs w:val="0"/>
                <w:sz w:val="28"/>
                <w:szCs w:val="28"/>
                <w:rtl/>
                <w:lang w:val="en-GB"/>
              </w:rPr>
            </w:pPr>
            <w:r w:rsidRPr="00927A52">
              <w:rPr>
                <w:rFonts w:cs="AL-Mohanad" w:hint="cs"/>
                <w:sz w:val="28"/>
                <w:szCs w:val="28"/>
                <w:rtl/>
                <w:lang w:val="en-GB"/>
              </w:rPr>
              <w:t>العبارات</w:t>
            </w:r>
          </w:p>
        </w:tc>
        <w:tc>
          <w:tcPr>
            <w:cnfStyle w:val="000100000000"/>
            <w:tcW w:w="1857" w:type="dxa"/>
          </w:tcPr>
          <w:p w:rsidR="00E87656" w:rsidRPr="00927A52" w:rsidRDefault="00E87656" w:rsidP="005B2761">
            <w:pPr>
              <w:jc w:val="center"/>
              <w:rPr>
                <w:rFonts w:cs="AL-Mohanad"/>
                <w:b w:val="0"/>
                <w:bCs w:val="0"/>
                <w:sz w:val="28"/>
                <w:szCs w:val="28"/>
                <w:rtl/>
                <w:lang w:val="en-GB"/>
              </w:rPr>
            </w:pPr>
            <w:r w:rsidRPr="00927A52">
              <w:rPr>
                <w:rFonts w:cs="AL-Mohanad" w:hint="cs"/>
                <w:sz w:val="28"/>
                <w:szCs w:val="28"/>
                <w:rtl/>
                <w:lang w:val="en-GB"/>
              </w:rPr>
              <w:t>المستوى</w:t>
            </w:r>
          </w:p>
        </w:tc>
      </w:tr>
      <w:tr w:rsidR="00E87656" w:rsidRPr="009D0581" w:rsidTr="005B2761">
        <w:trPr>
          <w:cnfStyle w:val="000000100000"/>
        </w:trPr>
        <w:tc>
          <w:tcPr>
            <w:cnfStyle w:val="001000000000"/>
            <w:tcW w:w="742" w:type="dxa"/>
          </w:tcPr>
          <w:p w:rsidR="00E87656" w:rsidRPr="00927A52" w:rsidRDefault="00E87656" w:rsidP="005B2761">
            <w:pPr>
              <w:jc w:val="center"/>
              <w:rPr>
                <w:rFonts w:cs="AL-Mohanad"/>
                <w:sz w:val="28"/>
                <w:szCs w:val="28"/>
                <w:rtl/>
                <w:lang w:val="en-GB"/>
              </w:rPr>
            </w:pPr>
            <w:r w:rsidRPr="00927A52">
              <w:rPr>
                <w:rFonts w:cs="AL-Mohanad"/>
                <w:sz w:val="28"/>
                <w:szCs w:val="28"/>
                <w:rtl/>
                <w:lang w:val="en-GB"/>
              </w:rPr>
              <w:t>1</w:t>
            </w:r>
          </w:p>
        </w:tc>
        <w:tc>
          <w:tcPr>
            <w:cnfStyle w:val="000010000000"/>
            <w:tcW w:w="6732" w:type="dxa"/>
          </w:tcPr>
          <w:p w:rsidR="00E87656" w:rsidRPr="00927A52" w:rsidRDefault="00E87656" w:rsidP="005B2761">
            <w:pPr>
              <w:rPr>
                <w:rFonts w:cs="AL-Mohanad"/>
                <w:sz w:val="28"/>
                <w:szCs w:val="28"/>
                <w:rtl/>
                <w:lang w:val="en-GB"/>
              </w:rPr>
            </w:pPr>
            <w:r w:rsidRPr="00927A52">
              <w:rPr>
                <w:rFonts w:cs="AL-Mohanad" w:hint="cs"/>
                <w:sz w:val="28"/>
                <w:szCs w:val="28"/>
                <w:rtl/>
                <w:lang w:val="en-GB"/>
              </w:rPr>
              <w:t>قدمت الإدارة الإرشاد</w:t>
            </w:r>
            <w:r w:rsidRPr="00927A52">
              <w:rPr>
                <w:rFonts w:cs="AL-Mohanad"/>
                <w:sz w:val="28"/>
                <w:szCs w:val="28"/>
                <w:rtl/>
                <w:lang w:val="en-GB"/>
              </w:rPr>
              <w:t xml:space="preserve"> والمشورة </w:t>
            </w:r>
            <w:r w:rsidRPr="00927A52">
              <w:rPr>
                <w:rFonts w:cs="AL-Mohanad" w:hint="cs"/>
                <w:sz w:val="28"/>
                <w:szCs w:val="28"/>
                <w:rtl/>
                <w:lang w:val="en-GB"/>
              </w:rPr>
              <w:t>عند طلبها.</w:t>
            </w:r>
          </w:p>
        </w:tc>
        <w:tc>
          <w:tcPr>
            <w:cnfStyle w:val="000100000000"/>
            <w:tcW w:w="1857" w:type="dxa"/>
            <w:vAlign w:val="bottom"/>
          </w:tcPr>
          <w:p w:rsidR="00E87656" w:rsidRDefault="00E87656" w:rsidP="005B2761">
            <w:pPr>
              <w:bidi w:val="0"/>
              <w:jc w:val="center"/>
              <w:rPr>
                <w:rFonts w:ascii="Arial" w:hAnsi="Arial" w:cs="Arial"/>
                <w:color w:val="000000"/>
                <w:sz w:val="28"/>
                <w:szCs w:val="28"/>
              </w:rPr>
            </w:pPr>
            <w:r>
              <w:rPr>
                <w:rFonts w:ascii="Arial" w:hAnsi="Arial" w:cs="Arial"/>
                <w:color w:val="000000"/>
                <w:sz w:val="28"/>
                <w:szCs w:val="28"/>
              </w:rPr>
              <w:t>5</w:t>
            </w:r>
          </w:p>
        </w:tc>
      </w:tr>
      <w:tr w:rsidR="00E87656" w:rsidRPr="009D0581" w:rsidTr="005B2761">
        <w:trPr>
          <w:cnfStyle w:val="000000010000"/>
        </w:trPr>
        <w:tc>
          <w:tcPr>
            <w:cnfStyle w:val="001000000000"/>
            <w:tcW w:w="742" w:type="dxa"/>
          </w:tcPr>
          <w:p w:rsidR="00E87656" w:rsidRPr="00927A52" w:rsidRDefault="00E87656" w:rsidP="005B2761">
            <w:pPr>
              <w:jc w:val="center"/>
              <w:rPr>
                <w:rFonts w:cs="AL-Mohanad"/>
                <w:sz w:val="28"/>
                <w:szCs w:val="28"/>
                <w:rtl/>
                <w:lang w:val="en-GB"/>
              </w:rPr>
            </w:pPr>
            <w:r w:rsidRPr="00927A52">
              <w:rPr>
                <w:rFonts w:cs="AL-Mohanad"/>
                <w:sz w:val="28"/>
                <w:szCs w:val="28"/>
                <w:rtl/>
                <w:lang w:val="en-GB"/>
              </w:rPr>
              <w:t>2</w:t>
            </w:r>
          </w:p>
        </w:tc>
        <w:tc>
          <w:tcPr>
            <w:cnfStyle w:val="000010000000"/>
            <w:tcW w:w="6732" w:type="dxa"/>
          </w:tcPr>
          <w:p w:rsidR="00E87656" w:rsidRPr="00927A52" w:rsidRDefault="00E87656" w:rsidP="005B2761">
            <w:pPr>
              <w:rPr>
                <w:rFonts w:cs="AL-Mohanad"/>
                <w:sz w:val="28"/>
                <w:szCs w:val="28"/>
                <w:rtl/>
                <w:lang w:val="en-GB"/>
              </w:rPr>
            </w:pPr>
            <w:r w:rsidRPr="00927A52">
              <w:rPr>
                <w:rFonts w:cs="AL-Mohanad" w:hint="cs"/>
                <w:sz w:val="28"/>
                <w:szCs w:val="28"/>
                <w:rtl/>
                <w:lang w:val="en-GB"/>
              </w:rPr>
              <w:t>وفرت الإدارة التجهيزات اللازمة.</w:t>
            </w:r>
          </w:p>
        </w:tc>
        <w:tc>
          <w:tcPr>
            <w:cnfStyle w:val="000100000000"/>
            <w:tcW w:w="1857" w:type="dxa"/>
            <w:vAlign w:val="bottom"/>
          </w:tcPr>
          <w:p w:rsidR="00E87656" w:rsidRDefault="00E87656" w:rsidP="005B2761">
            <w:pPr>
              <w:bidi w:val="0"/>
              <w:jc w:val="center"/>
              <w:rPr>
                <w:rFonts w:ascii="Arial" w:hAnsi="Arial" w:cs="Arial"/>
                <w:color w:val="000000"/>
                <w:sz w:val="28"/>
                <w:szCs w:val="28"/>
              </w:rPr>
            </w:pPr>
            <w:r>
              <w:rPr>
                <w:rFonts w:ascii="Arial" w:hAnsi="Arial" w:cs="Arial"/>
                <w:color w:val="000000"/>
                <w:sz w:val="28"/>
                <w:szCs w:val="28"/>
              </w:rPr>
              <w:t>4.3</w:t>
            </w:r>
          </w:p>
        </w:tc>
      </w:tr>
      <w:tr w:rsidR="00E87656" w:rsidRPr="009D0581" w:rsidTr="005B2761">
        <w:trPr>
          <w:cnfStyle w:val="000000100000"/>
        </w:trPr>
        <w:tc>
          <w:tcPr>
            <w:cnfStyle w:val="001000000000"/>
            <w:tcW w:w="742" w:type="dxa"/>
          </w:tcPr>
          <w:p w:rsidR="00E87656" w:rsidRPr="00927A52" w:rsidRDefault="00E87656" w:rsidP="005B2761">
            <w:pPr>
              <w:jc w:val="center"/>
              <w:rPr>
                <w:rFonts w:cs="AL-Mohanad"/>
                <w:sz w:val="28"/>
                <w:szCs w:val="28"/>
                <w:rtl/>
                <w:lang w:val="en-GB"/>
              </w:rPr>
            </w:pPr>
            <w:r w:rsidRPr="00927A52">
              <w:rPr>
                <w:rFonts w:cs="AL-Mohanad" w:hint="cs"/>
                <w:sz w:val="28"/>
                <w:szCs w:val="28"/>
                <w:rtl/>
                <w:lang w:val="en-GB"/>
              </w:rPr>
              <w:t>3</w:t>
            </w:r>
          </w:p>
        </w:tc>
        <w:tc>
          <w:tcPr>
            <w:cnfStyle w:val="000010000000"/>
            <w:tcW w:w="6732" w:type="dxa"/>
          </w:tcPr>
          <w:p w:rsidR="00E87656" w:rsidRPr="00927A52" w:rsidRDefault="00E87656" w:rsidP="005B2761">
            <w:pPr>
              <w:rPr>
                <w:rFonts w:cs="AL-Mohanad"/>
                <w:sz w:val="28"/>
                <w:szCs w:val="28"/>
                <w:rtl/>
                <w:lang w:val="en-GB"/>
              </w:rPr>
            </w:pPr>
            <w:r w:rsidRPr="00927A52">
              <w:rPr>
                <w:rFonts w:cs="AL-Mohanad" w:hint="cs"/>
                <w:sz w:val="28"/>
                <w:szCs w:val="28"/>
                <w:rtl/>
                <w:lang w:val="en-GB"/>
              </w:rPr>
              <w:t>يتواجد المشرف التنفيذي  باستمرار.</w:t>
            </w:r>
          </w:p>
        </w:tc>
        <w:tc>
          <w:tcPr>
            <w:cnfStyle w:val="000100000000"/>
            <w:tcW w:w="1857" w:type="dxa"/>
            <w:vAlign w:val="bottom"/>
          </w:tcPr>
          <w:p w:rsidR="00E87656" w:rsidRDefault="00E87656" w:rsidP="005B2761">
            <w:pPr>
              <w:bidi w:val="0"/>
              <w:jc w:val="center"/>
              <w:rPr>
                <w:rFonts w:ascii="Arial" w:hAnsi="Arial" w:cs="Arial"/>
                <w:color w:val="000000"/>
                <w:sz w:val="28"/>
                <w:szCs w:val="28"/>
              </w:rPr>
            </w:pPr>
            <w:r>
              <w:rPr>
                <w:rFonts w:ascii="Arial" w:hAnsi="Arial" w:cs="Arial"/>
                <w:color w:val="000000"/>
                <w:sz w:val="28"/>
                <w:szCs w:val="28"/>
              </w:rPr>
              <w:t>5</w:t>
            </w:r>
          </w:p>
        </w:tc>
      </w:tr>
      <w:tr w:rsidR="00E87656" w:rsidRPr="009D0581" w:rsidTr="005B2761">
        <w:trPr>
          <w:cnfStyle w:val="000000010000"/>
        </w:trPr>
        <w:tc>
          <w:tcPr>
            <w:cnfStyle w:val="001000000000"/>
            <w:tcW w:w="742" w:type="dxa"/>
          </w:tcPr>
          <w:p w:rsidR="00E87656" w:rsidRPr="00927A52" w:rsidRDefault="00E87656" w:rsidP="005B2761">
            <w:pPr>
              <w:jc w:val="center"/>
              <w:rPr>
                <w:rFonts w:cs="AL-Mohanad"/>
                <w:sz w:val="28"/>
                <w:szCs w:val="28"/>
                <w:rtl/>
                <w:lang w:val="en-GB"/>
              </w:rPr>
            </w:pPr>
            <w:r w:rsidRPr="00927A52">
              <w:rPr>
                <w:rFonts w:cs="AL-Mohanad" w:hint="cs"/>
                <w:sz w:val="28"/>
                <w:szCs w:val="28"/>
                <w:rtl/>
                <w:lang w:val="en-GB"/>
              </w:rPr>
              <w:t>4</w:t>
            </w:r>
          </w:p>
        </w:tc>
        <w:tc>
          <w:tcPr>
            <w:cnfStyle w:val="000010000000"/>
            <w:tcW w:w="6732" w:type="dxa"/>
          </w:tcPr>
          <w:p w:rsidR="00E87656" w:rsidRPr="00927A52" w:rsidRDefault="00E87656" w:rsidP="005B2761">
            <w:pPr>
              <w:rPr>
                <w:rFonts w:cs="AL-Mohanad"/>
                <w:sz w:val="28"/>
                <w:szCs w:val="28"/>
                <w:rtl/>
                <w:lang w:val="en-GB"/>
              </w:rPr>
            </w:pPr>
            <w:r w:rsidRPr="00927A52">
              <w:rPr>
                <w:rFonts w:cs="AL-Mohanad" w:hint="cs"/>
                <w:sz w:val="28"/>
                <w:szCs w:val="28"/>
                <w:rtl/>
                <w:lang w:val="en-GB"/>
              </w:rPr>
              <w:t>المواد الدراسية المساعدة بالمقررات حديثة ومفيدة.</w:t>
            </w:r>
          </w:p>
        </w:tc>
        <w:tc>
          <w:tcPr>
            <w:cnfStyle w:val="000100000000"/>
            <w:tcW w:w="1857" w:type="dxa"/>
            <w:vAlign w:val="bottom"/>
          </w:tcPr>
          <w:p w:rsidR="00E87656" w:rsidRDefault="00E87656" w:rsidP="005B2761">
            <w:pPr>
              <w:bidi w:val="0"/>
              <w:jc w:val="center"/>
              <w:rPr>
                <w:rFonts w:ascii="Arial" w:hAnsi="Arial" w:cs="Arial"/>
                <w:color w:val="000000"/>
                <w:sz w:val="28"/>
                <w:szCs w:val="28"/>
              </w:rPr>
            </w:pPr>
            <w:r>
              <w:rPr>
                <w:rFonts w:ascii="Arial" w:hAnsi="Arial" w:cs="Arial"/>
                <w:color w:val="000000"/>
                <w:sz w:val="28"/>
                <w:szCs w:val="28"/>
              </w:rPr>
              <w:t>5</w:t>
            </w:r>
          </w:p>
        </w:tc>
      </w:tr>
      <w:tr w:rsidR="00E87656" w:rsidRPr="009D0581" w:rsidTr="005B2761">
        <w:trPr>
          <w:cnfStyle w:val="000000100000"/>
        </w:trPr>
        <w:tc>
          <w:tcPr>
            <w:cnfStyle w:val="001000000000"/>
            <w:tcW w:w="742" w:type="dxa"/>
          </w:tcPr>
          <w:p w:rsidR="00E87656" w:rsidRPr="00927A52" w:rsidRDefault="00E87656" w:rsidP="005B2761">
            <w:pPr>
              <w:jc w:val="center"/>
              <w:rPr>
                <w:rFonts w:cs="AL-Mohanad"/>
                <w:sz w:val="28"/>
                <w:szCs w:val="28"/>
                <w:rtl/>
                <w:lang w:val="en-GB"/>
              </w:rPr>
            </w:pPr>
            <w:r w:rsidRPr="00927A52">
              <w:rPr>
                <w:rFonts w:cs="AL-Mohanad" w:hint="cs"/>
                <w:sz w:val="28"/>
                <w:szCs w:val="28"/>
                <w:rtl/>
                <w:lang w:val="en-GB"/>
              </w:rPr>
              <w:t>5</w:t>
            </w:r>
          </w:p>
        </w:tc>
        <w:tc>
          <w:tcPr>
            <w:cnfStyle w:val="000010000000"/>
            <w:tcW w:w="6732" w:type="dxa"/>
          </w:tcPr>
          <w:p w:rsidR="00E87656" w:rsidRPr="00927A52" w:rsidRDefault="00E87656" w:rsidP="005B2761">
            <w:pPr>
              <w:rPr>
                <w:rFonts w:cs="AL-Mohanad"/>
                <w:sz w:val="28"/>
                <w:szCs w:val="28"/>
                <w:rtl/>
                <w:lang w:val="en-GB"/>
              </w:rPr>
            </w:pPr>
            <w:r w:rsidRPr="00927A52">
              <w:rPr>
                <w:rFonts w:cs="AL-Mohanad" w:hint="cs"/>
                <w:sz w:val="28"/>
                <w:szCs w:val="28"/>
                <w:rtl/>
                <w:lang w:val="en-GB"/>
              </w:rPr>
              <w:t xml:space="preserve">مصادر المكتبة مناسبة ومتاحة كلما كنت أحتاج لها. </w:t>
            </w:r>
          </w:p>
        </w:tc>
        <w:tc>
          <w:tcPr>
            <w:cnfStyle w:val="000100000000"/>
            <w:tcW w:w="1857" w:type="dxa"/>
            <w:vAlign w:val="bottom"/>
          </w:tcPr>
          <w:p w:rsidR="00E87656" w:rsidRDefault="00E87656" w:rsidP="005B2761">
            <w:pPr>
              <w:bidi w:val="0"/>
              <w:jc w:val="center"/>
              <w:rPr>
                <w:rFonts w:ascii="Arial" w:hAnsi="Arial" w:cs="Arial"/>
                <w:color w:val="000000"/>
                <w:sz w:val="28"/>
                <w:szCs w:val="28"/>
              </w:rPr>
            </w:pPr>
            <w:r>
              <w:rPr>
                <w:rFonts w:ascii="Arial" w:hAnsi="Arial" w:cs="Arial"/>
                <w:color w:val="000000"/>
                <w:sz w:val="28"/>
                <w:szCs w:val="28"/>
              </w:rPr>
              <w:t>4</w:t>
            </w:r>
          </w:p>
        </w:tc>
      </w:tr>
      <w:tr w:rsidR="00E87656" w:rsidRPr="009D0581" w:rsidTr="005B2761">
        <w:trPr>
          <w:cnfStyle w:val="000000010000"/>
        </w:trPr>
        <w:tc>
          <w:tcPr>
            <w:cnfStyle w:val="001000000000"/>
            <w:tcW w:w="742" w:type="dxa"/>
          </w:tcPr>
          <w:p w:rsidR="00E87656" w:rsidRPr="00927A52" w:rsidRDefault="00E87656" w:rsidP="005B2761">
            <w:pPr>
              <w:spacing w:after="120"/>
              <w:jc w:val="center"/>
              <w:rPr>
                <w:rFonts w:cs="AL-Mohanad"/>
                <w:sz w:val="28"/>
                <w:szCs w:val="28"/>
                <w:rtl/>
                <w:lang w:val="en-GB"/>
              </w:rPr>
            </w:pPr>
            <w:r w:rsidRPr="00927A52">
              <w:rPr>
                <w:rFonts w:cs="AL-Mohanad" w:hint="cs"/>
                <w:sz w:val="28"/>
                <w:szCs w:val="28"/>
                <w:rtl/>
                <w:lang w:val="en-GB"/>
              </w:rPr>
              <w:t>6</w:t>
            </w:r>
          </w:p>
        </w:tc>
        <w:tc>
          <w:tcPr>
            <w:cnfStyle w:val="000010000000"/>
            <w:tcW w:w="6732" w:type="dxa"/>
          </w:tcPr>
          <w:p w:rsidR="00E87656" w:rsidRPr="00927A52" w:rsidRDefault="00E87656" w:rsidP="005B2761">
            <w:pPr>
              <w:spacing w:before="120"/>
              <w:rPr>
                <w:rFonts w:cs="AL-Mohanad"/>
                <w:sz w:val="28"/>
                <w:szCs w:val="28"/>
                <w:rtl/>
                <w:lang w:val="en-GB"/>
              </w:rPr>
            </w:pPr>
            <w:r w:rsidRPr="00927A52">
              <w:rPr>
                <w:rFonts w:cs="AL-Mohanad" w:hint="cs"/>
                <w:sz w:val="28"/>
                <w:szCs w:val="28"/>
                <w:rtl/>
                <w:lang w:val="en-GB"/>
              </w:rPr>
              <w:t xml:space="preserve">اتسمت تجهيزات القاعات، والمعامل بالجودة </w:t>
            </w:r>
          </w:p>
        </w:tc>
        <w:tc>
          <w:tcPr>
            <w:cnfStyle w:val="000100000000"/>
            <w:tcW w:w="1857" w:type="dxa"/>
            <w:vAlign w:val="bottom"/>
          </w:tcPr>
          <w:p w:rsidR="00E87656" w:rsidRDefault="00E87656" w:rsidP="005B2761">
            <w:pPr>
              <w:bidi w:val="0"/>
              <w:jc w:val="center"/>
              <w:rPr>
                <w:rFonts w:ascii="Arial" w:hAnsi="Arial" w:cs="Arial"/>
                <w:color w:val="000000"/>
                <w:sz w:val="28"/>
                <w:szCs w:val="28"/>
              </w:rPr>
            </w:pPr>
            <w:r>
              <w:rPr>
                <w:rFonts w:ascii="Arial" w:hAnsi="Arial" w:cs="Arial"/>
                <w:color w:val="000000"/>
                <w:sz w:val="28"/>
                <w:szCs w:val="28"/>
              </w:rPr>
              <w:t>4.7</w:t>
            </w:r>
          </w:p>
        </w:tc>
      </w:tr>
      <w:tr w:rsidR="00E87656" w:rsidRPr="009D0581" w:rsidTr="005B2761">
        <w:trPr>
          <w:cnfStyle w:val="000000100000"/>
          <w:trHeight w:val="300"/>
        </w:trPr>
        <w:tc>
          <w:tcPr>
            <w:cnfStyle w:val="001000000000"/>
            <w:tcW w:w="742" w:type="dxa"/>
          </w:tcPr>
          <w:p w:rsidR="00E87656" w:rsidRPr="00927A52" w:rsidRDefault="00E87656" w:rsidP="005B2761">
            <w:pPr>
              <w:jc w:val="center"/>
              <w:rPr>
                <w:rFonts w:cs="AL-Mohanad"/>
                <w:sz w:val="28"/>
                <w:szCs w:val="28"/>
                <w:rtl/>
                <w:lang w:val="en-GB"/>
              </w:rPr>
            </w:pPr>
            <w:r w:rsidRPr="00927A52">
              <w:rPr>
                <w:rFonts w:cs="AL-Mohanad" w:hint="cs"/>
                <w:sz w:val="28"/>
                <w:szCs w:val="28"/>
                <w:rtl/>
                <w:lang w:val="en-GB"/>
              </w:rPr>
              <w:t>7</w:t>
            </w:r>
          </w:p>
        </w:tc>
        <w:tc>
          <w:tcPr>
            <w:cnfStyle w:val="000010000000"/>
            <w:tcW w:w="6732" w:type="dxa"/>
          </w:tcPr>
          <w:p w:rsidR="00E87656" w:rsidRPr="00927A52" w:rsidRDefault="00E87656" w:rsidP="005B2761">
            <w:pPr>
              <w:rPr>
                <w:rFonts w:cs="AL-Mohanad"/>
                <w:sz w:val="28"/>
                <w:szCs w:val="28"/>
                <w:rtl/>
                <w:lang w:val="en-GB"/>
              </w:rPr>
            </w:pPr>
            <w:r w:rsidRPr="00927A52">
              <w:rPr>
                <w:rFonts w:cs="AL-Mohanad" w:hint="cs"/>
                <w:sz w:val="28"/>
                <w:szCs w:val="28"/>
                <w:rtl/>
                <w:lang w:val="en-GB"/>
              </w:rPr>
              <w:t>هناك مرافق مناسبة للصلاة وقضاء أوقات الفراغ</w:t>
            </w:r>
            <w:r w:rsidRPr="00927A52">
              <w:rPr>
                <w:rFonts w:cs="AL-Mohanad" w:hint="cs"/>
                <w:sz w:val="28"/>
                <w:szCs w:val="28"/>
                <w:rtl/>
              </w:rPr>
              <w:t>.</w:t>
            </w:r>
          </w:p>
        </w:tc>
        <w:tc>
          <w:tcPr>
            <w:cnfStyle w:val="000100000000"/>
            <w:tcW w:w="1857" w:type="dxa"/>
            <w:vAlign w:val="bottom"/>
          </w:tcPr>
          <w:p w:rsidR="00E87656" w:rsidRDefault="00E87656" w:rsidP="005B2761">
            <w:pPr>
              <w:bidi w:val="0"/>
              <w:jc w:val="center"/>
              <w:rPr>
                <w:rFonts w:ascii="Arial" w:hAnsi="Arial" w:cs="Arial"/>
                <w:color w:val="000000"/>
                <w:sz w:val="28"/>
                <w:szCs w:val="28"/>
              </w:rPr>
            </w:pPr>
            <w:r>
              <w:rPr>
                <w:rFonts w:ascii="Arial" w:hAnsi="Arial" w:cs="Arial"/>
                <w:color w:val="000000"/>
                <w:sz w:val="28"/>
                <w:szCs w:val="28"/>
              </w:rPr>
              <w:t>4.7</w:t>
            </w:r>
          </w:p>
        </w:tc>
      </w:tr>
      <w:tr w:rsidR="00E87656" w:rsidRPr="009D0581" w:rsidTr="005B2761">
        <w:trPr>
          <w:cnfStyle w:val="000000010000"/>
          <w:trHeight w:val="336"/>
        </w:trPr>
        <w:tc>
          <w:tcPr>
            <w:cnfStyle w:val="001000000000"/>
            <w:tcW w:w="742" w:type="dxa"/>
          </w:tcPr>
          <w:p w:rsidR="00E87656" w:rsidRPr="00927A52" w:rsidRDefault="00E87656" w:rsidP="005B2761">
            <w:pPr>
              <w:spacing w:after="120"/>
              <w:jc w:val="center"/>
              <w:rPr>
                <w:rFonts w:cs="AL-Mohanad"/>
                <w:sz w:val="28"/>
                <w:szCs w:val="28"/>
                <w:rtl/>
                <w:lang w:val="en-GB"/>
              </w:rPr>
            </w:pPr>
            <w:r w:rsidRPr="00927A52">
              <w:rPr>
                <w:rFonts w:cs="AL-Mohanad" w:hint="cs"/>
                <w:sz w:val="28"/>
                <w:szCs w:val="28"/>
                <w:rtl/>
                <w:lang w:val="en-GB"/>
              </w:rPr>
              <w:t>8</w:t>
            </w:r>
          </w:p>
        </w:tc>
        <w:tc>
          <w:tcPr>
            <w:cnfStyle w:val="000010000000"/>
            <w:tcW w:w="6732" w:type="dxa"/>
          </w:tcPr>
          <w:p w:rsidR="00E87656" w:rsidRPr="00927A52" w:rsidRDefault="00E87656" w:rsidP="005B2761">
            <w:pPr>
              <w:spacing w:after="120"/>
              <w:rPr>
                <w:rFonts w:cs="AL-Mohanad"/>
                <w:sz w:val="28"/>
                <w:szCs w:val="28"/>
                <w:rtl/>
                <w:lang w:val="en-GB"/>
              </w:rPr>
            </w:pPr>
            <w:r w:rsidRPr="00927A52">
              <w:rPr>
                <w:rFonts w:cs="AL-Mohanad" w:hint="cs"/>
                <w:sz w:val="28"/>
                <w:szCs w:val="28"/>
                <w:rtl/>
                <w:lang w:val="en-GB"/>
              </w:rPr>
              <w:t>يتوفر توصيف  للمقررات  الدراسية</w:t>
            </w:r>
          </w:p>
        </w:tc>
        <w:tc>
          <w:tcPr>
            <w:cnfStyle w:val="000100000000"/>
            <w:tcW w:w="1857" w:type="dxa"/>
            <w:vAlign w:val="bottom"/>
          </w:tcPr>
          <w:p w:rsidR="00E87656" w:rsidRDefault="00E87656" w:rsidP="005B2761">
            <w:pPr>
              <w:bidi w:val="0"/>
              <w:jc w:val="center"/>
              <w:rPr>
                <w:rFonts w:ascii="Arial" w:hAnsi="Arial" w:cs="Arial"/>
                <w:color w:val="000000"/>
                <w:sz w:val="28"/>
                <w:szCs w:val="28"/>
              </w:rPr>
            </w:pPr>
            <w:r>
              <w:rPr>
                <w:rFonts w:ascii="Arial" w:hAnsi="Arial" w:cs="Arial"/>
                <w:color w:val="000000"/>
                <w:sz w:val="28"/>
                <w:szCs w:val="28"/>
              </w:rPr>
              <w:t>4</w:t>
            </w:r>
          </w:p>
        </w:tc>
      </w:tr>
      <w:tr w:rsidR="00E87656" w:rsidRPr="009D0581" w:rsidTr="005B2761">
        <w:trPr>
          <w:cnfStyle w:val="000000100000"/>
          <w:trHeight w:val="336"/>
        </w:trPr>
        <w:tc>
          <w:tcPr>
            <w:cnfStyle w:val="001000000000"/>
            <w:tcW w:w="742" w:type="dxa"/>
          </w:tcPr>
          <w:p w:rsidR="00E87656" w:rsidRPr="00927A52" w:rsidRDefault="00E87656" w:rsidP="005B2761">
            <w:pPr>
              <w:jc w:val="center"/>
              <w:rPr>
                <w:rFonts w:cs="AL-Mohanad"/>
                <w:sz w:val="28"/>
                <w:szCs w:val="28"/>
                <w:rtl/>
                <w:lang w:val="en-GB"/>
              </w:rPr>
            </w:pPr>
            <w:r w:rsidRPr="00927A52">
              <w:rPr>
                <w:rFonts w:cs="AL-Mohanad" w:hint="cs"/>
                <w:sz w:val="28"/>
                <w:szCs w:val="28"/>
                <w:rtl/>
                <w:lang w:val="en-GB"/>
              </w:rPr>
              <w:t>9</w:t>
            </w:r>
          </w:p>
        </w:tc>
        <w:tc>
          <w:tcPr>
            <w:cnfStyle w:val="000010000000"/>
            <w:tcW w:w="6732" w:type="dxa"/>
          </w:tcPr>
          <w:p w:rsidR="00E87656" w:rsidRPr="00927A52" w:rsidRDefault="00E87656" w:rsidP="005B2761">
            <w:pPr>
              <w:rPr>
                <w:rFonts w:cs="AL-Mohanad"/>
                <w:sz w:val="28"/>
                <w:szCs w:val="28"/>
                <w:rtl/>
                <w:lang w:val="en-GB"/>
              </w:rPr>
            </w:pPr>
            <w:r w:rsidRPr="00927A52">
              <w:rPr>
                <w:rFonts w:cs="AL-Mohanad" w:hint="cs"/>
                <w:sz w:val="28"/>
                <w:szCs w:val="28"/>
                <w:rtl/>
                <w:lang w:val="en-GB"/>
              </w:rPr>
              <w:t>يلتزم الطلاب بالمواعيد المحددة للدراسة</w:t>
            </w:r>
          </w:p>
        </w:tc>
        <w:tc>
          <w:tcPr>
            <w:cnfStyle w:val="000100000000"/>
            <w:tcW w:w="1857" w:type="dxa"/>
            <w:vAlign w:val="bottom"/>
          </w:tcPr>
          <w:p w:rsidR="00E87656" w:rsidRDefault="00E87656" w:rsidP="005B2761">
            <w:pPr>
              <w:bidi w:val="0"/>
              <w:jc w:val="center"/>
              <w:rPr>
                <w:rFonts w:ascii="Arial" w:hAnsi="Arial" w:cs="Arial"/>
                <w:color w:val="000000"/>
                <w:sz w:val="28"/>
                <w:szCs w:val="28"/>
              </w:rPr>
            </w:pPr>
            <w:r>
              <w:rPr>
                <w:rFonts w:ascii="Arial" w:hAnsi="Arial" w:cs="Arial"/>
                <w:color w:val="000000"/>
                <w:sz w:val="28"/>
                <w:szCs w:val="28"/>
              </w:rPr>
              <w:t>3.7</w:t>
            </w:r>
          </w:p>
        </w:tc>
      </w:tr>
      <w:tr w:rsidR="00E87656" w:rsidRPr="009D0581" w:rsidTr="005B2761">
        <w:trPr>
          <w:cnfStyle w:val="000000010000"/>
          <w:trHeight w:val="336"/>
        </w:trPr>
        <w:tc>
          <w:tcPr>
            <w:cnfStyle w:val="001000000000"/>
            <w:tcW w:w="742" w:type="dxa"/>
          </w:tcPr>
          <w:p w:rsidR="00E87656" w:rsidRPr="00927A52" w:rsidRDefault="00E87656" w:rsidP="005B2761">
            <w:pPr>
              <w:jc w:val="center"/>
              <w:rPr>
                <w:rFonts w:cs="AL-Mohanad"/>
                <w:sz w:val="28"/>
                <w:szCs w:val="28"/>
                <w:rtl/>
                <w:lang w:val="en-GB"/>
              </w:rPr>
            </w:pPr>
            <w:r w:rsidRPr="00927A52">
              <w:rPr>
                <w:rFonts w:cs="AL-Mohanad" w:hint="cs"/>
                <w:sz w:val="28"/>
                <w:szCs w:val="28"/>
                <w:rtl/>
                <w:lang w:val="en-GB"/>
              </w:rPr>
              <w:t>10</w:t>
            </w:r>
          </w:p>
        </w:tc>
        <w:tc>
          <w:tcPr>
            <w:cnfStyle w:val="000010000000"/>
            <w:tcW w:w="6732" w:type="dxa"/>
          </w:tcPr>
          <w:p w:rsidR="00E87656" w:rsidRPr="00927A52" w:rsidRDefault="00E87656" w:rsidP="005B2761">
            <w:pPr>
              <w:rPr>
                <w:rFonts w:cs="AL-Mohanad"/>
                <w:sz w:val="28"/>
                <w:szCs w:val="28"/>
                <w:rtl/>
                <w:lang w:val="en-GB"/>
              </w:rPr>
            </w:pPr>
            <w:r w:rsidRPr="00927A52">
              <w:rPr>
                <w:rFonts w:cs="AL-Mohanad" w:hint="cs"/>
                <w:sz w:val="28"/>
                <w:szCs w:val="28"/>
                <w:rtl/>
                <w:lang w:val="en-GB"/>
              </w:rPr>
              <w:t>يتصف الطلاب بالسمات الأخلاقية الحميدة.</w:t>
            </w:r>
          </w:p>
        </w:tc>
        <w:tc>
          <w:tcPr>
            <w:cnfStyle w:val="000100000000"/>
            <w:tcW w:w="1857" w:type="dxa"/>
            <w:vAlign w:val="bottom"/>
          </w:tcPr>
          <w:p w:rsidR="00E87656" w:rsidRDefault="00E87656" w:rsidP="005B2761">
            <w:pPr>
              <w:bidi w:val="0"/>
              <w:jc w:val="center"/>
              <w:rPr>
                <w:rFonts w:ascii="Arial" w:hAnsi="Arial" w:cs="Arial"/>
                <w:color w:val="000000"/>
                <w:sz w:val="28"/>
                <w:szCs w:val="28"/>
              </w:rPr>
            </w:pPr>
            <w:r>
              <w:rPr>
                <w:rFonts w:ascii="Arial" w:hAnsi="Arial" w:cs="Arial"/>
                <w:color w:val="000000"/>
                <w:sz w:val="28"/>
                <w:szCs w:val="28"/>
              </w:rPr>
              <w:t>5</w:t>
            </w:r>
          </w:p>
        </w:tc>
      </w:tr>
      <w:tr w:rsidR="00E87656" w:rsidRPr="009D0581" w:rsidTr="005B2761">
        <w:trPr>
          <w:cnfStyle w:val="000000100000"/>
          <w:trHeight w:val="336"/>
        </w:trPr>
        <w:tc>
          <w:tcPr>
            <w:cnfStyle w:val="001000000000"/>
            <w:tcW w:w="742" w:type="dxa"/>
          </w:tcPr>
          <w:p w:rsidR="00E87656" w:rsidRPr="00927A52" w:rsidRDefault="00E87656" w:rsidP="005B2761">
            <w:pPr>
              <w:spacing w:before="120"/>
              <w:jc w:val="center"/>
              <w:rPr>
                <w:rFonts w:cs="AL-Mohanad"/>
                <w:sz w:val="28"/>
                <w:szCs w:val="28"/>
                <w:rtl/>
                <w:lang w:val="en-GB"/>
              </w:rPr>
            </w:pPr>
            <w:r w:rsidRPr="00927A52">
              <w:rPr>
                <w:rFonts w:cs="AL-Mohanad" w:hint="cs"/>
                <w:sz w:val="28"/>
                <w:szCs w:val="28"/>
                <w:rtl/>
                <w:lang w:val="en-GB"/>
              </w:rPr>
              <w:t>11</w:t>
            </w:r>
          </w:p>
        </w:tc>
        <w:tc>
          <w:tcPr>
            <w:cnfStyle w:val="000010000000"/>
            <w:tcW w:w="6732" w:type="dxa"/>
          </w:tcPr>
          <w:p w:rsidR="00E87656" w:rsidRPr="00927A52" w:rsidRDefault="00E87656" w:rsidP="005B2761">
            <w:pPr>
              <w:spacing w:before="120"/>
              <w:rPr>
                <w:rFonts w:cs="AL-Mohanad"/>
                <w:sz w:val="28"/>
                <w:szCs w:val="28"/>
                <w:rtl/>
                <w:lang w:val="en-GB"/>
              </w:rPr>
            </w:pPr>
            <w:r w:rsidRPr="00927A52">
              <w:rPr>
                <w:rFonts w:cs="AL-Mohanad" w:hint="cs"/>
                <w:sz w:val="28"/>
                <w:szCs w:val="28"/>
                <w:rtl/>
                <w:lang w:val="en-GB"/>
              </w:rPr>
              <w:t>تسود علاقة الود بين الطلاب وبعضهم.</w:t>
            </w:r>
          </w:p>
        </w:tc>
        <w:tc>
          <w:tcPr>
            <w:cnfStyle w:val="000100000000"/>
            <w:tcW w:w="1857" w:type="dxa"/>
            <w:vAlign w:val="bottom"/>
          </w:tcPr>
          <w:p w:rsidR="00E87656" w:rsidRDefault="00E87656" w:rsidP="005B2761">
            <w:pPr>
              <w:bidi w:val="0"/>
              <w:jc w:val="center"/>
              <w:rPr>
                <w:rFonts w:ascii="Arial" w:hAnsi="Arial" w:cs="Arial"/>
                <w:color w:val="000000"/>
                <w:sz w:val="28"/>
                <w:szCs w:val="28"/>
              </w:rPr>
            </w:pPr>
            <w:r>
              <w:rPr>
                <w:rFonts w:ascii="Arial" w:hAnsi="Arial" w:cs="Arial"/>
                <w:color w:val="000000"/>
                <w:sz w:val="28"/>
                <w:szCs w:val="28"/>
              </w:rPr>
              <w:t>4.7</w:t>
            </w:r>
          </w:p>
        </w:tc>
      </w:tr>
      <w:tr w:rsidR="00E87656" w:rsidRPr="009D0581" w:rsidTr="005B2761">
        <w:trPr>
          <w:cnfStyle w:val="000000010000"/>
          <w:trHeight w:val="336"/>
        </w:trPr>
        <w:tc>
          <w:tcPr>
            <w:cnfStyle w:val="001000000000"/>
            <w:tcW w:w="742" w:type="dxa"/>
          </w:tcPr>
          <w:p w:rsidR="00E87656" w:rsidRPr="00927A52" w:rsidRDefault="00E87656" w:rsidP="005B2761">
            <w:pPr>
              <w:jc w:val="center"/>
              <w:rPr>
                <w:rFonts w:cs="AL-Mohanad"/>
                <w:sz w:val="28"/>
                <w:szCs w:val="28"/>
                <w:rtl/>
                <w:lang w:val="en-GB"/>
              </w:rPr>
            </w:pPr>
            <w:r w:rsidRPr="00927A52">
              <w:rPr>
                <w:rFonts w:cs="AL-Mohanad" w:hint="cs"/>
                <w:sz w:val="28"/>
                <w:szCs w:val="28"/>
                <w:rtl/>
                <w:lang w:val="en-GB"/>
              </w:rPr>
              <w:t>12</w:t>
            </w:r>
          </w:p>
        </w:tc>
        <w:tc>
          <w:tcPr>
            <w:cnfStyle w:val="000010000000"/>
            <w:tcW w:w="6732" w:type="dxa"/>
          </w:tcPr>
          <w:p w:rsidR="00E87656" w:rsidRPr="00927A52" w:rsidRDefault="00E87656" w:rsidP="005B2761">
            <w:pPr>
              <w:rPr>
                <w:rFonts w:cs="AL-Mohanad"/>
                <w:sz w:val="28"/>
                <w:szCs w:val="28"/>
                <w:rtl/>
                <w:lang w:val="en-GB"/>
              </w:rPr>
            </w:pPr>
            <w:r w:rsidRPr="00927A52">
              <w:rPr>
                <w:rFonts w:cs="AL-Mohanad" w:hint="cs"/>
                <w:sz w:val="28"/>
                <w:szCs w:val="28"/>
                <w:rtl/>
                <w:lang w:val="en-GB"/>
              </w:rPr>
              <w:t>سيادة العمل بروح الفريق</w:t>
            </w:r>
          </w:p>
        </w:tc>
        <w:tc>
          <w:tcPr>
            <w:cnfStyle w:val="000100000000"/>
            <w:tcW w:w="1857" w:type="dxa"/>
            <w:vAlign w:val="bottom"/>
          </w:tcPr>
          <w:p w:rsidR="00E87656" w:rsidRDefault="00E87656" w:rsidP="005B2761">
            <w:pPr>
              <w:bidi w:val="0"/>
              <w:jc w:val="center"/>
              <w:rPr>
                <w:rFonts w:ascii="Arial" w:hAnsi="Arial" w:cs="Arial"/>
                <w:color w:val="000000"/>
                <w:sz w:val="28"/>
                <w:szCs w:val="28"/>
              </w:rPr>
            </w:pPr>
            <w:r>
              <w:rPr>
                <w:rFonts w:ascii="Arial" w:hAnsi="Arial" w:cs="Arial"/>
                <w:color w:val="000000"/>
                <w:sz w:val="28"/>
                <w:szCs w:val="28"/>
              </w:rPr>
              <w:t>4.7</w:t>
            </w:r>
          </w:p>
        </w:tc>
      </w:tr>
      <w:tr w:rsidR="00E87656" w:rsidRPr="009D0581" w:rsidTr="005B2761">
        <w:trPr>
          <w:cnfStyle w:val="010000000000"/>
          <w:trHeight w:val="336"/>
        </w:trPr>
        <w:tc>
          <w:tcPr>
            <w:cnfStyle w:val="001000000000"/>
            <w:tcW w:w="7474" w:type="dxa"/>
            <w:gridSpan w:val="2"/>
          </w:tcPr>
          <w:p w:rsidR="00E87656" w:rsidRPr="00927A52" w:rsidRDefault="00E87656" w:rsidP="005B2761">
            <w:pPr>
              <w:spacing w:before="120"/>
              <w:jc w:val="center"/>
              <w:rPr>
                <w:rFonts w:cs="AL-Mohanad"/>
                <w:sz w:val="28"/>
                <w:szCs w:val="28"/>
                <w:rtl/>
                <w:lang w:val="en-GB"/>
              </w:rPr>
            </w:pPr>
            <w:r w:rsidRPr="00927A52">
              <w:rPr>
                <w:rFonts w:cs="AL-Mohanad" w:hint="cs"/>
                <w:sz w:val="28"/>
                <w:szCs w:val="28"/>
                <w:rtl/>
                <w:lang w:val="en-GB"/>
              </w:rPr>
              <w:t>المستوى العام</w:t>
            </w:r>
          </w:p>
        </w:tc>
        <w:tc>
          <w:tcPr>
            <w:cnfStyle w:val="000100000000"/>
            <w:tcW w:w="1857" w:type="dxa"/>
          </w:tcPr>
          <w:p w:rsidR="00E87656" w:rsidRDefault="00E87656" w:rsidP="005B2761">
            <w:pPr>
              <w:bidi w:val="0"/>
              <w:jc w:val="center"/>
              <w:rPr>
                <w:rFonts w:ascii="Arial" w:hAnsi="Arial" w:cs="Arial"/>
                <w:color w:val="000000"/>
              </w:rPr>
            </w:pPr>
            <w:r w:rsidRPr="009661BF">
              <w:rPr>
                <w:rFonts w:ascii="Arial" w:hAnsi="Arial" w:cs="Arial"/>
                <w:color w:val="000000"/>
                <w:sz w:val="28"/>
                <w:szCs w:val="28"/>
              </w:rPr>
              <w:t>4.57</w:t>
            </w:r>
          </w:p>
        </w:tc>
      </w:tr>
    </w:tbl>
    <w:p w:rsidR="00036A41" w:rsidRPr="00A8234A" w:rsidRDefault="00036A41" w:rsidP="00977E26">
      <w:pPr>
        <w:spacing w:after="0" w:line="240" w:lineRule="auto"/>
        <w:rPr>
          <w:rFonts w:ascii="Times New Roman" w:eastAsia="Times New Roman" w:hAnsi="Times New Roman" w:cs="Times New Roman"/>
          <w:noProof/>
          <w:color w:val="FF0000"/>
          <w:sz w:val="28"/>
          <w:szCs w:val="28"/>
          <w:rtl/>
        </w:rPr>
      </w:pPr>
    </w:p>
    <w:p w:rsidR="00036A41" w:rsidRPr="00A8234A" w:rsidRDefault="00E87656" w:rsidP="00036A41">
      <w:pPr>
        <w:spacing w:after="0" w:line="240" w:lineRule="auto"/>
        <w:jc w:val="center"/>
        <w:rPr>
          <w:rFonts w:ascii="Times New Roman" w:eastAsia="Times New Roman" w:hAnsi="Times New Roman" w:cs="Times New Roman"/>
          <w:noProof/>
          <w:color w:val="FF0000"/>
          <w:sz w:val="28"/>
          <w:szCs w:val="28"/>
          <w:rtl/>
        </w:rPr>
      </w:pPr>
      <w:r>
        <w:rPr>
          <w:noProof/>
        </w:rPr>
        <w:lastRenderedPageBreak/>
        <w:drawing>
          <wp:inline distT="0" distB="0" distL="0" distR="0">
            <wp:extent cx="4838700" cy="2743200"/>
            <wp:effectExtent l="0" t="0" r="19050" b="19050"/>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036A41" w:rsidRPr="00A8234A" w:rsidRDefault="00036A41" w:rsidP="00977E26">
      <w:pPr>
        <w:spacing w:after="0" w:line="240" w:lineRule="auto"/>
        <w:rPr>
          <w:rFonts w:ascii="Times New Roman" w:eastAsia="Times New Roman" w:hAnsi="Times New Roman" w:cs="Times New Roman"/>
          <w:noProof/>
          <w:color w:val="FF0000"/>
          <w:sz w:val="28"/>
          <w:szCs w:val="28"/>
          <w:rtl/>
        </w:rPr>
      </w:pPr>
    </w:p>
    <w:p w:rsidR="00036A41" w:rsidRPr="00A8234A" w:rsidRDefault="00036A41" w:rsidP="00036A41">
      <w:pPr>
        <w:spacing w:after="0" w:line="240" w:lineRule="auto"/>
        <w:jc w:val="center"/>
        <w:rPr>
          <w:rFonts w:ascii="Times New Roman" w:eastAsia="Times New Roman" w:hAnsi="Times New Roman" w:cs="Times New Roman"/>
          <w:noProof/>
          <w:color w:val="FF0000"/>
          <w:sz w:val="28"/>
          <w:szCs w:val="28"/>
          <w:rtl/>
        </w:rPr>
      </w:pPr>
    </w:p>
    <w:p w:rsidR="00036A41" w:rsidRPr="00DA147D" w:rsidRDefault="00036A41" w:rsidP="00977E26">
      <w:pPr>
        <w:spacing w:after="0" w:line="240" w:lineRule="auto"/>
        <w:jc w:val="center"/>
        <w:rPr>
          <w:rFonts w:ascii="Times New Roman" w:eastAsia="Times New Roman" w:hAnsi="Times New Roman" w:cs="Times New Roman"/>
          <w:noProof/>
          <w:sz w:val="28"/>
          <w:szCs w:val="28"/>
          <w:rtl/>
        </w:rPr>
      </w:pPr>
      <w:r w:rsidRPr="00DA147D">
        <w:rPr>
          <w:rFonts w:ascii="Marigold" w:eastAsia="Calibri" w:hAnsi="Marigold" w:cs="AL-Mohanad" w:hint="cs"/>
          <w:sz w:val="28"/>
          <w:szCs w:val="28"/>
          <w:rtl/>
        </w:rPr>
        <w:t xml:space="preserve">شكل ( </w:t>
      </w:r>
      <w:r w:rsidR="00977E26">
        <w:rPr>
          <w:rFonts w:ascii="Marigold" w:eastAsia="Calibri" w:hAnsi="Marigold" w:cs="AL-Mohanad" w:hint="cs"/>
          <w:sz w:val="28"/>
          <w:szCs w:val="28"/>
          <w:rtl/>
        </w:rPr>
        <w:t>58</w:t>
      </w:r>
      <w:r w:rsidRPr="00DA147D">
        <w:rPr>
          <w:rFonts w:ascii="Marigold" w:eastAsia="Calibri" w:hAnsi="Marigold" w:cs="AL-Mohanad" w:hint="cs"/>
          <w:sz w:val="28"/>
          <w:szCs w:val="28"/>
          <w:rtl/>
        </w:rPr>
        <w:t xml:space="preserve"> )</w:t>
      </w:r>
    </w:p>
    <w:p w:rsidR="00036A41" w:rsidRPr="00DA147D" w:rsidRDefault="00036A41" w:rsidP="00036A41">
      <w:pPr>
        <w:spacing w:after="0" w:line="240" w:lineRule="auto"/>
        <w:jc w:val="center"/>
        <w:rPr>
          <w:rFonts w:ascii="Times New Roman" w:eastAsia="Times New Roman" w:hAnsi="Times New Roman" w:cs="Times New Roman"/>
          <w:sz w:val="28"/>
          <w:szCs w:val="28"/>
          <w:rtl/>
        </w:rPr>
      </w:pPr>
      <w:r w:rsidRPr="00DA147D">
        <w:rPr>
          <w:rFonts w:ascii="Times New Roman" w:eastAsia="Times New Roman" w:hAnsi="Times New Roman" w:cs="Times New Roman"/>
          <w:sz w:val="28"/>
          <w:szCs w:val="28"/>
          <w:rtl/>
        </w:rPr>
        <w:t xml:space="preserve">يبين </w:t>
      </w:r>
      <w:r w:rsidRPr="00DA147D">
        <w:rPr>
          <w:rFonts w:ascii="Times New Roman" w:eastAsia="Times New Roman" w:hAnsi="Times New Roman" w:cs="Times New Roman" w:hint="cs"/>
          <w:sz w:val="28"/>
          <w:szCs w:val="28"/>
          <w:rtl/>
        </w:rPr>
        <w:t xml:space="preserve">مستوى </w:t>
      </w:r>
      <w:r w:rsidRPr="00DA147D">
        <w:rPr>
          <w:rFonts w:ascii="Times New Roman" w:eastAsia="Times New Roman" w:hAnsi="Times New Roman" w:cs="Times New Roman"/>
          <w:sz w:val="28"/>
          <w:szCs w:val="28"/>
          <w:rtl/>
        </w:rPr>
        <w:t xml:space="preserve">جودة الأداء </w:t>
      </w:r>
      <w:r w:rsidRPr="00DA147D">
        <w:rPr>
          <w:rFonts w:ascii="Times New Roman" w:eastAsia="Times New Roman" w:hAnsi="Times New Roman" w:cs="Times New Roman" w:hint="cs"/>
          <w:sz w:val="28"/>
          <w:szCs w:val="28"/>
          <w:rtl/>
        </w:rPr>
        <w:t xml:space="preserve">في </w:t>
      </w:r>
      <w:r w:rsidRPr="0048053F">
        <w:rPr>
          <w:rFonts w:ascii="Times New Roman" w:eastAsia="Times New Roman" w:hAnsi="Times New Roman" w:cs="Times New Roman"/>
          <w:sz w:val="28"/>
          <w:szCs w:val="28"/>
          <w:rtl/>
        </w:rPr>
        <w:t xml:space="preserve">برنامج دبلوم </w:t>
      </w:r>
      <w:r w:rsidRPr="0048053F">
        <w:rPr>
          <w:rFonts w:ascii="Times New Roman" w:eastAsia="Times New Roman" w:hAnsi="Times New Roman" w:cs="Times New Roman" w:hint="cs"/>
          <w:sz w:val="28"/>
          <w:szCs w:val="28"/>
          <w:rtl/>
        </w:rPr>
        <w:t xml:space="preserve">الحاسب الآلي </w:t>
      </w:r>
      <w:r w:rsidRPr="0048053F">
        <w:rPr>
          <w:rFonts w:ascii="Times New Roman" w:eastAsia="Times New Roman" w:hAnsi="Times New Roman" w:cs="Times New Roman"/>
          <w:sz w:val="28"/>
          <w:szCs w:val="28"/>
          <w:rtl/>
        </w:rPr>
        <w:t xml:space="preserve">بكلية </w:t>
      </w:r>
      <w:r w:rsidRPr="0048053F">
        <w:rPr>
          <w:rFonts w:ascii="Times New Roman" w:eastAsia="Times New Roman" w:hAnsi="Times New Roman" w:cs="Times New Roman" w:hint="cs"/>
          <w:sz w:val="28"/>
          <w:szCs w:val="28"/>
          <w:rtl/>
        </w:rPr>
        <w:t>المجتمع بالمجمعة</w:t>
      </w:r>
      <w:r w:rsidRPr="0048053F">
        <w:rPr>
          <w:rFonts w:ascii="Times New Roman" w:eastAsia="Times New Roman" w:hAnsi="Times New Roman" w:cs="Times New Roman"/>
          <w:sz w:val="28"/>
          <w:szCs w:val="28"/>
          <w:rtl/>
        </w:rPr>
        <w:t xml:space="preserve"> (دارس</w:t>
      </w:r>
      <w:r w:rsidRPr="0048053F">
        <w:rPr>
          <w:rFonts w:ascii="Times New Roman" w:eastAsia="Times New Roman" w:hAnsi="Times New Roman" w:cs="Times New Roman" w:hint="cs"/>
          <w:sz w:val="28"/>
          <w:szCs w:val="28"/>
          <w:rtl/>
        </w:rPr>
        <w:t>ين</w:t>
      </w:r>
      <w:r w:rsidRPr="0048053F">
        <w:rPr>
          <w:rFonts w:ascii="Times New Roman" w:eastAsia="Times New Roman" w:hAnsi="Times New Roman" w:cs="Times New Roman"/>
          <w:sz w:val="28"/>
          <w:szCs w:val="28"/>
          <w:rtl/>
        </w:rPr>
        <w:t>)</w:t>
      </w:r>
      <w:r>
        <w:rPr>
          <w:rFonts w:ascii="Times New Roman" w:eastAsia="Times New Roman" w:hAnsi="Times New Roman" w:cs="Times New Roman" w:hint="cs"/>
          <w:sz w:val="28"/>
          <w:szCs w:val="28"/>
          <w:rtl/>
        </w:rPr>
        <w:t xml:space="preserve"> </w:t>
      </w:r>
      <w:r w:rsidRPr="00DA147D">
        <w:rPr>
          <w:rFonts w:ascii="Times New Roman" w:eastAsia="Times New Roman" w:hAnsi="Times New Roman" w:cs="Times New Roman"/>
          <w:sz w:val="28"/>
          <w:szCs w:val="28"/>
          <w:rtl/>
        </w:rPr>
        <w:t xml:space="preserve">من وجهة </w:t>
      </w:r>
      <w:r w:rsidRPr="00DA147D">
        <w:rPr>
          <w:rFonts w:ascii="Times New Roman" w:eastAsia="Times New Roman" w:hAnsi="Times New Roman" w:cs="Times New Roman" w:hint="cs"/>
          <w:sz w:val="28"/>
          <w:szCs w:val="28"/>
          <w:rtl/>
        </w:rPr>
        <w:t>نظر أعضاء هيئة التدريس</w:t>
      </w:r>
    </w:p>
    <w:p w:rsidR="00036A41" w:rsidRDefault="00036A41" w:rsidP="00977E26">
      <w:pPr>
        <w:spacing w:after="0" w:line="240" w:lineRule="auto"/>
        <w:rPr>
          <w:rFonts w:ascii="Marigold" w:eastAsia="Calibri" w:hAnsi="Marigold" w:cs="AL-Mohanad"/>
          <w:color w:val="FF0000"/>
          <w:sz w:val="28"/>
          <w:szCs w:val="28"/>
          <w:rtl/>
        </w:rPr>
      </w:pPr>
    </w:p>
    <w:p w:rsidR="0044060D" w:rsidRPr="00927A52" w:rsidRDefault="0044060D" w:rsidP="0044060D">
      <w:pPr>
        <w:rPr>
          <w:rFonts w:ascii="Marigold" w:hAnsi="Marigold" w:cs="AL-Mateen"/>
          <w:color w:val="0070C0"/>
          <w:sz w:val="28"/>
          <w:szCs w:val="28"/>
        </w:rPr>
      </w:pPr>
      <w:r w:rsidRPr="00927A52">
        <w:rPr>
          <w:rFonts w:ascii="Marigold" w:hAnsi="Marigold" w:cs="AL-Mateen" w:hint="cs"/>
          <w:b/>
          <w:bCs/>
          <w:color w:val="404040"/>
          <w:sz w:val="28"/>
          <w:szCs w:val="28"/>
          <w:rtl/>
        </w:rPr>
        <w:t>من العرض السابق يمكن استخلاص الآتي:</w:t>
      </w:r>
    </w:p>
    <w:p w:rsidR="0044060D" w:rsidRPr="00927A52" w:rsidRDefault="0044060D" w:rsidP="0044060D">
      <w:pPr>
        <w:numPr>
          <w:ilvl w:val="0"/>
          <w:numId w:val="1"/>
        </w:numPr>
        <w:spacing w:after="0" w:line="240" w:lineRule="auto"/>
        <w:ind w:left="84" w:hanging="636"/>
        <w:contextualSpacing/>
        <w:rPr>
          <w:rFonts w:ascii="Marigold" w:hAnsi="Marigold" w:cs="AL-Mateen"/>
          <w:sz w:val="28"/>
          <w:szCs w:val="28"/>
          <w:rtl/>
        </w:rPr>
      </w:pPr>
      <w:r w:rsidRPr="00927A52">
        <w:rPr>
          <w:rFonts w:ascii="Marigold" w:hAnsi="Marigold" w:cs="AL-Mateen" w:hint="cs"/>
          <w:sz w:val="28"/>
          <w:szCs w:val="28"/>
          <w:rtl/>
        </w:rPr>
        <w:t>أبرز نقاط القوة:</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تعاون الإدارة مع أعضاء هيئة التدريس والدارسين.</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حسن تعامل أعضاء هيئة التدريس مع الدارسين.</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التزام الدارسين و أعضاء هيئة التدريس والهيئة الإدارية بالمواعيد المحددة.</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توفر أماكن مناسبة للمحاضرات من حيث السعة والتهوية والإضاءة والنظافة.</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يتم اخذ آراء الطالبات في الجدول الدراسي.</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اهتمام الدارسين وتفاعلهم ا</w:t>
      </w:r>
      <w:r>
        <w:rPr>
          <w:rFonts w:cs="AL-Mohanad" w:hint="cs"/>
          <w:sz w:val="28"/>
          <w:szCs w:val="28"/>
          <w:rtl/>
          <w:lang w:val="en-GB"/>
        </w:rPr>
        <w:t>لإ</w:t>
      </w:r>
      <w:r w:rsidRPr="00927A52">
        <w:rPr>
          <w:rFonts w:cs="AL-Mohanad" w:hint="cs"/>
          <w:sz w:val="28"/>
          <w:szCs w:val="28"/>
          <w:rtl/>
          <w:lang w:val="en-GB"/>
        </w:rPr>
        <w:t>يجابي مع أعضاء هيئة التدريس من خلال المناقشة والحوار.</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اهتمام هيئة التدريس بدعم مهارات البحث العلمي لدى الدارسين.</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توفر قاعدة بيانات  ورقية عن الدارسين.</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اهتمام هيئة التدريس بالتقويم الدوري لأعضاء هيئة التدريس.</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توافر مكان مناسب للصلاة وللاستراحة .</w:t>
      </w:r>
    </w:p>
    <w:p w:rsidR="0044060D"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توفير الإدارة بوفيه مشروبات للدارسين</w:t>
      </w:r>
    </w:p>
    <w:p w:rsidR="00977E26" w:rsidRDefault="00977E26" w:rsidP="00977E26">
      <w:pPr>
        <w:contextualSpacing/>
        <w:rPr>
          <w:rFonts w:cs="AL-Mohanad"/>
          <w:sz w:val="28"/>
          <w:szCs w:val="28"/>
          <w:rtl/>
          <w:lang w:val="en-GB"/>
        </w:rPr>
      </w:pPr>
    </w:p>
    <w:p w:rsidR="00977E26" w:rsidRDefault="00977E26" w:rsidP="00977E26">
      <w:pPr>
        <w:contextualSpacing/>
        <w:rPr>
          <w:rFonts w:cs="AL-Mohanad"/>
          <w:sz w:val="28"/>
          <w:szCs w:val="28"/>
          <w:rtl/>
          <w:lang w:val="en-GB"/>
        </w:rPr>
      </w:pPr>
    </w:p>
    <w:p w:rsidR="00977E26" w:rsidRDefault="00977E26" w:rsidP="00977E26">
      <w:pPr>
        <w:contextualSpacing/>
        <w:rPr>
          <w:rFonts w:cs="AL-Mohanad"/>
          <w:sz w:val="28"/>
          <w:szCs w:val="28"/>
          <w:rtl/>
          <w:lang w:val="en-GB"/>
        </w:rPr>
      </w:pPr>
    </w:p>
    <w:p w:rsidR="00977E26" w:rsidRPr="00977E26" w:rsidRDefault="00977E26" w:rsidP="00977E26">
      <w:pPr>
        <w:contextualSpacing/>
        <w:rPr>
          <w:rFonts w:cs="AL-Mohanad"/>
          <w:sz w:val="28"/>
          <w:szCs w:val="28"/>
          <w:lang w:val="en-GB"/>
        </w:rPr>
      </w:pPr>
    </w:p>
    <w:p w:rsidR="0044060D" w:rsidRPr="00927A52" w:rsidRDefault="0044060D" w:rsidP="0044060D">
      <w:pPr>
        <w:contextualSpacing/>
        <w:rPr>
          <w:rFonts w:cs="AL-Mohanad"/>
          <w:sz w:val="28"/>
          <w:szCs w:val="28"/>
          <w:rtl/>
          <w:lang w:val="en-GB"/>
        </w:rPr>
      </w:pPr>
    </w:p>
    <w:p w:rsidR="0044060D" w:rsidRPr="00927A52" w:rsidRDefault="0044060D" w:rsidP="0044060D">
      <w:pPr>
        <w:numPr>
          <w:ilvl w:val="0"/>
          <w:numId w:val="1"/>
        </w:numPr>
        <w:spacing w:after="0" w:line="240" w:lineRule="auto"/>
        <w:ind w:left="84" w:hanging="636"/>
        <w:contextualSpacing/>
        <w:rPr>
          <w:rFonts w:ascii="Marigold" w:hAnsi="Marigold" w:cs="AL-Mateen"/>
          <w:sz w:val="28"/>
          <w:szCs w:val="28"/>
        </w:rPr>
      </w:pPr>
      <w:r w:rsidRPr="00927A52">
        <w:rPr>
          <w:rFonts w:ascii="Marigold" w:hAnsi="Marigold" w:cs="AL-Mateen" w:hint="cs"/>
          <w:sz w:val="28"/>
          <w:szCs w:val="28"/>
          <w:rtl/>
        </w:rPr>
        <w:lastRenderedPageBreak/>
        <w:t>أولويات التحسين:</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عدم إتاحة استخدام المكتبة للدارسين.</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قلة استخدام التقنية الحديثة في التدريس.</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لا تتاح التغذية الراجعة للدارسين من بعض أعضاء هيئة التدريس.</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لا يوجد توصيف للبرنامج.</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 xml:space="preserve">عدم توفر الكتب الخاصة بالمقررات الدراسية </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زيادة أعباء ومتطلبات المقررات الدراسية.</w:t>
      </w:r>
    </w:p>
    <w:p w:rsidR="0044060D"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طول زمن المحاضرة.</w:t>
      </w:r>
    </w:p>
    <w:p w:rsidR="0044060D" w:rsidRDefault="0044060D" w:rsidP="0044060D">
      <w:pPr>
        <w:pStyle w:val="a7"/>
        <w:numPr>
          <w:ilvl w:val="0"/>
          <w:numId w:val="2"/>
        </w:numPr>
        <w:ind w:left="444"/>
        <w:contextualSpacing/>
        <w:rPr>
          <w:rFonts w:cs="AL-Mohanad"/>
          <w:sz w:val="28"/>
          <w:szCs w:val="28"/>
          <w:lang w:val="en-GB"/>
        </w:rPr>
      </w:pPr>
      <w:r>
        <w:rPr>
          <w:rFonts w:cs="AL-Mohanad" w:hint="cs"/>
          <w:sz w:val="28"/>
          <w:szCs w:val="28"/>
          <w:rtl/>
          <w:lang w:val="en-GB"/>
        </w:rPr>
        <w:t xml:space="preserve">عدم توفر انترنت في المعامل </w:t>
      </w:r>
    </w:p>
    <w:p w:rsidR="0044060D" w:rsidRDefault="0044060D" w:rsidP="00977E26">
      <w:pPr>
        <w:pStyle w:val="a7"/>
        <w:numPr>
          <w:ilvl w:val="0"/>
          <w:numId w:val="2"/>
        </w:numPr>
        <w:ind w:left="444"/>
        <w:contextualSpacing/>
        <w:rPr>
          <w:rFonts w:cs="AL-Mohanad"/>
          <w:sz w:val="28"/>
          <w:szCs w:val="28"/>
          <w:lang w:val="en-GB"/>
        </w:rPr>
      </w:pPr>
      <w:r>
        <w:rPr>
          <w:rFonts w:cs="AL-Mohanad" w:hint="cs"/>
          <w:sz w:val="28"/>
          <w:szCs w:val="28"/>
          <w:rtl/>
          <w:lang w:val="en-GB"/>
        </w:rPr>
        <w:t xml:space="preserve">عدم الالتزام أحيانا من الطلاب </w:t>
      </w:r>
    </w:p>
    <w:p w:rsidR="00977E26" w:rsidRPr="00977E26" w:rsidRDefault="00977E26" w:rsidP="00977E26">
      <w:pPr>
        <w:pStyle w:val="a7"/>
        <w:numPr>
          <w:ilvl w:val="0"/>
          <w:numId w:val="2"/>
        </w:numPr>
        <w:ind w:left="444"/>
        <w:contextualSpacing/>
        <w:rPr>
          <w:rFonts w:cs="AL-Mohanad"/>
          <w:sz w:val="28"/>
          <w:szCs w:val="28"/>
          <w:lang w:val="en-GB"/>
        </w:rPr>
      </w:pPr>
    </w:p>
    <w:p w:rsidR="0044060D" w:rsidRPr="00927A52" w:rsidRDefault="0044060D" w:rsidP="0044060D">
      <w:pPr>
        <w:numPr>
          <w:ilvl w:val="0"/>
          <w:numId w:val="1"/>
        </w:numPr>
        <w:spacing w:after="0" w:line="240" w:lineRule="auto"/>
        <w:ind w:left="84" w:hanging="636"/>
        <w:contextualSpacing/>
        <w:rPr>
          <w:rFonts w:ascii="Marigold" w:hAnsi="Marigold" w:cs="AL-Mateen"/>
          <w:sz w:val="28"/>
          <w:szCs w:val="28"/>
          <w:rtl/>
        </w:rPr>
      </w:pPr>
      <w:r w:rsidRPr="00927A52">
        <w:rPr>
          <w:rFonts w:ascii="Marigold" w:hAnsi="Marigold" w:cs="AL-Mateen" w:hint="cs"/>
          <w:sz w:val="28"/>
          <w:szCs w:val="28"/>
          <w:rtl/>
        </w:rPr>
        <w:t>مقترحات التحسين:</w:t>
      </w:r>
    </w:p>
    <w:p w:rsidR="0044060D" w:rsidRPr="00927A52" w:rsidRDefault="0044060D" w:rsidP="0044060D">
      <w:pPr>
        <w:pStyle w:val="a7"/>
        <w:numPr>
          <w:ilvl w:val="0"/>
          <w:numId w:val="2"/>
        </w:numPr>
        <w:ind w:left="444"/>
        <w:contextualSpacing/>
        <w:rPr>
          <w:rFonts w:cs="AL-Mohanad"/>
          <w:sz w:val="28"/>
          <w:szCs w:val="28"/>
          <w:rtl/>
          <w:lang w:val="en-GB"/>
        </w:rPr>
      </w:pPr>
      <w:r w:rsidRPr="00927A52">
        <w:rPr>
          <w:rFonts w:cs="AL-Mohanad" w:hint="cs"/>
          <w:sz w:val="28"/>
          <w:szCs w:val="28"/>
          <w:rtl/>
          <w:lang w:val="en-GB"/>
        </w:rPr>
        <w:t>إتاحة استخدام المكتبة للدارسين توفير المراجع العلمية بها.</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توفير نظام الكتروني  لتوثيق أعمال البرنامج.</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توفير التغذية الراجعة للدارسين.</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توفير توصيفات البرنامج والمقررات الدراسية المختلفة</w:t>
      </w:r>
    </w:p>
    <w:p w:rsidR="0044060D" w:rsidRPr="00927A52" w:rsidRDefault="0044060D" w:rsidP="0044060D">
      <w:pPr>
        <w:pStyle w:val="a7"/>
        <w:numPr>
          <w:ilvl w:val="0"/>
          <w:numId w:val="2"/>
        </w:numPr>
        <w:ind w:left="444"/>
        <w:contextualSpacing/>
        <w:rPr>
          <w:rFonts w:cs="AL-Mohanad"/>
          <w:sz w:val="28"/>
          <w:szCs w:val="28"/>
          <w:lang w:val="en-GB"/>
        </w:rPr>
      </w:pPr>
      <w:r w:rsidRPr="00927A52">
        <w:rPr>
          <w:rFonts w:cs="AL-Mohanad" w:hint="cs"/>
          <w:sz w:val="28"/>
          <w:szCs w:val="28"/>
          <w:rtl/>
          <w:lang w:val="en-GB"/>
        </w:rPr>
        <w:t xml:space="preserve">تنويع </w:t>
      </w:r>
      <w:r>
        <w:rPr>
          <w:rFonts w:cs="AL-Mohanad" w:hint="cs"/>
          <w:sz w:val="28"/>
          <w:szCs w:val="28"/>
          <w:rtl/>
          <w:lang w:val="en-GB"/>
        </w:rPr>
        <w:t>أساليب التدريس باستخدام التقنية</w:t>
      </w:r>
    </w:p>
    <w:p w:rsidR="0044060D" w:rsidRDefault="0044060D" w:rsidP="0044060D">
      <w:pPr>
        <w:tabs>
          <w:tab w:val="left" w:pos="2925"/>
        </w:tabs>
        <w:jc w:val="center"/>
        <w:rPr>
          <w:rFonts w:ascii="Marigold" w:eastAsia="Calibri" w:hAnsi="Marigold" w:cs="AL-Mohanad"/>
          <w:b/>
          <w:bCs/>
          <w:sz w:val="52"/>
          <w:szCs w:val="52"/>
          <w:u w:val="single"/>
        </w:rPr>
      </w:pPr>
    </w:p>
    <w:p w:rsidR="0044060D" w:rsidRPr="00EE4921" w:rsidRDefault="0044060D" w:rsidP="0044060D">
      <w:pPr>
        <w:tabs>
          <w:tab w:val="left" w:pos="1185"/>
        </w:tabs>
        <w:rPr>
          <w:rFonts w:ascii="Marigold" w:hAnsi="Marigold" w:cs="AL-Mohanad"/>
          <w:sz w:val="52"/>
          <w:szCs w:val="52"/>
        </w:rPr>
      </w:pPr>
    </w:p>
    <w:p w:rsidR="00036A41" w:rsidRDefault="00036A41" w:rsidP="00036A41">
      <w:pPr>
        <w:spacing w:after="0" w:line="240" w:lineRule="auto"/>
        <w:jc w:val="center"/>
        <w:rPr>
          <w:rFonts w:ascii="Marigold" w:eastAsia="Calibri" w:hAnsi="Marigold" w:cs="AL-Mohanad"/>
          <w:color w:val="FF0000"/>
          <w:sz w:val="28"/>
          <w:szCs w:val="28"/>
          <w:rtl/>
        </w:rPr>
      </w:pPr>
    </w:p>
    <w:p w:rsidR="00036A41" w:rsidRDefault="00036A41" w:rsidP="00036A41">
      <w:pPr>
        <w:spacing w:after="0" w:line="240" w:lineRule="auto"/>
        <w:jc w:val="center"/>
        <w:rPr>
          <w:rFonts w:ascii="Marigold" w:eastAsia="Calibri" w:hAnsi="Marigold" w:cs="AL-Mohanad"/>
          <w:color w:val="FF0000"/>
          <w:sz w:val="28"/>
          <w:szCs w:val="28"/>
          <w:rtl/>
        </w:rPr>
      </w:pPr>
    </w:p>
    <w:p w:rsidR="00036A41" w:rsidRDefault="00036A41" w:rsidP="00036A41">
      <w:pPr>
        <w:spacing w:after="0" w:line="240" w:lineRule="auto"/>
        <w:jc w:val="center"/>
        <w:rPr>
          <w:rFonts w:ascii="Marigold" w:eastAsia="Calibri" w:hAnsi="Marigold" w:cs="AL-Mohanad"/>
          <w:color w:val="FF0000"/>
          <w:sz w:val="28"/>
          <w:szCs w:val="28"/>
          <w:rtl/>
        </w:rPr>
      </w:pPr>
    </w:p>
    <w:p w:rsidR="00036A41" w:rsidRDefault="00036A41" w:rsidP="00036A41">
      <w:pPr>
        <w:spacing w:after="0" w:line="240" w:lineRule="auto"/>
        <w:jc w:val="center"/>
        <w:rPr>
          <w:rFonts w:ascii="Marigold" w:eastAsia="Calibri" w:hAnsi="Marigold" w:cs="AL-Mohanad"/>
          <w:color w:val="FF0000"/>
          <w:sz w:val="28"/>
          <w:szCs w:val="28"/>
          <w:rtl/>
        </w:rPr>
      </w:pPr>
    </w:p>
    <w:p w:rsidR="00036A41" w:rsidRDefault="00036A41" w:rsidP="00036A41">
      <w:pPr>
        <w:spacing w:after="0" w:line="240" w:lineRule="auto"/>
        <w:jc w:val="center"/>
        <w:rPr>
          <w:rFonts w:ascii="Marigold" w:eastAsia="Calibri" w:hAnsi="Marigold" w:cs="AL-Mohanad"/>
          <w:color w:val="FF0000"/>
          <w:sz w:val="28"/>
          <w:szCs w:val="28"/>
          <w:rtl/>
        </w:rPr>
      </w:pPr>
    </w:p>
    <w:p w:rsidR="00036A41" w:rsidRDefault="00036A41" w:rsidP="00036A41">
      <w:pPr>
        <w:spacing w:after="0" w:line="240" w:lineRule="auto"/>
        <w:jc w:val="center"/>
        <w:rPr>
          <w:rFonts w:ascii="Marigold" w:eastAsia="Calibri" w:hAnsi="Marigold" w:cs="AL-Mohanad"/>
          <w:color w:val="FF0000"/>
          <w:sz w:val="28"/>
          <w:szCs w:val="28"/>
          <w:rtl/>
        </w:rPr>
      </w:pPr>
    </w:p>
    <w:p w:rsidR="00036A41" w:rsidRDefault="00036A41" w:rsidP="00036A41">
      <w:pPr>
        <w:spacing w:after="0" w:line="240" w:lineRule="auto"/>
        <w:jc w:val="center"/>
        <w:rPr>
          <w:rFonts w:ascii="Marigold" w:eastAsia="Calibri" w:hAnsi="Marigold" w:cs="AL-Mohanad"/>
          <w:color w:val="FF0000"/>
          <w:sz w:val="28"/>
          <w:szCs w:val="28"/>
          <w:rtl/>
        </w:rPr>
      </w:pPr>
    </w:p>
    <w:p w:rsidR="00036A41" w:rsidRDefault="00036A41" w:rsidP="00036A41">
      <w:pPr>
        <w:spacing w:after="0" w:line="240" w:lineRule="auto"/>
        <w:jc w:val="center"/>
        <w:rPr>
          <w:rFonts w:ascii="Marigold" w:eastAsia="Calibri" w:hAnsi="Marigold" w:cs="AL-Mohanad"/>
          <w:color w:val="FF0000"/>
          <w:sz w:val="28"/>
          <w:szCs w:val="28"/>
          <w:rtl/>
        </w:rPr>
      </w:pPr>
    </w:p>
    <w:p w:rsidR="00036A41" w:rsidRDefault="00036A41" w:rsidP="00036A41">
      <w:pPr>
        <w:spacing w:after="0" w:line="240" w:lineRule="auto"/>
        <w:jc w:val="center"/>
        <w:rPr>
          <w:rFonts w:ascii="Marigold" w:eastAsia="Calibri" w:hAnsi="Marigold" w:cs="AL-Mohanad"/>
          <w:color w:val="FF0000"/>
          <w:sz w:val="28"/>
          <w:szCs w:val="28"/>
          <w:rtl/>
        </w:rPr>
      </w:pPr>
    </w:p>
    <w:p w:rsidR="00036A41" w:rsidRDefault="00036A41" w:rsidP="00036A41">
      <w:pPr>
        <w:spacing w:after="0" w:line="240" w:lineRule="auto"/>
        <w:jc w:val="center"/>
        <w:rPr>
          <w:rFonts w:ascii="Marigold" w:eastAsia="Calibri" w:hAnsi="Marigold" w:cs="AL-Mohanad"/>
          <w:color w:val="FF0000"/>
          <w:sz w:val="28"/>
          <w:szCs w:val="28"/>
          <w:rtl/>
        </w:rPr>
      </w:pPr>
    </w:p>
    <w:p w:rsidR="00036A41" w:rsidRPr="00A8234A" w:rsidRDefault="00036A41" w:rsidP="00036A41">
      <w:pPr>
        <w:spacing w:after="0" w:line="240" w:lineRule="auto"/>
        <w:jc w:val="center"/>
        <w:rPr>
          <w:rFonts w:ascii="Marigold" w:eastAsia="Calibri" w:hAnsi="Marigold" w:cs="AL-Mohanad"/>
          <w:color w:val="FF0000"/>
          <w:sz w:val="28"/>
          <w:szCs w:val="28"/>
          <w:rtl/>
        </w:rPr>
      </w:pPr>
    </w:p>
    <w:p w:rsidR="00BF0139" w:rsidRDefault="00BF0139" w:rsidP="00BF0139">
      <w:pPr>
        <w:rPr>
          <w:rtl/>
        </w:rPr>
      </w:pPr>
    </w:p>
    <w:p w:rsidR="00BF0139" w:rsidRDefault="00BF0139" w:rsidP="00BF0139">
      <w:pPr>
        <w:rPr>
          <w:rtl/>
        </w:rPr>
      </w:pPr>
    </w:p>
    <w:p w:rsidR="00BF0139" w:rsidRDefault="00BF0139" w:rsidP="00BF0139">
      <w:pPr>
        <w:rPr>
          <w:rtl/>
        </w:rPr>
      </w:pPr>
    </w:p>
    <w:p w:rsidR="00BF0139" w:rsidRDefault="00BF0139" w:rsidP="00BF0139">
      <w:pPr>
        <w:rPr>
          <w:rtl/>
        </w:rPr>
      </w:pPr>
    </w:p>
    <w:p w:rsidR="00BF0139" w:rsidRDefault="00BF0139" w:rsidP="00BF0139">
      <w:pPr>
        <w:rPr>
          <w:rtl/>
        </w:rPr>
      </w:pPr>
    </w:p>
    <w:p w:rsidR="00BF0139" w:rsidRDefault="00BF0139" w:rsidP="00BF0139">
      <w:pPr>
        <w:rPr>
          <w:rtl/>
        </w:rPr>
      </w:pPr>
    </w:p>
    <w:p w:rsidR="00BF0139" w:rsidRDefault="00BF0139" w:rsidP="00FB0737">
      <w:pPr>
        <w:pStyle w:val="a7"/>
        <w:contextualSpacing/>
        <w:jc w:val="both"/>
        <w:rPr>
          <w:sz w:val="28"/>
          <w:szCs w:val="28"/>
          <w:rtl/>
          <w:lang w:val="en-GB"/>
        </w:rPr>
      </w:pPr>
    </w:p>
    <w:p w:rsidR="00D64683" w:rsidRDefault="00D64683" w:rsidP="00FB0737">
      <w:pPr>
        <w:pStyle w:val="a7"/>
        <w:contextualSpacing/>
        <w:jc w:val="both"/>
        <w:rPr>
          <w:sz w:val="28"/>
          <w:szCs w:val="28"/>
          <w:rtl/>
          <w:lang w:val="en-GB"/>
        </w:rPr>
      </w:pPr>
    </w:p>
    <w:p w:rsidR="00D64683" w:rsidRDefault="00D64683" w:rsidP="00FB0737">
      <w:pPr>
        <w:pStyle w:val="a7"/>
        <w:contextualSpacing/>
        <w:jc w:val="both"/>
        <w:rPr>
          <w:sz w:val="28"/>
          <w:szCs w:val="28"/>
          <w:rtl/>
          <w:lang w:val="en-GB"/>
        </w:rPr>
      </w:pPr>
    </w:p>
    <w:p w:rsidR="00D64683" w:rsidRDefault="00D64683" w:rsidP="00FB0737">
      <w:pPr>
        <w:pStyle w:val="a7"/>
        <w:contextualSpacing/>
        <w:jc w:val="both"/>
        <w:rPr>
          <w:sz w:val="28"/>
          <w:szCs w:val="28"/>
          <w:rtl/>
          <w:lang w:val="en-GB"/>
        </w:rPr>
      </w:pPr>
    </w:p>
    <w:p w:rsidR="00D64683" w:rsidRDefault="00D64683" w:rsidP="00FB0737">
      <w:pPr>
        <w:pStyle w:val="a7"/>
        <w:contextualSpacing/>
        <w:jc w:val="both"/>
        <w:rPr>
          <w:sz w:val="28"/>
          <w:szCs w:val="28"/>
          <w:rtl/>
          <w:lang w:val="en-GB"/>
        </w:rPr>
      </w:pPr>
    </w:p>
    <w:p w:rsidR="00D64683" w:rsidRDefault="00D64683" w:rsidP="00FB0737">
      <w:pPr>
        <w:pStyle w:val="a7"/>
        <w:contextualSpacing/>
        <w:jc w:val="both"/>
        <w:rPr>
          <w:sz w:val="28"/>
          <w:szCs w:val="28"/>
          <w:rtl/>
          <w:lang w:val="en-GB"/>
        </w:rPr>
      </w:pPr>
    </w:p>
    <w:p w:rsidR="00D64683" w:rsidRDefault="00D64683" w:rsidP="00FB0737">
      <w:pPr>
        <w:pStyle w:val="a7"/>
        <w:contextualSpacing/>
        <w:jc w:val="both"/>
        <w:rPr>
          <w:sz w:val="28"/>
          <w:szCs w:val="28"/>
          <w:lang w:val="en-GB"/>
        </w:rPr>
      </w:pPr>
    </w:p>
    <w:p w:rsidR="00417421" w:rsidRDefault="00417421" w:rsidP="00FB0737">
      <w:pPr>
        <w:pStyle w:val="a7"/>
        <w:contextualSpacing/>
        <w:jc w:val="both"/>
        <w:rPr>
          <w:sz w:val="28"/>
          <w:szCs w:val="28"/>
          <w:lang w:val="en-GB"/>
        </w:rPr>
      </w:pPr>
    </w:p>
    <w:p w:rsidR="00417421" w:rsidRPr="00D216AF" w:rsidRDefault="00D2562F" w:rsidP="008D01C2">
      <w:pPr>
        <w:pStyle w:val="a7"/>
        <w:ind w:left="0"/>
        <w:contextualSpacing/>
        <w:jc w:val="center"/>
        <w:rPr>
          <w:sz w:val="90"/>
          <w:szCs w:val="90"/>
          <w:lang w:val="en-GB"/>
        </w:rPr>
      </w:pPr>
      <w:r>
        <w:rPr>
          <w:rFonts w:eastAsia="Calibri" w:hint="cs"/>
          <w:b/>
          <w:bCs/>
          <w:color w:val="0070C0"/>
          <w:sz w:val="90"/>
          <w:szCs w:val="90"/>
          <w:rtl/>
        </w:rPr>
        <w:t xml:space="preserve">ثالثاً: </w:t>
      </w:r>
      <w:r w:rsidR="00417421" w:rsidRPr="00D216AF">
        <w:rPr>
          <w:rFonts w:eastAsia="Calibri" w:hint="cs"/>
          <w:b/>
          <w:bCs/>
          <w:color w:val="0070C0"/>
          <w:sz w:val="90"/>
          <w:szCs w:val="90"/>
          <w:rtl/>
        </w:rPr>
        <w:t>البرامج الطبية</w:t>
      </w:r>
    </w:p>
    <w:p w:rsidR="00417421" w:rsidRDefault="00417421" w:rsidP="00FB0737">
      <w:pPr>
        <w:pStyle w:val="a7"/>
        <w:contextualSpacing/>
        <w:jc w:val="both"/>
        <w:rPr>
          <w:sz w:val="28"/>
          <w:szCs w:val="28"/>
          <w:lang w:val="en-GB"/>
        </w:rPr>
      </w:pPr>
    </w:p>
    <w:p w:rsidR="00417421" w:rsidRDefault="00417421" w:rsidP="00FB0737">
      <w:pPr>
        <w:pStyle w:val="a7"/>
        <w:contextualSpacing/>
        <w:jc w:val="both"/>
        <w:rPr>
          <w:sz w:val="28"/>
          <w:szCs w:val="28"/>
          <w:lang w:val="en-GB"/>
        </w:rPr>
      </w:pPr>
    </w:p>
    <w:p w:rsidR="00417421" w:rsidRDefault="00417421" w:rsidP="00FB0737">
      <w:pPr>
        <w:pStyle w:val="a7"/>
        <w:contextualSpacing/>
        <w:jc w:val="both"/>
        <w:rPr>
          <w:sz w:val="28"/>
          <w:szCs w:val="28"/>
          <w:lang w:val="en-GB"/>
        </w:rPr>
      </w:pPr>
    </w:p>
    <w:p w:rsidR="00417421" w:rsidRDefault="00417421" w:rsidP="00FB0737">
      <w:pPr>
        <w:pStyle w:val="a7"/>
        <w:contextualSpacing/>
        <w:jc w:val="both"/>
        <w:rPr>
          <w:sz w:val="28"/>
          <w:szCs w:val="28"/>
          <w:lang w:val="en-GB"/>
        </w:rPr>
      </w:pPr>
    </w:p>
    <w:p w:rsidR="00417421" w:rsidRDefault="00417421" w:rsidP="00FB0737">
      <w:pPr>
        <w:pStyle w:val="a7"/>
        <w:contextualSpacing/>
        <w:jc w:val="both"/>
        <w:rPr>
          <w:sz w:val="28"/>
          <w:szCs w:val="28"/>
          <w:lang w:val="en-GB"/>
        </w:rPr>
      </w:pPr>
    </w:p>
    <w:p w:rsidR="00417421" w:rsidRDefault="00417421" w:rsidP="00FB0737">
      <w:pPr>
        <w:pStyle w:val="a7"/>
        <w:contextualSpacing/>
        <w:jc w:val="both"/>
        <w:rPr>
          <w:sz w:val="28"/>
          <w:szCs w:val="28"/>
          <w:lang w:val="en-GB"/>
        </w:rPr>
      </w:pPr>
    </w:p>
    <w:p w:rsidR="00417421" w:rsidRDefault="00417421" w:rsidP="00FB0737">
      <w:pPr>
        <w:pStyle w:val="a7"/>
        <w:contextualSpacing/>
        <w:jc w:val="both"/>
        <w:rPr>
          <w:sz w:val="28"/>
          <w:szCs w:val="28"/>
          <w:lang w:val="en-GB"/>
        </w:rPr>
      </w:pPr>
    </w:p>
    <w:p w:rsidR="00417421" w:rsidRDefault="00417421" w:rsidP="00FB0737">
      <w:pPr>
        <w:pStyle w:val="a7"/>
        <w:contextualSpacing/>
        <w:jc w:val="both"/>
        <w:rPr>
          <w:sz w:val="28"/>
          <w:szCs w:val="28"/>
          <w:lang w:val="en-GB"/>
        </w:rPr>
      </w:pPr>
    </w:p>
    <w:p w:rsidR="00417421" w:rsidRDefault="00417421" w:rsidP="00FB0737">
      <w:pPr>
        <w:pStyle w:val="a7"/>
        <w:contextualSpacing/>
        <w:jc w:val="both"/>
        <w:rPr>
          <w:sz w:val="28"/>
          <w:szCs w:val="28"/>
          <w:lang w:val="en-GB"/>
        </w:rPr>
      </w:pPr>
    </w:p>
    <w:p w:rsidR="00417421" w:rsidRDefault="00417421" w:rsidP="00FB0737">
      <w:pPr>
        <w:pStyle w:val="a7"/>
        <w:contextualSpacing/>
        <w:jc w:val="both"/>
        <w:rPr>
          <w:sz w:val="28"/>
          <w:szCs w:val="28"/>
          <w:lang w:val="en-GB"/>
        </w:rPr>
      </w:pPr>
    </w:p>
    <w:p w:rsidR="00417421" w:rsidRDefault="00417421" w:rsidP="00FB0737">
      <w:pPr>
        <w:pStyle w:val="a7"/>
        <w:contextualSpacing/>
        <w:jc w:val="both"/>
        <w:rPr>
          <w:sz w:val="28"/>
          <w:szCs w:val="28"/>
          <w:lang w:val="en-GB"/>
        </w:rPr>
      </w:pPr>
    </w:p>
    <w:p w:rsidR="00417421" w:rsidRDefault="00417421" w:rsidP="00FB0737">
      <w:pPr>
        <w:pStyle w:val="a7"/>
        <w:contextualSpacing/>
        <w:jc w:val="both"/>
        <w:rPr>
          <w:sz w:val="28"/>
          <w:szCs w:val="28"/>
          <w:lang w:val="en-GB"/>
        </w:rPr>
      </w:pPr>
    </w:p>
    <w:p w:rsidR="00417421" w:rsidRDefault="00417421" w:rsidP="00FB0737">
      <w:pPr>
        <w:pStyle w:val="a7"/>
        <w:contextualSpacing/>
        <w:jc w:val="both"/>
        <w:rPr>
          <w:sz w:val="28"/>
          <w:szCs w:val="28"/>
          <w:lang w:val="en-GB"/>
        </w:rPr>
      </w:pPr>
    </w:p>
    <w:p w:rsidR="00417421" w:rsidRDefault="00417421" w:rsidP="00FB0737">
      <w:pPr>
        <w:pStyle w:val="a7"/>
        <w:contextualSpacing/>
        <w:jc w:val="both"/>
        <w:rPr>
          <w:sz w:val="28"/>
          <w:szCs w:val="28"/>
          <w:lang w:val="en-GB"/>
        </w:rPr>
      </w:pPr>
    </w:p>
    <w:p w:rsidR="00417421" w:rsidRDefault="00417421" w:rsidP="00FB0737">
      <w:pPr>
        <w:pStyle w:val="a7"/>
        <w:contextualSpacing/>
        <w:jc w:val="both"/>
        <w:rPr>
          <w:sz w:val="28"/>
          <w:szCs w:val="28"/>
          <w:rtl/>
          <w:lang w:val="en-GB"/>
        </w:rPr>
      </w:pPr>
    </w:p>
    <w:p w:rsidR="00977E26" w:rsidRDefault="00977E26" w:rsidP="00FB0737">
      <w:pPr>
        <w:pStyle w:val="a7"/>
        <w:contextualSpacing/>
        <w:jc w:val="both"/>
        <w:rPr>
          <w:sz w:val="28"/>
          <w:szCs w:val="28"/>
          <w:rtl/>
          <w:lang w:val="en-GB"/>
        </w:rPr>
      </w:pPr>
    </w:p>
    <w:p w:rsidR="00977E26" w:rsidRDefault="00977E26" w:rsidP="00FB0737">
      <w:pPr>
        <w:pStyle w:val="a7"/>
        <w:contextualSpacing/>
        <w:jc w:val="both"/>
        <w:rPr>
          <w:sz w:val="28"/>
          <w:szCs w:val="28"/>
          <w:rtl/>
          <w:lang w:val="en-GB"/>
        </w:rPr>
      </w:pPr>
    </w:p>
    <w:p w:rsidR="00977E26" w:rsidRDefault="00977E26" w:rsidP="00FB0737">
      <w:pPr>
        <w:pStyle w:val="a7"/>
        <w:contextualSpacing/>
        <w:jc w:val="both"/>
        <w:rPr>
          <w:sz w:val="28"/>
          <w:szCs w:val="28"/>
          <w:rtl/>
          <w:lang w:val="en-GB"/>
        </w:rPr>
      </w:pPr>
    </w:p>
    <w:p w:rsidR="00977E26" w:rsidRDefault="00977E26" w:rsidP="00FB0737">
      <w:pPr>
        <w:pStyle w:val="a7"/>
        <w:contextualSpacing/>
        <w:jc w:val="both"/>
        <w:rPr>
          <w:sz w:val="28"/>
          <w:szCs w:val="28"/>
          <w:rtl/>
          <w:lang w:val="en-GB"/>
        </w:rPr>
      </w:pPr>
    </w:p>
    <w:p w:rsidR="00977E26" w:rsidRDefault="00977E26" w:rsidP="00FB0737">
      <w:pPr>
        <w:pStyle w:val="a7"/>
        <w:contextualSpacing/>
        <w:jc w:val="both"/>
        <w:rPr>
          <w:sz w:val="28"/>
          <w:szCs w:val="28"/>
          <w:rtl/>
          <w:lang w:val="en-GB"/>
        </w:rPr>
      </w:pPr>
    </w:p>
    <w:p w:rsidR="00977E26" w:rsidRDefault="00977E26" w:rsidP="00FB0737">
      <w:pPr>
        <w:pStyle w:val="a7"/>
        <w:contextualSpacing/>
        <w:jc w:val="both"/>
        <w:rPr>
          <w:sz w:val="28"/>
          <w:szCs w:val="28"/>
          <w:rtl/>
          <w:lang w:val="en-GB"/>
        </w:rPr>
      </w:pPr>
    </w:p>
    <w:p w:rsidR="00977E26" w:rsidRDefault="00977E26" w:rsidP="00FB0737">
      <w:pPr>
        <w:pStyle w:val="a7"/>
        <w:contextualSpacing/>
        <w:jc w:val="both"/>
        <w:rPr>
          <w:sz w:val="28"/>
          <w:szCs w:val="28"/>
          <w:rtl/>
          <w:lang w:val="en-GB"/>
        </w:rPr>
      </w:pPr>
    </w:p>
    <w:p w:rsidR="00977E26" w:rsidRDefault="00977E26" w:rsidP="00FB0737">
      <w:pPr>
        <w:pStyle w:val="a7"/>
        <w:contextualSpacing/>
        <w:jc w:val="both"/>
        <w:rPr>
          <w:sz w:val="28"/>
          <w:szCs w:val="28"/>
          <w:rtl/>
          <w:lang w:val="en-GB"/>
        </w:rPr>
      </w:pPr>
    </w:p>
    <w:p w:rsidR="00977E26" w:rsidRDefault="00977E26" w:rsidP="00FB0737">
      <w:pPr>
        <w:pStyle w:val="a7"/>
        <w:contextualSpacing/>
        <w:jc w:val="both"/>
        <w:rPr>
          <w:sz w:val="28"/>
          <w:szCs w:val="28"/>
          <w:lang w:val="en-GB"/>
        </w:rPr>
      </w:pPr>
    </w:p>
    <w:p w:rsidR="00D2562F" w:rsidRPr="00AE1B35" w:rsidRDefault="00B406BC" w:rsidP="00977E26">
      <w:pPr>
        <w:ind w:left="141"/>
        <w:jc w:val="center"/>
        <w:rPr>
          <w:rFonts w:eastAsia="Calibri"/>
          <w:b/>
          <w:bCs/>
          <w:color w:val="0070C0"/>
          <w:sz w:val="36"/>
          <w:szCs w:val="36"/>
        </w:rPr>
      </w:pPr>
      <w:r>
        <w:rPr>
          <w:rFonts w:eastAsia="Calibri" w:hint="cs"/>
          <w:b/>
          <w:bCs/>
          <w:color w:val="0070C0"/>
          <w:sz w:val="36"/>
          <w:szCs w:val="36"/>
          <w:rtl/>
        </w:rPr>
        <w:lastRenderedPageBreak/>
        <w:t>(</w:t>
      </w:r>
      <w:r w:rsidR="00036A41">
        <w:rPr>
          <w:rFonts w:eastAsia="Calibri" w:hint="cs"/>
          <w:b/>
          <w:bCs/>
          <w:color w:val="0070C0"/>
          <w:sz w:val="36"/>
          <w:szCs w:val="36"/>
          <w:rtl/>
        </w:rPr>
        <w:t>20</w:t>
      </w:r>
      <w:r>
        <w:rPr>
          <w:rFonts w:eastAsia="Calibri" w:hint="cs"/>
          <w:b/>
          <w:bCs/>
          <w:color w:val="0070C0"/>
          <w:sz w:val="36"/>
          <w:szCs w:val="36"/>
          <w:rtl/>
        </w:rPr>
        <w:t>)</w:t>
      </w:r>
      <w:r w:rsidR="0048053F">
        <w:rPr>
          <w:rFonts w:eastAsia="Calibri" w:hint="cs"/>
          <w:b/>
          <w:bCs/>
          <w:color w:val="0070C0"/>
          <w:sz w:val="36"/>
          <w:szCs w:val="36"/>
          <w:rtl/>
        </w:rPr>
        <w:t xml:space="preserve"> </w:t>
      </w:r>
      <w:r w:rsidR="00F572DC" w:rsidRPr="00B406BC">
        <w:rPr>
          <w:rFonts w:eastAsia="Calibri"/>
          <w:b/>
          <w:bCs/>
          <w:color w:val="0070C0"/>
          <w:sz w:val="36"/>
          <w:szCs w:val="36"/>
          <w:rtl/>
        </w:rPr>
        <w:t xml:space="preserve">برنامج </w:t>
      </w:r>
      <w:r w:rsidR="003D67BF" w:rsidRPr="003D67BF">
        <w:rPr>
          <w:rFonts w:eastAsia="Calibri" w:hint="cs"/>
          <w:b/>
          <w:bCs/>
          <w:color w:val="0070C0"/>
          <w:sz w:val="36"/>
          <w:szCs w:val="36"/>
          <w:rtl/>
        </w:rPr>
        <w:t xml:space="preserve">بكلوريوس تقنية أجهزة طبية </w:t>
      </w:r>
      <w:r w:rsidR="003D67BF" w:rsidRPr="00AE1B35">
        <w:rPr>
          <w:rFonts w:eastAsia="Calibri"/>
          <w:b/>
          <w:bCs/>
          <w:color w:val="0070C0"/>
          <w:sz w:val="36"/>
          <w:szCs w:val="36"/>
          <w:rtl/>
        </w:rPr>
        <w:t xml:space="preserve">بكلية العلوم الطبية التطبيقية </w:t>
      </w:r>
      <w:r w:rsidR="003D67BF" w:rsidRPr="003D67BF">
        <w:rPr>
          <w:rFonts w:eastAsia="Calibri" w:hint="cs"/>
          <w:b/>
          <w:bCs/>
          <w:color w:val="0070C0"/>
          <w:sz w:val="36"/>
          <w:szCs w:val="36"/>
          <w:rtl/>
        </w:rPr>
        <w:t>بالمجمعة (دارسين)</w:t>
      </w:r>
    </w:p>
    <w:p w:rsidR="00F572DC" w:rsidRPr="00D2562F" w:rsidRDefault="00AE1B35" w:rsidP="003D67BF">
      <w:pPr>
        <w:pStyle w:val="a7"/>
        <w:numPr>
          <w:ilvl w:val="0"/>
          <w:numId w:val="1"/>
        </w:numPr>
        <w:jc w:val="center"/>
        <w:rPr>
          <w:rFonts w:eastAsia="Calibri"/>
          <w:b/>
          <w:bCs/>
          <w:color w:val="0070C0"/>
          <w:sz w:val="32"/>
          <w:szCs w:val="32"/>
          <w:rtl/>
        </w:rPr>
      </w:pPr>
      <w:r w:rsidRPr="00D2562F">
        <w:rPr>
          <w:rFonts w:eastAsia="Calibri" w:hint="cs"/>
          <w:b/>
          <w:bCs/>
          <w:color w:val="0070C0"/>
          <w:sz w:val="32"/>
          <w:szCs w:val="32"/>
          <w:rtl/>
        </w:rPr>
        <w:t xml:space="preserve">مستوى جودة الأداء في </w:t>
      </w:r>
      <w:r w:rsidR="003D67BF" w:rsidRPr="00F02DAD">
        <w:rPr>
          <w:rFonts w:eastAsia="Calibri"/>
          <w:b/>
          <w:bCs/>
          <w:color w:val="0070C0"/>
          <w:sz w:val="32"/>
          <w:szCs w:val="32"/>
          <w:rtl/>
        </w:rPr>
        <w:t xml:space="preserve">برنامج </w:t>
      </w:r>
      <w:r w:rsidR="003D67BF" w:rsidRPr="00F02DAD">
        <w:rPr>
          <w:rFonts w:eastAsia="Calibri" w:hint="cs"/>
          <w:b/>
          <w:bCs/>
          <w:color w:val="0070C0"/>
          <w:sz w:val="32"/>
          <w:szCs w:val="32"/>
          <w:rtl/>
        </w:rPr>
        <w:t xml:space="preserve">بكلوريوس تقنية أجهزة طبية </w:t>
      </w:r>
      <w:r w:rsidR="003D67BF" w:rsidRPr="00F02DAD">
        <w:rPr>
          <w:rFonts w:eastAsia="Calibri"/>
          <w:b/>
          <w:bCs/>
          <w:color w:val="0070C0"/>
          <w:sz w:val="32"/>
          <w:szCs w:val="32"/>
          <w:rtl/>
        </w:rPr>
        <w:t xml:space="preserve">بكلية العلوم الطبية التطبيقية </w:t>
      </w:r>
      <w:r w:rsidR="003D67BF" w:rsidRPr="00F02DAD">
        <w:rPr>
          <w:rFonts w:eastAsia="Calibri" w:hint="cs"/>
          <w:b/>
          <w:bCs/>
          <w:color w:val="0070C0"/>
          <w:sz w:val="32"/>
          <w:szCs w:val="32"/>
          <w:rtl/>
        </w:rPr>
        <w:t>بالمجمعة (دارسين)</w:t>
      </w:r>
      <w:r w:rsidRPr="00D2562F">
        <w:rPr>
          <w:rFonts w:eastAsia="Calibri" w:hint="cs"/>
          <w:b/>
          <w:bCs/>
          <w:color w:val="0070C0"/>
          <w:sz w:val="32"/>
          <w:szCs w:val="32"/>
          <w:rtl/>
        </w:rPr>
        <w:t xml:space="preserve">من وجهة نظر المشرف </w:t>
      </w:r>
      <w:r w:rsidR="00D216AF" w:rsidRPr="00D2562F">
        <w:rPr>
          <w:rFonts w:eastAsia="Calibri" w:hint="cs"/>
          <w:b/>
          <w:bCs/>
          <w:color w:val="0070C0"/>
          <w:sz w:val="32"/>
          <w:szCs w:val="32"/>
          <w:rtl/>
        </w:rPr>
        <w:t>التنفيذي</w:t>
      </w:r>
      <w:r w:rsidRPr="00D2562F">
        <w:rPr>
          <w:rFonts w:eastAsia="Calibri" w:hint="cs"/>
          <w:b/>
          <w:bCs/>
          <w:color w:val="0070C0"/>
          <w:sz w:val="32"/>
          <w:szCs w:val="32"/>
          <w:rtl/>
        </w:rPr>
        <w:t xml:space="preserve"> و</w:t>
      </w:r>
      <w:r w:rsidRPr="00D2562F">
        <w:rPr>
          <w:rFonts w:eastAsia="Calibri"/>
          <w:b/>
          <w:bCs/>
          <w:color w:val="0070C0"/>
          <w:sz w:val="32"/>
          <w:szCs w:val="32"/>
          <w:rtl/>
        </w:rPr>
        <w:t>الفريق الزائر</w:t>
      </w:r>
    </w:p>
    <w:p w:rsidR="00F572DC" w:rsidRDefault="00F572DC" w:rsidP="00977E26">
      <w:pPr>
        <w:spacing w:after="0" w:line="240" w:lineRule="auto"/>
        <w:ind w:left="142"/>
        <w:jc w:val="center"/>
        <w:rPr>
          <w:rFonts w:ascii="Times New Roman" w:eastAsia="Calibri" w:hAnsi="Times New Roman" w:cs="Times New Roman"/>
          <w:b/>
          <w:bCs/>
          <w:sz w:val="32"/>
          <w:szCs w:val="32"/>
          <w:rtl/>
        </w:rPr>
      </w:pPr>
      <w:r w:rsidRPr="00B0756D">
        <w:rPr>
          <w:rFonts w:ascii="Times New Roman" w:hAnsi="Times New Roman" w:cs="Times New Roman"/>
          <w:b/>
          <w:bCs/>
          <w:sz w:val="28"/>
          <w:szCs w:val="28"/>
          <w:rtl/>
        </w:rPr>
        <w:t>جدول (</w:t>
      </w:r>
      <w:r w:rsidR="00977E26">
        <w:rPr>
          <w:rFonts w:ascii="Times New Roman" w:hAnsi="Times New Roman" w:cs="Times New Roman" w:hint="cs"/>
          <w:b/>
          <w:bCs/>
          <w:sz w:val="28"/>
          <w:szCs w:val="28"/>
          <w:rtl/>
        </w:rPr>
        <w:t xml:space="preserve"> 59</w:t>
      </w:r>
      <w:r w:rsidRPr="00B0756D">
        <w:rPr>
          <w:rFonts w:ascii="Times New Roman" w:hAnsi="Times New Roman" w:cs="Times New Roman"/>
          <w:b/>
          <w:bCs/>
          <w:sz w:val="28"/>
          <w:szCs w:val="28"/>
          <w:rtl/>
        </w:rPr>
        <w:t>)</w:t>
      </w:r>
    </w:p>
    <w:p w:rsidR="00977E26" w:rsidRPr="00B0756D" w:rsidRDefault="00977E26" w:rsidP="00977E26">
      <w:pPr>
        <w:spacing w:after="0" w:line="240" w:lineRule="auto"/>
        <w:ind w:left="142"/>
        <w:jc w:val="center"/>
        <w:rPr>
          <w:rFonts w:ascii="Times New Roman" w:eastAsia="Calibri" w:hAnsi="Times New Roman" w:cs="Times New Roman"/>
          <w:b/>
          <w:bCs/>
          <w:sz w:val="32"/>
          <w:szCs w:val="32"/>
        </w:rPr>
      </w:pPr>
    </w:p>
    <w:p w:rsidR="00F572DC" w:rsidRDefault="00F572DC" w:rsidP="003D67BF">
      <w:pPr>
        <w:spacing w:after="0" w:line="240" w:lineRule="auto"/>
        <w:ind w:left="142"/>
        <w:jc w:val="center"/>
        <w:rPr>
          <w:rFonts w:ascii="Times New Roman" w:hAnsi="Times New Roman" w:cs="Times New Roman"/>
          <w:sz w:val="28"/>
          <w:szCs w:val="28"/>
          <w:rtl/>
        </w:rPr>
      </w:pPr>
      <w:r w:rsidRPr="00D2562F">
        <w:rPr>
          <w:rFonts w:ascii="Times New Roman" w:hAnsi="Times New Roman" w:cs="Times New Roman"/>
          <w:sz w:val="28"/>
          <w:szCs w:val="28"/>
          <w:rtl/>
        </w:rPr>
        <w:t xml:space="preserve">يبين مستوى جودة الأداء </w:t>
      </w:r>
      <w:r w:rsidR="00D2562F" w:rsidRPr="00D2562F">
        <w:rPr>
          <w:rFonts w:ascii="Times New Roman" w:hAnsi="Times New Roman" w:cs="Times New Roman" w:hint="cs"/>
          <w:sz w:val="28"/>
          <w:szCs w:val="28"/>
          <w:rtl/>
        </w:rPr>
        <w:t xml:space="preserve">في </w:t>
      </w:r>
      <w:r w:rsidR="003D67BF" w:rsidRPr="00F02DAD">
        <w:rPr>
          <w:rFonts w:ascii="Times New Roman" w:hAnsi="Times New Roman" w:cs="Times New Roman"/>
          <w:sz w:val="28"/>
          <w:szCs w:val="28"/>
          <w:rtl/>
        </w:rPr>
        <w:t xml:space="preserve">برنامج </w:t>
      </w:r>
      <w:r w:rsidR="003D67BF" w:rsidRPr="00F02DAD">
        <w:rPr>
          <w:rFonts w:ascii="Times New Roman" w:hAnsi="Times New Roman" w:cs="Times New Roman" w:hint="cs"/>
          <w:sz w:val="28"/>
          <w:szCs w:val="28"/>
          <w:rtl/>
        </w:rPr>
        <w:t xml:space="preserve">بكلوريوس تقنية أجهزة طبية </w:t>
      </w:r>
      <w:r w:rsidR="003D67BF" w:rsidRPr="00F02DAD">
        <w:rPr>
          <w:rFonts w:ascii="Times New Roman" w:hAnsi="Times New Roman" w:cs="Times New Roman"/>
          <w:sz w:val="28"/>
          <w:szCs w:val="28"/>
          <w:rtl/>
        </w:rPr>
        <w:t xml:space="preserve">بكلية العلوم الطبية التطبيقية </w:t>
      </w:r>
      <w:r w:rsidR="003D67BF" w:rsidRPr="00F02DAD">
        <w:rPr>
          <w:rFonts w:ascii="Times New Roman" w:hAnsi="Times New Roman" w:cs="Times New Roman" w:hint="cs"/>
          <w:sz w:val="28"/>
          <w:szCs w:val="28"/>
          <w:rtl/>
        </w:rPr>
        <w:t>بالمجمعة (دارسين)</w:t>
      </w:r>
      <w:r w:rsidRPr="00D2562F">
        <w:rPr>
          <w:rFonts w:ascii="Times New Roman" w:hAnsi="Times New Roman" w:cs="Times New Roman"/>
          <w:sz w:val="28"/>
          <w:szCs w:val="28"/>
          <w:rtl/>
        </w:rPr>
        <w:t>من وجهة نظر</w:t>
      </w:r>
      <w:r w:rsidR="00AE1B35" w:rsidRPr="00D2562F">
        <w:rPr>
          <w:rFonts w:ascii="Times New Roman" w:hAnsi="Times New Roman" w:cs="Times New Roman" w:hint="cs"/>
          <w:sz w:val="28"/>
          <w:szCs w:val="28"/>
          <w:rtl/>
        </w:rPr>
        <w:t xml:space="preserve"> المشرف </w:t>
      </w:r>
      <w:r w:rsidR="00D216AF" w:rsidRPr="00D2562F">
        <w:rPr>
          <w:rFonts w:ascii="Times New Roman" w:hAnsi="Times New Roman" w:cs="Times New Roman" w:hint="cs"/>
          <w:sz w:val="28"/>
          <w:szCs w:val="28"/>
          <w:rtl/>
        </w:rPr>
        <w:t>التنفيذي</w:t>
      </w:r>
      <w:r w:rsidR="00AE1B35" w:rsidRPr="00D2562F">
        <w:rPr>
          <w:rFonts w:ascii="Times New Roman" w:hAnsi="Times New Roman" w:cs="Times New Roman" w:hint="cs"/>
          <w:sz w:val="28"/>
          <w:szCs w:val="28"/>
          <w:rtl/>
        </w:rPr>
        <w:t xml:space="preserve"> و</w:t>
      </w:r>
      <w:r w:rsidRPr="00D2562F">
        <w:rPr>
          <w:rFonts w:ascii="Times New Roman" w:hAnsi="Times New Roman" w:cs="Times New Roman"/>
          <w:sz w:val="28"/>
          <w:szCs w:val="28"/>
          <w:rtl/>
        </w:rPr>
        <w:t>الفريق الزائر</w:t>
      </w:r>
    </w:p>
    <w:p w:rsidR="00977E26" w:rsidRPr="00D2562F" w:rsidRDefault="00977E26" w:rsidP="003D67BF">
      <w:pPr>
        <w:spacing w:after="0" w:line="240" w:lineRule="auto"/>
        <w:ind w:left="142"/>
        <w:jc w:val="center"/>
        <w:rPr>
          <w:rFonts w:ascii="Times New Roman" w:hAnsi="Times New Roman" w:cs="Times New Roman"/>
          <w:sz w:val="28"/>
          <w:szCs w:val="28"/>
          <w:rtl/>
        </w:rPr>
      </w:pPr>
    </w:p>
    <w:tbl>
      <w:tblPr>
        <w:tblStyle w:val="-4"/>
        <w:bidiVisual/>
        <w:tblW w:w="9630" w:type="dxa"/>
        <w:tblLayout w:type="fixed"/>
        <w:tblLook w:val="01E0"/>
      </w:tblPr>
      <w:tblGrid>
        <w:gridCol w:w="623"/>
        <w:gridCol w:w="7747"/>
        <w:gridCol w:w="1260"/>
      </w:tblGrid>
      <w:tr w:rsidR="00F02DAD" w:rsidRPr="004A577F" w:rsidTr="00DD7E6C">
        <w:trPr>
          <w:cnfStyle w:val="100000000000"/>
          <w:trHeight w:val="527"/>
        </w:trPr>
        <w:tc>
          <w:tcPr>
            <w:cnfStyle w:val="001000000000"/>
            <w:tcW w:w="623" w:type="dxa"/>
          </w:tcPr>
          <w:p w:rsidR="00F02DAD" w:rsidRPr="004A577F" w:rsidRDefault="00F02DAD" w:rsidP="00DD7E6C">
            <w:pPr>
              <w:jc w:val="center"/>
              <w:rPr>
                <w:rFonts w:cs="AL-Mohanad"/>
                <w:sz w:val="28"/>
                <w:szCs w:val="28"/>
                <w:rtl/>
              </w:rPr>
            </w:pPr>
            <w:r w:rsidRPr="004A577F">
              <w:rPr>
                <w:rFonts w:cs="AL-Mohanad"/>
                <w:sz w:val="28"/>
                <w:szCs w:val="28"/>
                <w:rtl/>
              </w:rPr>
              <w:t>م</w:t>
            </w:r>
          </w:p>
        </w:tc>
        <w:tc>
          <w:tcPr>
            <w:cnfStyle w:val="000010000000"/>
            <w:tcW w:w="7747" w:type="dxa"/>
          </w:tcPr>
          <w:p w:rsidR="00F02DAD" w:rsidRPr="004A577F" w:rsidRDefault="00F02DAD" w:rsidP="00DD7E6C">
            <w:pPr>
              <w:jc w:val="center"/>
              <w:rPr>
                <w:rFonts w:cs="AL-Mohanad"/>
                <w:sz w:val="28"/>
                <w:szCs w:val="28"/>
                <w:rtl/>
              </w:rPr>
            </w:pPr>
            <w:r w:rsidRPr="004A577F">
              <w:rPr>
                <w:rFonts w:cs="AL-Mohanad"/>
                <w:sz w:val="28"/>
                <w:szCs w:val="28"/>
                <w:rtl/>
              </w:rPr>
              <w:t>المؤشرات</w:t>
            </w:r>
          </w:p>
        </w:tc>
        <w:tc>
          <w:tcPr>
            <w:cnfStyle w:val="000100000000"/>
            <w:tcW w:w="1260" w:type="dxa"/>
          </w:tcPr>
          <w:p w:rsidR="00F02DAD" w:rsidRPr="004A577F" w:rsidRDefault="00F02DAD" w:rsidP="00DD7E6C">
            <w:pPr>
              <w:jc w:val="center"/>
              <w:rPr>
                <w:rFonts w:cs="AL-Mohanad"/>
                <w:sz w:val="28"/>
                <w:szCs w:val="28"/>
                <w:rtl/>
              </w:rPr>
            </w:pPr>
            <w:r w:rsidRPr="004A577F">
              <w:rPr>
                <w:rFonts w:cs="AL-Mohanad" w:hint="cs"/>
                <w:sz w:val="28"/>
                <w:szCs w:val="28"/>
                <w:rtl/>
              </w:rPr>
              <w:t>ال</w:t>
            </w:r>
            <w:r w:rsidRPr="004A577F">
              <w:rPr>
                <w:rFonts w:cs="AL-Mohanad"/>
                <w:sz w:val="28"/>
                <w:szCs w:val="28"/>
                <w:rtl/>
              </w:rPr>
              <w:t xml:space="preserve">مستوى </w:t>
            </w:r>
          </w:p>
        </w:tc>
      </w:tr>
      <w:tr w:rsidR="00F02DAD" w:rsidRPr="004A577F" w:rsidTr="00DD7E6C">
        <w:trPr>
          <w:cnfStyle w:val="000000100000"/>
        </w:trPr>
        <w:tc>
          <w:tcPr>
            <w:cnfStyle w:val="001000000000"/>
            <w:tcW w:w="623" w:type="dxa"/>
          </w:tcPr>
          <w:p w:rsidR="00F02DAD" w:rsidRPr="004A577F" w:rsidRDefault="00F02DAD" w:rsidP="00DD7E6C">
            <w:pPr>
              <w:jc w:val="center"/>
              <w:rPr>
                <w:rFonts w:cs="AL-Mohanad"/>
                <w:sz w:val="28"/>
                <w:szCs w:val="28"/>
                <w:rtl/>
              </w:rPr>
            </w:pPr>
            <w:r w:rsidRPr="004A577F">
              <w:rPr>
                <w:rFonts w:cs="AL-Mohanad"/>
                <w:sz w:val="28"/>
                <w:szCs w:val="28"/>
                <w:rtl/>
              </w:rPr>
              <w:t>1</w:t>
            </w:r>
          </w:p>
        </w:tc>
        <w:tc>
          <w:tcPr>
            <w:cnfStyle w:val="000010000000"/>
            <w:tcW w:w="7747" w:type="dxa"/>
          </w:tcPr>
          <w:p w:rsidR="00F02DAD" w:rsidRPr="00C9365E" w:rsidRDefault="00F02DAD" w:rsidP="00DD7E6C">
            <w:pPr>
              <w:rPr>
                <w:rFonts w:ascii="Marigold" w:eastAsia="Calibri" w:hAnsi="Marigold" w:cs="AL-Mohanad"/>
                <w:sz w:val="28"/>
                <w:szCs w:val="28"/>
                <w:rtl/>
              </w:rPr>
            </w:pPr>
            <w:r>
              <w:rPr>
                <w:rFonts w:ascii="Marigold" w:eastAsia="Calibri" w:hAnsi="Marigold" w:cs="AL-Mohanad" w:hint="cs"/>
                <w:sz w:val="28"/>
                <w:szCs w:val="28"/>
                <w:rtl/>
              </w:rPr>
              <w:t>يتواجدالمشرف  التنفيذي على البرنامج التعليمي باستمرار.</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5</w:t>
            </w:r>
          </w:p>
        </w:tc>
      </w:tr>
      <w:tr w:rsidR="00F02DAD" w:rsidRPr="004A577F" w:rsidTr="00DD7E6C">
        <w:trPr>
          <w:cnfStyle w:val="000000010000"/>
        </w:trPr>
        <w:tc>
          <w:tcPr>
            <w:cnfStyle w:val="001000000000"/>
            <w:tcW w:w="623" w:type="dxa"/>
          </w:tcPr>
          <w:p w:rsidR="00F02DAD" w:rsidRPr="004A577F" w:rsidRDefault="00F02DAD" w:rsidP="00DD7E6C">
            <w:pPr>
              <w:jc w:val="center"/>
              <w:rPr>
                <w:rFonts w:cs="AL-Mohanad"/>
                <w:sz w:val="28"/>
                <w:szCs w:val="28"/>
                <w:rtl/>
              </w:rPr>
            </w:pPr>
            <w:r w:rsidRPr="004A577F">
              <w:rPr>
                <w:rFonts w:cs="AL-Mohanad"/>
                <w:sz w:val="28"/>
                <w:szCs w:val="28"/>
                <w:rtl/>
              </w:rPr>
              <w:t>2</w:t>
            </w:r>
          </w:p>
        </w:tc>
        <w:tc>
          <w:tcPr>
            <w:cnfStyle w:val="000010000000"/>
            <w:tcW w:w="7747" w:type="dxa"/>
          </w:tcPr>
          <w:p w:rsidR="00F02DAD" w:rsidRPr="00C9365E" w:rsidRDefault="00F02DAD" w:rsidP="00DD7E6C">
            <w:pPr>
              <w:rPr>
                <w:rFonts w:ascii="Marigold" w:eastAsia="Calibri" w:hAnsi="Marigold" w:cs="AL-Mohanad"/>
                <w:sz w:val="28"/>
                <w:szCs w:val="28"/>
                <w:rtl/>
              </w:rPr>
            </w:pPr>
            <w:r>
              <w:rPr>
                <w:rFonts w:ascii="Marigold" w:eastAsia="Calibri" w:hAnsi="Marigold" w:cs="AL-Mohanad" w:hint="cs"/>
                <w:sz w:val="28"/>
                <w:szCs w:val="28"/>
                <w:rtl/>
              </w:rPr>
              <w:t>ينتظم الاداريين في الحضور والانصراف اليومي.</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2</w:t>
            </w:r>
          </w:p>
        </w:tc>
      </w:tr>
      <w:tr w:rsidR="00F02DAD" w:rsidRPr="004A577F" w:rsidTr="00DD7E6C">
        <w:trPr>
          <w:cnfStyle w:val="000000100000"/>
        </w:trPr>
        <w:tc>
          <w:tcPr>
            <w:cnfStyle w:val="001000000000"/>
            <w:tcW w:w="623" w:type="dxa"/>
          </w:tcPr>
          <w:p w:rsidR="00F02DAD" w:rsidRPr="004A577F" w:rsidRDefault="00F02DAD" w:rsidP="00DD7E6C">
            <w:pPr>
              <w:jc w:val="center"/>
              <w:rPr>
                <w:rFonts w:cs="AL-Mohanad"/>
                <w:sz w:val="28"/>
                <w:szCs w:val="28"/>
                <w:rtl/>
              </w:rPr>
            </w:pPr>
            <w:r w:rsidRPr="004A577F">
              <w:rPr>
                <w:rFonts w:cs="AL-Mohanad"/>
                <w:sz w:val="28"/>
                <w:szCs w:val="28"/>
                <w:rtl/>
              </w:rPr>
              <w:t>3</w:t>
            </w:r>
          </w:p>
        </w:tc>
        <w:tc>
          <w:tcPr>
            <w:cnfStyle w:val="000010000000"/>
            <w:tcW w:w="7747" w:type="dxa"/>
          </w:tcPr>
          <w:p w:rsidR="00F02DAD" w:rsidRPr="00C9365E" w:rsidRDefault="00F02DAD" w:rsidP="00DD7E6C">
            <w:pPr>
              <w:rPr>
                <w:rFonts w:ascii="Marigold" w:eastAsia="Calibri" w:hAnsi="Marigold" w:cs="AL-Mohanad"/>
                <w:sz w:val="28"/>
                <w:szCs w:val="28"/>
                <w:rtl/>
              </w:rPr>
            </w:pPr>
            <w:r w:rsidRPr="00C9365E">
              <w:rPr>
                <w:rFonts w:ascii="Marigold" w:eastAsia="Calibri" w:hAnsi="Marigold" w:cs="AL-Mohanad"/>
                <w:sz w:val="28"/>
                <w:szCs w:val="28"/>
                <w:rtl/>
              </w:rPr>
              <w:t xml:space="preserve">يلتزم </w:t>
            </w:r>
            <w:r>
              <w:rPr>
                <w:rFonts w:ascii="Marigold" w:eastAsia="Calibri" w:hAnsi="Marigold" w:cs="AL-Mohanad" w:hint="cs"/>
                <w:sz w:val="28"/>
                <w:szCs w:val="28"/>
                <w:rtl/>
              </w:rPr>
              <w:t>أعضاء هيئة التدريس</w:t>
            </w:r>
            <w:r w:rsidRPr="00C9365E">
              <w:rPr>
                <w:rFonts w:ascii="Marigold" w:eastAsia="Calibri" w:hAnsi="Marigold" w:cs="AL-Mohanad"/>
                <w:sz w:val="28"/>
                <w:szCs w:val="28"/>
                <w:rtl/>
              </w:rPr>
              <w:t xml:space="preserve"> بوقت ومواعيد </w:t>
            </w:r>
            <w:r>
              <w:rPr>
                <w:rFonts w:ascii="Marigold" w:eastAsia="Calibri" w:hAnsi="Marigold" w:cs="AL-Mohanad" w:hint="cs"/>
                <w:sz w:val="28"/>
                <w:szCs w:val="28"/>
                <w:rtl/>
              </w:rPr>
              <w:t>المحاضرات.</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5</w:t>
            </w:r>
          </w:p>
        </w:tc>
      </w:tr>
      <w:tr w:rsidR="00F02DAD" w:rsidRPr="004A577F" w:rsidTr="00DD7E6C">
        <w:trPr>
          <w:cnfStyle w:val="000000010000"/>
        </w:trPr>
        <w:tc>
          <w:tcPr>
            <w:cnfStyle w:val="001000000000"/>
            <w:tcW w:w="623" w:type="dxa"/>
          </w:tcPr>
          <w:p w:rsidR="00F02DAD" w:rsidRPr="004A577F" w:rsidRDefault="00F02DAD" w:rsidP="00DD7E6C">
            <w:pPr>
              <w:jc w:val="center"/>
              <w:rPr>
                <w:rFonts w:cs="AL-Mohanad"/>
                <w:sz w:val="28"/>
                <w:szCs w:val="28"/>
                <w:rtl/>
              </w:rPr>
            </w:pPr>
            <w:r w:rsidRPr="004A577F">
              <w:rPr>
                <w:rFonts w:cs="AL-Mohanad" w:hint="cs"/>
                <w:sz w:val="28"/>
                <w:szCs w:val="28"/>
                <w:rtl/>
              </w:rPr>
              <w:t>4</w:t>
            </w:r>
          </w:p>
        </w:tc>
        <w:tc>
          <w:tcPr>
            <w:cnfStyle w:val="000010000000"/>
            <w:tcW w:w="7747" w:type="dxa"/>
          </w:tcPr>
          <w:p w:rsidR="00F02DAD" w:rsidRPr="00C9365E" w:rsidRDefault="00F02DAD" w:rsidP="00DD7E6C">
            <w:pPr>
              <w:rPr>
                <w:rFonts w:ascii="Marigold" w:eastAsia="Calibri" w:hAnsi="Marigold" w:cs="AL-Mohanad"/>
                <w:sz w:val="28"/>
                <w:szCs w:val="28"/>
                <w:rtl/>
              </w:rPr>
            </w:pPr>
            <w:r w:rsidRPr="00C9365E">
              <w:rPr>
                <w:rFonts w:ascii="Marigold" w:eastAsia="Calibri" w:hAnsi="Marigold" w:cs="AL-Mohanad"/>
                <w:sz w:val="28"/>
                <w:szCs w:val="28"/>
                <w:rtl/>
              </w:rPr>
              <w:t xml:space="preserve">يلتزم </w:t>
            </w:r>
            <w:r>
              <w:rPr>
                <w:rFonts w:ascii="Marigold" w:eastAsia="Calibri" w:hAnsi="Marigold" w:cs="AL-Mohanad" w:hint="cs"/>
                <w:sz w:val="28"/>
                <w:szCs w:val="28"/>
                <w:rtl/>
              </w:rPr>
              <w:t xml:space="preserve">الدارسون </w:t>
            </w:r>
            <w:r w:rsidRPr="00C9365E">
              <w:rPr>
                <w:rFonts w:ascii="Marigold" w:eastAsia="Calibri" w:hAnsi="Marigold" w:cs="AL-Mohanad"/>
                <w:sz w:val="28"/>
                <w:szCs w:val="28"/>
                <w:rtl/>
              </w:rPr>
              <w:t xml:space="preserve">بوقت ومواعيد </w:t>
            </w:r>
            <w:r>
              <w:rPr>
                <w:rFonts w:ascii="Marigold" w:eastAsia="Calibri" w:hAnsi="Marigold" w:cs="AL-Mohanad" w:hint="cs"/>
                <w:sz w:val="28"/>
                <w:szCs w:val="28"/>
                <w:rtl/>
              </w:rPr>
              <w:t>المحاضرات.</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4</w:t>
            </w:r>
          </w:p>
        </w:tc>
      </w:tr>
      <w:tr w:rsidR="00F02DAD" w:rsidRPr="004A577F" w:rsidTr="00DD7E6C">
        <w:trPr>
          <w:cnfStyle w:val="000000100000"/>
        </w:trPr>
        <w:tc>
          <w:tcPr>
            <w:cnfStyle w:val="001000000000"/>
            <w:tcW w:w="623" w:type="dxa"/>
          </w:tcPr>
          <w:p w:rsidR="00F02DAD" w:rsidRPr="004A577F" w:rsidRDefault="00F02DAD" w:rsidP="00DD7E6C">
            <w:pPr>
              <w:jc w:val="center"/>
              <w:rPr>
                <w:rFonts w:cs="AL-Mohanad"/>
                <w:sz w:val="28"/>
                <w:szCs w:val="28"/>
                <w:rtl/>
              </w:rPr>
            </w:pPr>
            <w:r w:rsidRPr="004A577F">
              <w:rPr>
                <w:rFonts w:cs="AL-Mohanad" w:hint="cs"/>
                <w:sz w:val="28"/>
                <w:szCs w:val="28"/>
                <w:rtl/>
              </w:rPr>
              <w:t>5</w:t>
            </w:r>
          </w:p>
        </w:tc>
        <w:tc>
          <w:tcPr>
            <w:cnfStyle w:val="000010000000"/>
            <w:tcW w:w="7747" w:type="dxa"/>
          </w:tcPr>
          <w:p w:rsidR="00F02DAD" w:rsidRPr="00C9365E" w:rsidRDefault="00F02DAD" w:rsidP="00DD7E6C">
            <w:pPr>
              <w:rPr>
                <w:rFonts w:ascii="Marigold" w:eastAsia="Calibri" w:hAnsi="Marigold" w:cs="AL-Mohanad"/>
                <w:sz w:val="28"/>
                <w:szCs w:val="28"/>
                <w:rtl/>
              </w:rPr>
            </w:pPr>
            <w:r w:rsidRPr="00BF6C51">
              <w:rPr>
                <w:rFonts w:ascii="Marigold" w:eastAsia="Calibri" w:hAnsi="Marigold" w:cs="AL-Mohanad" w:hint="cs"/>
                <w:sz w:val="28"/>
                <w:szCs w:val="28"/>
                <w:rtl/>
              </w:rPr>
              <w:t>تقدم ادارة  البرنامج الإرشاد</w:t>
            </w:r>
            <w:r w:rsidRPr="00BF6C51">
              <w:rPr>
                <w:rFonts w:ascii="Marigold" w:eastAsia="Calibri" w:hAnsi="Marigold" w:cs="AL-Mohanad"/>
                <w:sz w:val="28"/>
                <w:szCs w:val="28"/>
                <w:rtl/>
              </w:rPr>
              <w:t xml:space="preserve"> والمشورة </w:t>
            </w:r>
            <w:r w:rsidRPr="00BF6C51">
              <w:rPr>
                <w:rFonts w:ascii="Marigold" w:eastAsia="Calibri" w:hAnsi="Marigold" w:cs="AL-Mohanad" w:hint="cs"/>
                <w:sz w:val="28"/>
                <w:szCs w:val="28"/>
                <w:rtl/>
              </w:rPr>
              <w:t>عند طلبها</w:t>
            </w:r>
            <w:r>
              <w:rPr>
                <w:rFonts w:ascii="Marigold" w:eastAsia="Calibri" w:hAnsi="Marigold" w:cs="AL-Mohanad" w:hint="cs"/>
                <w:sz w:val="28"/>
                <w:szCs w:val="28"/>
                <w:rtl/>
              </w:rPr>
              <w:t>.</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5</w:t>
            </w:r>
          </w:p>
        </w:tc>
      </w:tr>
      <w:tr w:rsidR="00F02DAD" w:rsidRPr="004A577F" w:rsidTr="00DD7E6C">
        <w:trPr>
          <w:cnfStyle w:val="000000010000"/>
        </w:trPr>
        <w:tc>
          <w:tcPr>
            <w:cnfStyle w:val="001000000000"/>
            <w:tcW w:w="623" w:type="dxa"/>
          </w:tcPr>
          <w:p w:rsidR="00F02DAD" w:rsidRPr="004A577F" w:rsidRDefault="00F02DAD" w:rsidP="00DD7E6C">
            <w:pPr>
              <w:jc w:val="center"/>
              <w:rPr>
                <w:rFonts w:cs="AL-Mohanad"/>
                <w:sz w:val="28"/>
                <w:szCs w:val="28"/>
                <w:rtl/>
              </w:rPr>
            </w:pPr>
            <w:r w:rsidRPr="004A577F">
              <w:rPr>
                <w:rFonts w:cs="AL-Mohanad" w:hint="cs"/>
                <w:sz w:val="28"/>
                <w:szCs w:val="28"/>
                <w:rtl/>
              </w:rPr>
              <w:t>6</w:t>
            </w:r>
          </w:p>
        </w:tc>
        <w:tc>
          <w:tcPr>
            <w:cnfStyle w:val="000010000000"/>
            <w:tcW w:w="7747" w:type="dxa"/>
          </w:tcPr>
          <w:p w:rsidR="00F02DAD" w:rsidRPr="00C9365E" w:rsidRDefault="00F02DAD" w:rsidP="00DD7E6C">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 xml:space="preserve">ضع </w:t>
            </w:r>
            <w:r>
              <w:rPr>
                <w:rFonts w:ascii="Marigold" w:eastAsia="Calibri" w:hAnsi="Marigold" w:cs="AL-Mohanad" w:hint="cs"/>
                <w:sz w:val="28"/>
                <w:szCs w:val="28"/>
                <w:rtl/>
              </w:rPr>
              <w:t xml:space="preserve"> إدارة البرنامج</w:t>
            </w:r>
            <w:r w:rsidRPr="00C9365E">
              <w:rPr>
                <w:rFonts w:ascii="Marigold" w:eastAsia="Calibri" w:hAnsi="Marigold" w:cs="AL-Mohanad"/>
                <w:sz w:val="28"/>
                <w:szCs w:val="28"/>
                <w:rtl/>
              </w:rPr>
              <w:t xml:space="preserve"> علامات </w:t>
            </w:r>
            <w:r w:rsidRPr="00C9365E">
              <w:rPr>
                <w:rFonts w:ascii="Marigold" w:eastAsia="Calibri" w:hAnsi="Marigold" w:cs="AL-Mohanad" w:hint="cs"/>
                <w:sz w:val="28"/>
                <w:szCs w:val="28"/>
                <w:rtl/>
              </w:rPr>
              <w:t>إرشادية</w:t>
            </w:r>
            <w:r>
              <w:rPr>
                <w:rFonts w:ascii="Marigold" w:eastAsia="Calibri" w:hAnsi="Marigold" w:cs="AL-Mohanad" w:hint="cs"/>
                <w:sz w:val="28"/>
                <w:szCs w:val="28"/>
                <w:rtl/>
              </w:rPr>
              <w:t>عن البرنامج.</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4</w:t>
            </w:r>
          </w:p>
        </w:tc>
      </w:tr>
      <w:tr w:rsidR="00F02DAD" w:rsidRPr="004A577F" w:rsidTr="00DD7E6C">
        <w:trPr>
          <w:cnfStyle w:val="000000100000"/>
        </w:trPr>
        <w:tc>
          <w:tcPr>
            <w:cnfStyle w:val="001000000000"/>
            <w:tcW w:w="623" w:type="dxa"/>
          </w:tcPr>
          <w:p w:rsidR="00F02DAD" w:rsidRPr="004A577F" w:rsidRDefault="00F02DAD" w:rsidP="00DD7E6C">
            <w:pPr>
              <w:jc w:val="center"/>
              <w:rPr>
                <w:rFonts w:cs="AL-Mohanad"/>
                <w:sz w:val="28"/>
                <w:szCs w:val="28"/>
                <w:rtl/>
              </w:rPr>
            </w:pPr>
            <w:r w:rsidRPr="004A577F">
              <w:rPr>
                <w:rFonts w:cs="AL-Mohanad" w:hint="cs"/>
                <w:sz w:val="28"/>
                <w:szCs w:val="28"/>
                <w:rtl/>
              </w:rPr>
              <w:t>7</w:t>
            </w:r>
          </w:p>
        </w:tc>
        <w:tc>
          <w:tcPr>
            <w:cnfStyle w:val="000010000000"/>
            <w:tcW w:w="7747" w:type="dxa"/>
          </w:tcPr>
          <w:p w:rsidR="00F02DAD" w:rsidRPr="00C9365E" w:rsidRDefault="00F02DAD" w:rsidP="00DD7E6C">
            <w:pPr>
              <w:rPr>
                <w:rFonts w:ascii="Marigold" w:eastAsia="Calibri" w:hAnsi="Marigold" w:cs="AL-Mohanad"/>
                <w:sz w:val="28"/>
                <w:szCs w:val="28"/>
                <w:rtl/>
              </w:rPr>
            </w:pPr>
            <w:r>
              <w:rPr>
                <w:rFonts w:ascii="Marigold" w:eastAsia="Calibri" w:hAnsi="Marigold" w:cs="AL-Mohanad" w:hint="cs"/>
                <w:sz w:val="28"/>
                <w:szCs w:val="28"/>
                <w:rtl/>
              </w:rPr>
              <w:t>تتوافر</w:t>
            </w:r>
            <w:r w:rsidRPr="00C9365E">
              <w:rPr>
                <w:rFonts w:ascii="Marigold" w:eastAsia="Calibri" w:hAnsi="Marigold" w:cs="AL-Mohanad"/>
                <w:sz w:val="28"/>
                <w:szCs w:val="28"/>
                <w:rtl/>
              </w:rPr>
              <w:t xml:space="preserve"> أماكن مناسبة </w:t>
            </w:r>
            <w:r>
              <w:rPr>
                <w:rFonts w:ascii="Marigold" w:eastAsia="Calibri" w:hAnsi="Marigold" w:cs="AL-Mohanad" w:hint="cs"/>
                <w:sz w:val="28"/>
                <w:szCs w:val="28"/>
                <w:rtl/>
              </w:rPr>
              <w:t xml:space="preserve">للمحاضرات </w:t>
            </w:r>
            <w:r w:rsidRPr="00C9365E">
              <w:rPr>
                <w:rFonts w:ascii="Marigold" w:eastAsia="Calibri" w:hAnsi="Marigold" w:cs="AL-Mohanad"/>
                <w:sz w:val="28"/>
                <w:szCs w:val="28"/>
                <w:rtl/>
              </w:rPr>
              <w:t>(السعة</w:t>
            </w:r>
            <w:r w:rsidRPr="00C9365E">
              <w:rPr>
                <w:rFonts w:ascii="Marigold" w:eastAsia="Calibri" w:hAnsi="Marigold" w:cs="AL-Mohanad" w:hint="cs"/>
                <w:sz w:val="28"/>
                <w:szCs w:val="28"/>
                <w:rtl/>
              </w:rPr>
              <w:t>،الإضاءة</w:t>
            </w:r>
            <w:r w:rsidRPr="00C9365E">
              <w:rPr>
                <w:rFonts w:ascii="Marigold" w:eastAsia="Calibri" w:hAnsi="Marigold" w:cs="AL-Mohanad"/>
                <w:sz w:val="28"/>
                <w:szCs w:val="28"/>
                <w:rtl/>
              </w:rPr>
              <w:t xml:space="preserve"> ،التهوية</w:t>
            </w:r>
            <w:r w:rsidRPr="00C9365E">
              <w:rPr>
                <w:rFonts w:ascii="Marigold" w:eastAsia="Calibri" w:hAnsi="Marigold" w:cs="AL-Mohanad" w:hint="cs"/>
                <w:sz w:val="28"/>
                <w:szCs w:val="28"/>
                <w:rtl/>
              </w:rPr>
              <w:t>،</w:t>
            </w:r>
            <w:r>
              <w:rPr>
                <w:rFonts w:ascii="Marigold" w:eastAsia="Calibri" w:hAnsi="Marigold" w:cs="AL-Mohanad" w:hint="cs"/>
                <w:sz w:val="28"/>
                <w:szCs w:val="28"/>
                <w:rtl/>
              </w:rPr>
              <w:t xml:space="preserve"> النظافة...)</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3</w:t>
            </w:r>
          </w:p>
        </w:tc>
      </w:tr>
      <w:tr w:rsidR="00F02DAD" w:rsidRPr="004A577F" w:rsidTr="00DD7E6C">
        <w:trPr>
          <w:cnfStyle w:val="000000010000"/>
        </w:trPr>
        <w:tc>
          <w:tcPr>
            <w:cnfStyle w:val="001000000000"/>
            <w:tcW w:w="623" w:type="dxa"/>
          </w:tcPr>
          <w:p w:rsidR="00F02DAD" w:rsidRPr="004A577F" w:rsidRDefault="00F02DAD" w:rsidP="00DD7E6C">
            <w:pPr>
              <w:jc w:val="center"/>
              <w:rPr>
                <w:rFonts w:cs="AL-Mohanad"/>
                <w:sz w:val="28"/>
                <w:szCs w:val="28"/>
                <w:rtl/>
              </w:rPr>
            </w:pPr>
            <w:r w:rsidRPr="004A577F">
              <w:rPr>
                <w:rFonts w:cs="AL-Mohanad" w:hint="cs"/>
                <w:sz w:val="28"/>
                <w:szCs w:val="28"/>
                <w:rtl/>
              </w:rPr>
              <w:t>8</w:t>
            </w:r>
          </w:p>
        </w:tc>
        <w:tc>
          <w:tcPr>
            <w:cnfStyle w:val="000010000000"/>
            <w:tcW w:w="7747" w:type="dxa"/>
          </w:tcPr>
          <w:p w:rsidR="00F02DAD" w:rsidRPr="00C9365E" w:rsidRDefault="00F02DAD" w:rsidP="00DD7E6C">
            <w:pPr>
              <w:rPr>
                <w:rFonts w:ascii="Marigold" w:eastAsia="Calibri" w:hAnsi="Marigold" w:cs="AL-Mohanad"/>
                <w:sz w:val="28"/>
                <w:szCs w:val="28"/>
                <w:rtl/>
              </w:rPr>
            </w:pPr>
            <w:r>
              <w:rPr>
                <w:rFonts w:ascii="Marigold" w:eastAsia="Calibri" w:hAnsi="Marigold" w:cs="AL-Mohanad" w:hint="cs"/>
                <w:sz w:val="28"/>
                <w:szCs w:val="28"/>
                <w:rtl/>
              </w:rPr>
              <w:t>يت</w:t>
            </w:r>
            <w:r w:rsidRPr="00C9365E">
              <w:rPr>
                <w:rFonts w:ascii="Marigold" w:eastAsia="Calibri" w:hAnsi="Marigold" w:cs="AL-Mohanad"/>
                <w:sz w:val="28"/>
                <w:szCs w:val="28"/>
                <w:rtl/>
              </w:rPr>
              <w:t>و</w:t>
            </w:r>
            <w:r>
              <w:rPr>
                <w:rFonts w:ascii="Marigold" w:eastAsia="Calibri" w:hAnsi="Marigold" w:cs="AL-Mohanad" w:hint="cs"/>
                <w:sz w:val="28"/>
                <w:szCs w:val="28"/>
                <w:rtl/>
              </w:rPr>
              <w:t>ا</w:t>
            </w:r>
            <w:r w:rsidRPr="00C9365E">
              <w:rPr>
                <w:rFonts w:ascii="Marigold" w:eastAsia="Calibri" w:hAnsi="Marigold" w:cs="AL-Mohanad"/>
                <w:sz w:val="28"/>
                <w:szCs w:val="28"/>
                <w:rtl/>
              </w:rPr>
              <w:t>فر قاعات مجهزة لذوى الاحتياجات الخاصة (إن وجد)</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1</w:t>
            </w:r>
          </w:p>
        </w:tc>
      </w:tr>
      <w:tr w:rsidR="00F02DAD" w:rsidRPr="004A577F" w:rsidTr="00DD7E6C">
        <w:trPr>
          <w:cnfStyle w:val="000000100000"/>
        </w:trPr>
        <w:tc>
          <w:tcPr>
            <w:cnfStyle w:val="001000000000"/>
            <w:tcW w:w="623" w:type="dxa"/>
          </w:tcPr>
          <w:p w:rsidR="00F02DAD" w:rsidRPr="004A577F" w:rsidRDefault="00F02DAD" w:rsidP="00DD7E6C">
            <w:pPr>
              <w:jc w:val="center"/>
              <w:rPr>
                <w:rFonts w:cs="AL-Mohanad"/>
                <w:sz w:val="28"/>
                <w:szCs w:val="28"/>
                <w:rtl/>
              </w:rPr>
            </w:pPr>
            <w:r w:rsidRPr="004A577F">
              <w:rPr>
                <w:rFonts w:cs="AL-Mohanad" w:hint="cs"/>
                <w:sz w:val="28"/>
                <w:szCs w:val="28"/>
                <w:rtl/>
              </w:rPr>
              <w:t>9</w:t>
            </w:r>
          </w:p>
        </w:tc>
        <w:tc>
          <w:tcPr>
            <w:cnfStyle w:val="000010000000"/>
            <w:tcW w:w="7747" w:type="dxa"/>
          </w:tcPr>
          <w:p w:rsidR="00F02DAD" w:rsidRPr="00C9365E" w:rsidRDefault="00F02DAD" w:rsidP="00DD7E6C">
            <w:pPr>
              <w:rPr>
                <w:rFonts w:ascii="Marigold" w:eastAsia="Calibri" w:hAnsi="Marigold" w:cs="AL-Mohanad"/>
                <w:sz w:val="28"/>
                <w:szCs w:val="28"/>
                <w:rtl/>
              </w:rPr>
            </w:pPr>
            <w:r>
              <w:rPr>
                <w:rFonts w:ascii="Marigold" w:eastAsia="Calibri" w:hAnsi="Marigold" w:cs="AL-Mohanad" w:hint="cs"/>
                <w:sz w:val="28"/>
                <w:szCs w:val="28"/>
                <w:rtl/>
              </w:rPr>
              <w:t>يُ</w:t>
            </w:r>
            <w:r w:rsidRPr="00C9365E">
              <w:rPr>
                <w:rFonts w:ascii="Marigold" w:eastAsia="Calibri" w:hAnsi="Marigold" w:cs="AL-Mohanad"/>
                <w:sz w:val="28"/>
                <w:szCs w:val="28"/>
                <w:rtl/>
              </w:rPr>
              <w:t xml:space="preserve">عد </w:t>
            </w:r>
            <w:r>
              <w:rPr>
                <w:rFonts w:ascii="Marigold" w:eastAsia="Calibri" w:hAnsi="Marigold" w:cs="AL-Mohanad" w:hint="cs"/>
                <w:sz w:val="28"/>
                <w:szCs w:val="28"/>
                <w:rtl/>
              </w:rPr>
              <w:t xml:space="preserve">للبرنامج </w:t>
            </w:r>
            <w:r w:rsidRPr="00C9365E">
              <w:rPr>
                <w:rFonts w:ascii="Marigold" w:eastAsia="Calibri" w:hAnsi="Marigold" w:cs="AL-Mohanad"/>
                <w:sz w:val="28"/>
                <w:szCs w:val="28"/>
                <w:rtl/>
              </w:rPr>
              <w:t>جدول</w:t>
            </w:r>
            <w:r w:rsidRPr="00C9365E">
              <w:rPr>
                <w:rFonts w:ascii="Marigold" w:eastAsia="Calibri" w:hAnsi="Marigold" w:cs="AL-Mohanad" w:hint="cs"/>
                <w:sz w:val="28"/>
                <w:szCs w:val="28"/>
                <w:rtl/>
              </w:rPr>
              <w:t>ا</w:t>
            </w:r>
            <w:r>
              <w:rPr>
                <w:rFonts w:ascii="Marigold" w:eastAsia="Calibri" w:hAnsi="Marigold" w:cs="AL-Mohanad" w:hint="cs"/>
                <w:sz w:val="28"/>
                <w:szCs w:val="28"/>
                <w:rtl/>
              </w:rPr>
              <w:t>ً</w:t>
            </w:r>
            <w:r w:rsidRPr="00C9365E">
              <w:rPr>
                <w:rFonts w:ascii="Marigold" w:eastAsia="Calibri" w:hAnsi="Marigold" w:cs="AL-Mohanad" w:hint="cs"/>
                <w:sz w:val="28"/>
                <w:szCs w:val="28"/>
                <w:rtl/>
              </w:rPr>
              <w:t>مبدئيا</w:t>
            </w:r>
            <w:r>
              <w:rPr>
                <w:rFonts w:ascii="Marigold" w:eastAsia="Calibri" w:hAnsi="Marigold" w:cs="AL-Mohanad" w:hint="cs"/>
                <w:sz w:val="28"/>
                <w:szCs w:val="28"/>
                <w:rtl/>
              </w:rPr>
              <w:t>ً للمحاضرات ويراعى فيه</w:t>
            </w:r>
            <w:r w:rsidRPr="00C9365E">
              <w:rPr>
                <w:rFonts w:ascii="Marigold" w:eastAsia="Calibri" w:hAnsi="Marigold" w:cs="AL-Mohanad"/>
                <w:sz w:val="28"/>
                <w:szCs w:val="28"/>
                <w:rtl/>
              </w:rPr>
              <w:t xml:space="preserve"> آراء </w:t>
            </w:r>
            <w:r>
              <w:rPr>
                <w:rFonts w:ascii="Marigold" w:eastAsia="Calibri" w:hAnsi="Marigold" w:cs="AL-Mohanad" w:hint="cs"/>
                <w:sz w:val="28"/>
                <w:szCs w:val="28"/>
                <w:rtl/>
              </w:rPr>
              <w:t>الدارسين</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5</w:t>
            </w:r>
          </w:p>
        </w:tc>
      </w:tr>
      <w:tr w:rsidR="00F02DAD" w:rsidRPr="004A577F" w:rsidTr="00DD7E6C">
        <w:trPr>
          <w:cnfStyle w:val="000000010000"/>
        </w:trPr>
        <w:tc>
          <w:tcPr>
            <w:cnfStyle w:val="001000000000"/>
            <w:tcW w:w="623" w:type="dxa"/>
          </w:tcPr>
          <w:p w:rsidR="00F02DAD" w:rsidRPr="004A577F" w:rsidRDefault="00F02DAD" w:rsidP="00DD7E6C">
            <w:pPr>
              <w:jc w:val="center"/>
              <w:rPr>
                <w:rFonts w:cs="AL-Mohanad"/>
                <w:sz w:val="28"/>
                <w:szCs w:val="28"/>
                <w:rtl/>
              </w:rPr>
            </w:pPr>
            <w:r w:rsidRPr="004A577F">
              <w:rPr>
                <w:rFonts w:cs="AL-Mohanad" w:hint="cs"/>
                <w:sz w:val="28"/>
                <w:szCs w:val="28"/>
                <w:rtl/>
              </w:rPr>
              <w:t>10</w:t>
            </w:r>
          </w:p>
        </w:tc>
        <w:tc>
          <w:tcPr>
            <w:cnfStyle w:val="000010000000"/>
            <w:tcW w:w="7747" w:type="dxa"/>
          </w:tcPr>
          <w:p w:rsidR="00F02DAD" w:rsidRPr="00C9365E" w:rsidRDefault="00F02DAD" w:rsidP="00DD7E6C">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 xml:space="preserve">علن </w:t>
            </w:r>
            <w:r>
              <w:rPr>
                <w:rFonts w:ascii="Marigold" w:eastAsia="Calibri" w:hAnsi="Marigold" w:cs="AL-Mohanad" w:hint="cs"/>
                <w:sz w:val="28"/>
                <w:szCs w:val="28"/>
                <w:rtl/>
              </w:rPr>
              <w:t xml:space="preserve"> إدارة البرنامج عن </w:t>
            </w:r>
            <w:r w:rsidRPr="00C9365E">
              <w:rPr>
                <w:rFonts w:ascii="Marigold" w:eastAsia="Calibri" w:hAnsi="Marigold" w:cs="AL-Mohanad"/>
                <w:sz w:val="28"/>
                <w:szCs w:val="28"/>
                <w:rtl/>
              </w:rPr>
              <w:t xml:space="preserve">الجدول </w:t>
            </w:r>
            <w:r w:rsidRPr="00C9365E">
              <w:rPr>
                <w:rFonts w:ascii="Marigold" w:eastAsia="Calibri" w:hAnsi="Marigold" w:cs="AL-Mohanad" w:hint="cs"/>
                <w:sz w:val="28"/>
                <w:szCs w:val="28"/>
                <w:rtl/>
              </w:rPr>
              <w:t>النهائي</w:t>
            </w:r>
            <w:r>
              <w:rPr>
                <w:rFonts w:ascii="Marigold" w:eastAsia="Calibri" w:hAnsi="Marigold" w:cs="AL-Mohanad" w:hint="cs"/>
                <w:sz w:val="28"/>
                <w:szCs w:val="28"/>
                <w:rtl/>
              </w:rPr>
              <w:t xml:space="preserve"> للدارسين </w:t>
            </w:r>
            <w:r w:rsidRPr="00C9365E">
              <w:rPr>
                <w:rFonts w:ascii="Marigold" w:eastAsia="Calibri" w:hAnsi="Marigold" w:cs="AL-Mohanad" w:hint="cs"/>
                <w:sz w:val="28"/>
                <w:szCs w:val="28"/>
                <w:rtl/>
              </w:rPr>
              <w:t>في</w:t>
            </w:r>
            <w:r>
              <w:rPr>
                <w:rFonts w:ascii="Marigold" w:eastAsia="Calibri" w:hAnsi="Marigold" w:cs="AL-Mohanad" w:hint="cs"/>
                <w:sz w:val="28"/>
                <w:szCs w:val="28"/>
                <w:rtl/>
              </w:rPr>
              <w:t xml:space="preserve"> أ</w:t>
            </w:r>
            <w:r w:rsidRPr="00C9365E">
              <w:rPr>
                <w:rFonts w:ascii="Marigold" w:eastAsia="Calibri" w:hAnsi="Marigold" w:cs="AL-Mohanad" w:hint="cs"/>
                <w:sz w:val="28"/>
                <w:szCs w:val="28"/>
                <w:rtl/>
              </w:rPr>
              <w:t>م</w:t>
            </w:r>
            <w:r>
              <w:rPr>
                <w:rFonts w:ascii="Marigold" w:eastAsia="Calibri" w:hAnsi="Marigold" w:cs="AL-Mohanad" w:hint="cs"/>
                <w:sz w:val="28"/>
                <w:szCs w:val="28"/>
                <w:rtl/>
              </w:rPr>
              <w:t>ا</w:t>
            </w:r>
            <w:r w:rsidRPr="00C9365E">
              <w:rPr>
                <w:rFonts w:ascii="Marigold" w:eastAsia="Calibri" w:hAnsi="Marigold" w:cs="AL-Mohanad" w:hint="cs"/>
                <w:sz w:val="28"/>
                <w:szCs w:val="28"/>
                <w:rtl/>
              </w:rPr>
              <w:t>كن</w:t>
            </w:r>
            <w:r w:rsidRPr="00C9365E">
              <w:rPr>
                <w:rFonts w:ascii="Marigold" w:eastAsia="Calibri" w:hAnsi="Marigold" w:cs="AL-Mohanad"/>
                <w:sz w:val="28"/>
                <w:szCs w:val="28"/>
                <w:rtl/>
              </w:rPr>
              <w:t xml:space="preserve"> بارز</w:t>
            </w:r>
            <w:r>
              <w:rPr>
                <w:rFonts w:ascii="Marigold" w:eastAsia="Calibri" w:hAnsi="Marigold" w:cs="AL-Mohanad" w:hint="cs"/>
                <w:sz w:val="28"/>
                <w:szCs w:val="28"/>
                <w:rtl/>
              </w:rPr>
              <w:t>ة.</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4</w:t>
            </w:r>
          </w:p>
        </w:tc>
      </w:tr>
      <w:tr w:rsidR="00F02DAD" w:rsidRPr="004A577F" w:rsidTr="00DD7E6C">
        <w:trPr>
          <w:cnfStyle w:val="000000100000"/>
        </w:trPr>
        <w:tc>
          <w:tcPr>
            <w:cnfStyle w:val="001000000000"/>
            <w:tcW w:w="623" w:type="dxa"/>
          </w:tcPr>
          <w:p w:rsidR="00F02DAD" w:rsidRPr="004A577F" w:rsidRDefault="00F02DAD" w:rsidP="00DD7E6C">
            <w:pPr>
              <w:jc w:val="center"/>
              <w:rPr>
                <w:rFonts w:cs="AL-Mohanad"/>
                <w:sz w:val="28"/>
                <w:szCs w:val="28"/>
                <w:rtl/>
              </w:rPr>
            </w:pPr>
            <w:r w:rsidRPr="004A577F">
              <w:rPr>
                <w:rFonts w:cs="AL-Mohanad" w:hint="cs"/>
                <w:sz w:val="28"/>
                <w:szCs w:val="28"/>
                <w:rtl/>
              </w:rPr>
              <w:t>11</w:t>
            </w:r>
          </w:p>
        </w:tc>
        <w:tc>
          <w:tcPr>
            <w:cnfStyle w:val="000010000000"/>
            <w:tcW w:w="7747" w:type="dxa"/>
          </w:tcPr>
          <w:p w:rsidR="00F02DAD" w:rsidRPr="00C9365E" w:rsidRDefault="00F02DAD" w:rsidP="00DD7E6C">
            <w:pPr>
              <w:rPr>
                <w:rFonts w:ascii="Marigold" w:eastAsia="Calibri" w:hAnsi="Marigold" w:cs="AL-Mohanad"/>
                <w:sz w:val="28"/>
                <w:szCs w:val="28"/>
                <w:rtl/>
              </w:rPr>
            </w:pPr>
            <w:r>
              <w:rPr>
                <w:rFonts w:ascii="Marigold" w:eastAsia="Calibri" w:hAnsi="Marigold" w:cs="AL-Mohanad" w:hint="cs"/>
                <w:sz w:val="28"/>
                <w:szCs w:val="28"/>
                <w:rtl/>
              </w:rPr>
              <w:t>يوجد توصيف للبرنامج وللمقررات الدراسية.</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5</w:t>
            </w:r>
          </w:p>
        </w:tc>
      </w:tr>
      <w:tr w:rsidR="00F02DAD" w:rsidRPr="004A577F" w:rsidTr="00DD7E6C">
        <w:trPr>
          <w:cnfStyle w:val="000000010000"/>
        </w:trPr>
        <w:tc>
          <w:tcPr>
            <w:cnfStyle w:val="001000000000"/>
            <w:tcW w:w="623" w:type="dxa"/>
          </w:tcPr>
          <w:p w:rsidR="00F02DAD" w:rsidRPr="004A577F" w:rsidRDefault="00F02DAD" w:rsidP="00DD7E6C">
            <w:pPr>
              <w:jc w:val="center"/>
              <w:rPr>
                <w:rFonts w:cs="AL-Mohanad"/>
                <w:sz w:val="28"/>
                <w:szCs w:val="28"/>
                <w:rtl/>
              </w:rPr>
            </w:pPr>
            <w:r w:rsidRPr="004A577F">
              <w:rPr>
                <w:rFonts w:cs="AL-Mohanad" w:hint="cs"/>
                <w:sz w:val="28"/>
                <w:szCs w:val="28"/>
                <w:rtl/>
              </w:rPr>
              <w:t>12</w:t>
            </w:r>
          </w:p>
        </w:tc>
        <w:tc>
          <w:tcPr>
            <w:cnfStyle w:val="000010000000"/>
            <w:tcW w:w="7747" w:type="dxa"/>
          </w:tcPr>
          <w:p w:rsidR="00F02DAD" w:rsidRPr="00C9365E" w:rsidRDefault="00F02DAD" w:rsidP="00DD7E6C">
            <w:pPr>
              <w:rPr>
                <w:rFonts w:ascii="Marigold" w:eastAsia="Calibri" w:hAnsi="Marigold" w:cs="AL-Mohanad"/>
                <w:sz w:val="28"/>
                <w:szCs w:val="28"/>
                <w:rtl/>
              </w:rPr>
            </w:pPr>
            <w:r>
              <w:rPr>
                <w:rFonts w:ascii="Marigold" w:eastAsia="Calibri" w:hAnsi="Marigold" w:cs="AL-Mohanad" w:hint="cs"/>
                <w:sz w:val="28"/>
                <w:szCs w:val="28"/>
                <w:rtl/>
              </w:rPr>
              <w:t>يستخدم أعضاء هيئة التدريس الوسائل التكنولوجية في التدريس.</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5</w:t>
            </w:r>
          </w:p>
        </w:tc>
      </w:tr>
      <w:tr w:rsidR="00F02DAD" w:rsidRPr="004A577F" w:rsidTr="00DD7E6C">
        <w:trPr>
          <w:cnfStyle w:val="000000100000"/>
        </w:trPr>
        <w:tc>
          <w:tcPr>
            <w:cnfStyle w:val="001000000000"/>
            <w:tcW w:w="623" w:type="dxa"/>
          </w:tcPr>
          <w:p w:rsidR="00F02DAD" w:rsidRPr="004A577F" w:rsidRDefault="00F02DAD" w:rsidP="00DD7E6C">
            <w:pPr>
              <w:jc w:val="center"/>
              <w:rPr>
                <w:rFonts w:cs="AL-Mohanad"/>
                <w:sz w:val="28"/>
                <w:szCs w:val="28"/>
                <w:rtl/>
              </w:rPr>
            </w:pPr>
            <w:r w:rsidRPr="004A577F">
              <w:rPr>
                <w:rFonts w:cs="AL-Mohanad" w:hint="cs"/>
                <w:sz w:val="28"/>
                <w:szCs w:val="28"/>
                <w:rtl/>
              </w:rPr>
              <w:t>13</w:t>
            </w:r>
          </w:p>
        </w:tc>
        <w:tc>
          <w:tcPr>
            <w:cnfStyle w:val="000010000000"/>
            <w:tcW w:w="7747" w:type="dxa"/>
          </w:tcPr>
          <w:p w:rsidR="00F02DAD" w:rsidRPr="00964482" w:rsidRDefault="00F02DAD" w:rsidP="00DD7E6C">
            <w:pPr>
              <w:rPr>
                <w:sz w:val="28"/>
                <w:szCs w:val="28"/>
                <w:rtl/>
                <w:lang w:val="en-GB"/>
              </w:rPr>
            </w:pPr>
            <w:r>
              <w:rPr>
                <w:rFonts w:hint="cs"/>
                <w:sz w:val="28"/>
                <w:szCs w:val="28"/>
                <w:rtl/>
                <w:lang w:val="en-GB"/>
              </w:rPr>
              <w:t>تتوافر مصادر تعلم متنوعة</w:t>
            </w:r>
            <w:r w:rsidRPr="00964482">
              <w:rPr>
                <w:rFonts w:hint="cs"/>
                <w:sz w:val="28"/>
                <w:szCs w:val="28"/>
                <w:rtl/>
                <w:lang w:val="en-GB"/>
              </w:rPr>
              <w:t xml:space="preserve">. </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4</w:t>
            </w:r>
          </w:p>
        </w:tc>
      </w:tr>
      <w:tr w:rsidR="00F02DAD" w:rsidRPr="004A577F" w:rsidTr="00DD7E6C">
        <w:trPr>
          <w:cnfStyle w:val="000000010000"/>
        </w:trPr>
        <w:tc>
          <w:tcPr>
            <w:cnfStyle w:val="001000000000"/>
            <w:tcW w:w="623" w:type="dxa"/>
          </w:tcPr>
          <w:p w:rsidR="00F02DAD" w:rsidRPr="004A577F" w:rsidRDefault="00F02DAD" w:rsidP="00DD7E6C">
            <w:pPr>
              <w:jc w:val="center"/>
              <w:rPr>
                <w:rFonts w:cs="AL-Mohanad"/>
                <w:sz w:val="28"/>
                <w:szCs w:val="28"/>
                <w:rtl/>
              </w:rPr>
            </w:pPr>
            <w:r w:rsidRPr="004A577F">
              <w:rPr>
                <w:rFonts w:cs="AL-Mohanad" w:hint="cs"/>
                <w:sz w:val="28"/>
                <w:szCs w:val="28"/>
                <w:rtl/>
              </w:rPr>
              <w:t>14</w:t>
            </w:r>
          </w:p>
        </w:tc>
        <w:tc>
          <w:tcPr>
            <w:cnfStyle w:val="000010000000"/>
            <w:tcW w:w="7747" w:type="dxa"/>
          </w:tcPr>
          <w:p w:rsidR="00F02DAD" w:rsidRPr="00BF6C51" w:rsidRDefault="00F02DAD" w:rsidP="00DD7E6C">
            <w:pPr>
              <w:spacing w:before="120"/>
              <w:rPr>
                <w:rFonts w:ascii="Marigold" w:eastAsia="Calibri" w:hAnsi="Marigold" w:cs="AL-Mohanad"/>
                <w:sz w:val="28"/>
                <w:szCs w:val="28"/>
                <w:rtl/>
              </w:rPr>
            </w:pPr>
            <w:r>
              <w:rPr>
                <w:rFonts w:ascii="Marigold" w:eastAsia="Calibri" w:hAnsi="Marigold" w:cs="AL-Mohanad" w:hint="cs"/>
                <w:sz w:val="28"/>
                <w:szCs w:val="28"/>
                <w:rtl/>
              </w:rPr>
              <w:t>تتتسم</w:t>
            </w:r>
            <w:r w:rsidRPr="00BF6C51">
              <w:rPr>
                <w:rFonts w:ascii="Marigold" w:eastAsia="Calibri" w:hAnsi="Marigold" w:cs="AL-Mohanad" w:hint="cs"/>
                <w:sz w:val="28"/>
                <w:szCs w:val="28"/>
                <w:rtl/>
              </w:rPr>
              <w:t xml:space="preserve"> تجهيزات القاعات</w:t>
            </w:r>
            <w:r>
              <w:rPr>
                <w:rFonts w:ascii="Marigold" w:eastAsia="Calibri" w:hAnsi="Marigold" w:cs="AL-Mohanad" w:hint="cs"/>
                <w:sz w:val="28"/>
                <w:szCs w:val="28"/>
                <w:rtl/>
              </w:rPr>
              <w:t xml:space="preserve"> التدريسية</w:t>
            </w:r>
            <w:r w:rsidRPr="00BF6C51">
              <w:rPr>
                <w:rFonts w:ascii="Marigold" w:eastAsia="Calibri" w:hAnsi="Marigold" w:cs="AL-Mohanad" w:hint="cs"/>
                <w:sz w:val="28"/>
                <w:szCs w:val="28"/>
                <w:rtl/>
              </w:rPr>
              <w:t>، والمعامل بالجودة .</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5</w:t>
            </w:r>
          </w:p>
        </w:tc>
      </w:tr>
      <w:tr w:rsidR="00F02DAD" w:rsidRPr="004A577F" w:rsidTr="00DD7E6C">
        <w:trPr>
          <w:cnfStyle w:val="000000100000"/>
        </w:trPr>
        <w:tc>
          <w:tcPr>
            <w:cnfStyle w:val="001000000000"/>
            <w:tcW w:w="623" w:type="dxa"/>
          </w:tcPr>
          <w:p w:rsidR="00F02DAD" w:rsidRPr="004A577F" w:rsidRDefault="00F02DAD" w:rsidP="00DD7E6C">
            <w:pPr>
              <w:jc w:val="center"/>
              <w:rPr>
                <w:rFonts w:cs="AL-Mohanad"/>
                <w:sz w:val="28"/>
                <w:szCs w:val="28"/>
                <w:rtl/>
              </w:rPr>
            </w:pPr>
            <w:r w:rsidRPr="004A577F">
              <w:rPr>
                <w:rFonts w:cs="AL-Mohanad" w:hint="cs"/>
                <w:sz w:val="28"/>
                <w:szCs w:val="28"/>
                <w:rtl/>
              </w:rPr>
              <w:t>15</w:t>
            </w:r>
          </w:p>
        </w:tc>
        <w:tc>
          <w:tcPr>
            <w:cnfStyle w:val="000010000000"/>
            <w:tcW w:w="7747" w:type="dxa"/>
          </w:tcPr>
          <w:p w:rsidR="00F02DAD" w:rsidRPr="00BF6C51" w:rsidRDefault="00F02DAD" w:rsidP="00DD7E6C">
            <w:pPr>
              <w:rPr>
                <w:rFonts w:ascii="Marigold" w:eastAsia="Calibri" w:hAnsi="Marigold" w:cs="AL-Mohanad"/>
                <w:sz w:val="28"/>
                <w:szCs w:val="28"/>
                <w:rtl/>
              </w:rPr>
            </w:pPr>
            <w:r>
              <w:rPr>
                <w:rFonts w:ascii="Marigold" w:eastAsia="Calibri" w:hAnsi="Marigold" w:cs="AL-Mohanad" w:hint="cs"/>
                <w:sz w:val="28"/>
                <w:szCs w:val="28"/>
                <w:rtl/>
              </w:rPr>
              <w:t>توجد</w:t>
            </w:r>
            <w:r w:rsidRPr="00BF6C51">
              <w:rPr>
                <w:rFonts w:ascii="Marigold" w:eastAsia="Calibri" w:hAnsi="Marigold" w:cs="AL-Mohanad" w:hint="cs"/>
                <w:sz w:val="28"/>
                <w:szCs w:val="28"/>
                <w:rtl/>
              </w:rPr>
              <w:t xml:space="preserve"> مرافق مناسبة لأداء الصلاة وقضاء أوقات الفراغ.</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2</w:t>
            </w:r>
          </w:p>
        </w:tc>
      </w:tr>
      <w:tr w:rsidR="00F02DAD" w:rsidRPr="004A577F" w:rsidTr="00DD7E6C">
        <w:trPr>
          <w:cnfStyle w:val="000000010000"/>
        </w:trPr>
        <w:tc>
          <w:tcPr>
            <w:cnfStyle w:val="001000000000"/>
            <w:tcW w:w="623" w:type="dxa"/>
          </w:tcPr>
          <w:p w:rsidR="00F02DAD" w:rsidRPr="004A577F" w:rsidRDefault="00F02DAD" w:rsidP="00DD7E6C">
            <w:pPr>
              <w:jc w:val="center"/>
              <w:rPr>
                <w:rFonts w:cs="AL-Mohanad"/>
                <w:sz w:val="28"/>
                <w:szCs w:val="28"/>
                <w:rtl/>
              </w:rPr>
            </w:pPr>
            <w:r w:rsidRPr="004A577F">
              <w:rPr>
                <w:rFonts w:cs="AL-Mohanad" w:hint="cs"/>
                <w:sz w:val="28"/>
                <w:szCs w:val="28"/>
                <w:rtl/>
              </w:rPr>
              <w:t>16</w:t>
            </w:r>
          </w:p>
        </w:tc>
        <w:tc>
          <w:tcPr>
            <w:cnfStyle w:val="000010000000"/>
            <w:tcW w:w="7747" w:type="dxa"/>
          </w:tcPr>
          <w:p w:rsidR="00F02DAD" w:rsidRPr="00C9365E" w:rsidRDefault="00F02DAD" w:rsidP="00DD7E6C">
            <w:pPr>
              <w:rPr>
                <w:rFonts w:ascii="Marigold" w:eastAsia="Calibri" w:hAnsi="Marigold" w:cs="AL-Mohanad"/>
                <w:sz w:val="28"/>
                <w:szCs w:val="28"/>
                <w:rtl/>
              </w:rPr>
            </w:pPr>
            <w:r w:rsidRPr="00C9365E">
              <w:rPr>
                <w:rFonts w:ascii="Marigold" w:eastAsia="Calibri" w:hAnsi="Marigold" w:cs="AL-Mohanad" w:hint="cs"/>
                <w:sz w:val="28"/>
                <w:szCs w:val="28"/>
                <w:rtl/>
              </w:rPr>
              <w:t xml:space="preserve">تتخذ </w:t>
            </w:r>
            <w:r>
              <w:rPr>
                <w:rFonts w:ascii="Marigold" w:eastAsia="Calibri" w:hAnsi="Marigold" w:cs="AL-Mohanad" w:hint="cs"/>
                <w:sz w:val="28"/>
                <w:szCs w:val="28"/>
                <w:rtl/>
              </w:rPr>
              <w:t>ال</w:t>
            </w:r>
            <w:r w:rsidRPr="00C9365E">
              <w:rPr>
                <w:rFonts w:ascii="Marigold" w:eastAsia="Calibri" w:hAnsi="Marigold" w:cs="AL-Mohanad" w:hint="cs"/>
                <w:sz w:val="28"/>
                <w:szCs w:val="28"/>
                <w:rtl/>
              </w:rPr>
              <w:t>إجراءات</w:t>
            </w:r>
            <w:r>
              <w:rPr>
                <w:rFonts w:ascii="Marigold" w:eastAsia="Calibri" w:hAnsi="Marigold" w:cs="AL-Mohanad" w:hint="cs"/>
                <w:sz w:val="28"/>
                <w:szCs w:val="28"/>
                <w:rtl/>
              </w:rPr>
              <w:t xml:space="preserve"> اللازمة</w:t>
            </w:r>
            <w:r w:rsidRPr="00C9365E">
              <w:rPr>
                <w:rFonts w:ascii="Marigold" w:eastAsia="Calibri" w:hAnsi="Marigold" w:cs="AL-Mohanad" w:hint="cs"/>
                <w:sz w:val="28"/>
                <w:szCs w:val="28"/>
                <w:rtl/>
              </w:rPr>
              <w:t xml:space="preserve"> مع </w:t>
            </w:r>
            <w:r>
              <w:rPr>
                <w:rFonts w:ascii="Marigold" w:eastAsia="Calibri" w:hAnsi="Marigold" w:cs="AL-Mohanad" w:hint="cs"/>
                <w:sz w:val="28"/>
                <w:szCs w:val="28"/>
                <w:rtl/>
              </w:rPr>
              <w:t xml:space="preserve">الدارسين </w:t>
            </w:r>
            <w:r w:rsidRPr="00C9365E">
              <w:rPr>
                <w:rFonts w:ascii="Marigold" w:eastAsia="Calibri" w:hAnsi="Marigold" w:cs="AL-Mohanad" w:hint="cs"/>
                <w:sz w:val="28"/>
                <w:szCs w:val="28"/>
                <w:rtl/>
              </w:rPr>
              <w:t>الم</w:t>
            </w:r>
            <w:r w:rsidRPr="00C9365E">
              <w:rPr>
                <w:rFonts w:ascii="Marigold" w:eastAsia="Calibri" w:hAnsi="Marigold" w:cs="AL-Mohanad"/>
                <w:sz w:val="28"/>
                <w:szCs w:val="28"/>
                <w:rtl/>
              </w:rPr>
              <w:t>خالف</w:t>
            </w:r>
            <w:r w:rsidRPr="00C9365E">
              <w:rPr>
                <w:rFonts w:ascii="Marigold" w:eastAsia="Calibri" w:hAnsi="Marigold" w:cs="AL-Mohanad" w:hint="cs"/>
                <w:sz w:val="28"/>
                <w:szCs w:val="28"/>
                <w:rtl/>
              </w:rPr>
              <w:t>ينللوائح و</w:t>
            </w:r>
            <w:r>
              <w:rPr>
                <w:rFonts w:ascii="Marigold" w:eastAsia="Calibri" w:hAnsi="Marigold" w:cs="AL-Mohanad" w:hint="cs"/>
                <w:sz w:val="28"/>
                <w:szCs w:val="28"/>
                <w:rtl/>
              </w:rPr>
              <w:t>ال</w:t>
            </w:r>
            <w:r w:rsidRPr="00C9365E">
              <w:rPr>
                <w:rFonts w:ascii="Marigold" w:eastAsia="Calibri" w:hAnsi="Marigold" w:cs="AL-Mohanad" w:hint="cs"/>
                <w:sz w:val="28"/>
                <w:szCs w:val="28"/>
                <w:rtl/>
              </w:rPr>
              <w:t>ت</w:t>
            </w:r>
            <w:r w:rsidRPr="00C9365E">
              <w:rPr>
                <w:rFonts w:ascii="Marigold" w:eastAsia="Calibri" w:hAnsi="Marigold" w:cs="AL-Mohanad"/>
                <w:sz w:val="28"/>
                <w:szCs w:val="28"/>
                <w:rtl/>
              </w:rPr>
              <w:t>ع</w:t>
            </w:r>
            <w:r w:rsidRPr="00C9365E">
              <w:rPr>
                <w:rFonts w:ascii="Marigold" w:eastAsia="Calibri" w:hAnsi="Marigold" w:cs="AL-Mohanad" w:hint="cs"/>
                <w:sz w:val="28"/>
                <w:szCs w:val="28"/>
                <w:rtl/>
              </w:rPr>
              <w:t>ليمات.</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3</w:t>
            </w:r>
          </w:p>
        </w:tc>
      </w:tr>
      <w:tr w:rsidR="00F02DAD" w:rsidRPr="004A577F" w:rsidTr="00DD7E6C">
        <w:trPr>
          <w:cnfStyle w:val="000000100000"/>
        </w:trPr>
        <w:tc>
          <w:tcPr>
            <w:cnfStyle w:val="001000000000"/>
            <w:tcW w:w="623" w:type="dxa"/>
          </w:tcPr>
          <w:p w:rsidR="00F02DAD" w:rsidRPr="004A577F" w:rsidRDefault="00F02DAD" w:rsidP="00DD7E6C">
            <w:pPr>
              <w:jc w:val="center"/>
              <w:rPr>
                <w:rFonts w:cs="AL-Mohanad"/>
                <w:sz w:val="28"/>
                <w:szCs w:val="28"/>
                <w:rtl/>
              </w:rPr>
            </w:pPr>
            <w:r w:rsidRPr="004A577F">
              <w:rPr>
                <w:rFonts w:cs="AL-Mohanad" w:hint="cs"/>
                <w:sz w:val="28"/>
                <w:szCs w:val="28"/>
                <w:rtl/>
              </w:rPr>
              <w:t>17</w:t>
            </w:r>
          </w:p>
        </w:tc>
        <w:tc>
          <w:tcPr>
            <w:cnfStyle w:val="000010000000"/>
            <w:tcW w:w="7747" w:type="dxa"/>
          </w:tcPr>
          <w:p w:rsidR="00F02DAD" w:rsidRPr="00C9365E" w:rsidRDefault="00F02DAD" w:rsidP="00DD7E6C">
            <w:pPr>
              <w:rPr>
                <w:rFonts w:ascii="Marigold" w:eastAsia="Calibri" w:hAnsi="Marigold" w:cs="AL-Mohanad"/>
                <w:sz w:val="28"/>
                <w:szCs w:val="28"/>
                <w:rtl/>
              </w:rPr>
            </w:pPr>
            <w:r>
              <w:rPr>
                <w:rFonts w:ascii="Marigold" w:eastAsia="Calibri" w:hAnsi="Marigold" w:cs="AL-Mohanad" w:hint="cs"/>
                <w:sz w:val="28"/>
                <w:szCs w:val="28"/>
                <w:rtl/>
              </w:rPr>
              <w:t>تت</w:t>
            </w:r>
            <w:r w:rsidRPr="00C9365E">
              <w:rPr>
                <w:rFonts w:ascii="Marigold" w:eastAsia="Calibri" w:hAnsi="Marigold" w:cs="AL-Mohanad"/>
                <w:sz w:val="28"/>
                <w:szCs w:val="28"/>
                <w:rtl/>
              </w:rPr>
              <w:t xml:space="preserve">وفر </w:t>
            </w:r>
            <w:r>
              <w:rPr>
                <w:rFonts w:ascii="Marigold" w:eastAsia="Calibri" w:hAnsi="Marigold" w:cs="AL-Mohanad" w:hint="cs"/>
                <w:sz w:val="28"/>
                <w:szCs w:val="28"/>
                <w:rtl/>
              </w:rPr>
              <w:t>قاعدة بيانات عن الدارسين.</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4</w:t>
            </w:r>
          </w:p>
        </w:tc>
      </w:tr>
      <w:tr w:rsidR="00F02DAD" w:rsidRPr="004A577F" w:rsidTr="00DD7E6C">
        <w:trPr>
          <w:cnfStyle w:val="000000010000"/>
        </w:trPr>
        <w:tc>
          <w:tcPr>
            <w:cnfStyle w:val="001000000000"/>
            <w:tcW w:w="623" w:type="dxa"/>
          </w:tcPr>
          <w:p w:rsidR="00F02DAD" w:rsidRPr="004A577F" w:rsidRDefault="00F02DAD" w:rsidP="00DD7E6C">
            <w:pPr>
              <w:jc w:val="center"/>
              <w:rPr>
                <w:rFonts w:cs="AL-Mohanad"/>
                <w:sz w:val="28"/>
                <w:szCs w:val="28"/>
                <w:rtl/>
              </w:rPr>
            </w:pPr>
            <w:r w:rsidRPr="004A577F">
              <w:rPr>
                <w:rFonts w:cs="AL-Mohanad" w:hint="cs"/>
                <w:sz w:val="28"/>
                <w:szCs w:val="28"/>
                <w:rtl/>
              </w:rPr>
              <w:t>18</w:t>
            </w:r>
          </w:p>
        </w:tc>
        <w:tc>
          <w:tcPr>
            <w:cnfStyle w:val="000010000000"/>
            <w:tcW w:w="7747" w:type="dxa"/>
          </w:tcPr>
          <w:p w:rsidR="00F02DAD" w:rsidRPr="00C9365E" w:rsidRDefault="00F02DAD" w:rsidP="00DD7E6C">
            <w:pPr>
              <w:rPr>
                <w:rFonts w:ascii="Marigold" w:eastAsia="Calibri" w:hAnsi="Marigold" w:cs="AL-Mohanad"/>
                <w:sz w:val="28"/>
                <w:szCs w:val="28"/>
                <w:rtl/>
              </w:rPr>
            </w:pPr>
            <w:r>
              <w:rPr>
                <w:rFonts w:ascii="Marigold" w:eastAsia="Calibri" w:hAnsi="Marigold" w:cs="AL-Mohanad" w:hint="cs"/>
                <w:sz w:val="28"/>
                <w:szCs w:val="28"/>
                <w:rtl/>
              </w:rPr>
              <w:t>تتاح</w:t>
            </w:r>
            <w:r w:rsidRPr="00C9365E">
              <w:rPr>
                <w:rFonts w:ascii="Marigold" w:eastAsia="Calibri" w:hAnsi="Marigold" w:cs="AL-Mohanad"/>
                <w:sz w:val="28"/>
                <w:szCs w:val="28"/>
                <w:rtl/>
              </w:rPr>
              <w:t xml:space="preserve"> التغذية الراجعة لكل من </w:t>
            </w:r>
            <w:r>
              <w:rPr>
                <w:rFonts w:ascii="Marigold" w:eastAsia="Calibri" w:hAnsi="Marigold" w:cs="AL-Mohanad" w:hint="cs"/>
                <w:sz w:val="28"/>
                <w:szCs w:val="28"/>
                <w:rtl/>
              </w:rPr>
              <w:t>الدارسين</w:t>
            </w:r>
            <w:r w:rsidRPr="00C9365E">
              <w:rPr>
                <w:rFonts w:ascii="Marigold" w:eastAsia="Calibri" w:hAnsi="Marigold" w:cs="AL-Mohanad"/>
                <w:sz w:val="28"/>
                <w:szCs w:val="28"/>
                <w:rtl/>
              </w:rPr>
              <w:t xml:space="preserve"> وأعضاء هيئة التدريس</w:t>
            </w:r>
            <w:r w:rsidRPr="00C9365E">
              <w:rPr>
                <w:rFonts w:ascii="Marigold" w:eastAsia="Calibri" w:hAnsi="Marigold" w:cs="AL-Mohanad" w:hint="cs"/>
                <w:sz w:val="28"/>
                <w:szCs w:val="28"/>
                <w:rtl/>
              </w:rPr>
              <w:t>.</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3</w:t>
            </w:r>
          </w:p>
        </w:tc>
      </w:tr>
      <w:tr w:rsidR="00F02DAD" w:rsidRPr="004A577F" w:rsidTr="00DD7E6C">
        <w:trPr>
          <w:cnfStyle w:val="000000100000"/>
        </w:trPr>
        <w:tc>
          <w:tcPr>
            <w:cnfStyle w:val="001000000000"/>
            <w:tcW w:w="623" w:type="dxa"/>
          </w:tcPr>
          <w:p w:rsidR="00F02DAD" w:rsidRPr="004A577F" w:rsidRDefault="00F02DAD" w:rsidP="00DD7E6C">
            <w:pPr>
              <w:jc w:val="center"/>
              <w:rPr>
                <w:rFonts w:cs="AL-Mohanad"/>
                <w:sz w:val="28"/>
                <w:szCs w:val="28"/>
                <w:rtl/>
              </w:rPr>
            </w:pPr>
            <w:r w:rsidRPr="004A577F">
              <w:rPr>
                <w:rFonts w:cs="AL-Mohanad" w:hint="cs"/>
                <w:sz w:val="28"/>
                <w:szCs w:val="28"/>
                <w:rtl/>
              </w:rPr>
              <w:t>19</w:t>
            </w:r>
          </w:p>
        </w:tc>
        <w:tc>
          <w:tcPr>
            <w:cnfStyle w:val="000010000000"/>
            <w:tcW w:w="7747" w:type="dxa"/>
          </w:tcPr>
          <w:p w:rsidR="00F02DAD" w:rsidRPr="00C9365E" w:rsidRDefault="00F02DAD" w:rsidP="00DD7E6C">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وثق</w:t>
            </w:r>
            <w:r>
              <w:rPr>
                <w:rFonts w:ascii="Marigold" w:eastAsia="Calibri" w:hAnsi="Marigold" w:cs="AL-Mohanad" w:hint="cs"/>
                <w:sz w:val="28"/>
                <w:szCs w:val="28"/>
                <w:rtl/>
              </w:rPr>
              <w:t xml:space="preserve"> كافة انشطة البرنامج بطريقة علمية</w:t>
            </w:r>
            <w:r w:rsidRPr="00C9365E">
              <w:rPr>
                <w:rFonts w:ascii="Marigold" w:eastAsia="Calibri" w:hAnsi="Marigold" w:cs="AL-Mohanad" w:hint="cs"/>
                <w:sz w:val="28"/>
                <w:szCs w:val="28"/>
                <w:rtl/>
              </w:rPr>
              <w:t>.</w:t>
            </w:r>
          </w:p>
        </w:tc>
        <w:tc>
          <w:tcPr>
            <w:cnfStyle w:val="000100000000"/>
            <w:tcW w:w="1260" w:type="dxa"/>
          </w:tcPr>
          <w:p w:rsidR="00F02DAD" w:rsidRDefault="00F02DAD" w:rsidP="00DD7E6C">
            <w:pPr>
              <w:bidi w:val="0"/>
              <w:jc w:val="center"/>
              <w:rPr>
                <w:rFonts w:ascii="Calibri" w:hAnsi="Calibri" w:cs="Calibri"/>
              </w:rPr>
            </w:pPr>
            <w:r>
              <w:rPr>
                <w:rFonts w:ascii="Calibri" w:hAnsi="Calibri" w:cs="Calibri"/>
              </w:rPr>
              <w:t>5</w:t>
            </w:r>
          </w:p>
        </w:tc>
      </w:tr>
      <w:tr w:rsidR="00F02DAD" w:rsidRPr="004A577F" w:rsidTr="00DD7E6C">
        <w:trPr>
          <w:cnfStyle w:val="010000000000"/>
        </w:trPr>
        <w:tc>
          <w:tcPr>
            <w:cnfStyle w:val="001000000000"/>
            <w:tcW w:w="8370" w:type="dxa"/>
            <w:gridSpan w:val="2"/>
          </w:tcPr>
          <w:p w:rsidR="00F02DAD" w:rsidRPr="004A577F" w:rsidRDefault="00F02DAD" w:rsidP="00DD7E6C">
            <w:pPr>
              <w:jc w:val="center"/>
              <w:rPr>
                <w:rFonts w:cs="AL-Mohanad"/>
                <w:sz w:val="28"/>
                <w:szCs w:val="28"/>
                <w:rtl/>
              </w:rPr>
            </w:pPr>
            <w:r w:rsidRPr="004A577F">
              <w:rPr>
                <w:rFonts w:cs="AL-Mohanad" w:hint="cs"/>
                <w:sz w:val="28"/>
                <w:szCs w:val="28"/>
                <w:rtl/>
              </w:rPr>
              <w:t>المستوى العام</w:t>
            </w:r>
          </w:p>
        </w:tc>
        <w:tc>
          <w:tcPr>
            <w:cnfStyle w:val="000100000000"/>
            <w:tcW w:w="1260" w:type="dxa"/>
          </w:tcPr>
          <w:p w:rsidR="00F02DAD" w:rsidRPr="004A577F" w:rsidRDefault="00F02DAD" w:rsidP="00DD7E6C">
            <w:pPr>
              <w:jc w:val="center"/>
              <w:rPr>
                <w:rFonts w:cs="AL-Mohanad"/>
                <w:sz w:val="28"/>
                <w:szCs w:val="28"/>
                <w:rtl/>
              </w:rPr>
            </w:pPr>
            <w:r>
              <w:rPr>
                <w:rFonts w:cs="AL-Mohanad"/>
                <w:sz w:val="28"/>
                <w:szCs w:val="28"/>
              </w:rPr>
              <w:t>4</w:t>
            </w:r>
          </w:p>
        </w:tc>
      </w:tr>
    </w:tbl>
    <w:p w:rsidR="00731AD7" w:rsidRDefault="00731AD7" w:rsidP="00FB0737">
      <w:pPr>
        <w:spacing w:after="0" w:line="240" w:lineRule="auto"/>
        <w:jc w:val="center"/>
        <w:rPr>
          <w:rFonts w:eastAsiaTheme="minorHAnsi"/>
          <w:rtl/>
          <w:lang w:val="en-GB"/>
        </w:rPr>
      </w:pPr>
    </w:p>
    <w:p w:rsidR="00F02DAD" w:rsidRDefault="00F02DAD" w:rsidP="00FB0737">
      <w:pPr>
        <w:spacing w:after="0" w:line="240" w:lineRule="auto"/>
        <w:jc w:val="center"/>
        <w:rPr>
          <w:rFonts w:eastAsiaTheme="minorHAnsi"/>
          <w:rtl/>
          <w:lang w:val="en-GB"/>
        </w:rPr>
      </w:pPr>
    </w:p>
    <w:p w:rsidR="00F02DAD" w:rsidRDefault="00F02DAD" w:rsidP="00FB0737">
      <w:pPr>
        <w:spacing w:after="0" w:line="240" w:lineRule="auto"/>
        <w:jc w:val="center"/>
        <w:rPr>
          <w:rFonts w:eastAsiaTheme="minorHAnsi"/>
          <w:rtl/>
          <w:lang w:val="en-GB"/>
        </w:rPr>
      </w:pPr>
      <w:r>
        <w:rPr>
          <w:noProof/>
        </w:rPr>
        <w:lastRenderedPageBreak/>
        <w:drawing>
          <wp:inline distT="0" distB="0" distL="0" distR="0">
            <wp:extent cx="4572000" cy="2743200"/>
            <wp:effectExtent l="0" t="0" r="19050" b="19050"/>
            <wp:docPr id="326" name="Chart 3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731AD7" w:rsidRDefault="00731AD7" w:rsidP="00FB0737">
      <w:pPr>
        <w:spacing w:after="0" w:line="240" w:lineRule="auto"/>
        <w:jc w:val="center"/>
        <w:rPr>
          <w:rFonts w:eastAsiaTheme="minorHAnsi"/>
          <w:rtl/>
          <w:lang w:val="en-GB"/>
        </w:rPr>
      </w:pPr>
    </w:p>
    <w:p w:rsidR="00B767D5" w:rsidRPr="00B767D5" w:rsidRDefault="00B767D5" w:rsidP="00FB0737">
      <w:pPr>
        <w:spacing w:after="0" w:line="240" w:lineRule="auto"/>
        <w:jc w:val="center"/>
        <w:rPr>
          <w:rFonts w:eastAsiaTheme="minorHAnsi"/>
          <w:rtl/>
          <w:lang w:val="en-GB"/>
        </w:rPr>
      </w:pPr>
    </w:p>
    <w:p w:rsidR="00731AD7" w:rsidRPr="00B0756D" w:rsidRDefault="00731AD7" w:rsidP="00977E26">
      <w:pPr>
        <w:spacing w:after="0" w:line="240" w:lineRule="auto"/>
        <w:ind w:left="142"/>
        <w:jc w:val="center"/>
        <w:rPr>
          <w:rFonts w:ascii="Times New Roman" w:eastAsia="Calibri" w:hAnsi="Times New Roman" w:cs="Times New Roman"/>
          <w:b/>
          <w:bCs/>
          <w:sz w:val="32"/>
          <w:szCs w:val="32"/>
        </w:rPr>
      </w:pPr>
      <w:r>
        <w:rPr>
          <w:rFonts w:ascii="Times New Roman" w:hAnsi="Times New Roman" w:cs="Times New Roman" w:hint="cs"/>
          <w:b/>
          <w:bCs/>
          <w:sz w:val="28"/>
          <w:szCs w:val="28"/>
          <w:rtl/>
        </w:rPr>
        <w:t>شكل</w:t>
      </w:r>
      <w:r w:rsidRPr="00B0756D">
        <w:rPr>
          <w:rFonts w:ascii="Times New Roman" w:hAnsi="Times New Roman" w:cs="Times New Roman"/>
          <w:b/>
          <w:bCs/>
          <w:sz w:val="28"/>
          <w:szCs w:val="28"/>
          <w:rtl/>
        </w:rPr>
        <w:t xml:space="preserve"> ( </w:t>
      </w:r>
      <w:r w:rsidR="00977E26">
        <w:rPr>
          <w:rFonts w:ascii="Times New Roman" w:hAnsi="Times New Roman" w:cs="Times New Roman" w:hint="cs"/>
          <w:b/>
          <w:bCs/>
          <w:sz w:val="28"/>
          <w:szCs w:val="28"/>
          <w:rtl/>
        </w:rPr>
        <w:t>59</w:t>
      </w:r>
      <w:r w:rsidRPr="00B0756D">
        <w:rPr>
          <w:rFonts w:ascii="Times New Roman" w:hAnsi="Times New Roman" w:cs="Times New Roman"/>
          <w:b/>
          <w:bCs/>
          <w:sz w:val="28"/>
          <w:szCs w:val="28"/>
          <w:rtl/>
        </w:rPr>
        <w:t xml:space="preserve"> )</w:t>
      </w:r>
    </w:p>
    <w:p w:rsidR="00D2562F" w:rsidRPr="00D2562F" w:rsidRDefault="00D2562F" w:rsidP="003D67BF">
      <w:pPr>
        <w:spacing w:after="0" w:line="240" w:lineRule="auto"/>
        <w:ind w:left="142"/>
        <w:jc w:val="center"/>
        <w:rPr>
          <w:rFonts w:ascii="Times New Roman" w:hAnsi="Times New Roman" w:cs="Times New Roman"/>
          <w:sz w:val="28"/>
          <w:szCs w:val="28"/>
          <w:rtl/>
        </w:rPr>
      </w:pPr>
      <w:r w:rsidRPr="00D2562F">
        <w:rPr>
          <w:rFonts w:ascii="Times New Roman" w:hAnsi="Times New Roman" w:cs="Times New Roman"/>
          <w:sz w:val="28"/>
          <w:szCs w:val="28"/>
          <w:rtl/>
        </w:rPr>
        <w:t xml:space="preserve">يبين مستوى جودة الأداء </w:t>
      </w:r>
      <w:r w:rsidRPr="00D2562F">
        <w:rPr>
          <w:rFonts w:ascii="Times New Roman" w:hAnsi="Times New Roman" w:cs="Times New Roman" w:hint="cs"/>
          <w:sz w:val="28"/>
          <w:szCs w:val="28"/>
          <w:rtl/>
        </w:rPr>
        <w:t xml:space="preserve">في </w:t>
      </w:r>
      <w:r w:rsidR="003D67BF" w:rsidRPr="00F02DAD">
        <w:rPr>
          <w:rFonts w:ascii="Times New Roman" w:hAnsi="Times New Roman" w:cs="Times New Roman"/>
          <w:sz w:val="28"/>
          <w:szCs w:val="28"/>
          <w:rtl/>
        </w:rPr>
        <w:t xml:space="preserve">برنامج </w:t>
      </w:r>
      <w:r w:rsidR="003D67BF" w:rsidRPr="00F02DAD">
        <w:rPr>
          <w:rFonts w:ascii="Times New Roman" w:hAnsi="Times New Roman" w:cs="Times New Roman" w:hint="cs"/>
          <w:sz w:val="28"/>
          <w:szCs w:val="28"/>
          <w:rtl/>
        </w:rPr>
        <w:t xml:space="preserve">بكلوريوس تقنية أجهزة طبية </w:t>
      </w:r>
      <w:r w:rsidR="003D67BF" w:rsidRPr="00F02DAD">
        <w:rPr>
          <w:rFonts w:ascii="Times New Roman" w:hAnsi="Times New Roman" w:cs="Times New Roman"/>
          <w:sz w:val="28"/>
          <w:szCs w:val="28"/>
          <w:rtl/>
        </w:rPr>
        <w:t xml:space="preserve">بكلية العلوم الطبية التطبيقية </w:t>
      </w:r>
      <w:r w:rsidR="003D67BF" w:rsidRPr="00F02DAD">
        <w:rPr>
          <w:rFonts w:ascii="Times New Roman" w:hAnsi="Times New Roman" w:cs="Times New Roman" w:hint="cs"/>
          <w:sz w:val="28"/>
          <w:szCs w:val="28"/>
          <w:rtl/>
        </w:rPr>
        <w:t>بالمجمعة (دارسين)</w:t>
      </w:r>
      <w:r w:rsidRPr="00D2562F">
        <w:rPr>
          <w:rFonts w:ascii="Times New Roman" w:hAnsi="Times New Roman" w:cs="Times New Roman"/>
          <w:sz w:val="28"/>
          <w:szCs w:val="28"/>
          <w:rtl/>
        </w:rPr>
        <w:t>من وجهة نظر</w:t>
      </w:r>
      <w:r w:rsidRPr="00D2562F">
        <w:rPr>
          <w:rFonts w:ascii="Times New Roman" w:hAnsi="Times New Roman" w:cs="Times New Roman" w:hint="cs"/>
          <w:sz w:val="28"/>
          <w:szCs w:val="28"/>
          <w:rtl/>
        </w:rPr>
        <w:t xml:space="preserve"> المشرف التنفيذي و</w:t>
      </w:r>
      <w:r w:rsidRPr="00D2562F">
        <w:rPr>
          <w:rFonts w:ascii="Times New Roman" w:hAnsi="Times New Roman" w:cs="Times New Roman"/>
          <w:sz w:val="28"/>
          <w:szCs w:val="28"/>
          <w:rtl/>
        </w:rPr>
        <w:t>الفريق الزائر</w:t>
      </w:r>
    </w:p>
    <w:p w:rsidR="00B767D5" w:rsidRPr="00B767D5" w:rsidRDefault="00B767D5" w:rsidP="00FB0737">
      <w:pPr>
        <w:spacing w:after="0" w:line="240" w:lineRule="auto"/>
        <w:ind w:left="-766"/>
        <w:jc w:val="center"/>
        <w:rPr>
          <w:rFonts w:eastAsiaTheme="minorHAnsi" w:cs="Arial"/>
          <w:rtl/>
          <w:lang w:val="en-GB"/>
        </w:rPr>
      </w:pPr>
    </w:p>
    <w:p w:rsidR="00B767D5" w:rsidRPr="00B767D5" w:rsidRDefault="00B767D5" w:rsidP="00FB0737">
      <w:pPr>
        <w:spacing w:after="0" w:line="240" w:lineRule="auto"/>
        <w:jc w:val="center"/>
        <w:rPr>
          <w:rFonts w:eastAsiaTheme="minorHAnsi" w:cs="Arial"/>
          <w:rtl/>
          <w:lang w:val="en-GB"/>
        </w:rPr>
      </w:pPr>
    </w:p>
    <w:p w:rsidR="00B767D5" w:rsidRPr="00B767D5" w:rsidRDefault="00B767D5" w:rsidP="00FB0737">
      <w:pPr>
        <w:spacing w:after="0" w:line="240" w:lineRule="auto"/>
        <w:jc w:val="center"/>
        <w:rPr>
          <w:rFonts w:eastAsiaTheme="minorHAnsi" w:cs="Arial"/>
          <w:rtl/>
          <w:lang w:val="en-GB"/>
        </w:rPr>
      </w:pPr>
    </w:p>
    <w:p w:rsidR="00B767D5" w:rsidRPr="00B767D5" w:rsidRDefault="00B767D5" w:rsidP="00FB0737">
      <w:pPr>
        <w:spacing w:after="0" w:line="240" w:lineRule="auto"/>
        <w:jc w:val="center"/>
        <w:rPr>
          <w:rFonts w:eastAsiaTheme="minorHAnsi" w:cs="Arial"/>
          <w:rtl/>
          <w:lang w:val="en-GB"/>
        </w:rPr>
      </w:pPr>
    </w:p>
    <w:p w:rsidR="004C005F" w:rsidRPr="00C30A74" w:rsidRDefault="004C005F" w:rsidP="004C005F">
      <w:pPr>
        <w:spacing w:after="0" w:line="240" w:lineRule="auto"/>
        <w:jc w:val="center"/>
        <w:rPr>
          <w:rFonts w:ascii="Times New Roman" w:eastAsia="Times New Roman" w:hAnsi="Times New Roman" w:cs="AL-Mohanad"/>
          <w:color w:val="4F6228"/>
          <w:sz w:val="28"/>
          <w:szCs w:val="28"/>
          <w:rtl/>
        </w:rPr>
      </w:pPr>
    </w:p>
    <w:p w:rsidR="00B767D5" w:rsidRDefault="00B767D5" w:rsidP="00FB0737">
      <w:pPr>
        <w:spacing w:after="0" w:line="240" w:lineRule="auto"/>
        <w:jc w:val="center"/>
        <w:rPr>
          <w:rFonts w:eastAsiaTheme="minorHAnsi" w:cs="Arial"/>
          <w:rtl/>
          <w:lang w:val="en-GB"/>
        </w:rPr>
      </w:pPr>
    </w:p>
    <w:p w:rsidR="00D2562F" w:rsidRDefault="00D2562F" w:rsidP="00FB0737">
      <w:pPr>
        <w:spacing w:after="0" w:line="240" w:lineRule="auto"/>
        <w:jc w:val="center"/>
        <w:rPr>
          <w:rFonts w:eastAsiaTheme="minorHAnsi" w:cs="Arial"/>
          <w:rtl/>
          <w:lang w:val="en-GB"/>
        </w:rPr>
      </w:pPr>
    </w:p>
    <w:p w:rsidR="004E3523" w:rsidRDefault="004E3523" w:rsidP="00FB0737">
      <w:pPr>
        <w:spacing w:after="0" w:line="240" w:lineRule="auto"/>
        <w:jc w:val="center"/>
        <w:rPr>
          <w:rFonts w:eastAsiaTheme="minorHAnsi" w:cs="Arial"/>
          <w:rtl/>
          <w:lang w:val="en-GB"/>
        </w:rPr>
      </w:pPr>
    </w:p>
    <w:p w:rsidR="004E3523" w:rsidRDefault="004E3523" w:rsidP="00FB0737">
      <w:pPr>
        <w:spacing w:after="0" w:line="240" w:lineRule="auto"/>
        <w:jc w:val="center"/>
        <w:rPr>
          <w:rFonts w:eastAsiaTheme="minorHAnsi" w:cs="Arial"/>
          <w:rtl/>
          <w:lang w:val="en-GB"/>
        </w:rPr>
      </w:pPr>
    </w:p>
    <w:p w:rsidR="004E3523" w:rsidRDefault="004E3523" w:rsidP="00FB0737">
      <w:pPr>
        <w:spacing w:after="0" w:line="240" w:lineRule="auto"/>
        <w:jc w:val="center"/>
        <w:rPr>
          <w:rFonts w:eastAsiaTheme="minorHAnsi" w:cs="Arial"/>
          <w:rtl/>
          <w:lang w:val="en-GB"/>
        </w:rPr>
      </w:pPr>
    </w:p>
    <w:p w:rsidR="004E3523" w:rsidRDefault="004E3523" w:rsidP="00FB0737">
      <w:pPr>
        <w:spacing w:after="0" w:line="240" w:lineRule="auto"/>
        <w:jc w:val="center"/>
        <w:rPr>
          <w:rFonts w:eastAsiaTheme="minorHAnsi" w:cs="Arial"/>
          <w:rtl/>
          <w:lang w:val="en-GB"/>
        </w:rPr>
      </w:pPr>
    </w:p>
    <w:p w:rsidR="004E3523" w:rsidRDefault="004E3523" w:rsidP="00FB0737">
      <w:pPr>
        <w:spacing w:after="0" w:line="240" w:lineRule="auto"/>
        <w:jc w:val="center"/>
        <w:rPr>
          <w:rFonts w:eastAsiaTheme="minorHAnsi" w:cs="Arial"/>
          <w:rtl/>
          <w:lang w:val="en-GB"/>
        </w:rPr>
      </w:pPr>
    </w:p>
    <w:p w:rsidR="004E3523" w:rsidRDefault="004E3523" w:rsidP="00FB0737">
      <w:pPr>
        <w:spacing w:after="0" w:line="240" w:lineRule="auto"/>
        <w:jc w:val="center"/>
        <w:rPr>
          <w:rFonts w:eastAsiaTheme="minorHAnsi" w:cs="Arial"/>
          <w:rtl/>
          <w:lang w:val="en-GB"/>
        </w:rPr>
      </w:pPr>
    </w:p>
    <w:p w:rsidR="004E3523" w:rsidRDefault="004E3523" w:rsidP="00FB0737">
      <w:pPr>
        <w:spacing w:after="0" w:line="240" w:lineRule="auto"/>
        <w:jc w:val="center"/>
        <w:rPr>
          <w:rFonts w:eastAsiaTheme="minorHAnsi" w:cs="Arial"/>
          <w:rtl/>
          <w:lang w:val="en-GB"/>
        </w:rPr>
      </w:pPr>
    </w:p>
    <w:p w:rsidR="004E3523" w:rsidRDefault="004E3523" w:rsidP="00FB0737">
      <w:pPr>
        <w:spacing w:after="0" w:line="240" w:lineRule="auto"/>
        <w:jc w:val="center"/>
        <w:rPr>
          <w:rFonts w:eastAsiaTheme="minorHAnsi" w:cs="Arial"/>
          <w:rtl/>
          <w:lang w:val="en-GB"/>
        </w:rPr>
      </w:pPr>
    </w:p>
    <w:p w:rsidR="004E3523" w:rsidRDefault="004E3523" w:rsidP="00FB0737">
      <w:pPr>
        <w:spacing w:after="0" w:line="240" w:lineRule="auto"/>
        <w:jc w:val="center"/>
        <w:rPr>
          <w:rFonts w:eastAsiaTheme="minorHAnsi" w:cs="Arial"/>
          <w:rtl/>
          <w:lang w:val="en-GB"/>
        </w:rPr>
      </w:pPr>
    </w:p>
    <w:p w:rsidR="004E3523" w:rsidRDefault="004E3523" w:rsidP="00FB0737">
      <w:pPr>
        <w:spacing w:after="0" w:line="240" w:lineRule="auto"/>
        <w:jc w:val="center"/>
        <w:rPr>
          <w:rFonts w:eastAsiaTheme="minorHAnsi" w:cs="Arial"/>
          <w:rtl/>
          <w:lang w:val="en-GB"/>
        </w:rPr>
      </w:pPr>
    </w:p>
    <w:p w:rsidR="004E3523" w:rsidRDefault="004E3523" w:rsidP="00FB0737">
      <w:pPr>
        <w:spacing w:after="0" w:line="240" w:lineRule="auto"/>
        <w:jc w:val="center"/>
        <w:rPr>
          <w:rFonts w:eastAsiaTheme="minorHAnsi" w:cs="Arial"/>
          <w:rtl/>
          <w:lang w:val="en-GB"/>
        </w:rPr>
      </w:pPr>
    </w:p>
    <w:p w:rsidR="004E3523" w:rsidRDefault="004E3523" w:rsidP="00FB0737">
      <w:pPr>
        <w:spacing w:after="0" w:line="240" w:lineRule="auto"/>
        <w:jc w:val="center"/>
        <w:rPr>
          <w:rFonts w:eastAsiaTheme="minorHAnsi" w:cs="Arial"/>
          <w:rtl/>
          <w:lang w:val="en-GB"/>
        </w:rPr>
      </w:pPr>
    </w:p>
    <w:p w:rsidR="004E3523" w:rsidRDefault="004E3523" w:rsidP="00FB0737">
      <w:pPr>
        <w:spacing w:after="0" w:line="240" w:lineRule="auto"/>
        <w:jc w:val="center"/>
        <w:rPr>
          <w:rFonts w:eastAsiaTheme="minorHAnsi" w:cs="Arial"/>
          <w:rtl/>
          <w:lang w:val="en-GB"/>
        </w:rPr>
      </w:pPr>
    </w:p>
    <w:p w:rsidR="004E3523" w:rsidRDefault="004E3523" w:rsidP="00FB0737">
      <w:pPr>
        <w:spacing w:after="0" w:line="240" w:lineRule="auto"/>
        <w:jc w:val="center"/>
        <w:rPr>
          <w:rFonts w:eastAsiaTheme="minorHAnsi" w:cs="Arial"/>
          <w:rtl/>
          <w:lang w:val="en-GB"/>
        </w:rPr>
      </w:pPr>
    </w:p>
    <w:p w:rsidR="004E3523" w:rsidRPr="00B767D5" w:rsidRDefault="004E3523" w:rsidP="00FB0737">
      <w:pPr>
        <w:spacing w:after="0" w:line="240" w:lineRule="auto"/>
        <w:jc w:val="center"/>
        <w:rPr>
          <w:rFonts w:eastAsiaTheme="minorHAnsi" w:cs="Arial"/>
          <w:rtl/>
          <w:lang w:val="en-GB"/>
        </w:rPr>
      </w:pPr>
    </w:p>
    <w:p w:rsidR="00B767D5" w:rsidRPr="00B767D5" w:rsidRDefault="00B767D5" w:rsidP="00FB0737">
      <w:pPr>
        <w:spacing w:after="0" w:line="240" w:lineRule="auto"/>
        <w:jc w:val="center"/>
        <w:rPr>
          <w:rFonts w:eastAsiaTheme="minorHAnsi" w:cs="Arial"/>
          <w:rtl/>
          <w:lang w:val="en-GB"/>
        </w:rPr>
      </w:pPr>
    </w:p>
    <w:p w:rsidR="00B767D5" w:rsidRPr="00B767D5" w:rsidRDefault="00B767D5" w:rsidP="00FB0737">
      <w:pPr>
        <w:spacing w:after="0" w:line="240" w:lineRule="auto"/>
        <w:jc w:val="center"/>
        <w:rPr>
          <w:rFonts w:eastAsiaTheme="minorHAnsi" w:cs="Arial"/>
          <w:rtl/>
          <w:lang w:val="en-GB"/>
        </w:rPr>
      </w:pPr>
    </w:p>
    <w:p w:rsidR="00B767D5" w:rsidRPr="00B767D5" w:rsidRDefault="00B767D5" w:rsidP="00FB0737">
      <w:pPr>
        <w:spacing w:after="0" w:line="240" w:lineRule="auto"/>
        <w:jc w:val="center"/>
        <w:rPr>
          <w:rFonts w:eastAsiaTheme="minorHAnsi" w:cs="Arial"/>
          <w:rtl/>
          <w:lang w:val="en-GB"/>
        </w:rPr>
      </w:pPr>
    </w:p>
    <w:p w:rsidR="00B767D5" w:rsidRPr="00B767D5" w:rsidRDefault="00B767D5" w:rsidP="00FB0737">
      <w:pPr>
        <w:spacing w:after="0" w:line="240" w:lineRule="auto"/>
        <w:jc w:val="center"/>
        <w:rPr>
          <w:rFonts w:eastAsiaTheme="minorHAnsi" w:cs="Arial"/>
          <w:rtl/>
          <w:lang w:val="en-GB"/>
        </w:rPr>
      </w:pPr>
    </w:p>
    <w:p w:rsidR="00B767D5" w:rsidRPr="00B767D5" w:rsidRDefault="00B767D5" w:rsidP="00FB0737">
      <w:pPr>
        <w:spacing w:after="0" w:line="240" w:lineRule="auto"/>
        <w:jc w:val="center"/>
        <w:rPr>
          <w:rFonts w:eastAsiaTheme="minorHAnsi" w:cs="Arial"/>
          <w:rtl/>
          <w:lang w:val="en-GB"/>
        </w:rPr>
      </w:pPr>
    </w:p>
    <w:p w:rsidR="00B767D5" w:rsidRPr="00B767D5" w:rsidRDefault="00B767D5" w:rsidP="00FB0737">
      <w:pPr>
        <w:spacing w:after="0" w:line="240" w:lineRule="auto"/>
        <w:jc w:val="center"/>
        <w:rPr>
          <w:rFonts w:eastAsiaTheme="minorHAnsi" w:cs="Arial"/>
          <w:rtl/>
          <w:lang w:val="en-GB"/>
        </w:rPr>
      </w:pPr>
    </w:p>
    <w:p w:rsidR="008E4565" w:rsidRPr="004E3523" w:rsidRDefault="004E3523" w:rsidP="00F02DAD">
      <w:pPr>
        <w:pStyle w:val="a7"/>
        <w:numPr>
          <w:ilvl w:val="0"/>
          <w:numId w:val="1"/>
        </w:numPr>
        <w:jc w:val="both"/>
        <w:rPr>
          <w:rFonts w:eastAsia="Calibri"/>
          <w:b/>
          <w:bCs/>
          <w:color w:val="0070C0"/>
          <w:sz w:val="32"/>
          <w:szCs w:val="32"/>
          <w:rtl/>
        </w:rPr>
      </w:pPr>
      <w:r w:rsidRPr="004E3523">
        <w:rPr>
          <w:rFonts w:eastAsia="Calibri" w:hint="cs"/>
          <w:b/>
          <w:bCs/>
          <w:color w:val="0070C0"/>
          <w:sz w:val="32"/>
          <w:szCs w:val="32"/>
          <w:rtl/>
        </w:rPr>
        <w:t xml:space="preserve">مستوى جودة الأداء في </w:t>
      </w:r>
      <w:r w:rsidR="003D67BF" w:rsidRPr="00F02DAD">
        <w:rPr>
          <w:rFonts w:eastAsia="Calibri"/>
          <w:b/>
          <w:bCs/>
          <w:color w:val="0070C0"/>
          <w:sz w:val="32"/>
          <w:szCs w:val="32"/>
          <w:rtl/>
        </w:rPr>
        <w:t xml:space="preserve">برنامج </w:t>
      </w:r>
      <w:r w:rsidR="003D67BF" w:rsidRPr="00F02DAD">
        <w:rPr>
          <w:rFonts w:eastAsia="Calibri" w:hint="cs"/>
          <w:b/>
          <w:bCs/>
          <w:color w:val="0070C0"/>
          <w:sz w:val="32"/>
          <w:szCs w:val="32"/>
          <w:rtl/>
        </w:rPr>
        <w:t xml:space="preserve">بكلوريوس تقنية أجهزة طبية </w:t>
      </w:r>
      <w:r w:rsidR="003D67BF" w:rsidRPr="00F02DAD">
        <w:rPr>
          <w:rFonts w:eastAsia="Calibri"/>
          <w:b/>
          <w:bCs/>
          <w:color w:val="0070C0"/>
          <w:sz w:val="32"/>
          <w:szCs w:val="32"/>
          <w:rtl/>
        </w:rPr>
        <w:t xml:space="preserve">بكلية العلوم الطبية التطبيقية </w:t>
      </w:r>
      <w:r w:rsidR="003D67BF" w:rsidRPr="00F02DAD">
        <w:rPr>
          <w:rFonts w:eastAsia="Calibri" w:hint="cs"/>
          <w:b/>
          <w:bCs/>
          <w:color w:val="0070C0"/>
          <w:sz w:val="32"/>
          <w:szCs w:val="32"/>
          <w:rtl/>
        </w:rPr>
        <w:t>بالمجمعة (دارسين)</w:t>
      </w:r>
      <w:r w:rsidRPr="004E3523">
        <w:rPr>
          <w:rFonts w:eastAsia="Calibri" w:hint="cs"/>
          <w:b/>
          <w:bCs/>
          <w:color w:val="0070C0"/>
          <w:sz w:val="32"/>
          <w:szCs w:val="32"/>
          <w:rtl/>
        </w:rPr>
        <w:t xml:space="preserve"> من وجهة نظر </w:t>
      </w:r>
      <w:r w:rsidR="00F02DAD">
        <w:rPr>
          <w:rFonts w:eastAsia="Calibri" w:hint="cs"/>
          <w:b/>
          <w:bCs/>
          <w:color w:val="0070C0"/>
          <w:sz w:val="32"/>
          <w:szCs w:val="32"/>
          <w:rtl/>
        </w:rPr>
        <w:t>الدارسين</w:t>
      </w:r>
    </w:p>
    <w:p w:rsidR="00B767D5" w:rsidRPr="00B767D5" w:rsidRDefault="00B767D5" w:rsidP="00FB0737">
      <w:pPr>
        <w:spacing w:after="0" w:line="240" w:lineRule="auto"/>
        <w:jc w:val="center"/>
        <w:rPr>
          <w:rFonts w:eastAsiaTheme="minorHAnsi"/>
          <w:rtl/>
          <w:lang w:val="en-GB"/>
        </w:rPr>
      </w:pPr>
    </w:p>
    <w:p w:rsidR="00B767D5" w:rsidRPr="00B767D5" w:rsidRDefault="00B767D5" w:rsidP="00FB0737">
      <w:pPr>
        <w:tabs>
          <w:tab w:val="left" w:pos="2598"/>
        </w:tabs>
        <w:spacing w:after="0" w:line="240" w:lineRule="auto"/>
        <w:rPr>
          <w:rFonts w:eastAsiaTheme="minorHAnsi"/>
          <w:rtl/>
          <w:lang w:val="en-GB"/>
        </w:rPr>
      </w:pPr>
    </w:p>
    <w:p w:rsidR="00736FE8" w:rsidRPr="004E3523" w:rsidRDefault="00B767D5" w:rsidP="00736FE8">
      <w:pPr>
        <w:spacing w:after="0" w:line="240" w:lineRule="auto"/>
        <w:jc w:val="center"/>
        <w:rPr>
          <w:rFonts w:eastAsiaTheme="minorHAnsi"/>
          <w:sz w:val="28"/>
          <w:szCs w:val="28"/>
          <w:rtl/>
        </w:rPr>
      </w:pPr>
      <w:r w:rsidRPr="004E3523">
        <w:rPr>
          <w:rFonts w:eastAsiaTheme="minorHAnsi" w:hint="cs"/>
          <w:sz w:val="28"/>
          <w:szCs w:val="28"/>
          <w:rtl/>
        </w:rPr>
        <w:t>جدول</w:t>
      </w:r>
      <w:r w:rsidR="00736FE8" w:rsidRPr="004E3523">
        <w:rPr>
          <w:rFonts w:eastAsiaTheme="minorHAnsi" w:hint="cs"/>
          <w:sz w:val="28"/>
          <w:szCs w:val="28"/>
          <w:rtl/>
        </w:rPr>
        <w:t xml:space="preserve"> ( </w:t>
      </w:r>
      <w:r w:rsidR="00977E26">
        <w:rPr>
          <w:rFonts w:eastAsiaTheme="minorHAnsi" w:hint="cs"/>
          <w:sz w:val="28"/>
          <w:szCs w:val="28"/>
          <w:rtl/>
        </w:rPr>
        <w:t>60</w:t>
      </w:r>
      <w:r w:rsidR="00736FE8" w:rsidRPr="004E3523">
        <w:rPr>
          <w:rFonts w:eastAsiaTheme="minorHAnsi" w:hint="cs"/>
          <w:sz w:val="28"/>
          <w:szCs w:val="28"/>
          <w:rtl/>
        </w:rPr>
        <w:t xml:space="preserve"> )</w:t>
      </w:r>
    </w:p>
    <w:p w:rsidR="00B767D5" w:rsidRPr="004E3523" w:rsidRDefault="00B767D5" w:rsidP="00F02DAD">
      <w:pPr>
        <w:spacing w:after="0" w:line="240" w:lineRule="auto"/>
        <w:jc w:val="center"/>
        <w:rPr>
          <w:rFonts w:eastAsiaTheme="minorHAnsi"/>
          <w:sz w:val="28"/>
          <w:szCs w:val="28"/>
          <w:rtl/>
        </w:rPr>
      </w:pPr>
      <w:r w:rsidRPr="004E3523">
        <w:rPr>
          <w:rFonts w:eastAsiaTheme="minorHAnsi" w:hint="cs"/>
          <w:sz w:val="28"/>
          <w:szCs w:val="28"/>
          <w:rtl/>
        </w:rPr>
        <w:t xml:space="preserve"> يبين </w:t>
      </w:r>
      <w:r w:rsidR="004E3523" w:rsidRPr="004E3523">
        <w:rPr>
          <w:rFonts w:eastAsiaTheme="minorHAnsi" w:hint="cs"/>
          <w:sz w:val="28"/>
          <w:szCs w:val="28"/>
          <w:rtl/>
        </w:rPr>
        <w:t xml:space="preserve">مستوى جودة الأداء في </w:t>
      </w:r>
      <w:r w:rsidR="003D67BF" w:rsidRPr="00F02DAD">
        <w:rPr>
          <w:rFonts w:eastAsiaTheme="minorHAnsi"/>
          <w:sz w:val="28"/>
          <w:szCs w:val="28"/>
          <w:rtl/>
        </w:rPr>
        <w:t xml:space="preserve">برنامج </w:t>
      </w:r>
      <w:r w:rsidR="003D67BF" w:rsidRPr="00F02DAD">
        <w:rPr>
          <w:rFonts w:eastAsiaTheme="minorHAnsi" w:hint="cs"/>
          <w:sz w:val="28"/>
          <w:szCs w:val="28"/>
          <w:rtl/>
        </w:rPr>
        <w:t xml:space="preserve">بكلوريوس تقنية أجهزة طبية </w:t>
      </w:r>
      <w:r w:rsidR="003D67BF" w:rsidRPr="00F02DAD">
        <w:rPr>
          <w:rFonts w:eastAsiaTheme="minorHAnsi"/>
          <w:sz w:val="28"/>
          <w:szCs w:val="28"/>
          <w:rtl/>
        </w:rPr>
        <w:t xml:space="preserve">بكلية العلوم الطبية التطبيقية </w:t>
      </w:r>
      <w:r w:rsidR="003D67BF" w:rsidRPr="00F02DAD">
        <w:rPr>
          <w:rFonts w:eastAsiaTheme="minorHAnsi" w:hint="cs"/>
          <w:sz w:val="28"/>
          <w:szCs w:val="28"/>
          <w:rtl/>
        </w:rPr>
        <w:t>بالمجمعة (دارسين)</w:t>
      </w:r>
      <w:r w:rsidR="004E3523" w:rsidRPr="004E3523">
        <w:rPr>
          <w:rFonts w:eastAsiaTheme="minorHAnsi" w:hint="cs"/>
          <w:sz w:val="28"/>
          <w:szCs w:val="28"/>
          <w:rtl/>
        </w:rPr>
        <w:t xml:space="preserve">من وجهة نظر </w:t>
      </w:r>
      <w:r w:rsidR="00F02DAD">
        <w:rPr>
          <w:rFonts w:eastAsiaTheme="minorHAnsi" w:hint="cs"/>
          <w:sz w:val="28"/>
          <w:szCs w:val="28"/>
          <w:rtl/>
        </w:rPr>
        <w:t>الدارسين</w:t>
      </w:r>
    </w:p>
    <w:tbl>
      <w:tblPr>
        <w:tblStyle w:val="-4"/>
        <w:tblpPr w:leftFromText="180" w:rightFromText="180" w:vertAnchor="text" w:horzAnchor="margin" w:tblpY="126"/>
        <w:bidiVisual/>
        <w:tblW w:w="9152" w:type="dxa"/>
        <w:tblLayout w:type="fixed"/>
        <w:tblLook w:val="01E0"/>
      </w:tblPr>
      <w:tblGrid>
        <w:gridCol w:w="539"/>
        <w:gridCol w:w="7533"/>
        <w:gridCol w:w="1080"/>
      </w:tblGrid>
      <w:tr w:rsidR="00F02DAD" w:rsidRPr="004A577F" w:rsidTr="00DD7E6C">
        <w:trPr>
          <w:cnfStyle w:val="100000000000"/>
          <w:trHeight w:val="411"/>
        </w:trPr>
        <w:tc>
          <w:tcPr>
            <w:cnfStyle w:val="001000000000"/>
            <w:tcW w:w="8072" w:type="dxa"/>
            <w:gridSpan w:val="2"/>
          </w:tcPr>
          <w:p w:rsidR="00F02DAD" w:rsidRPr="004A577F" w:rsidRDefault="00F02DAD" w:rsidP="00DD7E6C">
            <w:pPr>
              <w:jc w:val="center"/>
              <w:rPr>
                <w:rFonts w:cs="AL-Mohanad"/>
                <w:sz w:val="28"/>
                <w:szCs w:val="28"/>
                <w:rtl/>
              </w:rPr>
            </w:pPr>
            <w:r w:rsidRPr="004A577F">
              <w:rPr>
                <w:rFonts w:cs="AL-Mohanad" w:hint="cs"/>
                <w:sz w:val="28"/>
                <w:szCs w:val="28"/>
                <w:rtl/>
              </w:rPr>
              <w:t>العبارات</w:t>
            </w:r>
          </w:p>
        </w:tc>
        <w:tc>
          <w:tcPr>
            <w:cnfStyle w:val="000100000000"/>
            <w:tcW w:w="1080" w:type="dxa"/>
          </w:tcPr>
          <w:p w:rsidR="00F02DAD" w:rsidRPr="004A577F" w:rsidRDefault="00F02DAD" w:rsidP="00DD7E6C">
            <w:pPr>
              <w:jc w:val="center"/>
              <w:rPr>
                <w:rFonts w:cs="AL-Mohanad"/>
                <w:sz w:val="28"/>
                <w:szCs w:val="28"/>
                <w:rtl/>
              </w:rPr>
            </w:pPr>
            <w:r w:rsidRPr="004A577F">
              <w:rPr>
                <w:rFonts w:cs="AL-Mohanad" w:hint="cs"/>
                <w:sz w:val="28"/>
                <w:szCs w:val="28"/>
                <w:rtl/>
              </w:rPr>
              <w:t>المستوى</w:t>
            </w:r>
          </w:p>
        </w:tc>
      </w:tr>
      <w:tr w:rsidR="00F02DAD" w:rsidRPr="004A577F" w:rsidTr="00DD7E6C">
        <w:trPr>
          <w:cnfStyle w:val="000000100000"/>
        </w:trPr>
        <w:tc>
          <w:tcPr>
            <w:cnfStyle w:val="001000000000"/>
            <w:tcW w:w="539" w:type="dxa"/>
          </w:tcPr>
          <w:p w:rsidR="00F02DAD" w:rsidRPr="004A577F" w:rsidRDefault="00F02DAD" w:rsidP="00DD7E6C">
            <w:pPr>
              <w:jc w:val="center"/>
              <w:rPr>
                <w:rFonts w:cs="AL-Mohanad"/>
                <w:sz w:val="28"/>
                <w:szCs w:val="28"/>
                <w:rtl/>
              </w:rPr>
            </w:pPr>
            <w:r w:rsidRPr="004A577F">
              <w:rPr>
                <w:rFonts w:cs="AL-Mohanad"/>
                <w:sz w:val="28"/>
                <w:szCs w:val="28"/>
                <w:rtl/>
              </w:rPr>
              <w:t>1</w:t>
            </w:r>
          </w:p>
        </w:tc>
        <w:tc>
          <w:tcPr>
            <w:cnfStyle w:val="000010000000"/>
            <w:tcW w:w="7533" w:type="dxa"/>
          </w:tcPr>
          <w:p w:rsidR="00F02DAD" w:rsidRPr="004A577F" w:rsidRDefault="00F02DAD" w:rsidP="00DD7E6C">
            <w:pPr>
              <w:rPr>
                <w:rFonts w:cs="AL-Mohanad"/>
                <w:sz w:val="28"/>
                <w:szCs w:val="28"/>
                <w:rtl/>
              </w:rPr>
            </w:pPr>
            <w:r w:rsidRPr="004A577F">
              <w:rPr>
                <w:rFonts w:cs="AL-Mohanad" w:hint="cs"/>
                <w:sz w:val="28"/>
                <w:szCs w:val="28"/>
                <w:rtl/>
              </w:rPr>
              <w:t>قدمت الإدارة الإرشاد</w:t>
            </w:r>
            <w:r w:rsidRPr="004A577F">
              <w:rPr>
                <w:rFonts w:cs="AL-Mohanad"/>
                <w:sz w:val="28"/>
                <w:szCs w:val="28"/>
                <w:rtl/>
              </w:rPr>
              <w:t xml:space="preserve"> والمشورة </w:t>
            </w:r>
            <w:r w:rsidRPr="004A577F">
              <w:rPr>
                <w:rFonts w:cs="AL-Mohanad" w:hint="cs"/>
                <w:sz w:val="28"/>
                <w:szCs w:val="28"/>
                <w:rtl/>
              </w:rPr>
              <w:t>عند طلبها.</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4.1</w:t>
            </w:r>
          </w:p>
        </w:tc>
      </w:tr>
      <w:tr w:rsidR="00F02DAD" w:rsidRPr="004A577F" w:rsidTr="00DD7E6C">
        <w:trPr>
          <w:cnfStyle w:val="000000010000"/>
        </w:trPr>
        <w:tc>
          <w:tcPr>
            <w:cnfStyle w:val="001000000000"/>
            <w:tcW w:w="539" w:type="dxa"/>
          </w:tcPr>
          <w:p w:rsidR="00F02DAD" w:rsidRPr="004A577F" w:rsidRDefault="00F02DAD" w:rsidP="00DD7E6C">
            <w:pPr>
              <w:jc w:val="center"/>
              <w:rPr>
                <w:rFonts w:cs="AL-Mohanad"/>
                <w:sz w:val="28"/>
                <w:szCs w:val="28"/>
                <w:rtl/>
              </w:rPr>
            </w:pPr>
            <w:r w:rsidRPr="004A577F">
              <w:rPr>
                <w:rFonts w:cs="AL-Mohanad"/>
                <w:sz w:val="28"/>
                <w:szCs w:val="28"/>
                <w:rtl/>
              </w:rPr>
              <w:t>2</w:t>
            </w:r>
          </w:p>
        </w:tc>
        <w:tc>
          <w:tcPr>
            <w:cnfStyle w:val="000010000000"/>
            <w:tcW w:w="7533" w:type="dxa"/>
          </w:tcPr>
          <w:p w:rsidR="00F02DAD" w:rsidRPr="004A577F" w:rsidRDefault="00F02DAD" w:rsidP="00DD7E6C">
            <w:pPr>
              <w:rPr>
                <w:rFonts w:cs="AL-Mohanad"/>
                <w:sz w:val="28"/>
                <w:szCs w:val="28"/>
                <w:rtl/>
              </w:rPr>
            </w:pPr>
            <w:r w:rsidRPr="004A577F">
              <w:rPr>
                <w:rFonts w:cs="AL-Mohanad" w:hint="cs"/>
                <w:sz w:val="28"/>
                <w:szCs w:val="28"/>
                <w:rtl/>
              </w:rPr>
              <w:t>وفرت الإدارة التجهيزات اللازمة.</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3.9</w:t>
            </w:r>
          </w:p>
        </w:tc>
      </w:tr>
      <w:tr w:rsidR="00F02DAD" w:rsidRPr="004A577F" w:rsidTr="00DD7E6C">
        <w:trPr>
          <w:cnfStyle w:val="0000001000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3</w:t>
            </w:r>
          </w:p>
        </w:tc>
        <w:tc>
          <w:tcPr>
            <w:cnfStyle w:val="000010000000"/>
            <w:tcW w:w="7533" w:type="dxa"/>
          </w:tcPr>
          <w:p w:rsidR="00F02DAD" w:rsidRPr="004A577F" w:rsidRDefault="00F02DAD" w:rsidP="00DD7E6C">
            <w:pPr>
              <w:rPr>
                <w:rFonts w:cs="AL-Mohanad"/>
                <w:sz w:val="28"/>
                <w:szCs w:val="28"/>
                <w:rtl/>
              </w:rPr>
            </w:pPr>
            <w:r w:rsidRPr="004A577F">
              <w:rPr>
                <w:rFonts w:cs="AL-Mohanad"/>
                <w:sz w:val="28"/>
                <w:szCs w:val="28"/>
                <w:rtl/>
              </w:rPr>
              <w:t>أ</w:t>
            </w:r>
            <w:r w:rsidRPr="004A577F">
              <w:rPr>
                <w:rFonts w:cs="AL-Mohanad" w:hint="cs"/>
                <w:sz w:val="28"/>
                <w:szCs w:val="28"/>
                <w:rtl/>
              </w:rPr>
              <w:t>تاحت هيئة التدريس الإ</w:t>
            </w:r>
            <w:r w:rsidRPr="004A577F">
              <w:rPr>
                <w:rFonts w:cs="AL-Mohanad"/>
                <w:sz w:val="28"/>
                <w:szCs w:val="28"/>
                <w:rtl/>
              </w:rPr>
              <w:t xml:space="preserve">رشاد </w:t>
            </w:r>
            <w:r w:rsidRPr="004A577F">
              <w:rPr>
                <w:rFonts w:cs="AL-Mohanad" w:hint="cs"/>
                <w:sz w:val="28"/>
                <w:szCs w:val="28"/>
                <w:rtl/>
              </w:rPr>
              <w:t>الأ</w:t>
            </w:r>
            <w:r w:rsidRPr="004A577F">
              <w:rPr>
                <w:rFonts w:cs="AL-Mohanad"/>
                <w:sz w:val="28"/>
                <w:szCs w:val="28"/>
                <w:rtl/>
              </w:rPr>
              <w:t>كاديمي و</w:t>
            </w:r>
            <w:r w:rsidRPr="004A577F">
              <w:rPr>
                <w:rFonts w:cs="AL-Mohanad" w:hint="cs"/>
                <w:sz w:val="28"/>
                <w:szCs w:val="28"/>
                <w:rtl/>
              </w:rPr>
              <w:t>ال</w:t>
            </w:r>
            <w:r w:rsidRPr="004A577F">
              <w:rPr>
                <w:rFonts w:cs="AL-Mohanad"/>
                <w:sz w:val="28"/>
                <w:szCs w:val="28"/>
                <w:rtl/>
              </w:rPr>
              <w:t xml:space="preserve">مهني </w:t>
            </w:r>
            <w:r w:rsidRPr="004A577F">
              <w:rPr>
                <w:rFonts w:cs="AL-Mohanad" w:hint="cs"/>
                <w:sz w:val="28"/>
                <w:szCs w:val="28"/>
                <w:rtl/>
              </w:rPr>
              <w:t>ال</w:t>
            </w:r>
            <w:r w:rsidRPr="004A577F">
              <w:rPr>
                <w:rFonts w:cs="AL-Mohanad"/>
                <w:sz w:val="28"/>
                <w:szCs w:val="28"/>
                <w:rtl/>
              </w:rPr>
              <w:t>مناسب</w:t>
            </w:r>
            <w:r w:rsidRPr="004A577F">
              <w:rPr>
                <w:rFonts w:cs="AL-Mohanad" w:hint="cs"/>
                <w:sz w:val="28"/>
                <w:szCs w:val="28"/>
                <w:rtl/>
              </w:rPr>
              <w:t>ين</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4.3</w:t>
            </w:r>
          </w:p>
        </w:tc>
      </w:tr>
      <w:tr w:rsidR="00F02DAD" w:rsidRPr="004A577F" w:rsidTr="00DD7E6C">
        <w:trPr>
          <w:cnfStyle w:val="0000000100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4</w:t>
            </w:r>
          </w:p>
        </w:tc>
        <w:tc>
          <w:tcPr>
            <w:cnfStyle w:val="000010000000"/>
            <w:tcW w:w="7533" w:type="dxa"/>
          </w:tcPr>
          <w:p w:rsidR="00F02DAD" w:rsidRPr="004A577F" w:rsidRDefault="00F02DAD" w:rsidP="00DD7E6C">
            <w:pPr>
              <w:rPr>
                <w:rFonts w:cs="AL-Mohanad"/>
                <w:sz w:val="28"/>
                <w:szCs w:val="28"/>
                <w:rtl/>
              </w:rPr>
            </w:pPr>
            <w:r w:rsidRPr="004A577F">
              <w:rPr>
                <w:rFonts w:cs="AL-Mohanad" w:hint="cs"/>
                <w:sz w:val="28"/>
                <w:szCs w:val="28"/>
                <w:rtl/>
              </w:rPr>
              <w:t>شجعتني هيئة التدريس بالبرنامج</w:t>
            </w:r>
            <w:r w:rsidRPr="004A577F">
              <w:rPr>
                <w:rFonts w:cs="AL-Mohanad"/>
                <w:sz w:val="28"/>
                <w:szCs w:val="28"/>
                <w:rtl/>
              </w:rPr>
              <w:t xml:space="preserve"> على أن أقدم أفضل ما عندي </w:t>
            </w:r>
            <w:r w:rsidRPr="004A577F">
              <w:rPr>
                <w:rFonts w:cs="AL-Mohanad" w:hint="cs"/>
                <w:sz w:val="28"/>
                <w:szCs w:val="28"/>
                <w:rtl/>
              </w:rPr>
              <w:t>.</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4.2</w:t>
            </w:r>
          </w:p>
        </w:tc>
      </w:tr>
      <w:tr w:rsidR="00F02DAD" w:rsidRPr="004A577F" w:rsidTr="00DD7E6C">
        <w:trPr>
          <w:cnfStyle w:val="0000001000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5</w:t>
            </w:r>
          </w:p>
        </w:tc>
        <w:tc>
          <w:tcPr>
            <w:cnfStyle w:val="000010000000"/>
            <w:tcW w:w="7533" w:type="dxa"/>
          </w:tcPr>
          <w:p w:rsidR="00F02DAD" w:rsidRPr="004A577F" w:rsidRDefault="00F02DAD" w:rsidP="00DD7E6C">
            <w:pPr>
              <w:rPr>
                <w:rFonts w:cs="AL-Mohanad"/>
                <w:sz w:val="28"/>
                <w:szCs w:val="28"/>
                <w:rtl/>
              </w:rPr>
            </w:pPr>
            <w:r w:rsidRPr="004A577F">
              <w:rPr>
                <w:rFonts w:cs="AL-Mohanad" w:hint="cs"/>
                <w:sz w:val="28"/>
                <w:szCs w:val="28"/>
                <w:rtl/>
              </w:rPr>
              <w:t xml:space="preserve">قدمت هيئة التدريس بالبرنامج </w:t>
            </w:r>
            <w:r w:rsidRPr="004A577F">
              <w:rPr>
                <w:rFonts w:cs="AL-Mohanad"/>
                <w:sz w:val="28"/>
                <w:szCs w:val="28"/>
                <w:rtl/>
              </w:rPr>
              <w:t>تغذية راجعة على عملي</w:t>
            </w:r>
            <w:r w:rsidRPr="004A577F">
              <w:rPr>
                <w:rFonts w:cs="AL-Mohanad" w:hint="cs"/>
                <w:sz w:val="28"/>
                <w:szCs w:val="28"/>
                <w:rtl/>
              </w:rPr>
              <w:t>.</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4.5</w:t>
            </w:r>
          </w:p>
        </w:tc>
      </w:tr>
      <w:tr w:rsidR="00F02DAD" w:rsidRPr="004A577F" w:rsidTr="00DD7E6C">
        <w:trPr>
          <w:cnfStyle w:val="000000010000"/>
          <w:trHeight w:val="3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6</w:t>
            </w:r>
          </w:p>
        </w:tc>
        <w:tc>
          <w:tcPr>
            <w:cnfStyle w:val="000010000000"/>
            <w:tcW w:w="7533" w:type="dxa"/>
          </w:tcPr>
          <w:p w:rsidR="00F02DAD" w:rsidRPr="004A577F" w:rsidRDefault="00F02DAD" w:rsidP="00DD7E6C">
            <w:pPr>
              <w:rPr>
                <w:rFonts w:cs="AL-Mohanad"/>
                <w:sz w:val="28"/>
                <w:szCs w:val="28"/>
                <w:rtl/>
              </w:rPr>
            </w:pPr>
            <w:r w:rsidRPr="004A577F">
              <w:rPr>
                <w:rFonts w:cs="AL-Mohanad" w:hint="cs"/>
                <w:sz w:val="28"/>
                <w:szCs w:val="28"/>
                <w:rtl/>
              </w:rPr>
              <w:t xml:space="preserve">معرفةهيئة التدريس </w:t>
            </w:r>
            <w:r w:rsidRPr="004A577F">
              <w:rPr>
                <w:rFonts w:cs="AL-Mohanad"/>
                <w:sz w:val="28"/>
                <w:szCs w:val="28"/>
                <w:rtl/>
              </w:rPr>
              <w:t>بمحتوى المقررات التي يدرس</w:t>
            </w:r>
            <w:r w:rsidRPr="004A577F">
              <w:rPr>
                <w:rFonts w:cs="AL-Mohanad" w:hint="cs"/>
                <w:sz w:val="28"/>
                <w:szCs w:val="28"/>
                <w:rtl/>
              </w:rPr>
              <w:t>و</w:t>
            </w:r>
            <w:r w:rsidRPr="004A577F">
              <w:rPr>
                <w:rFonts w:cs="AL-Mohanad"/>
                <w:sz w:val="28"/>
                <w:szCs w:val="28"/>
                <w:rtl/>
              </w:rPr>
              <w:t>نها</w:t>
            </w:r>
            <w:r w:rsidRPr="004A577F">
              <w:rPr>
                <w:rFonts w:cs="AL-Mohanad" w:hint="cs"/>
                <w:sz w:val="28"/>
                <w:szCs w:val="28"/>
                <w:rtl/>
              </w:rPr>
              <w:t xml:space="preserve"> كبيرة.</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4.5</w:t>
            </w:r>
          </w:p>
        </w:tc>
      </w:tr>
      <w:tr w:rsidR="00F02DAD" w:rsidRPr="004A577F" w:rsidTr="00DD7E6C">
        <w:trPr>
          <w:cnfStyle w:val="0000001000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7</w:t>
            </w:r>
          </w:p>
        </w:tc>
        <w:tc>
          <w:tcPr>
            <w:cnfStyle w:val="000010000000"/>
            <w:tcW w:w="7533" w:type="dxa"/>
          </w:tcPr>
          <w:p w:rsidR="00F02DAD" w:rsidRPr="004A577F" w:rsidRDefault="00F02DAD" w:rsidP="00DD7E6C">
            <w:pPr>
              <w:rPr>
                <w:rFonts w:cs="AL-Mohanad"/>
                <w:sz w:val="28"/>
                <w:szCs w:val="28"/>
                <w:rtl/>
              </w:rPr>
            </w:pPr>
            <w:r w:rsidRPr="004A577F">
              <w:rPr>
                <w:rFonts w:cs="AL-Mohanad" w:hint="cs"/>
                <w:sz w:val="28"/>
                <w:szCs w:val="28"/>
                <w:rtl/>
              </w:rPr>
              <w:t>اتسم أعضاء هيئة تدريس البرنامج بالحماس في أداء عملهم .</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4.2</w:t>
            </w:r>
          </w:p>
        </w:tc>
      </w:tr>
      <w:tr w:rsidR="00F02DAD" w:rsidRPr="004A577F" w:rsidTr="00DD7E6C">
        <w:trPr>
          <w:cnfStyle w:val="0000000100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8</w:t>
            </w:r>
          </w:p>
        </w:tc>
        <w:tc>
          <w:tcPr>
            <w:cnfStyle w:val="000010000000"/>
            <w:tcW w:w="7533" w:type="dxa"/>
          </w:tcPr>
          <w:p w:rsidR="00F02DAD" w:rsidRPr="004A577F" w:rsidRDefault="00F02DAD" w:rsidP="00DD7E6C">
            <w:pPr>
              <w:rPr>
                <w:rFonts w:cs="AL-Mohanad"/>
                <w:sz w:val="28"/>
                <w:szCs w:val="28"/>
                <w:rtl/>
              </w:rPr>
            </w:pPr>
            <w:r w:rsidRPr="004A577F">
              <w:rPr>
                <w:rFonts w:cs="AL-Mohanad" w:hint="cs"/>
                <w:sz w:val="28"/>
                <w:szCs w:val="28"/>
                <w:rtl/>
              </w:rPr>
              <w:t>اهتم أعضاء هيئة التدريس باستخدام طرق التدريس الحديثة.</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4.3</w:t>
            </w:r>
          </w:p>
        </w:tc>
      </w:tr>
      <w:tr w:rsidR="00F02DAD" w:rsidRPr="004A577F" w:rsidTr="00DD7E6C">
        <w:trPr>
          <w:cnfStyle w:val="0000001000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9</w:t>
            </w:r>
          </w:p>
        </w:tc>
        <w:tc>
          <w:tcPr>
            <w:cnfStyle w:val="000010000000"/>
            <w:tcW w:w="7533" w:type="dxa"/>
          </w:tcPr>
          <w:p w:rsidR="00F02DAD" w:rsidRPr="004A577F" w:rsidRDefault="00F02DAD" w:rsidP="00DD7E6C">
            <w:pPr>
              <w:rPr>
                <w:rFonts w:cs="AL-Mohanad"/>
                <w:sz w:val="28"/>
                <w:szCs w:val="28"/>
                <w:rtl/>
              </w:rPr>
            </w:pPr>
            <w:r w:rsidRPr="004A577F">
              <w:rPr>
                <w:rFonts w:cs="AL-Mohanad" w:hint="cs"/>
                <w:sz w:val="28"/>
                <w:szCs w:val="28"/>
                <w:rtl/>
              </w:rPr>
              <w:t>المواد الدراسية المساعدة بالمقررات حديثة ومفيدة.</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3.9</w:t>
            </w:r>
          </w:p>
        </w:tc>
      </w:tr>
      <w:tr w:rsidR="00F02DAD" w:rsidRPr="004A577F" w:rsidTr="00DD7E6C">
        <w:trPr>
          <w:cnfStyle w:val="0000000100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10</w:t>
            </w:r>
          </w:p>
        </w:tc>
        <w:tc>
          <w:tcPr>
            <w:cnfStyle w:val="000010000000"/>
            <w:tcW w:w="7533" w:type="dxa"/>
          </w:tcPr>
          <w:p w:rsidR="00F02DAD" w:rsidRPr="004A577F" w:rsidRDefault="00F02DAD" w:rsidP="00DD7E6C">
            <w:pPr>
              <w:rPr>
                <w:rFonts w:cs="AL-Mohanad"/>
                <w:sz w:val="28"/>
                <w:szCs w:val="28"/>
                <w:rtl/>
              </w:rPr>
            </w:pPr>
            <w:r w:rsidRPr="004A577F">
              <w:rPr>
                <w:rFonts w:cs="AL-Mohanad" w:hint="cs"/>
                <w:sz w:val="28"/>
                <w:szCs w:val="28"/>
                <w:rtl/>
              </w:rPr>
              <w:t xml:space="preserve">مصادر المكتبة مناسبة ومتاحة كلما كنت أحتاج لها. </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3.7</w:t>
            </w:r>
          </w:p>
        </w:tc>
      </w:tr>
      <w:tr w:rsidR="00F02DAD" w:rsidRPr="004A577F" w:rsidTr="00DD7E6C">
        <w:trPr>
          <w:cnfStyle w:val="0000001000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11</w:t>
            </w:r>
          </w:p>
        </w:tc>
        <w:tc>
          <w:tcPr>
            <w:cnfStyle w:val="000010000000"/>
            <w:tcW w:w="7533" w:type="dxa"/>
          </w:tcPr>
          <w:p w:rsidR="00F02DAD" w:rsidRPr="004A577F" w:rsidRDefault="00F02DAD" w:rsidP="00DD7E6C">
            <w:pPr>
              <w:rPr>
                <w:rFonts w:cs="AL-Mohanad"/>
                <w:sz w:val="28"/>
                <w:szCs w:val="28"/>
                <w:rtl/>
              </w:rPr>
            </w:pPr>
            <w:r w:rsidRPr="004A577F">
              <w:rPr>
                <w:rFonts w:cs="AL-Mohanad" w:hint="cs"/>
                <w:sz w:val="28"/>
                <w:szCs w:val="28"/>
                <w:rtl/>
              </w:rPr>
              <w:t xml:space="preserve">اتسمت تجهيزات القاعات والمعامل  بالجودة </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4.3</w:t>
            </w:r>
          </w:p>
        </w:tc>
      </w:tr>
      <w:tr w:rsidR="00F02DAD" w:rsidRPr="004A577F" w:rsidTr="00DD7E6C">
        <w:trPr>
          <w:cnfStyle w:val="0000000100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12</w:t>
            </w:r>
          </w:p>
        </w:tc>
        <w:tc>
          <w:tcPr>
            <w:cnfStyle w:val="000010000000"/>
            <w:tcW w:w="7533" w:type="dxa"/>
          </w:tcPr>
          <w:p w:rsidR="00F02DAD" w:rsidRPr="004A577F" w:rsidRDefault="00F02DAD" w:rsidP="00DD7E6C">
            <w:pPr>
              <w:rPr>
                <w:rFonts w:cs="AL-Mohanad"/>
                <w:sz w:val="28"/>
                <w:szCs w:val="28"/>
                <w:rtl/>
              </w:rPr>
            </w:pPr>
            <w:r w:rsidRPr="004A577F">
              <w:rPr>
                <w:rFonts w:cs="AL-Mohanad" w:hint="cs"/>
                <w:sz w:val="28"/>
                <w:szCs w:val="28"/>
                <w:rtl/>
              </w:rPr>
              <w:t>هناك مرافق  إضافية مناسبة للصلاة وقضاء وقت الفراغ.</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4.7</w:t>
            </w:r>
          </w:p>
        </w:tc>
      </w:tr>
      <w:tr w:rsidR="00F02DAD" w:rsidRPr="004A577F" w:rsidTr="00DD7E6C">
        <w:trPr>
          <w:cnfStyle w:val="0000001000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13</w:t>
            </w:r>
          </w:p>
        </w:tc>
        <w:tc>
          <w:tcPr>
            <w:cnfStyle w:val="000010000000"/>
            <w:tcW w:w="7533" w:type="dxa"/>
          </w:tcPr>
          <w:p w:rsidR="00F02DAD" w:rsidRPr="004A577F" w:rsidRDefault="00F02DAD" w:rsidP="00DD7E6C">
            <w:pPr>
              <w:rPr>
                <w:rFonts w:cs="AL-Mohanad"/>
                <w:sz w:val="28"/>
                <w:szCs w:val="28"/>
              </w:rPr>
            </w:pPr>
            <w:r w:rsidRPr="004A577F">
              <w:rPr>
                <w:rFonts w:cs="AL-Mohanad" w:hint="cs"/>
                <w:sz w:val="28"/>
                <w:szCs w:val="28"/>
                <w:rtl/>
              </w:rPr>
              <w:t>الأنشطة التدريبية في البرنامج فعالة في تطوير مهاراتي .</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4.3</w:t>
            </w:r>
          </w:p>
        </w:tc>
      </w:tr>
      <w:tr w:rsidR="00F02DAD" w:rsidRPr="004A577F" w:rsidTr="00DD7E6C">
        <w:trPr>
          <w:cnfStyle w:val="0000000100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14</w:t>
            </w:r>
          </w:p>
        </w:tc>
        <w:tc>
          <w:tcPr>
            <w:cnfStyle w:val="000010000000"/>
            <w:tcW w:w="7533" w:type="dxa"/>
          </w:tcPr>
          <w:p w:rsidR="00F02DAD" w:rsidRPr="004A577F" w:rsidRDefault="00F02DAD" w:rsidP="00DD7E6C">
            <w:pPr>
              <w:rPr>
                <w:rFonts w:cs="AL-Mohanad"/>
                <w:sz w:val="28"/>
                <w:szCs w:val="28"/>
                <w:rtl/>
              </w:rPr>
            </w:pPr>
            <w:r w:rsidRPr="004A577F">
              <w:rPr>
                <w:rFonts w:cs="AL-Mohanad" w:hint="cs"/>
                <w:sz w:val="28"/>
                <w:szCs w:val="28"/>
                <w:rtl/>
              </w:rPr>
              <w:t>ماتعلمته في هذا البرنامج سيكون مهما لمستقبلي</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4.7</w:t>
            </w:r>
          </w:p>
        </w:tc>
      </w:tr>
      <w:tr w:rsidR="00F02DAD" w:rsidRPr="004A577F" w:rsidTr="00DD7E6C">
        <w:trPr>
          <w:cnfStyle w:val="0000001000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15</w:t>
            </w:r>
          </w:p>
        </w:tc>
        <w:tc>
          <w:tcPr>
            <w:cnfStyle w:val="000010000000"/>
            <w:tcW w:w="7533" w:type="dxa"/>
          </w:tcPr>
          <w:p w:rsidR="00F02DAD" w:rsidRPr="004A577F" w:rsidRDefault="00F02DAD" w:rsidP="00DD7E6C">
            <w:pPr>
              <w:rPr>
                <w:rFonts w:cs="AL-Mohanad"/>
                <w:sz w:val="28"/>
                <w:szCs w:val="28"/>
              </w:rPr>
            </w:pPr>
            <w:r w:rsidRPr="004A577F">
              <w:rPr>
                <w:rFonts w:cs="AL-Mohanad" w:hint="cs"/>
                <w:sz w:val="28"/>
                <w:szCs w:val="28"/>
                <w:rtl/>
              </w:rPr>
              <w:t>ساعد البرنامج في تطوير الاهتمام الكافي لدي في الاستمرار لتحديث معلوماتي حسبما يستجد في مجال تخصصي.</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4.7</w:t>
            </w:r>
          </w:p>
        </w:tc>
      </w:tr>
      <w:tr w:rsidR="00F02DAD" w:rsidRPr="004A577F" w:rsidTr="00DD7E6C">
        <w:trPr>
          <w:cnfStyle w:val="0000000100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16</w:t>
            </w:r>
          </w:p>
        </w:tc>
        <w:tc>
          <w:tcPr>
            <w:cnfStyle w:val="000010000000"/>
            <w:tcW w:w="7533" w:type="dxa"/>
          </w:tcPr>
          <w:p w:rsidR="00F02DAD" w:rsidRPr="004A577F" w:rsidRDefault="00F02DAD" w:rsidP="00DD7E6C">
            <w:pPr>
              <w:rPr>
                <w:rFonts w:cs="AL-Mohanad"/>
                <w:sz w:val="28"/>
                <w:szCs w:val="28"/>
                <w:rtl/>
              </w:rPr>
            </w:pPr>
            <w:r w:rsidRPr="004A577F">
              <w:rPr>
                <w:rFonts w:cs="AL-Mohanad" w:hint="cs"/>
                <w:sz w:val="28"/>
                <w:szCs w:val="28"/>
                <w:rtl/>
              </w:rPr>
              <w:t>طور البرنامج قدرتي على العمل بفاعلية مع المجموعات.</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4.6</w:t>
            </w:r>
          </w:p>
        </w:tc>
      </w:tr>
      <w:tr w:rsidR="00F02DAD" w:rsidRPr="004A577F" w:rsidTr="00DD7E6C">
        <w:trPr>
          <w:cnfStyle w:val="0000001000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17</w:t>
            </w:r>
          </w:p>
        </w:tc>
        <w:tc>
          <w:tcPr>
            <w:cnfStyle w:val="000010000000"/>
            <w:tcW w:w="7533" w:type="dxa"/>
          </w:tcPr>
          <w:p w:rsidR="00F02DAD" w:rsidRPr="004A577F" w:rsidRDefault="00F02DAD" w:rsidP="00DD7E6C">
            <w:pPr>
              <w:rPr>
                <w:rFonts w:cs="AL-Mohanad"/>
                <w:sz w:val="28"/>
                <w:szCs w:val="28"/>
                <w:rtl/>
              </w:rPr>
            </w:pPr>
            <w:r w:rsidRPr="004A577F">
              <w:rPr>
                <w:rFonts w:cs="AL-Mohanad" w:hint="cs"/>
                <w:sz w:val="28"/>
                <w:szCs w:val="28"/>
                <w:rtl/>
              </w:rPr>
              <w:t>حسن البرنامج  من مهاراتي في الاتصال .</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4.3</w:t>
            </w:r>
          </w:p>
        </w:tc>
      </w:tr>
      <w:tr w:rsidR="00F02DAD" w:rsidRPr="004A577F" w:rsidTr="00DD7E6C">
        <w:trPr>
          <w:cnfStyle w:val="0000000100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18</w:t>
            </w:r>
          </w:p>
        </w:tc>
        <w:tc>
          <w:tcPr>
            <w:cnfStyle w:val="000010000000"/>
            <w:tcW w:w="7533" w:type="dxa"/>
          </w:tcPr>
          <w:p w:rsidR="00F02DAD" w:rsidRPr="004A577F" w:rsidRDefault="00F02DAD" w:rsidP="00DD7E6C">
            <w:pPr>
              <w:rPr>
                <w:rFonts w:cs="AL-Mohanad"/>
                <w:sz w:val="28"/>
                <w:szCs w:val="28"/>
                <w:rtl/>
              </w:rPr>
            </w:pPr>
            <w:r w:rsidRPr="004A577F">
              <w:rPr>
                <w:rFonts w:cs="AL-Mohanad" w:hint="cs"/>
                <w:sz w:val="28"/>
                <w:szCs w:val="28"/>
                <w:rtl/>
              </w:rPr>
              <w:t>طور البرنامج المعارف والمهارات اللازمة لمهنتي.</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4.5</w:t>
            </w:r>
          </w:p>
        </w:tc>
      </w:tr>
      <w:tr w:rsidR="00F02DAD" w:rsidRPr="004A577F" w:rsidTr="00DD7E6C">
        <w:trPr>
          <w:cnfStyle w:val="000000100000"/>
        </w:trPr>
        <w:tc>
          <w:tcPr>
            <w:cnfStyle w:val="001000000000"/>
            <w:tcW w:w="539" w:type="dxa"/>
          </w:tcPr>
          <w:p w:rsidR="00F02DAD" w:rsidRPr="004A577F" w:rsidRDefault="00F02DAD" w:rsidP="00DD7E6C">
            <w:pPr>
              <w:jc w:val="center"/>
              <w:rPr>
                <w:rFonts w:cs="AL-Mohanad"/>
                <w:sz w:val="28"/>
                <w:szCs w:val="28"/>
                <w:rtl/>
              </w:rPr>
            </w:pPr>
            <w:r w:rsidRPr="004A577F">
              <w:rPr>
                <w:rFonts w:cs="AL-Mohanad" w:hint="cs"/>
                <w:sz w:val="28"/>
                <w:szCs w:val="28"/>
                <w:rtl/>
              </w:rPr>
              <w:t>1</w:t>
            </w:r>
            <w:r w:rsidRPr="004A577F">
              <w:rPr>
                <w:rFonts w:cs="AL-Mohanad" w:hint="cs"/>
                <w:sz w:val="28"/>
                <w:szCs w:val="28"/>
                <w:rtl/>
              </w:rPr>
              <w:lastRenderedPageBreak/>
              <w:t>9</w:t>
            </w:r>
          </w:p>
        </w:tc>
        <w:tc>
          <w:tcPr>
            <w:cnfStyle w:val="000010000000"/>
            <w:tcW w:w="7533" w:type="dxa"/>
          </w:tcPr>
          <w:p w:rsidR="00F02DAD" w:rsidRPr="004A577F" w:rsidRDefault="00F02DAD" w:rsidP="00DD7E6C">
            <w:pPr>
              <w:rPr>
                <w:rFonts w:cs="AL-Mohanad"/>
                <w:sz w:val="28"/>
                <w:szCs w:val="28"/>
                <w:rtl/>
              </w:rPr>
            </w:pPr>
            <w:r w:rsidRPr="004A577F">
              <w:rPr>
                <w:rFonts w:cs="AL-Mohanad" w:hint="cs"/>
                <w:sz w:val="28"/>
                <w:szCs w:val="28"/>
                <w:rtl/>
              </w:rPr>
              <w:lastRenderedPageBreak/>
              <w:t>أشعر بالرضا بشكل عام عن مستوى جودة خبرتي التعليمية في البرنامج.</w:t>
            </w:r>
          </w:p>
        </w:tc>
        <w:tc>
          <w:tcPr>
            <w:cnfStyle w:val="000100000000"/>
            <w:tcW w:w="1080" w:type="dxa"/>
          </w:tcPr>
          <w:p w:rsidR="00F02DAD" w:rsidRDefault="00F02DAD" w:rsidP="00DD7E6C">
            <w:pPr>
              <w:bidi w:val="0"/>
              <w:jc w:val="right"/>
              <w:rPr>
                <w:rFonts w:ascii="Arial" w:hAnsi="Arial" w:cs="Arial"/>
                <w:color w:val="000000"/>
              </w:rPr>
            </w:pPr>
            <w:r>
              <w:rPr>
                <w:rFonts w:ascii="Arial" w:hAnsi="Arial" w:cs="Arial"/>
                <w:color w:val="000000"/>
              </w:rPr>
              <w:t>4.5</w:t>
            </w:r>
          </w:p>
        </w:tc>
      </w:tr>
      <w:tr w:rsidR="00F02DAD" w:rsidRPr="004A577F" w:rsidTr="00DD7E6C">
        <w:trPr>
          <w:cnfStyle w:val="010000000000"/>
        </w:trPr>
        <w:tc>
          <w:tcPr>
            <w:cnfStyle w:val="001000000000"/>
            <w:tcW w:w="8072" w:type="dxa"/>
            <w:gridSpan w:val="2"/>
          </w:tcPr>
          <w:p w:rsidR="00F02DAD" w:rsidRPr="004A577F" w:rsidRDefault="00F02DAD" w:rsidP="00DD7E6C">
            <w:pPr>
              <w:jc w:val="center"/>
              <w:rPr>
                <w:rFonts w:cs="AL-Mohanad"/>
                <w:sz w:val="28"/>
                <w:szCs w:val="28"/>
              </w:rPr>
            </w:pPr>
            <w:r w:rsidRPr="004A577F">
              <w:rPr>
                <w:rFonts w:cs="AL-Mohanad" w:hint="cs"/>
                <w:sz w:val="28"/>
                <w:szCs w:val="28"/>
                <w:rtl/>
              </w:rPr>
              <w:lastRenderedPageBreak/>
              <w:t>المستوى العام</w:t>
            </w:r>
          </w:p>
        </w:tc>
        <w:tc>
          <w:tcPr>
            <w:cnfStyle w:val="000100000000"/>
            <w:tcW w:w="1080" w:type="dxa"/>
          </w:tcPr>
          <w:p w:rsidR="00F02DAD" w:rsidRPr="004A577F" w:rsidRDefault="00F02DAD" w:rsidP="00DD7E6C">
            <w:pPr>
              <w:jc w:val="center"/>
              <w:rPr>
                <w:rFonts w:cs="AL-Mohanad"/>
                <w:sz w:val="28"/>
                <w:szCs w:val="28"/>
              </w:rPr>
            </w:pPr>
            <w:r>
              <w:rPr>
                <w:rFonts w:cs="AL-Mohanad"/>
                <w:sz w:val="28"/>
                <w:szCs w:val="28"/>
              </w:rPr>
              <w:t>4.36</w:t>
            </w:r>
          </w:p>
        </w:tc>
      </w:tr>
    </w:tbl>
    <w:p w:rsidR="00B767D5" w:rsidRDefault="00B767D5" w:rsidP="00FB0737">
      <w:pPr>
        <w:tabs>
          <w:tab w:val="left" w:pos="2598"/>
        </w:tabs>
        <w:spacing w:after="0" w:line="240" w:lineRule="auto"/>
        <w:rPr>
          <w:rFonts w:eastAsiaTheme="minorHAnsi"/>
          <w:rtl/>
          <w:lang w:val="en-GB"/>
        </w:rPr>
      </w:pPr>
    </w:p>
    <w:p w:rsidR="00F02DAD" w:rsidRDefault="00F02DAD" w:rsidP="00FB0737">
      <w:pPr>
        <w:tabs>
          <w:tab w:val="left" w:pos="2598"/>
        </w:tabs>
        <w:spacing w:after="0" w:line="240" w:lineRule="auto"/>
        <w:rPr>
          <w:rFonts w:eastAsiaTheme="minorHAnsi"/>
          <w:rtl/>
          <w:lang w:val="en-GB"/>
        </w:rPr>
      </w:pPr>
    </w:p>
    <w:p w:rsidR="00B767D5" w:rsidRPr="00B767D5" w:rsidRDefault="00F02DAD" w:rsidP="00977E26">
      <w:pPr>
        <w:tabs>
          <w:tab w:val="left" w:pos="2598"/>
        </w:tabs>
        <w:spacing w:after="0" w:line="240" w:lineRule="auto"/>
        <w:rPr>
          <w:rFonts w:eastAsiaTheme="minorHAnsi"/>
          <w:rtl/>
          <w:lang w:val="en-GB"/>
        </w:rPr>
      </w:pPr>
      <w:r>
        <w:rPr>
          <w:b/>
          <w:bCs/>
          <w:noProof/>
          <w:color w:val="000000"/>
          <w:sz w:val="28"/>
          <w:szCs w:val="28"/>
        </w:rPr>
        <w:drawing>
          <wp:inline distT="0" distB="0" distL="0" distR="0">
            <wp:extent cx="4371975" cy="2562225"/>
            <wp:effectExtent l="0" t="0" r="0" b="0"/>
            <wp:docPr id="327" name="Chart 3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736FE8" w:rsidRDefault="00736FE8" w:rsidP="00FB0737">
      <w:pPr>
        <w:spacing w:after="0" w:line="240" w:lineRule="auto"/>
        <w:jc w:val="center"/>
        <w:rPr>
          <w:rFonts w:eastAsiaTheme="minorHAnsi"/>
          <w:b/>
          <w:bCs/>
          <w:sz w:val="28"/>
          <w:szCs w:val="28"/>
          <w:rtl/>
        </w:rPr>
      </w:pPr>
    </w:p>
    <w:p w:rsidR="00736FE8" w:rsidRDefault="00736FE8" w:rsidP="00FB0737">
      <w:pPr>
        <w:spacing w:after="0" w:line="240" w:lineRule="auto"/>
        <w:jc w:val="center"/>
        <w:rPr>
          <w:rFonts w:eastAsiaTheme="minorHAnsi"/>
          <w:b/>
          <w:bCs/>
          <w:sz w:val="28"/>
          <w:szCs w:val="28"/>
          <w:rtl/>
        </w:rPr>
      </w:pPr>
    </w:p>
    <w:p w:rsidR="00736FE8" w:rsidRDefault="008E4565" w:rsidP="00FB0737">
      <w:pPr>
        <w:spacing w:after="0" w:line="240" w:lineRule="auto"/>
        <w:jc w:val="center"/>
        <w:rPr>
          <w:rFonts w:eastAsiaTheme="minorHAnsi"/>
          <w:b/>
          <w:bCs/>
          <w:sz w:val="28"/>
          <w:szCs w:val="28"/>
          <w:rtl/>
        </w:rPr>
      </w:pPr>
      <w:r>
        <w:rPr>
          <w:rFonts w:eastAsiaTheme="minorHAnsi" w:hint="cs"/>
          <w:b/>
          <w:bCs/>
          <w:sz w:val="28"/>
          <w:szCs w:val="28"/>
          <w:rtl/>
        </w:rPr>
        <w:t xml:space="preserve">شكل (  </w:t>
      </w:r>
      <w:r w:rsidR="00977E26">
        <w:rPr>
          <w:rFonts w:eastAsiaTheme="minorHAnsi" w:hint="cs"/>
          <w:b/>
          <w:bCs/>
          <w:sz w:val="28"/>
          <w:szCs w:val="28"/>
          <w:rtl/>
        </w:rPr>
        <w:t xml:space="preserve">60 </w:t>
      </w:r>
      <w:r>
        <w:rPr>
          <w:rFonts w:eastAsiaTheme="minorHAnsi" w:hint="cs"/>
          <w:b/>
          <w:bCs/>
          <w:sz w:val="28"/>
          <w:szCs w:val="28"/>
          <w:rtl/>
        </w:rPr>
        <w:t>)</w:t>
      </w:r>
    </w:p>
    <w:p w:rsidR="009647F7" w:rsidRPr="004E3523" w:rsidRDefault="009647F7" w:rsidP="00F02DAD">
      <w:pPr>
        <w:spacing w:after="0" w:line="240" w:lineRule="auto"/>
        <w:jc w:val="center"/>
        <w:rPr>
          <w:rFonts w:eastAsiaTheme="minorHAnsi"/>
          <w:sz w:val="28"/>
          <w:szCs w:val="28"/>
          <w:rtl/>
        </w:rPr>
      </w:pPr>
      <w:r w:rsidRPr="004E3523">
        <w:rPr>
          <w:rFonts w:eastAsiaTheme="minorHAnsi" w:hint="cs"/>
          <w:sz w:val="28"/>
          <w:szCs w:val="28"/>
          <w:rtl/>
        </w:rPr>
        <w:t xml:space="preserve">يبين مستوى جودة الأداء في </w:t>
      </w:r>
      <w:r w:rsidR="003D67BF" w:rsidRPr="00F02DAD">
        <w:rPr>
          <w:rFonts w:eastAsiaTheme="minorHAnsi"/>
          <w:sz w:val="28"/>
          <w:szCs w:val="28"/>
          <w:rtl/>
        </w:rPr>
        <w:t xml:space="preserve">برنامج </w:t>
      </w:r>
      <w:r w:rsidR="003D67BF" w:rsidRPr="00F02DAD">
        <w:rPr>
          <w:rFonts w:eastAsiaTheme="minorHAnsi" w:hint="cs"/>
          <w:sz w:val="28"/>
          <w:szCs w:val="28"/>
          <w:rtl/>
        </w:rPr>
        <w:t xml:space="preserve">بكلوريوس تقنية أجهزة طبية </w:t>
      </w:r>
      <w:r w:rsidR="003D67BF" w:rsidRPr="00F02DAD">
        <w:rPr>
          <w:rFonts w:eastAsiaTheme="minorHAnsi"/>
          <w:sz w:val="28"/>
          <w:szCs w:val="28"/>
          <w:rtl/>
        </w:rPr>
        <w:t xml:space="preserve">بكلية العلوم الطبية التطبيقية </w:t>
      </w:r>
      <w:r w:rsidR="003D67BF" w:rsidRPr="00F02DAD">
        <w:rPr>
          <w:rFonts w:eastAsiaTheme="minorHAnsi" w:hint="cs"/>
          <w:sz w:val="28"/>
          <w:szCs w:val="28"/>
          <w:rtl/>
        </w:rPr>
        <w:t>بالمجمعة (دارسين)</w:t>
      </w:r>
      <w:r w:rsidRPr="004E3523">
        <w:rPr>
          <w:rFonts w:eastAsiaTheme="minorHAnsi" w:hint="cs"/>
          <w:sz w:val="28"/>
          <w:szCs w:val="28"/>
          <w:rtl/>
        </w:rPr>
        <w:t xml:space="preserve"> من وجهة نظر </w:t>
      </w:r>
      <w:r w:rsidR="00F02DAD">
        <w:rPr>
          <w:rFonts w:eastAsiaTheme="minorHAnsi" w:hint="cs"/>
          <w:sz w:val="28"/>
          <w:szCs w:val="28"/>
          <w:rtl/>
        </w:rPr>
        <w:t>الدارسين</w:t>
      </w:r>
    </w:p>
    <w:p w:rsidR="008E4565" w:rsidRDefault="003D67BF" w:rsidP="003D67BF">
      <w:pPr>
        <w:tabs>
          <w:tab w:val="left" w:pos="3356"/>
        </w:tabs>
        <w:spacing w:after="0" w:line="240" w:lineRule="auto"/>
        <w:ind w:left="142"/>
        <w:jc w:val="both"/>
        <w:rPr>
          <w:rFonts w:ascii="Times New Roman" w:eastAsia="Calibri" w:hAnsi="Times New Roman" w:cs="Times New Roman"/>
          <w:b/>
          <w:bCs/>
          <w:color w:val="0070C0"/>
          <w:sz w:val="32"/>
          <w:szCs w:val="32"/>
          <w:rtl/>
        </w:rPr>
      </w:pPr>
      <w:r>
        <w:rPr>
          <w:rFonts w:ascii="Times New Roman" w:eastAsia="Calibri" w:hAnsi="Times New Roman" w:cs="Times New Roman"/>
          <w:b/>
          <w:bCs/>
          <w:color w:val="0070C0"/>
          <w:sz w:val="32"/>
          <w:szCs w:val="32"/>
          <w:rtl/>
        </w:rPr>
        <w:tab/>
      </w:r>
    </w:p>
    <w:p w:rsidR="008E4565" w:rsidRDefault="008E4565" w:rsidP="00FB0737">
      <w:pPr>
        <w:spacing w:after="0" w:line="240" w:lineRule="auto"/>
        <w:ind w:left="142"/>
        <w:jc w:val="both"/>
        <w:rPr>
          <w:rFonts w:ascii="Times New Roman" w:eastAsia="Calibri" w:hAnsi="Times New Roman" w:cs="Times New Roman"/>
          <w:b/>
          <w:bCs/>
          <w:color w:val="0070C0"/>
          <w:sz w:val="32"/>
          <w:szCs w:val="32"/>
          <w:rtl/>
        </w:rPr>
      </w:pPr>
    </w:p>
    <w:p w:rsidR="00846159" w:rsidRDefault="00846159" w:rsidP="00846159">
      <w:pPr>
        <w:spacing w:after="0" w:line="240" w:lineRule="auto"/>
        <w:ind w:left="600"/>
        <w:jc w:val="center"/>
        <w:rPr>
          <w:rFonts w:ascii="Marigold" w:eastAsia="Times New Roman" w:hAnsi="Marigold" w:cs="AL-Mateen"/>
          <w:sz w:val="28"/>
          <w:szCs w:val="28"/>
          <w:rtl/>
        </w:rPr>
      </w:pPr>
    </w:p>
    <w:p w:rsidR="009647F7" w:rsidRDefault="009647F7" w:rsidP="00846159">
      <w:pPr>
        <w:spacing w:after="0" w:line="240" w:lineRule="auto"/>
        <w:ind w:left="600"/>
        <w:jc w:val="center"/>
        <w:rPr>
          <w:rFonts w:ascii="Marigold" w:eastAsia="Times New Roman" w:hAnsi="Marigold" w:cs="AL-Mateen"/>
          <w:sz w:val="28"/>
          <w:szCs w:val="28"/>
          <w:rtl/>
        </w:rPr>
      </w:pPr>
    </w:p>
    <w:p w:rsidR="009647F7" w:rsidRDefault="009647F7" w:rsidP="00846159">
      <w:pPr>
        <w:spacing w:after="0" w:line="240" w:lineRule="auto"/>
        <w:ind w:left="600"/>
        <w:jc w:val="center"/>
        <w:rPr>
          <w:rFonts w:ascii="Marigold" w:eastAsia="Times New Roman" w:hAnsi="Marigold" w:cs="AL-Mateen"/>
          <w:sz w:val="28"/>
          <w:szCs w:val="28"/>
          <w:rtl/>
        </w:rPr>
      </w:pPr>
    </w:p>
    <w:p w:rsidR="009647F7" w:rsidRDefault="009647F7" w:rsidP="00846159">
      <w:pPr>
        <w:spacing w:after="0" w:line="240" w:lineRule="auto"/>
        <w:ind w:left="600"/>
        <w:jc w:val="center"/>
        <w:rPr>
          <w:rFonts w:ascii="Marigold" w:eastAsia="Times New Roman" w:hAnsi="Marigold" w:cs="AL-Mateen"/>
          <w:sz w:val="28"/>
          <w:szCs w:val="28"/>
          <w:rtl/>
        </w:rPr>
      </w:pPr>
    </w:p>
    <w:p w:rsidR="009647F7" w:rsidRDefault="009647F7" w:rsidP="00846159">
      <w:pPr>
        <w:spacing w:after="0" w:line="240" w:lineRule="auto"/>
        <w:ind w:left="600"/>
        <w:jc w:val="center"/>
        <w:rPr>
          <w:rFonts w:ascii="Marigold" w:eastAsia="Times New Roman" w:hAnsi="Marigold" w:cs="AL-Mateen"/>
          <w:sz w:val="28"/>
          <w:szCs w:val="28"/>
          <w:rtl/>
        </w:rPr>
      </w:pPr>
    </w:p>
    <w:p w:rsidR="009647F7" w:rsidRDefault="009647F7" w:rsidP="00846159">
      <w:pPr>
        <w:spacing w:after="0" w:line="240" w:lineRule="auto"/>
        <w:ind w:left="600"/>
        <w:jc w:val="center"/>
        <w:rPr>
          <w:rFonts w:ascii="Marigold" w:eastAsia="Times New Roman" w:hAnsi="Marigold" w:cs="AL-Mateen"/>
          <w:sz w:val="28"/>
          <w:szCs w:val="28"/>
          <w:rtl/>
        </w:rPr>
      </w:pPr>
    </w:p>
    <w:p w:rsidR="00977E26" w:rsidRDefault="00977E26" w:rsidP="00846159">
      <w:pPr>
        <w:spacing w:after="0" w:line="240" w:lineRule="auto"/>
        <w:ind w:left="600"/>
        <w:jc w:val="center"/>
        <w:rPr>
          <w:rFonts w:ascii="Marigold" w:eastAsia="Times New Roman" w:hAnsi="Marigold" w:cs="AL-Mateen"/>
          <w:sz w:val="28"/>
          <w:szCs w:val="28"/>
          <w:rtl/>
        </w:rPr>
      </w:pPr>
    </w:p>
    <w:p w:rsidR="00977E26" w:rsidRDefault="00977E26" w:rsidP="00846159">
      <w:pPr>
        <w:spacing w:after="0" w:line="240" w:lineRule="auto"/>
        <w:ind w:left="600"/>
        <w:jc w:val="center"/>
        <w:rPr>
          <w:rFonts w:ascii="Marigold" w:eastAsia="Times New Roman" w:hAnsi="Marigold" w:cs="AL-Mateen"/>
          <w:sz w:val="28"/>
          <w:szCs w:val="28"/>
          <w:rtl/>
        </w:rPr>
      </w:pPr>
    </w:p>
    <w:p w:rsidR="00977E26" w:rsidRDefault="00977E26" w:rsidP="00846159">
      <w:pPr>
        <w:spacing w:after="0" w:line="240" w:lineRule="auto"/>
        <w:ind w:left="600"/>
        <w:jc w:val="center"/>
        <w:rPr>
          <w:rFonts w:ascii="Marigold" w:eastAsia="Times New Roman" w:hAnsi="Marigold" w:cs="AL-Mateen"/>
          <w:sz w:val="28"/>
          <w:szCs w:val="28"/>
          <w:rtl/>
        </w:rPr>
      </w:pPr>
    </w:p>
    <w:p w:rsidR="00977E26" w:rsidRDefault="00977E26" w:rsidP="00846159">
      <w:pPr>
        <w:spacing w:after="0" w:line="240" w:lineRule="auto"/>
        <w:ind w:left="600"/>
        <w:jc w:val="center"/>
        <w:rPr>
          <w:rFonts w:ascii="Marigold" w:eastAsia="Times New Roman" w:hAnsi="Marigold" w:cs="AL-Mateen"/>
          <w:sz w:val="28"/>
          <w:szCs w:val="28"/>
          <w:rtl/>
        </w:rPr>
      </w:pPr>
    </w:p>
    <w:p w:rsidR="00977E26" w:rsidRDefault="00977E26" w:rsidP="00846159">
      <w:pPr>
        <w:spacing w:after="0" w:line="240" w:lineRule="auto"/>
        <w:ind w:left="600"/>
        <w:jc w:val="center"/>
        <w:rPr>
          <w:rFonts w:ascii="Marigold" w:eastAsia="Times New Roman" w:hAnsi="Marigold" w:cs="AL-Mateen"/>
          <w:sz w:val="28"/>
          <w:szCs w:val="28"/>
          <w:rtl/>
        </w:rPr>
      </w:pPr>
    </w:p>
    <w:p w:rsidR="00977E26" w:rsidRDefault="00977E26" w:rsidP="00846159">
      <w:pPr>
        <w:spacing w:after="0" w:line="240" w:lineRule="auto"/>
        <w:ind w:left="600"/>
        <w:jc w:val="center"/>
        <w:rPr>
          <w:rFonts w:ascii="Marigold" w:eastAsia="Times New Roman" w:hAnsi="Marigold" w:cs="AL-Mateen"/>
          <w:sz w:val="28"/>
          <w:szCs w:val="28"/>
          <w:rtl/>
        </w:rPr>
      </w:pPr>
    </w:p>
    <w:p w:rsidR="00977E26" w:rsidRDefault="00977E26" w:rsidP="00846159">
      <w:pPr>
        <w:spacing w:after="0" w:line="240" w:lineRule="auto"/>
        <w:ind w:left="600"/>
        <w:jc w:val="center"/>
        <w:rPr>
          <w:rFonts w:ascii="Marigold" w:eastAsia="Times New Roman" w:hAnsi="Marigold" w:cs="AL-Mateen"/>
          <w:sz w:val="28"/>
          <w:szCs w:val="28"/>
          <w:rtl/>
        </w:rPr>
      </w:pPr>
    </w:p>
    <w:p w:rsidR="00977E26" w:rsidRDefault="00977E26" w:rsidP="00846159">
      <w:pPr>
        <w:spacing w:after="0" w:line="240" w:lineRule="auto"/>
        <w:ind w:left="600"/>
        <w:jc w:val="center"/>
        <w:rPr>
          <w:rFonts w:ascii="Marigold" w:eastAsia="Times New Roman" w:hAnsi="Marigold" w:cs="AL-Mateen"/>
          <w:sz w:val="28"/>
          <w:szCs w:val="28"/>
          <w:rtl/>
        </w:rPr>
      </w:pPr>
    </w:p>
    <w:p w:rsidR="009647F7" w:rsidRDefault="009647F7" w:rsidP="00846159">
      <w:pPr>
        <w:spacing w:after="0" w:line="240" w:lineRule="auto"/>
        <w:ind w:left="600"/>
        <w:jc w:val="center"/>
        <w:rPr>
          <w:rFonts w:ascii="Marigold" w:eastAsia="Times New Roman" w:hAnsi="Marigold" w:cs="AL-Mateen"/>
          <w:sz w:val="28"/>
          <w:szCs w:val="28"/>
          <w:rtl/>
        </w:rPr>
      </w:pPr>
    </w:p>
    <w:p w:rsidR="00977E26" w:rsidRDefault="00977E26" w:rsidP="00846159">
      <w:pPr>
        <w:spacing w:after="0" w:line="240" w:lineRule="auto"/>
        <w:ind w:left="600"/>
        <w:jc w:val="center"/>
        <w:rPr>
          <w:rFonts w:ascii="Marigold" w:eastAsia="Times New Roman" w:hAnsi="Marigold" w:cs="AL-Mateen"/>
          <w:sz w:val="28"/>
          <w:szCs w:val="28"/>
          <w:rtl/>
        </w:rPr>
      </w:pPr>
    </w:p>
    <w:p w:rsidR="00977E26" w:rsidRDefault="00977E26" w:rsidP="00846159">
      <w:pPr>
        <w:spacing w:after="0" w:line="240" w:lineRule="auto"/>
        <w:ind w:left="600"/>
        <w:jc w:val="center"/>
        <w:rPr>
          <w:rFonts w:ascii="Marigold" w:eastAsia="Times New Roman" w:hAnsi="Marigold" w:cs="AL-Mateen"/>
          <w:sz w:val="28"/>
          <w:szCs w:val="28"/>
          <w:rtl/>
        </w:rPr>
      </w:pPr>
    </w:p>
    <w:p w:rsidR="00977E26" w:rsidRDefault="00977E26" w:rsidP="00846159">
      <w:pPr>
        <w:spacing w:after="0" w:line="240" w:lineRule="auto"/>
        <w:ind w:left="600"/>
        <w:jc w:val="center"/>
        <w:rPr>
          <w:rFonts w:ascii="Times New Roman" w:eastAsia="Calibri" w:hAnsi="Times New Roman" w:cs="Times New Roman"/>
          <w:sz w:val="30"/>
          <w:szCs w:val="30"/>
          <w:rtl/>
        </w:rPr>
      </w:pPr>
    </w:p>
    <w:p w:rsidR="00B767D5" w:rsidRDefault="009647F7" w:rsidP="003D67BF">
      <w:pPr>
        <w:pStyle w:val="a7"/>
        <w:numPr>
          <w:ilvl w:val="0"/>
          <w:numId w:val="1"/>
        </w:numPr>
        <w:tabs>
          <w:tab w:val="left" w:pos="2598"/>
        </w:tabs>
        <w:rPr>
          <w:rFonts w:eastAsiaTheme="minorHAnsi"/>
          <w:lang w:val="en-GB"/>
        </w:rPr>
      </w:pPr>
      <w:r w:rsidRPr="009647F7">
        <w:rPr>
          <w:rFonts w:eastAsia="Calibri" w:hint="cs"/>
          <w:b/>
          <w:bCs/>
          <w:color w:val="0070C0"/>
          <w:sz w:val="32"/>
          <w:szCs w:val="32"/>
          <w:rtl/>
        </w:rPr>
        <w:t xml:space="preserve">مستوى جودة الأداء في </w:t>
      </w:r>
      <w:r w:rsidR="003D67BF" w:rsidRPr="00F02DAD">
        <w:rPr>
          <w:rFonts w:eastAsia="Calibri"/>
          <w:b/>
          <w:bCs/>
          <w:color w:val="0070C0"/>
          <w:sz w:val="32"/>
          <w:szCs w:val="32"/>
          <w:rtl/>
        </w:rPr>
        <w:t xml:space="preserve">برنامج </w:t>
      </w:r>
      <w:r w:rsidR="003D67BF" w:rsidRPr="00F02DAD">
        <w:rPr>
          <w:rFonts w:eastAsia="Calibri" w:hint="cs"/>
          <w:b/>
          <w:bCs/>
          <w:color w:val="0070C0"/>
          <w:sz w:val="32"/>
          <w:szCs w:val="32"/>
          <w:rtl/>
        </w:rPr>
        <w:t xml:space="preserve">بكلوريوس تقنية أجهزة طبية </w:t>
      </w:r>
      <w:r w:rsidR="003D67BF" w:rsidRPr="00F02DAD">
        <w:rPr>
          <w:rFonts w:eastAsia="Calibri"/>
          <w:b/>
          <w:bCs/>
          <w:color w:val="0070C0"/>
          <w:sz w:val="32"/>
          <w:szCs w:val="32"/>
          <w:rtl/>
        </w:rPr>
        <w:t xml:space="preserve">بكلية العلوم الطبية التطبيقية </w:t>
      </w:r>
      <w:r w:rsidR="003D67BF" w:rsidRPr="00F02DAD">
        <w:rPr>
          <w:rFonts w:eastAsia="Calibri" w:hint="cs"/>
          <w:b/>
          <w:bCs/>
          <w:color w:val="0070C0"/>
          <w:sz w:val="32"/>
          <w:szCs w:val="32"/>
          <w:rtl/>
        </w:rPr>
        <w:t>بالمجمعة (دارسين)</w:t>
      </w:r>
      <w:r w:rsidRPr="009647F7">
        <w:rPr>
          <w:rFonts w:eastAsia="Calibri" w:hint="cs"/>
          <w:b/>
          <w:bCs/>
          <w:color w:val="0070C0"/>
          <w:sz w:val="32"/>
          <w:szCs w:val="32"/>
          <w:rtl/>
        </w:rPr>
        <w:t>من وجهة نظر أعضاء هيئة التدريس</w:t>
      </w:r>
    </w:p>
    <w:p w:rsidR="00977E26" w:rsidRPr="009647F7" w:rsidRDefault="00977E26" w:rsidP="00977E26">
      <w:pPr>
        <w:pStyle w:val="a7"/>
        <w:tabs>
          <w:tab w:val="left" w:pos="2598"/>
        </w:tabs>
        <w:ind w:left="360"/>
        <w:rPr>
          <w:rFonts w:eastAsiaTheme="minorHAnsi"/>
          <w:rtl/>
          <w:lang w:val="en-GB"/>
        </w:rPr>
      </w:pPr>
    </w:p>
    <w:p w:rsidR="00736FE8" w:rsidRPr="009647F7" w:rsidRDefault="008E4565" w:rsidP="00FB0737">
      <w:pPr>
        <w:spacing w:after="0" w:line="240" w:lineRule="auto"/>
        <w:jc w:val="center"/>
        <w:rPr>
          <w:rFonts w:eastAsiaTheme="minorHAnsi"/>
          <w:sz w:val="28"/>
          <w:szCs w:val="28"/>
          <w:rtl/>
        </w:rPr>
      </w:pPr>
      <w:r w:rsidRPr="009647F7">
        <w:rPr>
          <w:rFonts w:eastAsiaTheme="minorHAnsi" w:hint="cs"/>
          <w:sz w:val="28"/>
          <w:szCs w:val="28"/>
          <w:rtl/>
        </w:rPr>
        <w:t>جدول</w:t>
      </w:r>
      <w:r w:rsidR="00736FE8" w:rsidRPr="009647F7">
        <w:rPr>
          <w:rFonts w:eastAsiaTheme="minorHAnsi" w:hint="cs"/>
          <w:sz w:val="28"/>
          <w:szCs w:val="28"/>
          <w:rtl/>
        </w:rPr>
        <w:t xml:space="preserve">( </w:t>
      </w:r>
      <w:r w:rsidR="00977E26">
        <w:rPr>
          <w:rFonts w:eastAsiaTheme="minorHAnsi" w:hint="cs"/>
          <w:sz w:val="28"/>
          <w:szCs w:val="28"/>
          <w:rtl/>
        </w:rPr>
        <w:t>61</w:t>
      </w:r>
      <w:r w:rsidR="00736FE8" w:rsidRPr="009647F7">
        <w:rPr>
          <w:rFonts w:eastAsiaTheme="minorHAnsi" w:hint="cs"/>
          <w:sz w:val="28"/>
          <w:szCs w:val="28"/>
          <w:rtl/>
        </w:rPr>
        <w:t xml:space="preserve"> )</w:t>
      </w:r>
    </w:p>
    <w:p w:rsidR="008E4565" w:rsidRPr="009647F7" w:rsidRDefault="009647F7" w:rsidP="003D67BF">
      <w:pPr>
        <w:spacing w:after="0" w:line="240" w:lineRule="auto"/>
        <w:jc w:val="center"/>
        <w:rPr>
          <w:rFonts w:eastAsiaTheme="minorHAnsi"/>
          <w:sz w:val="28"/>
          <w:szCs w:val="28"/>
          <w:rtl/>
        </w:rPr>
      </w:pPr>
      <w:r w:rsidRPr="004E3523">
        <w:rPr>
          <w:rFonts w:eastAsiaTheme="minorHAnsi" w:hint="cs"/>
          <w:sz w:val="28"/>
          <w:szCs w:val="28"/>
          <w:rtl/>
        </w:rPr>
        <w:t xml:space="preserve">يبين مستوى جودة الأداء في </w:t>
      </w:r>
      <w:r w:rsidR="003D67BF" w:rsidRPr="00F02DAD">
        <w:rPr>
          <w:rFonts w:eastAsiaTheme="minorHAnsi"/>
          <w:sz w:val="28"/>
          <w:szCs w:val="28"/>
          <w:rtl/>
        </w:rPr>
        <w:t xml:space="preserve">برنامج </w:t>
      </w:r>
      <w:r w:rsidR="003D67BF" w:rsidRPr="00F02DAD">
        <w:rPr>
          <w:rFonts w:eastAsiaTheme="minorHAnsi" w:hint="cs"/>
          <w:sz w:val="28"/>
          <w:szCs w:val="28"/>
          <w:rtl/>
        </w:rPr>
        <w:t xml:space="preserve">بكلوريوس تقنية أجهزة طبية </w:t>
      </w:r>
      <w:r w:rsidR="003D67BF" w:rsidRPr="00F02DAD">
        <w:rPr>
          <w:rFonts w:eastAsiaTheme="minorHAnsi"/>
          <w:sz w:val="28"/>
          <w:szCs w:val="28"/>
          <w:rtl/>
        </w:rPr>
        <w:t xml:space="preserve">بكلية العلوم الطبية التطبيقية </w:t>
      </w:r>
      <w:r w:rsidR="003D67BF" w:rsidRPr="00F02DAD">
        <w:rPr>
          <w:rFonts w:eastAsiaTheme="minorHAnsi" w:hint="cs"/>
          <w:sz w:val="28"/>
          <w:szCs w:val="28"/>
          <w:rtl/>
        </w:rPr>
        <w:t>بالمجمعة (دارسين)</w:t>
      </w:r>
      <w:r w:rsidRPr="004E3523">
        <w:rPr>
          <w:rFonts w:eastAsiaTheme="minorHAnsi" w:hint="cs"/>
          <w:sz w:val="28"/>
          <w:szCs w:val="28"/>
          <w:rtl/>
        </w:rPr>
        <w:t>من وجهة نظر</w:t>
      </w:r>
      <w:r w:rsidR="008E4565" w:rsidRPr="009647F7">
        <w:rPr>
          <w:rFonts w:eastAsiaTheme="minorHAnsi" w:hint="cs"/>
          <w:sz w:val="28"/>
          <w:szCs w:val="28"/>
          <w:rtl/>
        </w:rPr>
        <w:t xml:space="preserve"> أعضاء هيئة التدريس</w:t>
      </w:r>
    </w:p>
    <w:p w:rsidR="00E222A2" w:rsidRPr="00B767D5" w:rsidRDefault="00E222A2" w:rsidP="00FB0737">
      <w:pPr>
        <w:spacing w:after="0" w:line="240" w:lineRule="auto"/>
        <w:jc w:val="center"/>
        <w:rPr>
          <w:rFonts w:eastAsiaTheme="minorHAnsi"/>
          <w:b/>
          <w:bCs/>
          <w:sz w:val="28"/>
          <w:szCs w:val="28"/>
          <w:rtl/>
        </w:rPr>
      </w:pPr>
    </w:p>
    <w:p w:rsidR="008E4565" w:rsidRPr="00B767D5" w:rsidRDefault="008E4565" w:rsidP="00FB0737">
      <w:pPr>
        <w:tabs>
          <w:tab w:val="left" w:pos="2396"/>
        </w:tabs>
        <w:spacing w:after="0" w:line="240" w:lineRule="auto"/>
        <w:rPr>
          <w:rFonts w:eastAsiaTheme="minorHAnsi"/>
          <w:rtl/>
          <w:lang w:val="en-GB"/>
        </w:rPr>
      </w:pPr>
    </w:p>
    <w:tbl>
      <w:tblPr>
        <w:tblStyle w:val="-4"/>
        <w:tblpPr w:leftFromText="180" w:rightFromText="180" w:vertAnchor="text" w:horzAnchor="margin" w:tblpXSpec="center" w:tblpY="18"/>
        <w:bidiVisual/>
        <w:tblW w:w="9578" w:type="dxa"/>
        <w:tblLayout w:type="fixed"/>
        <w:tblLook w:val="01E0"/>
      </w:tblPr>
      <w:tblGrid>
        <w:gridCol w:w="539"/>
        <w:gridCol w:w="7329"/>
        <w:gridCol w:w="1710"/>
      </w:tblGrid>
      <w:tr w:rsidR="00977E26" w:rsidRPr="004A577F" w:rsidTr="00977E26">
        <w:trPr>
          <w:cnfStyle w:val="100000000000"/>
          <w:trHeight w:val="561"/>
        </w:trPr>
        <w:tc>
          <w:tcPr>
            <w:cnfStyle w:val="001000000000"/>
            <w:tcW w:w="7868" w:type="dxa"/>
            <w:gridSpan w:val="2"/>
          </w:tcPr>
          <w:p w:rsidR="00977E26" w:rsidRPr="004A577F" w:rsidRDefault="00977E26" w:rsidP="00977E26">
            <w:pPr>
              <w:ind w:left="360"/>
              <w:jc w:val="center"/>
              <w:rPr>
                <w:rFonts w:cs="AL-Mohanad"/>
                <w:b w:val="0"/>
                <w:bCs w:val="0"/>
                <w:sz w:val="28"/>
                <w:szCs w:val="28"/>
                <w:rtl/>
                <w:lang w:val="en-GB"/>
              </w:rPr>
            </w:pPr>
            <w:r w:rsidRPr="004A577F">
              <w:rPr>
                <w:rFonts w:cs="AL-Mohanad" w:hint="cs"/>
                <w:sz w:val="28"/>
                <w:szCs w:val="28"/>
                <w:rtl/>
                <w:lang w:val="en-GB"/>
              </w:rPr>
              <w:t>العبارات</w:t>
            </w:r>
          </w:p>
        </w:tc>
        <w:tc>
          <w:tcPr>
            <w:cnfStyle w:val="000100000000"/>
            <w:tcW w:w="1710" w:type="dxa"/>
          </w:tcPr>
          <w:p w:rsidR="00977E26" w:rsidRPr="004A577F" w:rsidRDefault="00977E26" w:rsidP="00977E26">
            <w:pPr>
              <w:jc w:val="center"/>
              <w:rPr>
                <w:rFonts w:cs="AL-Mohanad"/>
                <w:b w:val="0"/>
                <w:bCs w:val="0"/>
                <w:sz w:val="28"/>
                <w:szCs w:val="28"/>
                <w:rtl/>
                <w:lang w:val="en-GB"/>
              </w:rPr>
            </w:pPr>
            <w:r w:rsidRPr="004A577F">
              <w:rPr>
                <w:rFonts w:cs="AL-Mohanad" w:hint="cs"/>
                <w:sz w:val="28"/>
                <w:szCs w:val="28"/>
                <w:rtl/>
                <w:lang w:val="en-GB"/>
              </w:rPr>
              <w:t>المستوى</w:t>
            </w:r>
          </w:p>
        </w:tc>
      </w:tr>
      <w:tr w:rsidR="00977E26" w:rsidRPr="004A577F" w:rsidTr="00977E26">
        <w:trPr>
          <w:cnfStyle w:val="000000100000"/>
        </w:trPr>
        <w:tc>
          <w:tcPr>
            <w:cnfStyle w:val="001000000000"/>
            <w:tcW w:w="539" w:type="dxa"/>
          </w:tcPr>
          <w:p w:rsidR="00977E26" w:rsidRPr="004A577F" w:rsidRDefault="00977E26" w:rsidP="00977E26">
            <w:pPr>
              <w:jc w:val="center"/>
              <w:rPr>
                <w:rFonts w:cs="AL-Mohanad"/>
                <w:sz w:val="28"/>
                <w:szCs w:val="28"/>
                <w:rtl/>
                <w:lang w:val="en-GB"/>
              </w:rPr>
            </w:pPr>
            <w:r w:rsidRPr="004A577F">
              <w:rPr>
                <w:rFonts w:cs="AL-Mohanad"/>
                <w:sz w:val="28"/>
                <w:szCs w:val="28"/>
                <w:rtl/>
                <w:lang w:val="en-GB"/>
              </w:rPr>
              <w:t>1</w:t>
            </w:r>
          </w:p>
        </w:tc>
        <w:tc>
          <w:tcPr>
            <w:cnfStyle w:val="000010000000"/>
            <w:tcW w:w="7329" w:type="dxa"/>
          </w:tcPr>
          <w:p w:rsidR="00977E26" w:rsidRPr="004A577F" w:rsidRDefault="00977E26" w:rsidP="00977E26">
            <w:pPr>
              <w:rPr>
                <w:rFonts w:cs="AL-Mohanad"/>
                <w:sz w:val="28"/>
                <w:szCs w:val="28"/>
                <w:rtl/>
                <w:lang w:val="en-GB"/>
              </w:rPr>
            </w:pPr>
            <w:r w:rsidRPr="004A577F">
              <w:rPr>
                <w:rFonts w:cs="AL-Mohanad" w:hint="cs"/>
                <w:sz w:val="28"/>
                <w:szCs w:val="28"/>
                <w:rtl/>
                <w:lang w:val="en-GB"/>
              </w:rPr>
              <w:t>قدمت الإدارة الإرشاد</w:t>
            </w:r>
            <w:r w:rsidRPr="004A577F">
              <w:rPr>
                <w:rFonts w:cs="AL-Mohanad"/>
                <w:sz w:val="28"/>
                <w:szCs w:val="28"/>
                <w:rtl/>
                <w:lang w:val="en-GB"/>
              </w:rPr>
              <w:t xml:space="preserve"> والمشورة </w:t>
            </w:r>
            <w:r w:rsidRPr="004A577F">
              <w:rPr>
                <w:rFonts w:cs="AL-Mohanad" w:hint="cs"/>
                <w:sz w:val="28"/>
                <w:szCs w:val="28"/>
                <w:rtl/>
                <w:lang w:val="en-GB"/>
              </w:rPr>
              <w:t>عند طلبها.</w:t>
            </w:r>
          </w:p>
        </w:tc>
        <w:tc>
          <w:tcPr>
            <w:cnfStyle w:val="000100000000"/>
            <w:tcW w:w="1710" w:type="dxa"/>
          </w:tcPr>
          <w:p w:rsidR="00977E26" w:rsidRDefault="00977E26" w:rsidP="00977E26">
            <w:pPr>
              <w:bidi w:val="0"/>
              <w:jc w:val="center"/>
              <w:rPr>
                <w:rFonts w:ascii="Arial" w:hAnsi="Arial" w:cs="Arial"/>
                <w:color w:val="000000"/>
              </w:rPr>
            </w:pPr>
            <w:r>
              <w:rPr>
                <w:rFonts w:ascii="Arial" w:hAnsi="Arial" w:cs="Arial"/>
                <w:color w:val="000000"/>
              </w:rPr>
              <w:t>4.4</w:t>
            </w:r>
          </w:p>
        </w:tc>
      </w:tr>
      <w:tr w:rsidR="00977E26" w:rsidRPr="004A577F" w:rsidTr="00977E26">
        <w:trPr>
          <w:cnfStyle w:val="000000010000"/>
        </w:trPr>
        <w:tc>
          <w:tcPr>
            <w:cnfStyle w:val="001000000000"/>
            <w:tcW w:w="539" w:type="dxa"/>
          </w:tcPr>
          <w:p w:rsidR="00977E26" w:rsidRPr="004A577F" w:rsidRDefault="00977E26" w:rsidP="00977E26">
            <w:pPr>
              <w:jc w:val="center"/>
              <w:rPr>
                <w:rFonts w:cs="AL-Mohanad"/>
                <w:sz w:val="28"/>
                <w:szCs w:val="28"/>
                <w:rtl/>
                <w:lang w:val="en-GB"/>
              </w:rPr>
            </w:pPr>
            <w:r w:rsidRPr="004A577F">
              <w:rPr>
                <w:rFonts w:cs="AL-Mohanad"/>
                <w:sz w:val="28"/>
                <w:szCs w:val="28"/>
                <w:rtl/>
                <w:lang w:val="en-GB"/>
              </w:rPr>
              <w:t>2</w:t>
            </w:r>
          </w:p>
        </w:tc>
        <w:tc>
          <w:tcPr>
            <w:cnfStyle w:val="000010000000"/>
            <w:tcW w:w="7329" w:type="dxa"/>
          </w:tcPr>
          <w:p w:rsidR="00977E26" w:rsidRPr="004A577F" w:rsidRDefault="00977E26" w:rsidP="00977E26">
            <w:pPr>
              <w:rPr>
                <w:rFonts w:cs="AL-Mohanad"/>
                <w:sz w:val="28"/>
                <w:szCs w:val="28"/>
                <w:rtl/>
                <w:lang w:val="en-GB"/>
              </w:rPr>
            </w:pPr>
            <w:r w:rsidRPr="004A577F">
              <w:rPr>
                <w:rFonts w:cs="AL-Mohanad" w:hint="cs"/>
                <w:sz w:val="28"/>
                <w:szCs w:val="28"/>
                <w:rtl/>
                <w:lang w:val="en-GB"/>
              </w:rPr>
              <w:t>وفرت الإدارة التجهيزات اللازمة.</w:t>
            </w:r>
          </w:p>
        </w:tc>
        <w:tc>
          <w:tcPr>
            <w:cnfStyle w:val="000100000000"/>
            <w:tcW w:w="1710" w:type="dxa"/>
          </w:tcPr>
          <w:p w:rsidR="00977E26" w:rsidRDefault="00977E26" w:rsidP="00977E26">
            <w:pPr>
              <w:bidi w:val="0"/>
              <w:jc w:val="center"/>
              <w:rPr>
                <w:rFonts w:ascii="Arial" w:hAnsi="Arial" w:cs="Arial"/>
                <w:color w:val="000000"/>
              </w:rPr>
            </w:pPr>
            <w:r>
              <w:rPr>
                <w:rFonts w:ascii="Arial" w:hAnsi="Arial" w:cs="Arial"/>
                <w:color w:val="000000"/>
              </w:rPr>
              <w:t>4.4</w:t>
            </w:r>
          </w:p>
        </w:tc>
      </w:tr>
      <w:tr w:rsidR="00977E26" w:rsidRPr="004A577F" w:rsidTr="00977E26">
        <w:trPr>
          <w:cnfStyle w:val="000000100000"/>
        </w:trPr>
        <w:tc>
          <w:tcPr>
            <w:cnfStyle w:val="001000000000"/>
            <w:tcW w:w="539" w:type="dxa"/>
          </w:tcPr>
          <w:p w:rsidR="00977E26" w:rsidRPr="004A577F" w:rsidRDefault="00977E26" w:rsidP="00977E26">
            <w:pPr>
              <w:jc w:val="center"/>
              <w:rPr>
                <w:rFonts w:cs="AL-Mohanad"/>
                <w:sz w:val="28"/>
                <w:szCs w:val="28"/>
                <w:rtl/>
                <w:lang w:val="en-GB"/>
              </w:rPr>
            </w:pPr>
            <w:r w:rsidRPr="004A577F">
              <w:rPr>
                <w:rFonts w:cs="AL-Mohanad" w:hint="cs"/>
                <w:sz w:val="28"/>
                <w:szCs w:val="28"/>
                <w:rtl/>
                <w:lang w:val="en-GB"/>
              </w:rPr>
              <w:t>3</w:t>
            </w:r>
          </w:p>
        </w:tc>
        <w:tc>
          <w:tcPr>
            <w:cnfStyle w:val="000010000000"/>
            <w:tcW w:w="7329" w:type="dxa"/>
          </w:tcPr>
          <w:p w:rsidR="00977E26" w:rsidRPr="004A577F" w:rsidRDefault="00977E26" w:rsidP="00977E26">
            <w:pPr>
              <w:rPr>
                <w:rFonts w:cs="AL-Mohanad"/>
                <w:sz w:val="28"/>
                <w:szCs w:val="28"/>
                <w:rtl/>
                <w:lang w:val="en-GB"/>
              </w:rPr>
            </w:pPr>
            <w:r w:rsidRPr="004A577F">
              <w:rPr>
                <w:rFonts w:cs="AL-Mohanad" w:hint="cs"/>
                <w:sz w:val="28"/>
                <w:szCs w:val="28"/>
                <w:rtl/>
                <w:lang w:val="en-GB"/>
              </w:rPr>
              <w:t>يتواجد المشرف التنفيذي  باستمرار.</w:t>
            </w:r>
          </w:p>
        </w:tc>
        <w:tc>
          <w:tcPr>
            <w:cnfStyle w:val="000100000000"/>
            <w:tcW w:w="1710" w:type="dxa"/>
          </w:tcPr>
          <w:p w:rsidR="00977E26" w:rsidRDefault="00977E26" w:rsidP="00977E26">
            <w:pPr>
              <w:bidi w:val="0"/>
              <w:jc w:val="center"/>
              <w:rPr>
                <w:rFonts w:ascii="Arial" w:hAnsi="Arial" w:cs="Arial"/>
                <w:color w:val="000000"/>
              </w:rPr>
            </w:pPr>
            <w:r>
              <w:rPr>
                <w:rFonts w:ascii="Arial" w:hAnsi="Arial" w:cs="Arial"/>
                <w:color w:val="000000"/>
              </w:rPr>
              <w:t>4.4</w:t>
            </w:r>
          </w:p>
        </w:tc>
      </w:tr>
      <w:tr w:rsidR="00977E26" w:rsidRPr="004A577F" w:rsidTr="00977E26">
        <w:trPr>
          <w:cnfStyle w:val="000000010000"/>
        </w:trPr>
        <w:tc>
          <w:tcPr>
            <w:cnfStyle w:val="001000000000"/>
            <w:tcW w:w="539" w:type="dxa"/>
          </w:tcPr>
          <w:p w:rsidR="00977E26" w:rsidRPr="004A577F" w:rsidRDefault="00977E26" w:rsidP="00977E26">
            <w:pPr>
              <w:jc w:val="center"/>
              <w:rPr>
                <w:rFonts w:cs="AL-Mohanad"/>
                <w:sz w:val="28"/>
                <w:szCs w:val="28"/>
                <w:rtl/>
                <w:lang w:val="en-GB"/>
              </w:rPr>
            </w:pPr>
            <w:r w:rsidRPr="004A577F">
              <w:rPr>
                <w:rFonts w:cs="AL-Mohanad" w:hint="cs"/>
                <w:sz w:val="28"/>
                <w:szCs w:val="28"/>
                <w:rtl/>
                <w:lang w:val="en-GB"/>
              </w:rPr>
              <w:t>4</w:t>
            </w:r>
          </w:p>
        </w:tc>
        <w:tc>
          <w:tcPr>
            <w:cnfStyle w:val="000010000000"/>
            <w:tcW w:w="7329" w:type="dxa"/>
          </w:tcPr>
          <w:p w:rsidR="00977E26" w:rsidRPr="004A577F" w:rsidRDefault="00977E26" w:rsidP="00977E26">
            <w:pPr>
              <w:rPr>
                <w:rFonts w:cs="AL-Mohanad"/>
                <w:sz w:val="28"/>
                <w:szCs w:val="28"/>
                <w:rtl/>
                <w:lang w:val="en-GB"/>
              </w:rPr>
            </w:pPr>
            <w:r w:rsidRPr="004A577F">
              <w:rPr>
                <w:rFonts w:cs="AL-Mohanad" w:hint="cs"/>
                <w:sz w:val="28"/>
                <w:szCs w:val="28"/>
                <w:rtl/>
                <w:lang w:val="en-GB"/>
              </w:rPr>
              <w:t>المواد الدراسية المساعدة بالمقررات حديثة ومفيدة.</w:t>
            </w:r>
          </w:p>
        </w:tc>
        <w:tc>
          <w:tcPr>
            <w:cnfStyle w:val="000100000000"/>
            <w:tcW w:w="1710" w:type="dxa"/>
          </w:tcPr>
          <w:p w:rsidR="00977E26" w:rsidRDefault="00977E26" w:rsidP="00977E26">
            <w:pPr>
              <w:bidi w:val="0"/>
              <w:jc w:val="center"/>
              <w:rPr>
                <w:rFonts w:ascii="Arial" w:hAnsi="Arial" w:cs="Arial"/>
                <w:color w:val="000000"/>
              </w:rPr>
            </w:pPr>
            <w:r>
              <w:rPr>
                <w:rFonts w:ascii="Arial" w:hAnsi="Arial" w:cs="Arial"/>
                <w:color w:val="000000"/>
              </w:rPr>
              <w:t>4.8</w:t>
            </w:r>
          </w:p>
        </w:tc>
      </w:tr>
      <w:tr w:rsidR="00977E26" w:rsidRPr="004A577F" w:rsidTr="00977E26">
        <w:trPr>
          <w:cnfStyle w:val="000000100000"/>
        </w:trPr>
        <w:tc>
          <w:tcPr>
            <w:cnfStyle w:val="001000000000"/>
            <w:tcW w:w="539" w:type="dxa"/>
          </w:tcPr>
          <w:p w:rsidR="00977E26" w:rsidRPr="004A577F" w:rsidRDefault="00977E26" w:rsidP="00977E26">
            <w:pPr>
              <w:jc w:val="center"/>
              <w:rPr>
                <w:rFonts w:cs="AL-Mohanad"/>
                <w:sz w:val="28"/>
                <w:szCs w:val="28"/>
                <w:rtl/>
                <w:lang w:val="en-GB"/>
              </w:rPr>
            </w:pPr>
            <w:r w:rsidRPr="004A577F">
              <w:rPr>
                <w:rFonts w:cs="AL-Mohanad" w:hint="cs"/>
                <w:sz w:val="28"/>
                <w:szCs w:val="28"/>
                <w:rtl/>
                <w:lang w:val="en-GB"/>
              </w:rPr>
              <w:t>5</w:t>
            </w:r>
          </w:p>
        </w:tc>
        <w:tc>
          <w:tcPr>
            <w:cnfStyle w:val="000010000000"/>
            <w:tcW w:w="7329" w:type="dxa"/>
          </w:tcPr>
          <w:p w:rsidR="00977E26" w:rsidRPr="004A577F" w:rsidRDefault="00977E26" w:rsidP="00977E26">
            <w:pPr>
              <w:rPr>
                <w:rFonts w:cs="AL-Mohanad"/>
                <w:sz w:val="28"/>
                <w:szCs w:val="28"/>
                <w:rtl/>
                <w:lang w:val="en-GB"/>
              </w:rPr>
            </w:pPr>
            <w:r w:rsidRPr="004A577F">
              <w:rPr>
                <w:rFonts w:cs="AL-Mohanad" w:hint="cs"/>
                <w:sz w:val="28"/>
                <w:szCs w:val="28"/>
                <w:rtl/>
                <w:lang w:val="en-GB"/>
              </w:rPr>
              <w:t xml:space="preserve">مصادر المكتبة مناسبة ومتاحة كلما كنت أحتاج لها. </w:t>
            </w:r>
          </w:p>
        </w:tc>
        <w:tc>
          <w:tcPr>
            <w:cnfStyle w:val="000100000000"/>
            <w:tcW w:w="1710" w:type="dxa"/>
          </w:tcPr>
          <w:p w:rsidR="00977E26" w:rsidRDefault="00977E26" w:rsidP="00977E26">
            <w:pPr>
              <w:bidi w:val="0"/>
              <w:jc w:val="center"/>
              <w:rPr>
                <w:rFonts w:ascii="Arial" w:hAnsi="Arial" w:cs="Arial"/>
                <w:color w:val="000000"/>
              </w:rPr>
            </w:pPr>
            <w:r>
              <w:rPr>
                <w:rFonts w:ascii="Arial" w:hAnsi="Arial" w:cs="Arial"/>
                <w:color w:val="000000"/>
              </w:rPr>
              <w:t>4.4</w:t>
            </w:r>
          </w:p>
        </w:tc>
      </w:tr>
      <w:tr w:rsidR="00977E26" w:rsidRPr="004A577F" w:rsidTr="00977E26">
        <w:trPr>
          <w:cnfStyle w:val="000000010000"/>
        </w:trPr>
        <w:tc>
          <w:tcPr>
            <w:cnfStyle w:val="001000000000"/>
            <w:tcW w:w="539" w:type="dxa"/>
          </w:tcPr>
          <w:p w:rsidR="00977E26" w:rsidRPr="004A577F" w:rsidRDefault="00977E26" w:rsidP="00977E26">
            <w:pPr>
              <w:spacing w:after="120"/>
              <w:jc w:val="center"/>
              <w:rPr>
                <w:rFonts w:cs="AL-Mohanad"/>
                <w:sz w:val="28"/>
                <w:szCs w:val="28"/>
                <w:rtl/>
                <w:lang w:val="en-GB"/>
              </w:rPr>
            </w:pPr>
            <w:r w:rsidRPr="004A577F">
              <w:rPr>
                <w:rFonts w:cs="AL-Mohanad" w:hint="cs"/>
                <w:sz w:val="28"/>
                <w:szCs w:val="28"/>
                <w:rtl/>
                <w:lang w:val="en-GB"/>
              </w:rPr>
              <w:t>6</w:t>
            </w:r>
          </w:p>
        </w:tc>
        <w:tc>
          <w:tcPr>
            <w:cnfStyle w:val="000010000000"/>
            <w:tcW w:w="7329" w:type="dxa"/>
          </w:tcPr>
          <w:p w:rsidR="00977E26" w:rsidRPr="004A577F" w:rsidRDefault="00977E26" w:rsidP="00977E26">
            <w:pPr>
              <w:spacing w:before="120"/>
              <w:rPr>
                <w:rFonts w:cs="AL-Mohanad"/>
                <w:sz w:val="28"/>
                <w:szCs w:val="28"/>
                <w:rtl/>
                <w:lang w:val="en-GB"/>
              </w:rPr>
            </w:pPr>
            <w:r w:rsidRPr="004A577F">
              <w:rPr>
                <w:rFonts w:cs="AL-Mohanad" w:hint="cs"/>
                <w:sz w:val="28"/>
                <w:szCs w:val="28"/>
                <w:rtl/>
                <w:lang w:val="en-GB"/>
              </w:rPr>
              <w:t xml:space="preserve">اتسمت تجهيزات القاعات، والمعامل بالجودة </w:t>
            </w:r>
          </w:p>
        </w:tc>
        <w:tc>
          <w:tcPr>
            <w:cnfStyle w:val="000100000000"/>
            <w:tcW w:w="1710" w:type="dxa"/>
          </w:tcPr>
          <w:p w:rsidR="00977E26" w:rsidRDefault="00977E26" w:rsidP="00977E26">
            <w:pPr>
              <w:bidi w:val="0"/>
              <w:jc w:val="center"/>
              <w:rPr>
                <w:rFonts w:ascii="Arial" w:hAnsi="Arial" w:cs="Arial"/>
                <w:color w:val="000000"/>
              </w:rPr>
            </w:pPr>
            <w:r>
              <w:rPr>
                <w:rFonts w:ascii="Arial" w:hAnsi="Arial" w:cs="Arial"/>
                <w:color w:val="000000"/>
              </w:rPr>
              <w:t>4.4</w:t>
            </w:r>
          </w:p>
        </w:tc>
      </w:tr>
      <w:tr w:rsidR="00977E26" w:rsidRPr="004A577F" w:rsidTr="00977E26">
        <w:trPr>
          <w:cnfStyle w:val="000000100000"/>
          <w:trHeight w:val="300"/>
        </w:trPr>
        <w:tc>
          <w:tcPr>
            <w:cnfStyle w:val="001000000000"/>
            <w:tcW w:w="539" w:type="dxa"/>
          </w:tcPr>
          <w:p w:rsidR="00977E26" w:rsidRPr="004A577F" w:rsidRDefault="00977E26" w:rsidP="00977E26">
            <w:pPr>
              <w:jc w:val="center"/>
              <w:rPr>
                <w:rFonts w:cs="AL-Mohanad"/>
                <w:sz w:val="28"/>
                <w:szCs w:val="28"/>
                <w:rtl/>
                <w:lang w:val="en-GB"/>
              </w:rPr>
            </w:pPr>
            <w:r w:rsidRPr="004A577F">
              <w:rPr>
                <w:rFonts w:cs="AL-Mohanad" w:hint="cs"/>
                <w:sz w:val="28"/>
                <w:szCs w:val="28"/>
                <w:rtl/>
                <w:lang w:val="en-GB"/>
              </w:rPr>
              <w:t>7</w:t>
            </w:r>
          </w:p>
        </w:tc>
        <w:tc>
          <w:tcPr>
            <w:cnfStyle w:val="000010000000"/>
            <w:tcW w:w="7329" w:type="dxa"/>
          </w:tcPr>
          <w:p w:rsidR="00977E26" w:rsidRPr="004A577F" w:rsidRDefault="00977E26" w:rsidP="00977E26">
            <w:pPr>
              <w:rPr>
                <w:rFonts w:cs="AL-Mohanad"/>
                <w:sz w:val="28"/>
                <w:szCs w:val="28"/>
                <w:rtl/>
                <w:lang w:val="en-GB"/>
              </w:rPr>
            </w:pPr>
            <w:r w:rsidRPr="004A577F">
              <w:rPr>
                <w:rFonts w:cs="AL-Mohanad" w:hint="cs"/>
                <w:sz w:val="28"/>
                <w:szCs w:val="28"/>
                <w:rtl/>
                <w:lang w:val="en-GB"/>
              </w:rPr>
              <w:t>هناك مرافق مناسبة للصلاة وقضاء أوقات الفراغ</w:t>
            </w:r>
            <w:r w:rsidRPr="004A577F">
              <w:rPr>
                <w:rFonts w:cs="AL-Mohanad" w:hint="cs"/>
                <w:sz w:val="28"/>
                <w:szCs w:val="28"/>
                <w:rtl/>
              </w:rPr>
              <w:t>.</w:t>
            </w:r>
          </w:p>
        </w:tc>
        <w:tc>
          <w:tcPr>
            <w:cnfStyle w:val="000100000000"/>
            <w:tcW w:w="1710" w:type="dxa"/>
          </w:tcPr>
          <w:p w:rsidR="00977E26" w:rsidRDefault="00977E26" w:rsidP="00977E26">
            <w:pPr>
              <w:bidi w:val="0"/>
              <w:jc w:val="center"/>
              <w:rPr>
                <w:rFonts w:ascii="Arial" w:hAnsi="Arial" w:cs="Arial"/>
                <w:color w:val="000000"/>
              </w:rPr>
            </w:pPr>
            <w:r>
              <w:rPr>
                <w:rFonts w:ascii="Arial" w:hAnsi="Arial" w:cs="Arial"/>
                <w:color w:val="000000"/>
              </w:rPr>
              <w:t>3.4</w:t>
            </w:r>
          </w:p>
        </w:tc>
      </w:tr>
      <w:tr w:rsidR="00977E26" w:rsidRPr="004A577F" w:rsidTr="00977E26">
        <w:trPr>
          <w:cnfStyle w:val="000000010000"/>
          <w:trHeight w:val="336"/>
        </w:trPr>
        <w:tc>
          <w:tcPr>
            <w:cnfStyle w:val="001000000000"/>
            <w:tcW w:w="539" w:type="dxa"/>
          </w:tcPr>
          <w:p w:rsidR="00977E26" w:rsidRPr="004A577F" w:rsidRDefault="00977E26" w:rsidP="00977E26">
            <w:pPr>
              <w:spacing w:after="120"/>
              <w:jc w:val="center"/>
              <w:rPr>
                <w:rFonts w:cs="AL-Mohanad"/>
                <w:sz w:val="28"/>
                <w:szCs w:val="28"/>
                <w:rtl/>
                <w:lang w:val="en-GB"/>
              </w:rPr>
            </w:pPr>
            <w:r w:rsidRPr="004A577F">
              <w:rPr>
                <w:rFonts w:cs="AL-Mohanad" w:hint="cs"/>
                <w:sz w:val="28"/>
                <w:szCs w:val="28"/>
                <w:rtl/>
                <w:lang w:val="en-GB"/>
              </w:rPr>
              <w:t>8</w:t>
            </w:r>
          </w:p>
        </w:tc>
        <w:tc>
          <w:tcPr>
            <w:cnfStyle w:val="000010000000"/>
            <w:tcW w:w="7329" w:type="dxa"/>
          </w:tcPr>
          <w:p w:rsidR="00977E26" w:rsidRPr="004A577F" w:rsidRDefault="00977E26" w:rsidP="00977E26">
            <w:pPr>
              <w:spacing w:after="120"/>
              <w:rPr>
                <w:rFonts w:cs="AL-Mohanad"/>
                <w:sz w:val="28"/>
                <w:szCs w:val="28"/>
                <w:rtl/>
                <w:lang w:val="en-GB"/>
              </w:rPr>
            </w:pPr>
            <w:r w:rsidRPr="004A577F">
              <w:rPr>
                <w:rFonts w:cs="AL-Mohanad" w:hint="cs"/>
                <w:sz w:val="28"/>
                <w:szCs w:val="28"/>
                <w:rtl/>
                <w:lang w:val="en-GB"/>
              </w:rPr>
              <w:t>يتوفر توصيف  للمقررات  الدراسية</w:t>
            </w:r>
          </w:p>
        </w:tc>
        <w:tc>
          <w:tcPr>
            <w:cnfStyle w:val="000100000000"/>
            <w:tcW w:w="1710" w:type="dxa"/>
          </w:tcPr>
          <w:p w:rsidR="00977E26" w:rsidRDefault="00977E26" w:rsidP="00977E26">
            <w:pPr>
              <w:bidi w:val="0"/>
              <w:jc w:val="center"/>
              <w:rPr>
                <w:rFonts w:ascii="Arial" w:hAnsi="Arial" w:cs="Arial"/>
                <w:color w:val="000000"/>
              </w:rPr>
            </w:pPr>
            <w:r>
              <w:rPr>
                <w:rFonts w:ascii="Arial" w:hAnsi="Arial" w:cs="Arial"/>
                <w:color w:val="000000"/>
              </w:rPr>
              <w:t>4.4</w:t>
            </w:r>
          </w:p>
        </w:tc>
      </w:tr>
      <w:tr w:rsidR="00977E26" w:rsidRPr="004A577F" w:rsidTr="00977E26">
        <w:trPr>
          <w:cnfStyle w:val="000000100000"/>
          <w:trHeight w:val="336"/>
        </w:trPr>
        <w:tc>
          <w:tcPr>
            <w:cnfStyle w:val="001000000000"/>
            <w:tcW w:w="539" w:type="dxa"/>
          </w:tcPr>
          <w:p w:rsidR="00977E26" w:rsidRPr="004A577F" w:rsidRDefault="00977E26" w:rsidP="00977E26">
            <w:pPr>
              <w:jc w:val="center"/>
              <w:rPr>
                <w:rFonts w:cs="AL-Mohanad"/>
                <w:sz w:val="28"/>
                <w:szCs w:val="28"/>
                <w:rtl/>
                <w:lang w:val="en-GB"/>
              </w:rPr>
            </w:pPr>
            <w:r w:rsidRPr="004A577F">
              <w:rPr>
                <w:rFonts w:cs="AL-Mohanad" w:hint="cs"/>
                <w:sz w:val="28"/>
                <w:szCs w:val="28"/>
                <w:rtl/>
                <w:lang w:val="en-GB"/>
              </w:rPr>
              <w:t>9</w:t>
            </w:r>
          </w:p>
        </w:tc>
        <w:tc>
          <w:tcPr>
            <w:cnfStyle w:val="000010000000"/>
            <w:tcW w:w="7329" w:type="dxa"/>
          </w:tcPr>
          <w:p w:rsidR="00977E26" w:rsidRPr="004A577F" w:rsidRDefault="00977E26" w:rsidP="00977E26">
            <w:pPr>
              <w:rPr>
                <w:rFonts w:cs="AL-Mohanad"/>
                <w:sz w:val="28"/>
                <w:szCs w:val="28"/>
                <w:rtl/>
                <w:lang w:val="en-GB"/>
              </w:rPr>
            </w:pPr>
            <w:r w:rsidRPr="004A577F">
              <w:rPr>
                <w:rFonts w:cs="AL-Mohanad" w:hint="cs"/>
                <w:sz w:val="28"/>
                <w:szCs w:val="28"/>
                <w:rtl/>
                <w:lang w:val="en-GB"/>
              </w:rPr>
              <w:t>يلتزم الطلاب بالمواعيد المحددة للدراسة</w:t>
            </w:r>
          </w:p>
        </w:tc>
        <w:tc>
          <w:tcPr>
            <w:cnfStyle w:val="000100000000"/>
            <w:tcW w:w="1710" w:type="dxa"/>
          </w:tcPr>
          <w:p w:rsidR="00977E26" w:rsidRDefault="00977E26" w:rsidP="00977E26">
            <w:pPr>
              <w:bidi w:val="0"/>
              <w:jc w:val="center"/>
              <w:rPr>
                <w:rFonts w:ascii="Arial" w:hAnsi="Arial" w:cs="Arial"/>
                <w:color w:val="000000"/>
              </w:rPr>
            </w:pPr>
            <w:r>
              <w:rPr>
                <w:rFonts w:ascii="Arial" w:hAnsi="Arial" w:cs="Arial"/>
                <w:color w:val="000000"/>
              </w:rPr>
              <w:t>3.6</w:t>
            </w:r>
          </w:p>
        </w:tc>
      </w:tr>
      <w:tr w:rsidR="00977E26" w:rsidRPr="004A577F" w:rsidTr="00977E26">
        <w:trPr>
          <w:cnfStyle w:val="000000010000"/>
          <w:trHeight w:val="336"/>
        </w:trPr>
        <w:tc>
          <w:tcPr>
            <w:cnfStyle w:val="001000000000"/>
            <w:tcW w:w="539" w:type="dxa"/>
          </w:tcPr>
          <w:p w:rsidR="00977E26" w:rsidRPr="004A577F" w:rsidRDefault="00977E26" w:rsidP="00977E26">
            <w:pPr>
              <w:jc w:val="center"/>
              <w:rPr>
                <w:rFonts w:cs="AL-Mohanad"/>
                <w:sz w:val="28"/>
                <w:szCs w:val="28"/>
                <w:rtl/>
                <w:lang w:val="en-GB"/>
              </w:rPr>
            </w:pPr>
            <w:r w:rsidRPr="004A577F">
              <w:rPr>
                <w:rFonts w:cs="AL-Mohanad" w:hint="cs"/>
                <w:sz w:val="28"/>
                <w:szCs w:val="28"/>
                <w:rtl/>
                <w:lang w:val="en-GB"/>
              </w:rPr>
              <w:t>10</w:t>
            </w:r>
          </w:p>
        </w:tc>
        <w:tc>
          <w:tcPr>
            <w:cnfStyle w:val="000010000000"/>
            <w:tcW w:w="7329" w:type="dxa"/>
          </w:tcPr>
          <w:p w:rsidR="00977E26" w:rsidRPr="004A577F" w:rsidRDefault="00977E26" w:rsidP="00977E26">
            <w:pPr>
              <w:rPr>
                <w:rFonts w:cs="AL-Mohanad"/>
                <w:sz w:val="28"/>
                <w:szCs w:val="28"/>
                <w:rtl/>
                <w:lang w:val="en-GB"/>
              </w:rPr>
            </w:pPr>
            <w:r w:rsidRPr="004A577F">
              <w:rPr>
                <w:rFonts w:cs="AL-Mohanad" w:hint="cs"/>
                <w:sz w:val="28"/>
                <w:szCs w:val="28"/>
                <w:rtl/>
                <w:lang w:val="en-GB"/>
              </w:rPr>
              <w:t>يتصف الطلاب بالسمات الأخلاقية الحميدة.</w:t>
            </w:r>
          </w:p>
        </w:tc>
        <w:tc>
          <w:tcPr>
            <w:cnfStyle w:val="000100000000"/>
            <w:tcW w:w="1710" w:type="dxa"/>
          </w:tcPr>
          <w:p w:rsidR="00977E26" w:rsidRDefault="00977E26" w:rsidP="00977E26">
            <w:pPr>
              <w:bidi w:val="0"/>
              <w:jc w:val="center"/>
              <w:rPr>
                <w:rFonts w:ascii="Arial" w:hAnsi="Arial" w:cs="Arial"/>
                <w:color w:val="000000"/>
              </w:rPr>
            </w:pPr>
            <w:r>
              <w:rPr>
                <w:rFonts w:ascii="Arial" w:hAnsi="Arial" w:cs="Arial"/>
                <w:color w:val="000000"/>
              </w:rPr>
              <w:t>4.2</w:t>
            </w:r>
          </w:p>
        </w:tc>
      </w:tr>
      <w:tr w:rsidR="00977E26" w:rsidRPr="004A577F" w:rsidTr="00977E26">
        <w:trPr>
          <w:cnfStyle w:val="000000100000"/>
          <w:trHeight w:val="336"/>
        </w:trPr>
        <w:tc>
          <w:tcPr>
            <w:cnfStyle w:val="001000000000"/>
            <w:tcW w:w="539" w:type="dxa"/>
          </w:tcPr>
          <w:p w:rsidR="00977E26" w:rsidRPr="004A577F" w:rsidRDefault="00977E26" w:rsidP="00977E26">
            <w:pPr>
              <w:spacing w:before="120"/>
              <w:jc w:val="center"/>
              <w:rPr>
                <w:rFonts w:cs="AL-Mohanad"/>
                <w:sz w:val="28"/>
                <w:szCs w:val="28"/>
                <w:rtl/>
                <w:lang w:val="en-GB"/>
              </w:rPr>
            </w:pPr>
            <w:r w:rsidRPr="004A577F">
              <w:rPr>
                <w:rFonts w:cs="AL-Mohanad" w:hint="cs"/>
                <w:sz w:val="28"/>
                <w:szCs w:val="28"/>
                <w:rtl/>
                <w:lang w:val="en-GB"/>
              </w:rPr>
              <w:t>11</w:t>
            </w:r>
          </w:p>
        </w:tc>
        <w:tc>
          <w:tcPr>
            <w:cnfStyle w:val="000010000000"/>
            <w:tcW w:w="7329" w:type="dxa"/>
          </w:tcPr>
          <w:p w:rsidR="00977E26" w:rsidRPr="004A577F" w:rsidRDefault="00977E26" w:rsidP="00977E26">
            <w:pPr>
              <w:spacing w:before="120"/>
              <w:rPr>
                <w:rFonts w:cs="AL-Mohanad"/>
                <w:sz w:val="28"/>
                <w:szCs w:val="28"/>
                <w:rtl/>
                <w:lang w:val="en-GB"/>
              </w:rPr>
            </w:pPr>
            <w:r w:rsidRPr="004A577F">
              <w:rPr>
                <w:rFonts w:cs="AL-Mohanad" w:hint="cs"/>
                <w:sz w:val="28"/>
                <w:szCs w:val="28"/>
                <w:rtl/>
                <w:lang w:val="en-GB"/>
              </w:rPr>
              <w:t>تسود علاقة الود بين الطلاب وبعضهم.</w:t>
            </w:r>
          </w:p>
        </w:tc>
        <w:tc>
          <w:tcPr>
            <w:cnfStyle w:val="000100000000"/>
            <w:tcW w:w="1710" w:type="dxa"/>
          </w:tcPr>
          <w:p w:rsidR="00977E26" w:rsidRDefault="00977E26" w:rsidP="00977E26">
            <w:pPr>
              <w:bidi w:val="0"/>
              <w:jc w:val="center"/>
              <w:rPr>
                <w:rFonts w:ascii="Arial" w:hAnsi="Arial" w:cs="Arial"/>
                <w:color w:val="000000"/>
              </w:rPr>
            </w:pPr>
            <w:r>
              <w:rPr>
                <w:rFonts w:ascii="Arial" w:hAnsi="Arial" w:cs="Arial"/>
                <w:color w:val="000000"/>
              </w:rPr>
              <w:t>3.6</w:t>
            </w:r>
          </w:p>
        </w:tc>
      </w:tr>
      <w:tr w:rsidR="00977E26" w:rsidRPr="004A577F" w:rsidTr="00977E26">
        <w:trPr>
          <w:cnfStyle w:val="000000010000"/>
          <w:trHeight w:val="336"/>
        </w:trPr>
        <w:tc>
          <w:tcPr>
            <w:cnfStyle w:val="001000000000"/>
            <w:tcW w:w="539" w:type="dxa"/>
          </w:tcPr>
          <w:p w:rsidR="00977E26" w:rsidRPr="004A577F" w:rsidRDefault="00977E26" w:rsidP="00977E26">
            <w:pPr>
              <w:jc w:val="center"/>
              <w:rPr>
                <w:rFonts w:cs="AL-Mohanad"/>
                <w:sz w:val="28"/>
                <w:szCs w:val="28"/>
                <w:rtl/>
                <w:lang w:val="en-GB"/>
              </w:rPr>
            </w:pPr>
            <w:r w:rsidRPr="004A577F">
              <w:rPr>
                <w:rFonts w:cs="AL-Mohanad" w:hint="cs"/>
                <w:sz w:val="28"/>
                <w:szCs w:val="28"/>
                <w:rtl/>
                <w:lang w:val="en-GB"/>
              </w:rPr>
              <w:t>12</w:t>
            </w:r>
          </w:p>
        </w:tc>
        <w:tc>
          <w:tcPr>
            <w:cnfStyle w:val="000010000000"/>
            <w:tcW w:w="7329" w:type="dxa"/>
          </w:tcPr>
          <w:p w:rsidR="00977E26" w:rsidRPr="004A577F" w:rsidRDefault="00977E26" w:rsidP="00977E26">
            <w:pPr>
              <w:rPr>
                <w:rFonts w:cs="AL-Mohanad"/>
                <w:sz w:val="28"/>
                <w:szCs w:val="28"/>
                <w:rtl/>
                <w:lang w:val="en-GB"/>
              </w:rPr>
            </w:pPr>
            <w:r w:rsidRPr="004A577F">
              <w:rPr>
                <w:rFonts w:cs="AL-Mohanad" w:hint="cs"/>
                <w:sz w:val="28"/>
                <w:szCs w:val="28"/>
                <w:rtl/>
                <w:lang w:val="en-GB"/>
              </w:rPr>
              <w:t>سيادة العمل بروح الفريق</w:t>
            </w:r>
          </w:p>
        </w:tc>
        <w:tc>
          <w:tcPr>
            <w:cnfStyle w:val="000100000000"/>
            <w:tcW w:w="1710" w:type="dxa"/>
          </w:tcPr>
          <w:p w:rsidR="00977E26" w:rsidRDefault="00977E26" w:rsidP="00977E26">
            <w:pPr>
              <w:bidi w:val="0"/>
              <w:jc w:val="center"/>
              <w:rPr>
                <w:rFonts w:ascii="Arial" w:hAnsi="Arial" w:cs="Arial"/>
                <w:color w:val="000000"/>
              </w:rPr>
            </w:pPr>
            <w:r>
              <w:rPr>
                <w:rFonts w:ascii="Arial" w:hAnsi="Arial" w:cs="Arial"/>
                <w:color w:val="000000"/>
              </w:rPr>
              <w:t>4.4</w:t>
            </w:r>
          </w:p>
        </w:tc>
      </w:tr>
      <w:tr w:rsidR="00977E26" w:rsidRPr="004A577F" w:rsidTr="00977E26">
        <w:trPr>
          <w:cnfStyle w:val="010000000000"/>
          <w:trHeight w:val="336"/>
        </w:trPr>
        <w:tc>
          <w:tcPr>
            <w:cnfStyle w:val="001000000000"/>
            <w:tcW w:w="7868" w:type="dxa"/>
            <w:gridSpan w:val="2"/>
          </w:tcPr>
          <w:p w:rsidR="00977E26" w:rsidRPr="004A577F" w:rsidRDefault="00977E26" w:rsidP="00977E26">
            <w:pPr>
              <w:spacing w:before="120"/>
              <w:jc w:val="center"/>
              <w:rPr>
                <w:rFonts w:cs="AL-Mohanad"/>
                <w:sz w:val="28"/>
                <w:szCs w:val="28"/>
                <w:rtl/>
                <w:lang w:val="en-GB"/>
              </w:rPr>
            </w:pPr>
            <w:r w:rsidRPr="004A577F">
              <w:rPr>
                <w:rFonts w:cs="AL-Mohanad" w:hint="cs"/>
                <w:sz w:val="28"/>
                <w:szCs w:val="28"/>
                <w:rtl/>
                <w:lang w:val="en-GB"/>
              </w:rPr>
              <w:t>المستوى العام</w:t>
            </w:r>
          </w:p>
        </w:tc>
        <w:tc>
          <w:tcPr>
            <w:cnfStyle w:val="000100000000"/>
            <w:tcW w:w="1710" w:type="dxa"/>
          </w:tcPr>
          <w:p w:rsidR="00977E26" w:rsidRPr="004A577F" w:rsidRDefault="00977E26" w:rsidP="00977E26">
            <w:pPr>
              <w:spacing w:before="120"/>
              <w:jc w:val="center"/>
              <w:rPr>
                <w:rFonts w:cs="AL-Mohanad"/>
                <w:noProof/>
                <w:sz w:val="28"/>
                <w:szCs w:val="28"/>
              </w:rPr>
            </w:pPr>
            <w:r>
              <w:rPr>
                <w:rFonts w:cs="AL-Mohanad"/>
                <w:noProof/>
                <w:sz w:val="28"/>
                <w:szCs w:val="28"/>
              </w:rPr>
              <w:t>4</w:t>
            </w:r>
          </w:p>
        </w:tc>
      </w:tr>
    </w:tbl>
    <w:p w:rsidR="008E4565" w:rsidRPr="00B767D5" w:rsidRDefault="008E4565" w:rsidP="00FB0737">
      <w:pPr>
        <w:tabs>
          <w:tab w:val="left" w:pos="2396"/>
        </w:tabs>
        <w:spacing w:after="0" w:line="240" w:lineRule="auto"/>
        <w:rPr>
          <w:rFonts w:eastAsiaTheme="minorHAnsi"/>
          <w:rtl/>
          <w:lang w:val="en-GB"/>
        </w:rPr>
      </w:pPr>
    </w:p>
    <w:p w:rsidR="008E4565" w:rsidRDefault="008E4565" w:rsidP="00FB0737">
      <w:pPr>
        <w:tabs>
          <w:tab w:val="left" w:pos="2396"/>
        </w:tabs>
        <w:spacing w:after="0" w:line="240" w:lineRule="auto"/>
        <w:rPr>
          <w:rFonts w:eastAsiaTheme="minorHAnsi"/>
          <w:rtl/>
          <w:lang w:val="en-GB"/>
        </w:rPr>
      </w:pPr>
    </w:p>
    <w:p w:rsidR="00977E26" w:rsidRPr="00B767D5" w:rsidRDefault="00977E26" w:rsidP="00FB0737">
      <w:pPr>
        <w:tabs>
          <w:tab w:val="left" w:pos="2396"/>
        </w:tabs>
        <w:spacing w:after="0" w:line="240" w:lineRule="auto"/>
        <w:rPr>
          <w:rFonts w:eastAsiaTheme="minorHAnsi"/>
          <w:rtl/>
          <w:lang w:val="en-GB"/>
        </w:rPr>
      </w:pPr>
    </w:p>
    <w:p w:rsidR="008E4565" w:rsidRPr="00B767D5" w:rsidRDefault="00F02DAD" w:rsidP="00FB0737">
      <w:pPr>
        <w:tabs>
          <w:tab w:val="left" w:pos="2396"/>
        </w:tabs>
        <w:spacing w:after="0" w:line="240" w:lineRule="auto"/>
        <w:rPr>
          <w:rFonts w:eastAsiaTheme="minorHAnsi"/>
          <w:rtl/>
          <w:lang w:val="en-GB"/>
        </w:rPr>
      </w:pPr>
      <w:r>
        <w:rPr>
          <w:rFonts w:ascii="Marigold" w:eastAsia="Calibri" w:hAnsi="Marigold" w:cs="AL-Mohanad"/>
          <w:noProof/>
          <w:sz w:val="28"/>
          <w:szCs w:val="28"/>
        </w:rPr>
        <w:lastRenderedPageBreak/>
        <w:drawing>
          <wp:inline distT="0" distB="0" distL="0" distR="0">
            <wp:extent cx="4199755" cy="2512946"/>
            <wp:effectExtent l="12198" t="6099" r="5717" b="0"/>
            <wp:docPr id="328"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8E4565" w:rsidRPr="00B767D5" w:rsidRDefault="008E4565" w:rsidP="00FB0737">
      <w:pPr>
        <w:tabs>
          <w:tab w:val="left" w:pos="2396"/>
        </w:tabs>
        <w:spacing w:after="0" w:line="240" w:lineRule="auto"/>
        <w:rPr>
          <w:rFonts w:eastAsiaTheme="minorHAnsi"/>
          <w:rtl/>
          <w:lang w:val="en-GB"/>
        </w:rPr>
      </w:pPr>
    </w:p>
    <w:p w:rsidR="008E4565" w:rsidRPr="00B767D5" w:rsidRDefault="008E4565" w:rsidP="00FB0737">
      <w:pPr>
        <w:tabs>
          <w:tab w:val="left" w:pos="2396"/>
        </w:tabs>
        <w:spacing w:after="0" w:line="240" w:lineRule="auto"/>
        <w:rPr>
          <w:rFonts w:eastAsiaTheme="minorHAnsi"/>
          <w:lang w:val="en-GB"/>
        </w:rPr>
      </w:pPr>
    </w:p>
    <w:p w:rsidR="008E4565" w:rsidRPr="00B767D5" w:rsidRDefault="008E4565" w:rsidP="00FB0737">
      <w:pPr>
        <w:spacing w:after="0" w:line="240" w:lineRule="auto"/>
        <w:rPr>
          <w:rFonts w:eastAsiaTheme="minorHAnsi"/>
          <w:lang w:val="en-GB"/>
        </w:rPr>
      </w:pPr>
    </w:p>
    <w:p w:rsidR="00736FE8" w:rsidRPr="00736FE8" w:rsidRDefault="00977E26" w:rsidP="00977E26">
      <w:pPr>
        <w:spacing w:after="0" w:line="240" w:lineRule="auto"/>
        <w:jc w:val="center"/>
        <w:rPr>
          <w:rFonts w:eastAsiaTheme="minorHAnsi"/>
          <w:b/>
          <w:bCs/>
          <w:sz w:val="28"/>
          <w:szCs w:val="28"/>
          <w:rtl/>
        </w:rPr>
      </w:pPr>
      <w:r>
        <w:rPr>
          <w:rFonts w:eastAsiaTheme="minorHAnsi" w:hint="cs"/>
          <w:b/>
          <w:bCs/>
          <w:sz w:val="28"/>
          <w:szCs w:val="28"/>
          <w:rtl/>
        </w:rPr>
        <w:t>شكل (</w:t>
      </w:r>
      <w:r w:rsidR="00736FE8" w:rsidRPr="00736FE8">
        <w:rPr>
          <w:rFonts w:eastAsiaTheme="minorHAnsi" w:hint="cs"/>
          <w:b/>
          <w:bCs/>
          <w:sz w:val="28"/>
          <w:szCs w:val="28"/>
          <w:rtl/>
        </w:rPr>
        <w:t xml:space="preserve">  </w:t>
      </w:r>
      <w:r>
        <w:rPr>
          <w:rFonts w:eastAsiaTheme="minorHAnsi" w:hint="cs"/>
          <w:b/>
          <w:bCs/>
          <w:sz w:val="28"/>
          <w:szCs w:val="28"/>
          <w:rtl/>
        </w:rPr>
        <w:t>61</w:t>
      </w:r>
      <w:r w:rsidR="00736FE8" w:rsidRPr="00736FE8">
        <w:rPr>
          <w:rFonts w:eastAsiaTheme="minorHAnsi" w:hint="cs"/>
          <w:b/>
          <w:bCs/>
          <w:sz w:val="28"/>
          <w:szCs w:val="28"/>
          <w:rtl/>
        </w:rPr>
        <w:t>)</w:t>
      </w:r>
    </w:p>
    <w:p w:rsidR="00F02DAD" w:rsidRDefault="009647F7" w:rsidP="00977E26">
      <w:pPr>
        <w:spacing w:after="0" w:line="240" w:lineRule="auto"/>
        <w:jc w:val="center"/>
        <w:rPr>
          <w:rFonts w:eastAsiaTheme="minorHAnsi"/>
          <w:sz w:val="28"/>
          <w:szCs w:val="28"/>
          <w:rtl/>
        </w:rPr>
      </w:pPr>
      <w:r w:rsidRPr="004E3523">
        <w:rPr>
          <w:rFonts w:eastAsiaTheme="minorHAnsi" w:hint="cs"/>
          <w:sz w:val="28"/>
          <w:szCs w:val="28"/>
          <w:rtl/>
        </w:rPr>
        <w:t xml:space="preserve">يبين مستوى جودة الأداء في </w:t>
      </w:r>
      <w:r w:rsidR="003D67BF" w:rsidRPr="00F02DAD">
        <w:rPr>
          <w:rFonts w:eastAsiaTheme="minorHAnsi"/>
          <w:sz w:val="28"/>
          <w:szCs w:val="28"/>
          <w:rtl/>
        </w:rPr>
        <w:t xml:space="preserve">برنامج </w:t>
      </w:r>
      <w:r w:rsidR="003D67BF" w:rsidRPr="00F02DAD">
        <w:rPr>
          <w:rFonts w:eastAsiaTheme="minorHAnsi" w:hint="cs"/>
          <w:sz w:val="28"/>
          <w:szCs w:val="28"/>
          <w:rtl/>
        </w:rPr>
        <w:t xml:space="preserve">بكلوريوس تقنية أجهزة طبية </w:t>
      </w:r>
      <w:r w:rsidR="003D67BF" w:rsidRPr="00F02DAD">
        <w:rPr>
          <w:rFonts w:eastAsiaTheme="minorHAnsi"/>
          <w:sz w:val="28"/>
          <w:szCs w:val="28"/>
          <w:rtl/>
        </w:rPr>
        <w:t xml:space="preserve">بكلية العلوم الطبية التطبيقية </w:t>
      </w:r>
      <w:r w:rsidR="003D67BF" w:rsidRPr="00F02DAD">
        <w:rPr>
          <w:rFonts w:eastAsiaTheme="minorHAnsi" w:hint="cs"/>
          <w:sz w:val="28"/>
          <w:szCs w:val="28"/>
          <w:rtl/>
        </w:rPr>
        <w:t>بالمجمعة (دارسين)</w:t>
      </w:r>
      <w:r w:rsidRPr="004E3523">
        <w:rPr>
          <w:rFonts w:eastAsiaTheme="minorHAnsi" w:hint="cs"/>
          <w:sz w:val="28"/>
          <w:szCs w:val="28"/>
          <w:rtl/>
        </w:rPr>
        <w:t>من وجهة نظر</w:t>
      </w:r>
      <w:r w:rsidRPr="009647F7">
        <w:rPr>
          <w:rFonts w:eastAsiaTheme="minorHAnsi" w:hint="cs"/>
          <w:sz w:val="28"/>
          <w:szCs w:val="28"/>
          <w:rtl/>
        </w:rPr>
        <w:t xml:space="preserve"> أعضاء هيئة التدريس</w:t>
      </w:r>
    </w:p>
    <w:p w:rsidR="00977E26" w:rsidRDefault="00977E26" w:rsidP="00977E26">
      <w:pPr>
        <w:spacing w:after="0" w:line="240" w:lineRule="auto"/>
        <w:jc w:val="center"/>
        <w:rPr>
          <w:rFonts w:eastAsiaTheme="minorHAnsi"/>
          <w:sz w:val="28"/>
          <w:szCs w:val="28"/>
          <w:rtl/>
        </w:rPr>
      </w:pPr>
    </w:p>
    <w:p w:rsidR="00977E26" w:rsidRPr="00977E26" w:rsidRDefault="00977E26" w:rsidP="00977E26">
      <w:pPr>
        <w:spacing w:after="0" w:line="240" w:lineRule="auto"/>
        <w:jc w:val="center"/>
        <w:rPr>
          <w:rFonts w:eastAsiaTheme="minorHAnsi"/>
          <w:sz w:val="28"/>
          <w:szCs w:val="28"/>
          <w:rtl/>
        </w:rPr>
      </w:pPr>
    </w:p>
    <w:p w:rsidR="00F02DAD" w:rsidRDefault="00F02DAD" w:rsidP="00FB0737">
      <w:pPr>
        <w:tabs>
          <w:tab w:val="left" w:pos="2598"/>
        </w:tabs>
        <w:spacing w:after="0" w:line="240" w:lineRule="auto"/>
        <w:rPr>
          <w:rFonts w:eastAsiaTheme="minorHAnsi"/>
          <w:b/>
          <w:bCs/>
          <w:sz w:val="28"/>
          <w:szCs w:val="28"/>
          <w:rtl/>
        </w:rPr>
      </w:pPr>
    </w:p>
    <w:p w:rsidR="00F02DAD" w:rsidRPr="004A577F" w:rsidRDefault="00F02DAD" w:rsidP="00F02DAD">
      <w:pPr>
        <w:rPr>
          <w:rFonts w:ascii="Marigold" w:hAnsi="Marigold" w:cs="AL-Mateen"/>
          <w:color w:val="0070C0"/>
          <w:sz w:val="28"/>
          <w:szCs w:val="28"/>
        </w:rPr>
      </w:pPr>
      <w:r w:rsidRPr="004A577F">
        <w:rPr>
          <w:rFonts w:ascii="Marigold" w:hAnsi="Marigold" w:cs="AL-Mateen" w:hint="cs"/>
          <w:b/>
          <w:bCs/>
          <w:color w:val="404040"/>
          <w:sz w:val="28"/>
          <w:szCs w:val="28"/>
          <w:rtl/>
        </w:rPr>
        <w:t>من العرض السابق يمكن استخلاص الآتي:</w:t>
      </w:r>
    </w:p>
    <w:p w:rsidR="00F02DAD" w:rsidRPr="004A577F" w:rsidRDefault="00F02DAD" w:rsidP="00F02DAD">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أبرز نقاط القوة: </w:t>
      </w:r>
    </w:p>
    <w:p w:rsidR="00F02DAD" w:rsidRDefault="00F02DAD" w:rsidP="00F02DAD">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المام اعضاء هيئة التدريس بالمحتوى الدراسي</w:t>
      </w:r>
    </w:p>
    <w:p w:rsidR="00F02DAD" w:rsidRDefault="00F02DAD" w:rsidP="00F02DAD">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التواجد باستمرار للمشرف و الاداريين.</w:t>
      </w:r>
    </w:p>
    <w:p w:rsidR="00F02DAD" w:rsidRDefault="00F02DAD" w:rsidP="00F02DAD">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تقديم الارشاد للطلاب.</w:t>
      </w:r>
    </w:p>
    <w:p w:rsidR="00F02DAD" w:rsidRDefault="00F02DAD" w:rsidP="00F02DAD">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الاخذ بعين الاعتبار اراء الطلاب في وضع الجدول الدراسي واعلانة في اماكن مناسبة.</w:t>
      </w:r>
    </w:p>
    <w:p w:rsidR="00F02DAD" w:rsidRDefault="00F02DAD" w:rsidP="00F02DAD">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توفير وصف المقررات والبرنامج.</w:t>
      </w:r>
    </w:p>
    <w:p w:rsidR="00F02DAD" w:rsidRDefault="00F02DAD" w:rsidP="00F02DAD">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تتوافر التجهيزات اللازمة داخل لقاعات و المعامل</w:t>
      </w:r>
    </w:p>
    <w:p w:rsidR="00F02DAD" w:rsidRDefault="00F02DAD" w:rsidP="00F02DAD">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تعاون الادارة مع اعضاء هيئة التدريس والطلاب.</w:t>
      </w:r>
    </w:p>
    <w:p w:rsidR="00F02DAD" w:rsidRPr="003B4798" w:rsidRDefault="00F02DAD" w:rsidP="00F02DAD">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حسن تعامل اعضاء هيئة التدريس مع الطلاب.</w:t>
      </w:r>
    </w:p>
    <w:p w:rsidR="00F02DAD" w:rsidRDefault="00F02DAD" w:rsidP="00F02DAD">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توفير قاعدة بيانات للدارسين واعضاء هيئة التدريس.</w:t>
      </w:r>
    </w:p>
    <w:p w:rsidR="00F02DAD" w:rsidRDefault="00F02DAD" w:rsidP="00F02DAD">
      <w:pPr>
        <w:rPr>
          <w:sz w:val="28"/>
          <w:szCs w:val="28"/>
          <w:rtl/>
        </w:rPr>
      </w:pPr>
    </w:p>
    <w:p w:rsidR="00977E26" w:rsidRDefault="00977E26" w:rsidP="00F02DAD">
      <w:pPr>
        <w:rPr>
          <w:sz w:val="28"/>
          <w:szCs w:val="28"/>
          <w:rtl/>
        </w:rPr>
      </w:pPr>
    </w:p>
    <w:p w:rsidR="00977E26" w:rsidRDefault="00977E26" w:rsidP="00F02DAD">
      <w:pPr>
        <w:rPr>
          <w:sz w:val="28"/>
          <w:szCs w:val="28"/>
          <w:rtl/>
        </w:rPr>
      </w:pPr>
    </w:p>
    <w:p w:rsidR="00977E26" w:rsidRDefault="00977E26" w:rsidP="00F02DAD">
      <w:pPr>
        <w:rPr>
          <w:sz w:val="28"/>
          <w:szCs w:val="28"/>
          <w:rtl/>
        </w:rPr>
      </w:pPr>
    </w:p>
    <w:p w:rsidR="00977E26" w:rsidRPr="00EF6062" w:rsidRDefault="00977E26" w:rsidP="00F02DAD">
      <w:pPr>
        <w:rPr>
          <w:sz w:val="28"/>
          <w:szCs w:val="28"/>
          <w:rtl/>
        </w:rPr>
      </w:pPr>
    </w:p>
    <w:p w:rsidR="00F02DAD" w:rsidRPr="004A577F" w:rsidRDefault="00F02DAD" w:rsidP="00F02DAD">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أولويات التحسين: </w:t>
      </w:r>
    </w:p>
    <w:p w:rsidR="00F02DAD" w:rsidRPr="0028119B" w:rsidRDefault="00F02DAD" w:rsidP="00F02DAD">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 xml:space="preserve">الصيانة الدورية للمعامل </w:t>
      </w:r>
    </w:p>
    <w:p w:rsidR="00F02DAD" w:rsidRPr="0028119B" w:rsidRDefault="00F02DAD" w:rsidP="00F02DAD">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التزام الاداريين في اوقات الحضور و الانصراف.</w:t>
      </w:r>
    </w:p>
    <w:p w:rsidR="00F02DAD" w:rsidRPr="0028119B" w:rsidRDefault="00F02DAD" w:rsidP="00F02DAD">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توفر قاعات دراسية مناسبة للمحاضرات ( النظافة).</w:t>
      </w:r>
    </w:p>
    <w:p w:rsidR="00F02DAD" w:rsidRPr="0028119B" w:rsidRDefault="00F02DAD" w:rsidP="00F02DAD">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اتاحة التغذية الراجعة لاعضاء هيئة التدريس و الدارسين.</w:t>
      </w:r>
    </w:p>
    <w:p w:rsidR="00F02DAD" w:rsidRPr="0028119B" w:rsidRDefault="00F02DAD" w:rsidP="00F02DAD">
      <w:pPr>
        <w:numPr>
          <w:ilvl w:val="0"/>
          <w:numId w:val="2"/>
        </w:numPr>
        <w:spacing w:after="0" w:line="240" w:lineRule="auto"/>
        <w:ind w:left="444"/>
        <w:contextualSpacing/>
        <w:rPr>
          <w:rFonts w:ascii="Marigold" w:hAnsi="Marigold" w:cs="AL-Mateen"/>
          <w:sz w:val="28"/>
          <w:szCs w:val="28"/>
        </w:rPr>
      </w:pPr>
      <w:r w:rsidRPr="0028119B">
        <w:rPr>
          <w:rFonts w:ascii="Marigold" w:hAnsi="Marigold" w:cs="AL-Mateen" w:hint="cs"/>
          <w:sz w:val="28"/>
          <w:szCs w:val="28"/>
          <w:rtl/>
        </w:rPr>
        <w:t>السماح للطلاب بدراسة فصول صيفية.</w:t>
      </w:r>
    </w:p>
    <w:p w:rsidR="00F02DAD" w:rsidRDefault="00F02DAD" w:rsidP="00F02DAD">
      <w:pPr>
        <w:pStyle w:val="a7"/>
        <w:ind w:left="444"/>
        <w:rPr>
          <w:rFonts w:ascii="Marigold" w:hAnsi="Marigold" w:cs="AL-Mateen"/>
          <w:sz w:val="28"/>
          <w:szCs w:val="28"/>
        </w:rPr>
      </w:pPr>
    </w:p>
    <w:p w:rsidR="00F02DAD" w:rsidRPr="00EF6062" w:rsidRDefault="00F02DAD" w:rsidP="00F02DAD">
      <w:pPr>
        <w:ind w:left="84"/>
        <w:contextualSpacing/>
        <w:rPr>
          <w:color w:val="548DD4"/>
          <w:sz w:val="28"/>
          <w:szCs w:val="28"/>
          <w:rtl/>
        </w:rPr>
      </w:pPr>
    </w:p>
    <w:p w:rsidR="00F02DAD" w:rsidRPr="004A577F" w:rsidRDefault="00F02DAD" w:rsidP="00F02DAD">
      <w:pPr>
        <w:rPr>
          <w:rFonts w:ascii="Marigold" w:hAnsi="Marigold" w:cs="AL-Mateen"/>
          <w:sz w:val="28"/>
          <w:szCs w:val="28"/>
          <w:rtl/>
        </w:rPr>
      </w:pPr>
      <w:r w:rsidRPr="004A577F">
        <w:rPr>
          <w:rFonts w:ascii="Marigold" w:hAnsi="Marigold" w:cs="AL-Mateen" w:hint="cs"/>
          <w:b/>
          <w:bCs/>
          <w:color w:val="404040"/>
          <w:sz w:val="28"/>
          <w:szCs w:val="28"/>
          <w:rtl/>
        </w:rPr>
        <w:t>مقترحات التحسين:</w:t>
      </w:r>
    </w:p>
    <w:p w:rsidR="00F02DAD" w:rsidRDefault="00F02DAD" w:rsidP="00F02DAD">
      <w:pPr>
        <w:numPr>
          <w:ilvl w:val="0"/>
          <w:numId w:val="2"/>
        </w:numPr>
        <w:spacing w:after="0" w:line="240" w:lineRule="auto"/>
        <w:ind w:left="444"/>
        <w:contextualSpacing/>
        <w:rPr>
          <w:rFonts w:ascii="Marigold" w:hAnsi="Marigold" w:cs="AL-Mateen"/>
          <w:sz w:val="28"/>
          <w:szCs w:val="28"/>
        </w:rPr>
      </w:pPr>
      <w:r>
        <w:rPr>
          <w:rFonts w:ascii="Marigold" w:hAnsi="Marigold" w:cs="AL-Mateen" w:hint="cs"/>
          <w:sz w:val="28"/>
          <w:szCs w:val="28"/>
          <w:rtl/>
        </w:rPr>
        <w:t>العمل على وجود صيانة دورية للمعامل و قاعات المحاضرات</w:t>
      </w:r>
    </w:p>
    <w:p w:rsidR="00F02DAD" w:rsidRPr="005E3A1D" w:rsidRDefault="00F02DAD" w:rsidP="00F02DAD">
      <w:pPr>
        <w:numPr>
          <w:ilvl w:val="0"/>
          <w:numId w:val="2"/>
        </w:numPr>
        <w:spacing w:after="0" w:line="240" w:lineRule="auto"/>
        <w:ind w:left="444"/>
        <w:contextualSpacing/>
        <w:rPr>
          <w:rFonts w:ascii="Marigold" w:hAnsi="Marigold" w:cs="AL-Mateen"/>
          <w:sz w:val="28"/>
          <w:szCs w:val="28"/>
        </w:rPr>
      </w:pPr>
      <w:r>
        <w:rPr>
          <w:rFonts w:ascii="Marigold" w:hAnsi="Marigold" w:cs="AL-Mateen" w:hint="cs"/>
          <w:sz w:val="28"/>
          <w:szCs w:val="28"/>
          <w:rtl/>
        </w:rPr>
        <w:t>الزام الاداريين بالتوقيع حضور و انصراف</w:t>
      </w:r>
      <w:r w:rsidRPr="005E3A1D">
        <w:rPr>
          <w:rFonts w:ascii="Marigold" w:hAnsi="Marigold" w:cs="AL-Mateen" w:hint="cs"/>
          <w:sz w:val="28"/>
          <w:szCs w:val="28"/>
          <w:rtl/>
        </w:rPr>
        <w:t>.</w:t>
      </w:r>
    </w:p>
    <w:p w:rsidR="00F02DAD" w:rsidRPr="005E3A1D" w:rsidRDefault="00F02DAD" w:rsidP="00F02DAD">
      <w:pPr>
        <w:numPr>
          <w:ilvl w:val="0"/>
          <w:numId w:val="2"/>
        </w:numPr>
        <w:spacing w:after="0" w:line="240" w:lineRule="auto"/>
        <w:ind w:left="444"/>
        <w:contextualSpacing/>
        <w:rPr>
          <w:rFonts w:ascii="Marigold" w:hAnsi="Marigold" w:cs="AL-Mateen"/>
          <w:sz w:val="28"/>
          <w:szCs w:val="28"/>
        </w:rPr>
      </w:pPr>
      <w:r w:rsidRPr="005E3A1D">
        <w:rPr>
          <w:rFonts w:ascii="Marigold" w:hAnsi="Marigold" w:cs="AL-Mateen" w:hint="cs"/>
          <w:sz w:val="28"/>
          <w:szCs w:val="28"/>
          <w:rtl/>
        </w:rPr>
        <w:t>الاهتمام بنظافة القاعات .</w:t>
      </w:r>
    </w:p>
    <w:p w:rsidR="00F02DAD" w:rsidRDefault="00F02DAD" w:rsidP="00F02DAD">
      <w:pPr>
        <w:numPr>
          <w:ilvl w:val="0"/>
          <w:numId w:val="2"/>
        </w:numPr>
        <w:spacing w:after="0" w:line="240" w:lineRule="auto"/>
        <w:ind w:left="444"/>
        <w:contextualSpacing/>
        <w:rPr>
          <w:rFonts w:ascii="Marigold" w:hAnsi="Marigold" w:cs="AL-Mateen"/>
          <w:sz w:val="28"/>
          <w:szCs w:val="28"/>
        </w:rPr>
      </w:pPr>
      <w:r w:rsidRPr="005E3A1D">
        <w:rPr>
          <w:rFonts w:ascii="Marigold" w:hAnsi="Marigold" w:cs="AL-Mateen" w:hint="cs"/>
          <w:sz w:val="28"/>
          <w:szCs w:val="28"/>
          <w:rtl/>
        </w:rPr>
        <w:t>اتاحة التغذية الراجعة لاعضاء هيئة التدريس و الدارسين.</w:t>
      </w:r>
    </w:p>
    <w:p w:rsidR="00F02DAD" w:rsidRPr="005E3A1D" w:rsidRDefault="00F02DAD" w:rsidP="00F02DAD">
      <w:pPr>
        <w:numPr>
          <w:ilvl w:val="0"/>
          <w:numId w:val="2"/>
        </w:numPr>
        <w:spacing w:after="0" w:line="240" w:lineRule="auto"/>
        <w:ind w:left="444"/>
        <w:contextualSpacing/>
        <w:rPr>
          <w:rFonts w:ascii="Marigold" w:hAnsi="Marigold" w:cs="AL-Mateen"/>
          <w:sz w:val="28"/>
          <w:szCs w:val="28"/>
        </w:rPr>
      </w:pPr>
      <w:r>
        <w:rPr>
          <w:rFonts w:ascii="Marigold" w:hAnsi="Marigold" w:cs="AL-Mateen" w:hint="cs"/>
          <w:sz w:val="28"/>
          <w:szCs w:val="28"/>
          <w:rtl/>
        </w:rPr>
        <w:t>طرح فصول صيفية للبرامج المسائية</w:t>
      </w:r>
    </w:p>
    <w:p w:rsidR="00F02DAD" w:rsidRPr="004A577F" w:rsidRDefault="00F02DAD" w:rsidP="00F02DAD">
      <w:pPr>
        <w:ind w:left="720"/>
        <w:rPr>
          <w:rFonts w:ascii="Marigold" w:eastAsia="Calibri" w:hAnsi="Marigold" w:cs="AL-Mohanad"/>
          <w:sz w:val="28"/>
          <w:szCs w:val="28"/>
          <w:rtl/>
        </w:rPr>
      </w:pPr>
    </w:p>
    <w:p w:rsidR="00F02DAD" w:rsidRPr="004A577F" w:rsidRDefault="00F02DAD" w:rsidP="00F02DAD">
      <w:pPr>
        <w:ind w:left="84"/>
        <w:contextualSpacing/>
        <w:rPr>
          <w:rFonts w:ascii="Marigold" w:hAnsi="Marigold" w:cs="AL-Mateen"/>
          <w:b/>
          <w:bCs/>
          <w:color w:val="548DD4"/>
          <w:sz w:val="28"/>
          <w:szCs w:val="28"/>
        </w:rPr>
      </w:pPr>
    </w:p>
    <w:p w:rsidR="00F02DAD" w:rsidRDefault="00F02DAD" w:rsidP="00FB0737">
      <w:pPr>
        <w:tabs>
          <w:tab w:val="left" w:pos="2598"/>
        </w:tabs>
        <w:spacing w:after="0" w:line="240" w:lineRule="auto"/>
        <w:rPr>
          <w:rFonts w:eastAsiaTheme="minorHAnsi"/>
          <w:b/>
          <w:bCs/>
          <w:sz w:val="28"/>
          <w:szCs w:val="28"/>
          <w:rtl/>
        </w:rPr>
      </w:pPr>
    </w:p>
    <w:p w:rsidR="00F02DAD" w:rsidRDefault="00F02DAD" w:rsidP="00FB0737">
      <w:pPr>
        <w:tabs>
          <w:tab w:val="left" w:pos="2598"/>
        </w:tabs>
        <w:spacing w:after="0" w:line="240" w:lineRule="auto"/>
        <w:rPr>
          <w:rFonts w:eastAsiaTheme="minorHAnsi"/>
          <w:b/>
          <w:bCs/>
          <w:sz w:val="28"/>
          <w:szCs w:val="28"/>
          <w:rtl/>
        </w:rPr>
      </w:pPr>
    </w:p>
    <w:p w:rsidR="00F02DAD" w:rsidRDefault="00F02DAD" w:rsidP="00FB0737">
      <w:pPr>
        <w:tabs>
          <w:tab w:val="left" w:pos="2598"/>
        </w:tabs>
        <w:spacing w:after="0" w:line="240" w:lineRule="auto"/>
        <w:rPr>
          <w:rFonts w:eastAsiaTheme="minorHAnsi"/>
          <w:b/>
          <w:bCs/>
          <w:sz w:val="28"/>
          <w:szCs w:val="28"/>
          <w:rtl/>
        </w:rPr>
      </w:pPr>
    </w:p>
    <w:p w:rsidR="00F02DAD" w:rsidRDefault="00F02DAD" w:rsidP="00FB0737">
      <w:pPr>
        <w:tabs>
          <w:tab w:val="left" w:pos="2598"/>
        </w:tabs>
        <w:spacing w:after="0" w:line="240" w:lineRule="auto"/>
        <w:rPr>
          <w:rFonts w:eastAsiaTheme="minorHAnsi"/>
          <w:b/>
          <w:bCs/>
          <w:sz w:val="28"/>
          <w:szCs w:val="28"/>
          <w:rtl/>
        </w:rPr>
      </w:pPr>
    </w:p>
    <w:p w:rsidR="00977E26" w:rsidRDefault="00977E26" w:rsidP="00FB0737">
      <w:pPr>
        <w:tabs>
          <w:tab w:val="left" w:pos="2598"/>
        </w:tabs>
        <w:spacing w:after="0" w:line="240" w:lineRule="auto"/>
        <w:rPr>
          <w:rFonts w:eastAsiaTheme="minorHAnsi"/>
          <w:b/>
          <w:bCs/>
          <w:sz w:val="28"/>
          <w:szCs w:val="28"/>
          <w:rtl/>
        </w:rPr>
      </w:pPr>
    </w:p>
    <w:p w:rsidR="00977E26" w:rsidRDefault="00977E26" w:rsidP="00FB0737">
      <w:pPr>
        <w:tabs>
          <w:tab w:val="left" w:pos="2598"/>
        </w:tabs>
        <w:spacing w:after="0" w:line="240" w:lineRule="auto"/>
        <w:rPr>
          <w:rFonts w:eastAsiaTheme="minorHAnsi"/>
          <w:b/>
          <w:bCs/>
          <w:sz w:val="28"/>
          <w:szCs w:val="28"/>
          <w:rtl/>
        </w:rPr>
      </w:pPr>
    </w:p>
    <w:p w:rsidR="00977E26" w:rsidRDefault="00977E26" w:rsidP="00FB0737">
      <w:pPr>
        <w:tabs>
          <w:tab w:val="left" w:pos="2598"/>
        </w:tabs>
        <w:spacing w:after="0" w:line="240" w:lineRule="auto"/>
        <w:rPr>
          <w:rFonts w:eastAsiaTheme="minorHAnsi"/>
          <w:b/>
          <w:bCs/>
          <w:sz w:val="28"/>
          <w:szCs w:val="28"/>
          <w:rtl/>
        </w:rPr>
      </w:pPr>
    </w:p>
    <w:p w:rsidR="00977E26" w:rsidRDefault="00977E26" w:rsidP="00FB0737">
      <w:pPr>
        <w:tabs>
          <w:tab w:val="left" w:pos="2598"/>
        </w:tabs>
        <w:spacing w:after="0" w:line="240" w:lineRule="auto"/>
        <w:rPr>
          <w:rFonts w:eastAsiaTheme="minorHAnsi"/>
          <w:b/>
          <w:bCs/>
          <w:sz w:val="28"/>
          <w:szCs w:val="28"/>
          <w:rtl/>
        </w:rPr>
      </w:pPr>
    </w:p>
    <w:p w:rsidR="00977E26" w:rsidRDefault="00977E26" w:rsidP="00FB0737">
      <w:pPr>
        <w:tabs>
          <w:tab w:val="left" w:pos="2598"/>
        </w:tabs>
        <w:spacing w:after="0" w:line="240" w:lineRule="auto"/>
        <w:rPr>
          <w:rFonts w:eastAsiaTheme="minorHAnsi"/>
          <w:b/>
          <w:bCs/>
          <w:sz w:val="28"/>
          <w:szCs w:val="28"/>
          <w:rtl/>
        </w:rPr>
      </w:pPr>
    </w:p>
    <w:p w:rsidR="00977E26" w:rsidRDefault="00977E26" w:rsidP="00FB0737">
      <w:pPr>
        <w:tabs>
          <w:tab w:val="left" w:pos="2598"/>
        </w:tabs>
        <w:spacing w:after="0" w:line="240" w:lineRule="auto"/>
        <w:rPr>
          <w:rFonts w:eastAsiaTheme="minorHAnsi"/>
          <w:b/>
          <w:bCs/>
          <w:sz w:val="28"/>
          <w:szCs w:val="28"/>
          <w:rtl/>
        </w:rPr>
      </w:pPr>
    </w:p>
    <w:p w:rsidR="00977E26" w:rsidRDefault="00977E26" w:rsidP="00FB0737">
      <w:pPr>
        <w:tabs>
          <w:tab w:val="left" w:pos="2598"/>
        </w:tabs>
        <w:spacing w:after="0" w:line="240" w:lineRule="auto"/>
        <w:rPr>
          <w:rFonts w:eastAsiaTheme="minorHAnsi"/>
          <w:b/>
          <w:bCs/>
          <w:sz w:val="28"/>
          <w:szCs w:val="28"/>
          <w:rtl/>
        </w:rPr>
      </w:pPr>
    </w:p>
    <w:p w:rsidR="00977E26" w:rsidRDefault="00977E26" w:rsidP="00FB0737">
      <w:pPr>
        <w:tabs>
          <w:tab w:val="left" w:pos="2598"/>
        </w:tabs>
        <w:spacing w:after="0" w:line="240" w:lineRule="auto"/>
        <w:rPr>
          <w:rFonts w:eastAsiaTheme="minorHAnsi"/>
          <w:b/>
          <w:bCs/>
          <w:sz w:val="28"/>
          <w:szCs w:val="28"/>
          <w:rtl/>
        </w:rPr>
      </w:pPr>
    </w:p>
    <w:p w:rsidR="00977E26" w:rsidRDefault="00977E26" w:rsidP="00FB0737">
      <w:pPr>
        <w:tabs>
          <w:tab w:val="left" w:pos="2598"/>
        </w:tabs>
        <w:spacing w:after="0" w:line="240" w:lineRule="auto"/>
        <w:rPr>
          <w:rFonts w:eastAsiaTheme="minorHAnsi"/>
          <w:b/>
          <w:bCs/>
          <w:sz w:val="28"/>
          <w:szCs w:val="28"/>
          <w:rtl/>
        </w:rPr>
      </w:pPr>
    </w:p>
    <w:p w:rsidR="00977E26" w:rsidRDefault="00977E26" w:rsidP="00FB0737">
      <w:pPr>
        <w:tabs>
          <w:tab w:val="left" w:pos="2598"/>
        </w:tabs>
        <w:spacing w:after="0" w:line="240" w:lineRule="auto"/>
        <w:rPr>
          <w:rFonts w:eastAsiaTheme="minorHAnsi"/>
          <w:b/>
          <w:bCs/>
          <w:sz w:val="28"/>
          <w:szCs w:val="28"/>
          <w:rtl/>
        </w:rPr>
      </w:pPr>
    </w:p>
    <w:p w:rsidR="00F02DAD" w:rsidRDefault="00F02DAD" w:rsidP="00FB0737">
      <w:pPr>
        <w:tabs>
          <w:tab w:val="left" w:pos="2598"/>
        </w:tabs>
        <w:spacing w:after="0" w:line="240" w:lineRule="auto"/>
        <w:rPr>
          <w:rFonts w:eastAsiaTheme="minorHAnsi"/>
          <w:b/>
          <w:bCs/>
          <w:sz w:val="28"/>
          <w:szCs w:val="28"/>
          <w:rtl/>
        </w:rPr>
      </w:pPr>
    </w:p>
    <w:p w:rsidR="00F02DAD" w:rsidRDefault="00F02DAD" w:rsidP="00FB0737">
      <w:pPr>
        <w:tabs>
          <w:tab w:val="left" w:pos="2598"/>
        </w:tabs>
        <w:spacing w:after="0" w:line="240" w:lineRule="auto"/>
        <w:rPr>
          <w:rFonts w:eastAsiaTheme="minorHAnsi"/>
          <w:b/>
          <w:bCs/>
          <w:sz w:val="28"/>
          <w:szCs w:val="28"/>
          <w:rtl/>
        </w:rPr>
      </w:pPr>
    </w:p>
    <w:p w:rsidR="00F02DAD" w:rsidRDefault="00F02DAD" w:rsidP="00FB0737">
      <w:pPr>
        <w:tabs>
          <w:tab w:val="left" w:pos="2598"/>
        </w:tabs>
        <w:spacing w:after="0" w:line="240" w:lineRule="auto"/>
        <w:rPr>
          <w:rFonts w:eastAsiaTheme="minorHAnsi"/>
          <w:b/>
          <w:bCs/>
          <w:sz w:val="28"/>
          <w:szCs w:val="28"/>
          <w:rtl/>
        </w:rPr>
      </w:pPr>
    </w:p>
    <w:p w:rsidR="00F02DAD" w:rsidRPr="00B767D5" w:rsidRDefault="00F02DAD" w:rsidP="00FB0737">
      <w:pPr>
        <w:tabs>
          <w:tab w:val="left" w:pos="2598"/>
        </w:tabs>
        <w:spacing w:after="0" w:line="240" w:lineRule="auto"/>
        <w:rPr>
          <w:rFonts w:eastAsiaTheme="minorHAnsi"/>
          <w:rtl/>
          <w:lang w:val="en-GB"/>
        </w:rPr>
      </w:pPr>
    </w:p>
    <w:p w:rsidR="00F572DC" w:rsidRPr="00B406BC" w:rsidRDefault="00B406BC" w:rsidP="0048053F">
      <w:pPr>
        <w:spacing w:before="240"/>
        <w:ind w:left="141"/>
        <w:jc w:val="both"/>
        <w:rPr>
          <w:rFonts w:eastAsia="Calibri"/>
          <w:b/>
          <w:bCs/>
          <w:color w:val="0070C0"/>
          <w:sz w:val="36"/>
          <w:szCs w:val="36"/>
        </w:rPr>
      </w:pPr>
      <w:r>
        <w:rPr>
          <w:rFonts w:eastAsia="Calibri" w:hint="cs"/>
          <w:b/>
          <w:bCs/>
          <w:color w:val="0070C0"/>
          <w:sz w:val="36"/>
          <w:szCs w:val="36"/>
          <w:rtl/>
        </w:rPr>
        <w:t>(</w:t>
      </w:r>
      <w:r w:rsidR="0048053F">
        <w:rPr>
          <w:rFonts w:eastAsia="Calibri" w:hint="cs"/>
          <w:b/>
          <w:bCs/>
          <w:color w:val="0070C0"/>
          <w:sz w:val="36"/>
          <w:szCs w:val="36"/>
          <w:rtl/>
        </w:rPr>
        <w:t>21</w:t>
      </w:r>
      <w:r>
        <w:rPr>
          <w:rFonts w:eastAsia="Calibri" w:hint="cs"/>
          <w:b/>
          <w:bCs/>
          <w:color w:val="0070C0"/>
          <w:sz w:val="36"/>
          <w:szCs w:val="36"/>
          <w:rtl/>
        </w:rPr>
        <w:t>)</w:t>
      </w:r>
      <w:r w:rsidR="0048053F">
        <w:rPr>
          <w:rFonts w:eastAsia="Calibri" w:hint="cs"/>
          <w:b/>
          <w:bCs/>
          <w:color w:val="0070C0"/>
          <w:sz w:val="36"/>
          <w:szCs w:val="36"/>
          <w:rtl/>
        </w:rPr>
        <w:t xml:space="preserve"> </w:t>
      </w:r>
      <w:r w:rsidR="00F572DC" w:rsidRPr="00B406BC">
        <w:rPr>
          <w:rFonts w:eastAsia="Calibri"/>
          <w:b/>
          <w:bCs/>
          <w:color w:val="0070C0"/>
          <w:sz w:val="36"/>
          <w:szCs w:val="36"/>
          <w:rtl/>
        </w:rPr>
        <w:t xml:space="preserve">برنامج </w:t>
      </w:r>
      <w:r w:rsidR="006D51F6">
        <w:rPr>
          <w:rFonts w:eastAsia="Calibri" w:hint="cs"/>
          <w:b/>
          <w:bCs/>
          <w:color w:val="0070C0"/>
          <w:sz w:val="36"/>
          <w:szCs w:val="36"/>
          <w:rtl/>
        </w:rPr>
        <w:t>تجسير</w:t>
      </w:r>
      <w:r w:rsidR="00F572DC" w:rsidRPr="00B406BC">
        <w:rPr>
          <w:rFonts w:eastAsia="Calibri"/>
          <w:b/>
          <w:bCs/>
          <w:color w:val="0070C0"/>
          <w:sz w:val="36"/>
          <w:szCs w:val="36"/>
          <w:rtl/>
        </w:rPr>
        <w:t xml:space="preserve"> أجهزة طبية </w:t>
      </w:r>
      <w:r w:rsidR="006D51F6">
        <w:rPr>
          <w:rFonts w:eastAsia="Calibri" w:hint="cs"/>
          <w:b/>
          <w:bCs/>
          <w:color w:val="0070C0"/>
          <w:sz w:val="36"/>
          <w:szCs w:val="36"/>
          <w:rtl/>
        </w:rPr>
        <w:t xml:space="preserve">مستوى أول </w:t>
      </w:r>
      <w:r w:rsidR="00F572DC" w:rsidRPr="00B406BC">
        <w:rPr>
          <w:rFonts w:eastAsia="Calibri"/>
          <w:b/>
          <w:bCs/>
          <w:color w:val="0070C0"/>
          <w:sz w:val="36"/>
          <w:szCs w:val="36"/>
          <w:rtl/>
        </w:rPr>
        <w:t>بكلية العلوم الطبية التطبيقية بالمجمعة (</w:t>
      </w:r>
      <w:r w:rsidR="00F02DAD">
        <w:rPr>
          <w:rFonts w:eastAsia="Calibri" w:hint="cs"/>
          <w:b/>
          <w:bCs/>
          <w:color w:val="0070C0"/>
          <w:sz w:val="36"/>
          <w:szCs w:val="36"/>
          <w:rtl/>
        </w:rPr>
        <w:t>دارسين</w:t>
      </w:r>
      <w:r w:rsidR="00F572DC" w:rsidRPr="00B406BC">
        <w:rPr>
          <w:rFonts w:eastAsia="Calibri"/>
          <w:b/>
          <w:bCs/>
          <w:color w:val="0070C0"/>
          <w:sz w:val="36"/>
          <w:szCs w:val="36"/>
          <w:rtl/>
        </w:rPr>
        <w:t xml:space="preserve">) </w:t>
      </w:r>
    </w:p>
    <w:p w:rsidR="00B22176" w:rsidRPr="009647F7" w:rsidRDefault="00B22176" w:rsidP="006D51F6">
      <w:pPr>
        <w:pStyle w:val="a7"/>
        <w:numPr>
          <w:ilvl w:val="0"/>
          <w:numId w:val="16"/>
        </w:numPr>
        <w:jc w:val="both"/>
        <w:rPr>
          <w:rFonts w:eastAsia="Calibri"/>
          <w:b/>
          <w:bCs/>
          <w:color w:val="0070C0"/>
          <w:sz w:val="32"/>
          <w:szCs w:val="32"/>
          <w:rtl/>
        </w:rPr>
      </w:pPr>
      <w:r w:rsidRPr="00736FE8">
        <w:rPr>
          <w:rFonts w:eastAsia="Calibri" w:hint="cs"/>
          <w:b/>
          <w:bCs/>
          <w:color w:val="0070C0"/>
          <w:sz w:val="32"/>
          <w:szCs w:val="32"/>
          <w:rtl/>
        </w:rPr>
        <w:t xml:space="preserve">مستوى جودة الأداء في </w:t>
      </w:r>
      <w:r w:rsidR="00DD7E6C" w:rsidRPr="00DD7E6C">
        <w:rPr>
          <w:rFonts w:eastAsia="Calibri"/>
          <w:b/>
          <w:bCs/>
          <w:color w:val="0070C0"/>
          <w:sz w:val="32"/>
          <w:szCs w:val="32"/>
          <w:rtl/>
        </w:rPr>
        <w:t xml:space="preserve">برنامج </w:t>
      </w:r>
      <w:r w:rsidR="006D51F6">
        <w:rPr>
          <w:rFonts w:eastAsia="Calibri" w:hint="cs"/>
          <w:b/>
          <w:bCs/>
          <w:color w:val="0070C0"/>
          <w:sz w:val="32"/>
          <w:szCs w:val="32"/>
          <w:rtl/>
        </w:rPr>
        <w:t>تجسير</w:t>
      </w:r>
      <w:r w:rsidR="00DD7E6C" w:rsidRPr="00DD7E6C">
        <w:rPr>
          <w:rFonts w:eastAsia="Calibri"/>
          <w:b/>
          <w:bCs/>
          <w:color w:val="0070C0"/>
          <w:sz w:val="32"/>
          <w:szCs w:val="32"/>
          <w:rtl/>
        </w:rPr>
        <w:t xml:space="preserve"> أجهزة طبية</w:t>
      </w:r>
      <w:r w:rsidR="006D51F6">
        <w:rPr>
          <w:rFonts w:eastAsia="Calibri" w:hint="cs"/>
          <w:b/>
          <w:bCs/>
          <w:color w:val="0070C0"/>
          <w:sz w:val="32"/>
          <w:szCs w:val="32"/>
          <w:rtl/>
        </w:rPr>
        <w:t xml:space="preserve"> م 1</w:t>
      </w:r>
      <w:r w:rsidR="00DD7E6C" w:rsidRPr="00DD7E6C">
        <w:rPr>
          <w:rFonts w:eastAsia="Calibri"/>
          <w:b/>
          <w:bCs/>
          <w:color w:val="0070C0"/>
          <w:sz w:val="32"/>
          <w:szCs w:val="32"/>
          <w:rtl/>
        </w:rPr>
        <w:t xml:space="preserve"> بكلية العلوم الطبية التطبيقية بالمجمعة (</w:t>
      </w:r>
      <w:r w:rsidR="00DD7E6C" w:rsidRPr="00DD7E6C">
        <w:rPr>
          <w:rFonts w:eastAsia="Calibri" w:hint="cs"/>
          <w:b/>
          <w:bCs/>
          <w:color w:val="0070C0"/>
          <w:sz w:val="32"/>
          <w:szCs w:val="32"/>
          <w:rtl/>
        </w:rPr>
        <w:t>دارسين</w:t>
      </w:r>
      <w:r w:rsidR="00DD7E6C" w:rsidRPr="00DD7E6C">
        <w:rPr>
          <w:rFonts w:eastAsia="Calibri"/>
          <w:b/>
          <w:bCs/>
          <w:color w:val="0070C0"/>
          <w:sz w:val="32"/>
          <w:szCs w:val="32"/>
          <w:rtl/>
        </w:rPr>
        <w:t>)</w:t>
      </w:r>
      <w:r w:rsidRPr="00736FE8">
        <w:rPr>
          <w:rFonts w:eastAsia="Calibri" w:hint="cs"/>
          <w:b/>
          <w:bCs/>
          <w:color w:val="0070C0"/>
          <w:sz w:val="32"/>
          <w:szCs w:val="32"/>
          <w:rtl/>
        </w:rPr>
        <w:t xml:space="preserve"> من وجهة نظر المشرف التنفيذ</w:t>
      </w:r>
      <w:r w:rsidR="009647F7">
        <w:rPr>
          <w:rFonts w:eastAsia="Calibri" w:hint="cs"/>
          <w:b/>
          <w:bCs/>
          <w:color w:val="0070C0"/>
          <w:sz w:val="32"/>
          <w:szCs w:val="32"/>
          <w:rtl/>
        </w:rPr>
        <w:t>ي</w:t>
      </w:r>
      <w:r w:rsidRPr="00736FE8">
        <w:rPr>
          <w:rFonts w:eastAsia="Calibri" w:hint="cs"/>
          <w:b/>
          <w:bCs/>
          <w:color w:val="0070C0"/>
          <w:sz w:val="32"/>
          <w:szCs w:val="32"/>
          <w:rtl/>
        </w:rPr>
        <w:t xml:space="preserve"> والفريق الزائر </w:t>
      </w:r>
    </w:p>
    <w:p w:rsidR="00F572DC" w:rsidRPr="00B0756D" w:rsidRDefault="00F572DC" w:rsidP="00FE37E6">
      <w:pPr>
        <w:spacing w:after="0" w:line="240" w:lineRule="auto"/>
        <w:jc w:val="center"/>
        <w:rPr>
          <w:rFonts w:ascii="Times New Roman" w:hAnsi="Times New Roman" w:cs="Times New Roman"/>
          <w:b/>
          <w:bCs/>
          <w:sz w:val="28"/>
          <w:szCs w:val="28"/>
          <w:rtl/>
        </w:rPr>
      </w:pPr>
      <w:r w:rsidRPr="00B0756D">
        <w:rPr>
          <w:rFonts w:ascii="Times New Roman" w:hAnsi="Times New Roman" w:cs="Times New Roman"/>
          <w:b/>
          <w:bCs/>
          <w:sz w:val="28"/>
          <w:szCs w:val="28"/>
          <w:rtl/>
        </w:rPr>
        <w:t xml:space="preserve">جدول (  </w:t>
      </w:r>
      <w:r w:rsidR="00977E26">
        <w:rPr>
          <w:rFonts w:ascii="Times New Roman" w:hAnsi="Times New Roman" w:cs="Times New Roman" w:hint="cs"/>
          <w:b/>
          <w:bCs/>
          <w:sz w:val="28"/>
          <w:szCs w:val="28"/>
          <w:rtl/>
        </w:rPr>
        <w:t xml:space="preserve"> 62</w:t>
      </w:r>
      <w:r w:rsidRPr="00B0756D">
        <w:rPr>
          <w:rFonts w:ascii="Times New Roman" w:hAnsi="Times New Roman" w:cs="Times New Roman"/>
          <w:b/>
          <w:bCs/>
          <w:sz w:val="28"/>
          <w:szCs w:val="28"/>
          <w:rtl/>
        </w:rPr>
        <w:t>)</w:t>
      </w:r>
    </w:p>
    <w:p w:rsidR="00F572DC" w:rsidRDefault="00F572DC" w:rsidP="00DD7E6C">
      <w:pPr>
        <w:spacing w:after="0" w:line="240" w:lineRule="auto"/>
        <w:jc w:val="center"/>
        <w:rPr>
          <w:rFonts w:ascii="Times New Roman" w:hAnsi="Times New Roman" w:cs="Times New Roman"/>
          <w:sz w:val="28"/>
          <w:szCs w:val="28"/>
          <w:rtl/>
        </w:rPr>
      </w:pPr>
      <w:r w:rsidRPr="009647F7">
        <w:rPr>
          <w:rFonts w:ascii="Times New Roman" w:hAnsi="Times New Roman" w:cs="Times New Roman"/>
          <w:sz w:val="28"/>
          <w:szCs w:val="28"/>
          <w:rtl/>
        </w:rPr>
        <w:t xml:space="preserve">يبين </w:t>
      </w:r>
      <w:r w:rsidR="009647F7" w:rsidRPr="009647F7">
        <w:rPr>
          <w:rFonts w:eastAsia="Calibri" w:hint="cs"/>
          <w:sz w:val="32"/>
          <w:szCs w:val="32"/>
          <w:rtl/>
        </w:rPr>
        <w:t xml:space="preserve">مستوى جودة الأداء في </w:t>
      </w:r>
      <w:r w:rsidR="00DD7E6C" w:rsidRPr="00DD7E6C">
        <w:rPr>
          <w:rFonts w:eastAsia="Calibri"/>
          <w:sz w:val="32"/>
          <w:szCs w:val="32"/>
          <w:rtl/>
        </w:rPr>
        <w:t xml:space="preserve">برنامج </w:t>
      </w:r>
      <w:r w:rsidR="00DD7E6C" w:rsidRPr="00DD7E6C">
        <w:rPr>
          <w:rFonts w:eastAsia="Calibri" w:hint="cs"/>
          <w:sz w:val="32"/>
          <w:szCs w:val="32"/>
          <w:rtl/>
        </w:rPr>
        <w:t>دبلوم</w:t>
      </w:r>
      <w:r w:rsidR="00DD7E6C" w:rsidRPr="00DD7E6C">
        <w:rPr>
          <w:rFonts w:eastAsia="Calibri"/>
          <w:sz w:val="32"/>
          <w:szCs w:val="32"/>
          <w:rtl/>
        </w:rPr>
        <w:t xml:space="preserve"> أجهزة طبية </w:t>
      </w:r>
      <w:r w:rsidR="006D51F6">
        <w:rPr>
          <w:rFonts w:eastAsia="Calibri" w:hint="cs"/>
          <w:sz w:val="32"/>
          <w:szCs w:val="32"/>
          <w:rtl/>
        </w:rPr>
        <w:t xml:space="preserve">م1 </w:t>
      </w:r>
      <w:r w:rsidR="00DD7E6C" w:rsidRPr="00DD7E6C">
        <w:rPr>
          <w:rFonts w:eastAsia="Calibri"/>
          <w:sz w:val="32"/>
          <w:szCs w:val="32"/>
          <w:rtl/>
        </w:rPr>
        <w:t>بكلية العلوم الطبية التطبيقية بالمجمعة (</w:t>
      </w:r>
      <w:r w:rsidR="00DD7E6C" w:rsidRPr="00DD7E6C">
        <w:rPr>
          <w:rFonts w:eastAsia="Calibri" w:hint="cs"/>
          <w:sz w:val="32"/>
          <w:szCs w:val="32"/>
          <w:rtl/>
        </w:rPr>
        <w:t>دارسين</w:t>
      </w:r>
      <w:r w:rsidR="00DD7E6C" w:rsidRPr="00DD7E6C">
        <w:rPr>
          <w:rFonts w:eastAsia="Calibri"/>
          <w:sz w:val="32"/>
          <w:szCs w:val="32"/>
          <w:rtl/>
        </w:rPr>
        <w:t>)</w:t>
      </w:r>
      <w:r w:rsidRPr="009647F7">
        <w:rPr>
          <w:rFonts w:ascii="Times New Roman" w:hAnsi="Times New Roman" w:cs="Times New Roman"/>
          <w:sz w:val="28"/>
          <w:szCs w:val="28"/>
          <w:rtl/>
        </w:rPr>
        <w:t xml:space="preserve">من وجهة نظر </w:t>
      </w:r>
      <w:r w:rsidR="00B22176" w:rsidRPr="009647F7">
        <w:rPr>
          <w:rFonts w:ascii="Times New Roman" w:hAnsi="Times New Roman" w:cs="Times New Roman" w:hint="cs"/>
          <w:sz w:val="28"/>
          <w:szCs w:val="28"/>
          <w:rtl/>
        </w:rPr>
        <w:t xml:space="preserve">المشرف </w:t>
      </w:r>
      <w:r w:rsidR="00736FE8" w:rsidRPr="009647F7">
        <w:rPr>
          <w:rFonts w:ascii="Times New Roman" w:hAnsi="Times New Roman" w:cs="Times New Roman" w:hint="cs"/>
          <w:sz w:val="28"/>
          <w:szCs w:val="28"/>
          <w:rtl/>
        </w:rPr>
        <w:t>التنفيذي</w:t>
      </w:r>
      <w:r w:rsidR="00B22176" w:rsidRPr="009647F7">
        <w:rPr>
          <w:rFonts w:ascii="Times New Roman" w:hAnsi="Times New Roman" w:cs="Times New Roman" w:hint="cs"/>
          <w:sz w:val="28"/>
          <w:szCs w:val="28"/>
          <w:rtl/>
        </w:rPr>
        <w:t xml:space="preserve"> وا</w:t>
      </w:r>
      <w:r w:rsidRPr="009647F7">
        <w:rPr>
          <w:rFonts w:ascii="Times New Roman" w:hAnsi="Times New Roman" w:cs="Times New Roman"/>
          <w:sz w:val="28"/>
          <w:szCs w:val="28"/>
          <w:rtl/>
        </w:rPr>
        <w:t>لفريق الزائر</w:t>
      </w:r>
    </w:p>
    <w:p w:rsidR="00977E26" w:rsidRPr="009647F7" w:rsidRDefault="00977E26" w:rsidP="00DD7E6C">
      <w:pPr>
        <w:spacing w:after="0" w:line="240" w:lineRule="auto"/>
        <w:jc w:val="center"/>
        <w:rPr>
          <w:rFonts w:ascii="Times New Roman" w:hAnsi="Times New Roman" w:cs="Times New Roman"/>
          <w:sz w:val="28"/>
          <w:szCs w:val="28"/>
          <w:rtl/>
        </w:rPr>
      </w:pPr>
    </w:p>
    <w:tbl>
      <w:tblPr>
        <w:tblStyle w:val="-4"/>
        <w:bidiVisual/>
        <w:tblW w:w="9630" w:type="dxa"/>
        <w:tblLayout w:type="fixed"/>
        <w:tblLook w:val="01E0"/>
      </w:tblPr>
      <w:tblGrid>
        <w:gridCol w:w="623"/>
        <w:gridCol w:w="7747"/>
        <w:gridCol w:w="1260"/>
      </w:tblGrid>
      <w:tr w:rsidR="00DD7E6C" w:rsidRPr="004A577F" w:rsidTr="00DD7E6C">
        <w:trPr>
          <w:cnfStyle w:val="100000000000"/>
          <w:trHeight w:val="527"/>
        </w:trPr>
        <w:tc>
          <w:tcPr>
            <w:cnfStyle w:val="001000000000"/>
            <w:tcW w:w="623" w:type="dxa"/>
          </w:tcPr>
          <w:p w:rsidR="00DD7E6C" w:rsidRPr="004A577F" w:rsidRDefault="00DD7E6C" w:rsidP="00DD7E6C">
            <w:pPr>
              <w:jc w:val="center"/>
              <w:rPr>
                <w:rFonts w:cs="AL-Mohanad"/>
                <w:sz w:val="28"/>
                <w:szCs w:val="28"/>
                <w:rtl/>
              </w:rPr>
            </w:pPr>
            <w:r w:rsidRPr="004A577F">
              <w:rPr>
                <w:rFonts w:cs="AL-Mohanad"/>
                <w:sz w:val="28"/>
                <w:szCs w:val="28"/>
                <w:rtl/>
              </w:rPr>
              <w:t>م</w:t>
            </w:r>
          </w:p>
        </w:tc>
        <w:tc>
          <w:tcPr>
            <w:cnfStyle w:val="000010000000"/>
            <w:tcW w:w="7747" w:type="dxa"/>
          </w:tcPr>
          <w:p w:rsidR="00DD7E6C" w:rsidRPr="004A577F" w:rsidRDefault="00DD7E6C" w:rsidP="00DD7E6C">
            <w:pPr>
              <w:jc w:val="center"/>
              <w:rPr>
                <w:rFonts w:cs="AL-Mohanad"/>
                <w:sz w:val="28"/>
                <w:szCs w:val="28"/>
                <w:rtl/>
              </w:rPr>
            </w:pPr>
            <w:r w:rsidRPr="004A577F">
              <w:rPr>
                <w:rFonts w:cs="AL-Mohanad"/>
                <w:sz w:val="28"/>
                <w:szCs w:val="28"/>
                <w:rtl/>
              </w:rPr>
              <w:t>المؤشرات</w:t>
            </w:r>
          </w:p>
        </w:tc>
        <w:tc>
          <w:tcPr>
            <w:cnfStyle w:val="000100000000"/>
            <w:tcW w:w="1260" w:type="dxa"/>
          </w:tcPr>
          <w:p w:rsidR="00DD7E6C" w:rsidRPr="004A577F" w:rsidRDefault="00DD7E6C" w:rsidP="00DD7E6C">
            <w:pPr>
              <w:jc w:val="center"/>
              <w:rPr>
                <w:rFonts w:cs="AL-Mohanad"/>
                <w:sz w:val="28"/>
                <w:szCs w:val="28"/>
                <w:rtl/>
              </w:rPr>
            </w:pPr>
            <w:r w:rsidRPr="004A577F">
              <w:rPr>
                <w:rFonts w:cs="AL-Mohanad" w:hint="cs"/>
                <w:sz w:val="28"/>
                <w:szCs w:val="28"/>
                <w:rtl/>
              </w:rPr>
              <w:t>ال</w:t>
            </w:r>
            <w:r w:rsidRPr="004A577F">
              <w:rPr>
                <w:rFonts w:cs="AL-Mohanad"/>
                <w:sz w:val="28"/>
                <w:szCs w:val="28"/>
                <w:rtl/>
              </w:rPr>
              <w:t xml:space="preserve">مستوى </w:t>
            </w:r>
          </w:p>
        </w:tc>
      </w:tr>
      <w:tr w:rsidR="00DD7E6C" w:rsidRPr="004A577F" w:rsidTr="00DD7E6C">
        <w:trPr>
          <w:cnfStyle w:val="000000100000"/>
        </w:trPr>
        <w:tc>
          <w:tcPr>
            <w:cnfStyle w:val="001000000000"/>
            <w:tcW w:w="623" w:type="dxa"/>
          </w:tcPr>
          <w:p w:rsidR="00DD7E6C" w:rsidRPr="004A577F" w:rsidRDefault="00DD7E6C" w:rsidP="00DD7E6C">
            <w:pPr>
              <w:jc w:val="center"/>
              <w:rPr>
                <w:rFonts w:cs="AL-Mohanad"/>
                <w:sz w:val="28"/>
                <w:szCs w:val="28"/>
                <w:rtl/>
              </w:rPr>
            </w:pPr>
            <w:r w:rsidRPr="004A577F">
              <w:rPr>
                <w:rFonts w:cs="AL-Mohanad"/>
                <w:sz w:val="28"/>
                <w:szCs w:val="28"/>
                <w:rtl/>
              </w:rPr>
              <w:t>1</w:t>
            </w:r>
          </w:p>
        </w:tc>
        <w:tc>
          <w:tcPr>
            <w:cnfStyle w:val="000010000000"/>
            <w:tcW w:w="7747" w:type="dxa"/>
          </w:tcPr>
          <w:p w:rsidR="00DD7E6C" w:rsidRPr="00C9365E" w:rsidRDefault="00DD7E6C" w:rsidP="00DD7E6C">
            <w:pPr>
              <w:rPr>
                <w:rFonts w:ascii="Marigold" w:eastAsia="Calibri" w:hAnsi="Marigold" w:cs="AL-Mohanad"/>
                <w:sz w:val="28"/>
                <w:szCs w:val="28"/>
                <w:rtl/>
              </w:rPr>
            </w:pPr>
            <w:r>
              <w:rPr>
                <w:rFonts w:ascii="Marigold" w:eastAsia="Calibri" w:hAnsi="Marigold" w:cs="AL-Mohanad" w:hint="cs"/>
                <w:sz w:val="28"/>
                <w:szCs w:val="28"/>
                <w:rtl/>
              </w:rPr>
              <w:t>يتواجدالمشرف  التنفيذي على البرنامج التعليمي باستمرار.</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5</w:t>
            </w:r>
          </w:p>
        </w:tc>
      </w:tr>
      <w:tr w:rsidR="00DD7E6C" w:rsidRPr="004A577F" w:rsidTr="00DD7E6C">
        <w:trPr>
          <w:cnfStyle w:val="000000010000"/>
        </w:trPr>
        <w:tc>
          <w:tcPr>
            <w:cnfStyle w:val="001000000000"/>
            <w:tcW w:w="623" w:type="dxa"/>
          </w:tcPr>
          <w:p w:rsidR="00DD7E6C" w:rsidRPr="004A577F" w:rsidRDefault="00DD7E6C" w:rsidP="00DD7E6C">
            <w:pPr>
              <w:jc w:val="center"/>
              <w:rPr>
                <w:rFonts w:cs="AL-Mohanad"/>
                <w:sz w:val="28"/>
                <w:szCs w:val="28"/>
                <w:rtl/>
              </w:rPr>
            </w:pPr>
            <w:r w:rsidRPr="004A577F">
              <w:rPr>
                <w:rFonts w:cs="AL-Mohanad"/>
                <w:sz w:val="28"/>
                <w:szCs w:val="28"/>
                <w:rtl/>
              </w:rPr>
              <w:t>2</w:t>
            </w:r>
          </w:p>
        </w:tc>
        <w:tc>
          <w:tcPr>
            <w:cnfStyle w:val="000010000000"/>
            <w:tcW w:w="7747" w:type="dxa"/>
          </w:tcPr>
          <w:p w:rsidR="00DD7E6C" w:rsidRPr="00C9365E" w:rsidRDefault="00DD7E6C" w:rsidP="00DD7E6C">
            <w:pPr>
              <w:rPr>
                <w:rFonts w:ascii="Marigold" w:eastAsia="Calibri" w:hAnsi="Marigold" w:cs="AL-Mohanad"/>
                <w:sz w:val="28"/>
                <w:szCs w:val="28"/>
                <w:rtl/>
              </w:rPr>
            </w:pPr>
            <w:r>
              <w:rPr>
                <w:rFonts w:ascii="Marigold" w:eastAsia="Calibri" w:hAnsi="Marigold" w:cs="AL-Mohanad" w:hint="cs"/>
                <w:sz w:val="28"/>
                <w:szCs w:val="28"/>
                <w:rtl/>
              </w:rPr>
              <w:t>ينتظم الاداريين في الحضور والانصراف اليومي.</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5</w:t>
            </w:r>
          </w:p>
        </w:tc>
      </w:tr>
      <w:tr w:rsidR="00DD7E6C" w:rsidRPr="004A577F" w:rsidTr="00DD7E6C">
        <w:trPr>
          <w:cnfStyle w:val="000000100000"/>
        </w:trPr>
        <w:tc>
          <w:tcPr>
            <w:cnfStyle w:val="001000000000"/>
            <w:tcW w:w="623" w:type="dxa"/>
          </w:tcPr>
          <w:p w:rsidR="00DD7E6C" w:rsidRPr="004A577F" w:rsidRDefault="00DD7E6C" w:rsidP="00DD7E6C">
            <w:pPr>
              <w:jc w:val="center"/>
              <w:rPr>
                <w:rFonts w:cs="AL-Mohanad"/>
                <w:sz w:val="28"/>
                <w:szCs w:val="28"/>
                <w:rtl/>
              </w:rPr>
            </w:pPr>
            <w:r w:rsidRPr="004A577F">
              <w:rPr>
                <w:rFonts w:cs="AL-Mohanad"/>
                <w:sz w:val="28"/>
                <w:szCs w:val="28"/>
                <w:rtl/>
              </w:rPr>
              <w:t>3</w:t>
            </w:r>
          </w:p>
        </w:tc>
        <w:tc>
          <w:tcPr>
            <w:cnfStyle w:val="000010000000"/>
            <w:tcW w:w="7747" w:type="dxa"/>
          </w:tcPr>
          <w:p w:rsidR="00DD7E6C" w:rsidRPr="00C9365E" w:rsidRDefault="00DD7E6C" w:rsidP="00DD7E6C">
            <w:pPr>
              <w:rPr>
                <w:rFonts w:ascii="Marigold" w:eastAsia="Calibri" w:hAnsi="Marigold" w:cs="AL-Mohanad"/>
                <w:sz w:val="28"/>
                <w:szCs w:val="28"/>
                <w:rtl/>
              </w:rPr>
            </w:pPr>
            <w:r w:rsidRPr="00C9365E">
              <w:rPr>
                <w:rFonts w:ascii="Marigold" w:eastAsia="Calibri" w:hAnsi="Marigold" w:cs="AL-Mohanad"/>
                <w:sz w:val="28"/>
                <w:szCs w:val="28"/>
                <w:rtl/>
              </w:rPr>
              <w:t xml:space="preserve">يلتزم </w:t>
            </w:r>
            <w:r>
              <w:rPr>
                <w:rFonts w:ascii="Marigold" w:eastAsia="Calibri" w:hAnsi="Marigold" w:cs="AL-Mohanad" w:hint="cs"/>
                <w:sz w:val="28"/>
                <w:szCs w:val="28"/>
                <w:rtl/>
              </w:rPr>
              <w:t>أعضاء هيئة التدريس</w:t>
            </w:r>
            <w:r w:rsidRPr="00C9365E">
              <w:rPr>
                <w:rFonts w:ascii="Marigold" w:eastAsia="Calibri" w:hAnsi="Marigold" w:cs="AL-Mohanad"/>
                <w:sz w:val="28"/>
                <w:szCs w:val="28"/>
                <w:rtl/>
              </w:rPr>
              <w:t xml:space="preserve"> بوقت ومواعيد </w:t>
            </w:r>
            <w:r>
              <w:rPr>
                <w:rFonts w:ascii="Marigold" w:eastAsia="Calibri" w:hAnsi="Marigold" w:cs="AL-Mohanad" w:hint="cs"/>
                <w:sz w:val="28"/>
                <w:szCs w:val="28"/>
                <w:rtl/>
              </w:rPr>
              <w:t>المحاضرات.</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4</w:t>
            </w:r>
          </w:p>
        </w:tc>
      </w:tr>
      <w:tr w:rsidR="00DD7E6C" w:rsidRPr="004A577F" w:rsidTr="00DD7E6C">
        <w:trPr>
          <w:cnfStyle w:val="000000010000"/>
        </w:trPr>
        <w:tc>
          <w:tcPr>
            <w:cnfStyle w:val="001000000000"/>
            <w:tcW w:w="623" w:type="dxa"/>
          </w:tcPr>
          <w:p w:rsidR="00DD7E6C" w:rsidRPr="004A577F" w:rsidRDefault="00DD7E6C" w:rsidP="00DD7E6C">
            <w:pPr>
              <w:jc w:val="center"/>
              <w:rPr>
                <w:rFonts w:cs="AL-Mohanad"/>
                <w:sz w:val="28"/>
                <w:szCs w:val="28"/>
                <w:rtl/>
              </w:rPr>
            </w:pPr>
            <w:r w:rsidRPr="004A577F">
              <w:rPr>
                <w:rFonts w:cs="AL-Mohanad" w:hint="cs"/>
                <w:sz w:val="28"/>
                <w:szCs w:val="28"/>
                <w:rtl/>
              </w:rPr>
              <w:t>4</w:t>
            </w:r>
          </w:p>
        </w:tc>
        <w:tc>
          <w:tcPr>
            <w:cnfStyle w:val="000010000000"/>
            <w:tcW w:w="7747" w:type="dxa"/>
          </w:tcPr>
          <w:p w:rsidR="00DD7E6C" w:rsidRPr="00C9365E" w:rsidRDefault="00DD7E6C" w:rsidP="00DD7E6C">
            <w:pPr>
              <w:rPr>
                <w:rFonts w:ascii="Marigold" w:eastAsia="Calibri" w:hAnsi="Marigold" w:cs="AL-Mohanad"/>
                <w:sz w:val="28"/>
                <w:szCs w:val="28"/>
                <w:rtl/>
              </w:rPr>
            </w:pPr>
            <w:r w:rsidRPr="00C9365E">
              <w:rPr>
                <w:rFonts w:ascii="Marigold" w:eastAsia="Calibri" w:hAnsi="Marigold" w:cs="AL-Mohanad"/>
                <w:sz w:val="28"/>
                <w:szCs w:val="28"/>
                <w:rtl/>
              </w:rPr>
              <w:t xml:space="preserve">يلتزم </w:t>
            </w:r>
            <w:r>
              <w:rPr>
                <w:rFonts w:ascii="Marigold" w:eastAsia="Calibri" w:hAnsi="Marigold" w:cs="AL-Mohanad" w:hint="cs"/>
                <w:sz w:val="28"/>
                <w:szCs w:val="28"/>
                <w:rtl/>
              </w:rPr>
              <w:t xml:space="preserve">الدارسون </w:t>
            </w:r>
            <w:r w:rsidRPr="00C9365E">
              <w:rPr>
                <w:rFonts w:ascii="Marigold" w:eastAsia="Calibri" w:hAnsi="Marigold" w:cs="AL-Mohanad"/>
                <w:sz w:val="28"/>
                <w:szCs w:val="28"/>
                <w:rtl/>
              </w:rPr>
              <w:t xml:space="preserve">بوقت ومواعيد </w:t>
            </w:r>
            <w:r>
              <w:rPr>
                <w:rFonts w:ascii="Marigold" w:eastAsia="Calibri" w:hAnsi="Marigold" w:cs="AL-Mohanad" w:hint="cs"/>
                <w:sz w:val="28"/>
                <w:szCs w:val="28"/>
                <w:rtl/>
              </w:rPr>
              <w:t>المحاضرات.</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4</w:t>
            </w:r>
          </w:p>
        </w:tc>
      </w:tr>
      <w:tr w:rsidR="00DD7E6C" w:rsidRPr="004A577F" w:rsidTr="00DD7E6C">
        <w:trPr>
          <w:cnfStyle w:val="000000100000"/>
        </w:trPr>
        <w:tc>
          <w:tcPr>
            <w:cnfStyle w:val="001000000000"/>
            <w:tcW w:w="623" w:type="dxa"/>
          </w:tcPr>
          <w:p w:rsidR="00DD7E6C" w:rsidRPr="004A577F" w:rsidRDefault="00DD7E6C" w:rsidP="00DD7E6C">
            <w:pPr>
              <w:jc w:val="center"/>
              <w:rPr>
                <w:rFonts w:cs="AL-Mohanad"/>
                <w:sz w:val="28"/>
                <w:szCs w:val="28"/>
                <w:rtl/>
              </w:rPr>
            </w:pPr>
            <w:r w:rsidRPr="004A577F">
              <w:rPr>
                <w:rFonts w:cs="AL-Mohanad" w:hint="cs"/>
                <w:sz w:val="28"/>
                <w:szCs w:val="28"/>
                <w:rtl/>
              </w:rPr>
              <w:t>5</w:t>
            </w:r>
          </w:p>
        </w:tc>
        <w:tc>
          <w:tcPr>
            <w:cnfStyle w:val="000010000000"/>
            <w:tcW w:w="7747" w:type="dxa"/>
          </w:tcPr>
          <w:p w:rsidR="00DD7E6C" w:rsidRPr="00C9365E" w:rsidRDefault="00DD7E6C" w:rsidP="00DD7E6C">
            <w:pPr>
              <w:rPr>
                <w:rFonts w:ascii="Marigold" w:eastAsia="Calibri" w:hAnsi="Marigold" w:cs="AL-Mohanad"/>
                <w:sz w:val="28"/>
                <w:szCs w:val="28"/>
                <w:rtl/>
              </w:rPr>
            </w:pPr>
            <w:r w:rsidRPr="00BF6C51">
              <w:rPr>
                <w:rFonts w:ascii="Marigold" w:eastAsia="Calibri" w:hAnsi="Marigold" w:cs="AL-Mohanad" w:hint="cs"/>
                <w:sz w:val="28"/>
                <w:szCs w:val="28"/>
                <w:rtl/>
              </w:rPr>
              <w:t>تقدم ادارة  البرنامج الإرشاد</w:t>
            </w:r>
            <w:r w:rsidRPr="00BF6C51">
              <w:rPr>
                <w:rFonts w:ascii="Marigold" w:eastAsia="Calibri" w:hAnsi="Marigold" w:cs="AL-Mohanad"/>
                <w:sz w:val="28"/>
                <w:szCs w:val="28"/>
                <w:rtl/>
              </w:rPr>
              <w:t xml:space="preserve"> والمشورة </w:t>
            </w:r>
            <w:r w:rsidRPr="00BF6C51">
              <w:rPr>
                <w:rFonts w:ascii="Marigold" w:eastAsia="Calibri" w:hAnsi="Marigold" w:cs="AL-Mohanad" w:hint="cs"/>
                <w:sz w:val="28"/>
                <w:szCs w:val="28"/>
                <w:rtl/>
              </w:rPr>
              <w:t>عند طلبها</w:t>
            </w:r>
            <w:r>
              <w:rPr>
                <w:rFonts w:ascii="Marigold" w:eastAsia="Calibri" w:hAnsi="Marigold" w:cs="AL-Mohanad" w:hint="cs"/>
                <w:sz w:val="28"/>
                <w:szCs w:val="28"/>
                <w:rtl/>
              </w:rPr>
              <w:t>.</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5</w:t>
            </w:r>
          </w:p>
        </w:tc>
      </w:tr>
      <w:tr w:rsidR="00DD7E6C" w:rsidRPr="004A577F" w:rsidTr="00DD7E6C">
        <w:trPr>
          <w:cnfStyle w:val="000000010000"/>
        </w:trPr>
        <w:tc>
          <w:tcPr>
            <w:cnfStyle w:val="001000000000"/>
            <w:tcW w:w="623" w:type="dxa"/>
          </w:tcPr>
          <w:p w:rsidR="00DD7E6C" w:rsidRPr="004A577F" w:rsidRDefault="00DD7E6C" w:rsidP="00DD7E6C">
            <w:pPr>
              <w:jc w:val="center"/>
              <w:rPr>
                <w:rFonts w:cs="AL-Mohanad"/>
                <w:sz w:val="28"/>
                <w:szCs w:val="28"/>
                <w:rtl/>
              </w:rPr>
            </w:pPr>
            <w:r w:rsidRPr="004A577F">
              <w:rPr>
                <w:rFonts w:cs="AL-Mohanad" w:hint="cs"/>
                <w:sz w:val="28"/>
                <w:szCs w:val="28"/>
                <w:rtl/>
              </w:rPr>
              <w:t>6</w:t>
            </w:r>
          </w:p>
        </w:tc>
        <w:tc>
          <w:tcPr>
            <w:cnfStyle w:val="000010000000"/>
            <w:tcW w:w="7747" w:type="dxa"/>
          </w:tcPr>
          <w:p w:rsidR="00DD7E6C" w:rsidRPr="00C9365E" w:rsidRDefault="00DD7E6C" w:rsidP="00DD7E6C">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 xml:space="preserve">ضع </w:t>
            </w:r>
            <w:r>
              <w:rPr>
                <w:rFonts w:ascii="Marigold" w:eastAsia="Calibri" w:hAnsi="Marigold" w:cs="AL-Mohanad" w:hint="cs"/>
                <w:sz w:val="28"/>
                <w:szCs w:val="28"/>
                <w:rtl/>
              </w:rPr>
              <w:t xml:space="preserve"> إدارة البرنامج</w:t>
            </w:r>
            <w:r w:rsidRPr="00C9365E">
              <w:rPr>
                <w:rFonts w:ascii="Marigold" w:eastAsia="Calibri" w:hAnsi="Marigold" w:cs="AL-Mohanad"/>
                <w:sz w:val="28"/>
                <w:szCs w:val="28"/>
                <w:rtl/>
              </w:rPr>
              <w:t xml:space="preserve"> علامات </w:t>
            </w:r>
            <w:r w:rsidRPr="00C9365E">
              <w:rPr>
                <w:rFonts w:ascii="Marigold" w:eastAsia="Calibri" w:hAnsi="Marigold" w:cs="AL-Mohanad" w:hint="cs"/>
                <w:sz w:val="28"/>
                <w:szCs w:val="28"/>
                <w:rtl/>
              </w:rPr>
              <w:t>إرشادية</w:t>
            </w:r>
            <w:r>
              <w:rPr>
                <w:rFonts w:ascii="Marigold" w:eastAsia="Calibri" w:hAnsi="Marigold" w:cs="AL-Mohanad" w:hint="cs"/>
                <w:sz w:val="28"/>
                <w:szCs w:val="28"/>
                <w:rtl/>
              </w:rPr>
              <w:t>عن البرنامج.</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5</w:t>
            </w:r>
          </w:p>
        </w:tc>
      </w:tr>
      <w:tr w:rsidR="00DD7E6C" w:rsidRPr="004A577F" w:rsidTr="00DD7E6C">
        <w:trPr>
          <w:cnfStyle w:val="000000100000"/>
        </w:trPr>
        <w:tc>
          <w:tcPr>
            <w:cnfStyle w:val="001000000000"/>
            <w:tcW w:w="623" w:type="dxa"/>
          </w:tcPr>
          <w:p w:rsidR="00DD7E6C" w:rsidRPr="004A577F" w:rsidRDefault="00DD7E6C" w:rsidP="00DD7E6C">
            <w:pPr>
              <w:jc w:val="center"/>
              <w:rPr>
                <w:rFonts w:cs="AL-Mohanad"/>
                <w:sz w:val="28"/>
                <w:szCs w:val="28"/>
                <w:rtl/>
              </w:rPr>
            </w:pPr>
            <w:r w:rsidRPr="004A577F">
              <w:rPr>
                <w:rFonts w:cs="AL-Mohanad" w:hint="cs"/>
                <w:sz w:val="28"/>
                <w:szCs w:val="28"/>
                <w:rtl/>
              </w:rPr>
              <w:t>7</w:t>
            </w:r>
          </w:p>
        </w:tc>
        <w:tc>
          <w:tcPr>
            <w:cnfStyle w:val="000010000000"/>
            <w:tcW w:w="7747" w:type="dxa"/>
          </w:tcPr>
          <w:p w:rsidR="00DD7E6C" w:rsidRPr="00C9365E" w:rsidRDefault="00DD7E6C" w:rsidP="00DD7E6C">
            <w:pPr>
              <w:rPr>
                <w:rFonts w:ascii="Marigold" w:eastAsia="Calibri" w:hAnsi="Marigold" w:cs="AL-Mohanad"/>
                <w:sz w:val="28"/>
                <w:szCs w:val="28"/>
                <w:rtl/>
              </w:rPr>
            </w:pPr>
            <w:r>
              <w:rPr>
                <w:rFonts w:ascii="Marigold" w:eastAsia="Calibri" w:hAnsi="Marigold" w:cs="AL-Mohanad" w:hint="cs"/>
                <w:sz w:val="28"/>
                <w:szCs w:val="28"/>
                <w:rtl/>
              </w:rPr>
              <w:t>تتوافر</w:t>
            </w:r>
            <w:r w:rsidRPr="00C9365E">
              <w:rPr>
                <w:rFonts w:ascii="Marigold" w:eastAsia="Calibri" w:hAnsi="Marigold" w:cs="AL-Mohanad"/>
                <w:sz w:val="28"/>
                <w:szCs w:val="28"/>
                <w:rtl/>
              </w:rPr>
              <w:t xml:space="preserve"> أماكن مناسبة </w:t>
            </w:r>
            <w:r>
              <w:rPr>
                <w:rFonts w:ascii="Marigold" w:eastAsia="Calibri" w:hAnsi="Marigold" w:cs="AL-Mohanad" w:hint="cs"/>
                <w:sz w:val="28"/>
                <w:szCs w:val="28"/>
                <w:rtl/>
              </w:rPr>
              <w:t xml:space="preserve">للمحاضرات </w:t>
            </w:r>
            <w:r w:rsidRPr="00C9365E">
              <w:rPr>
                <w:rFonts w:ascii="Marigold" w:eastAsia="Calibri" w:hAnsi="Marigold" w:cs="AL-Mohanad"/>
                <w:sz w:val="28"/>
                <w:szCs w:val="28"/>
                <w:rtl/>
              </w:rPr>
              <w:t>(السعة</w:t>
            </w:r>
            <w:r w:rsidRPr="00C9365E">
              <w:rPr>
                <w:rFonts w:ascii="Marigold" w:eastAsia="Calibri" w:hAnsi="Marigold" w:cs="AL-Mohanad" w:hint="cs"/>
                <w:sz w:val="28"/>
                <w:szCs w:val="28"/>
                <w:rtl/>
              </w:rPr>
              <w:t>،الإضاءة</w:t>
            </w:r>
            <w:r w:rsidRPr="00C9365E">
              <w:rPr>
                <w:rFonts w:ascii="Marigold" w:eastAsia="Calibri" w:hAnsi="Marigold" w:cs="AL-Mohanad"/>
                <w:sz w:val="28"/>
                <w:szCs w:val="28"/>
                <w:rtl/>
              </w:rPr>
              <w:t xml:space="preserve"> ،التهوية</w:t>
            </w:r>
            <w:r w:rsidRPr="00C9365E">
              <w:rPr>
                <w:rFonts w:ascii="Marigold" w:eastAsia="Calibri" w:hAnsi="Marigold" w:cs="AL-Mohanad" w:hint="cs"/>
                <w:sz w:val="28"/>
                <w:szCs w:val="28"/>
                <w:rtl/>
              </w:rPr>
              <w:t>،</w:t>
            </w:r>
            <w:r>
              <w:rPr>
                <w:rFonts w:ascii="Marigold" w:eastAsia="Calibri" w:hAnsi="Marigold" w:cs="AL-Mohanad" w:hint="cs"/>
                <w:sz w:val="28"/>
                <w:szCs w:val="28"/>
                <w:rtl/>
              </w:rPr>
              <w:t xml:space="preserve"> النظافة...)</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5</w:t>
            </w:r>
          </w:p>
        </w:tc>
      </w:tr>
      <w:tr w:rsidR="00DD7E6C" w:rsidRPr="004A577F" w:rsidTr="00DD7E6C">
        <w:trPr>
          <w:cnfStyle w:val="000000010000"/>
        </w:trPr>
        <w:tc>
          <w:tcPr>
            <w:cnfStyle w:val="001000000000"/>
            <w:tcW w:w="623" w:type="dxa"/>
          </w:tcPr>
          <w:p w:rsidR="00DD7E6C" w:rsidRPr="004A577F" w:rsidRDefault="00DD7E6C" w:rsidP="00DD7E6C">
            <w:pPr>
              <w:jc w:val="center"/>
              <w:rPr>
                <w:rFonts w:cs="AL-Mohanad"/>
                <w:sz w:val="28"/>
                <w:szCs w:val="28"/>
                <w:rtl/>
              </w:rPr>
            </w:pPr>
            <w:r w:rsidRPr="004A577F">
              <w:rPr>
                <w:rFonts w:cs="AL-Mohanad" w:hint="cs"/>
                <w:sz w:val="28"/>
                <w:szCs w:val="28"/>
                <w:rtl/>
              </w:rPr>
              <w:t>8</w:t>
            </w:r>
          </w:p>
        </w:tc>
        <w:tc>
          <w:tcPr>
            <w:cnfStyle w:val="000010000000"/>
            <w:tcW w:w="7747" w:type="dxa"/>
          </w:tcPr>
          <w:p w:rsidR="00DD7E6C" w:rsidRPr="00C9365E" w:rsidRDefault="00DD7E6C" w:rsidP="00DD7E6C">
            <w:pPr>
              <w:rPr>
                <w:rFonts w:ascii="Marigold" w:eastAsia="Calibri" w:hAnsi="Marigold" w:cs="AL-Mohanad"/>
                <w:sz w:val="28"/>
                <w:szCs w:val="28"/>
                <w:rtl/>
              </w:rPr>
            </w:pPr>
            <w:r>
              <w:rPr>
                <w:rFonts w:ascii="Marigold" w:eastAsia="Calibri" w:hAnsi="Marigold" w:cs="AL-Mohanad" w:hint="cs"/>
                <w:sz w:val="28"/>
                <w:szCs w:val="28"/>
                <w:rtl/>
              </w:rPr>
              <w:t>يت</w:t>
            </w:r>
            <w:r w:rsidRPr="00C9365E">
              <w:rPr>
                <w:rFonts w:ascii="Marigold" w:eastAsia="Calibri" w:hAnsi="Marigold" w:cs="AL-Mohanad"/>
                <w:sz w:val="28"/>
                <w:szCs w:val="28"/>
                <w:rtl/>
              </w:rPr>
              <w:t>و</w:t>
            </w:r>
            <w:r>
              <w:rPr>
                <w:rFonts w:ascii="Marigold" w:eastAsia="Calibri" w:hAnsi="Marigold" w:cs="AL-Mohanad" w:hint="cs"/>
                <w:sz w:val="28"/>
                <w:szCs w:val="28"/>
                <w:rtl/>
              </w:rPr>
              <w:t>ا</w:t>
            </w:r>
            <w:r w:rsidRPr="00C9365E">
              <w:rPr>
                <w:rFonts w:ascii="Marigold" w:eastAsia="Calibri" w:hAnsi="Marigold" w:cs="AL-Mohanad"/>
                <w:sz w:val="28"/>
                <w:szCs w:val="28"/>
                <w:rtl/>
              </w:rPr>
              <w:t>فر قاعات مجهزة لذوى الاحتياجات الخاصة (إن وجد)</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4</w:t>
            </w:r>
          </w:p>
        </w:tc>
      </w:tr>
      <w:tr w:rsidR="00DD7E6C" w:rsidRPr="004A577F" w:rsidTr="00DD7E6C">
        <w:trPr>
          <w:cnfStyle w:val="000000100000"/>
        </w:trPr>
        <w:tc>
          <w:tcPr>
            <w:cnfStyle w:val="001000000000"/>
            <w:tcW w:w="623" w:type="dxa"/>
          </w:tcPr>
          <w:p w:rsidR="00DD7E6C" w:rsidRPr="004A577F" w:rsidRDefault="00DD7E6C" w:rsidP="00DD7E6C">
            <w:pPr>
              <w:jc w:val="center"/>
              <w:rPr>
                <w:rFonts w:cs="AL-Mohanad"/>
                <w:sz w:val="28"/>
                <w:szCs w:val="28"/>
                <w:rtl/>
              </w:rPr>
            </w:pPr>
            <w:r w:rsidRPr="004A577F">
              <w:rPr>
                <w:rFonts w:cs="AL-Mohanad" w:hint="cs"/>
                <w:sz w:val="28"/>
                <w:szCs w:val="28"/>
                <w:rtl/>
              </w:rPr>
              <w:t>9</w:t>
            </w:r>
          </w:p>
        </w:tc>
        <w:tc>
          <w:tcPr>
            <w:cnfStyle w:val="000010000000"/>
            <w:tcW w:w="7747" w:type="dxa"/>
          </w:tcPr>
          <w:p w:rsidR="00DD7E6C" w:rsidRPr="00C9365E" w:rsidRDefault="00DD7E6C" w:rsidP="00DD7E6C">
            <w:pPr>
              <w:rPr>
                <w:rFonts w:ascii="Marigold" w:eastAsia="Calibri" w:hAnsi="Marigold" w:cs="AL-Mohanad"/>
                <w:sz w:val="28"/>
                <w:szCs w:val="28"/>
                <w:rtl/>
              </w:rPr>
            </w:pPr>
            <w:r>
              <w:rPr>
                <w:rFonts w:ascii="Marigold" w:eastAsia="Calibri" w:hAnsi="Marigold" w:cs="AL-Mohanad" w:hint="cs"/>
                <w:sz w:val="28"/>
                <w:szCs w:val="28"/>
                <w:rtl/>
              </w:rPr>
              <w:t>يُ</w:t>
            </w:r>
            <w:r w:rsidRPr="00C9365E">
              <w:rPr>
                <w:rFonts w:ascii="Marigold" w:eastAsia="Calibri" w:hAnsi="Marigold" w:cs="AL-Mohanad"/>
                <w:sz w:val="28"/>
                <w:szCs w:val="28"/>
                <w:rtl/>
              </w:rPr>
              <w:t xml:space="preserve">عد </w:t>
            </w:r>
            <w:r>
              <w:rPr>
                <w:rFonts w:ascii="Marigold" w:eastAsia="Calibri" w:hAnsi="Marigold" w:cs="AL-Mohanad" w:hint="cs"/>
                <w:sz w:val="28"/>
                <w:szCs w:val="28"/>
                <w:rtl/>
              </w:rPr>
              <w:t xml:space="preserve">للبرنامج </w:t>
            </w:r>
            <w:r w:rsidRPr="00C9365E">
              <w:rPr>
                <w:rFonts w:ascii="Marigold" w:eastAsia="Calibri" w:hAnsi="Marigold" w:cs="AL-Mohanad"/>
                <w:sz w:val="28"/>
                <w:szCs w:val="28"/>
                <w:rtl/>
              </w:rPr>
              <w:t>جدول</w:t>
            </w:r>
            <w:r w:rsidRPr="00C9365E">
              <w:rPr>
                <w:rFonts w:ascii="Marigold" w:eastAsia="Calibri" w:hAnsi="Marigold" w:cs="AL-Mohanad" w:hint="cs"/>
                <w:sz w:val="28"/>
                <w:szCs w:val="28"/>
                <w:rtl/>
              </w:rPr>
              <w:t>ا</w:t>
            </w:r>
            <w:r>
              <w:rPr>
                <w:rFonts w:ascii="Marigold" w:eastAsia="Calibri" w:hAnsi="Marigold" w:cs="AL-Mohanad" w:hint="cs"/>
                <w:sz w:val="28"/>
                <w:szCs w:val="28"/>
                <w:rtl/>
              </w:rPr>
              <w:t>ً</w:t>
            </w:r>
            <w:r w:rsidRPr="00C9365E">
              <w:rPr>
                <w:rFonts w:ascii="Marigold" w:eastAsia="Calibri" w:hAnsi="Marigold" w:cs="AL-Mohanad" w:hint="cs"/>
                <w:sz w:val="28"/>
                <w:szCs w:val="28"/>
                <w:rtl/>
              </w:rPr>
              <w:t>مبدئيا</w:t>
            </w:r>
            <w:r>
              <w:rPr>
                <w:rFonts w:ascii="Marigold" w:eastAsia="Calibri" w:hAnsi="Marigold" w:cs="AL-Mohanad" w:hint="cs"/>
                <w:sz w:val="28"/>
                <w:szCs w:val="28"/>
                <w:rtl/>
              </w:rPr>
              <w:t>ً للمحاضرات ويراعى فيه</w:t>
            </w:r>
            <w:r w:rsidRPr="00C9365E">
              <w:rPr>
                <w:rFonts w:ascii="Marigold" w:eastAsia="Calibri" w:hAnsi="Marigold" w:cs="AL-Mohanad"/>
                <w:sz w:val="28"/>
                <w:szCs w:val="28"/>
                <w:rtl/>
              </w:rPr>
              <w:t xml:space="preserve"> آراء </w:t>
            </w:r>
            <w:r>
              <w:rPr>
                <w:rFonts w:ascii="Marigold" w:eastAsia="Calibri" w:hAnsi="Marigold" w:cs="AL-Mohanad" w:hint="cs"/>
                <w:sz w:val="28"/>
                <w:szCs w:val="28"/>
                <w:rtl/>
              </w:rPr>
              <w:t>الدارسين</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4</w:t>
            </w:r>
          </w:p>
        </w:tc>
      </w:tr>
      <w:tr w:rsidR="00DD7E6C" w:rsidRPr="004A577F" w:rsidTr="00DD7E6C">
        <w:trPr>
          <w:cnfStyle w:val="000000010000"/>
        </w:trPr>
        <w:tc>
          <w:tcPr>
            <w:cnfStyle w:val="001000000000"/>
            <w:tcW w:w="623" w:type="dxa"/>
          </w:tcPr>
          <w:p w:rsidR="00DD7E6C" w:rsidRPr="004A577F" w:rsidRDefault="00DD7E6C" w:rsidP="00DD7E6C">
            <w:pPr>
              <w:jc w:val="center"/>
              <w:rPr>
                <w:rFonts w:cs="AL-Mohanad"/>
                <w:sz w:val="28"/>
                <w:szCs w:val="28"/>
                <w:rtl/>
              </w:rPr>
            </w:pPr>
            <w:r w:rsidRPr="004A577F">
              <w:rPr>
                <w:rFonts w:cs="AL-Mohanad" w:hint="cs"/>
                <w:sz w:val="28"/>
                <w:szCs w:val="28"/>
                <w:rtl/>
              </w:rPr>
              <w:t>10</w:t>
            </w:r>
          </w:p>
        </w:tc>
        <w:tc>
          <w:tcPr>
            <w:cnfStyle w:val="000010000000"/>
            <w:tcW w:w="7747" w:type="dxa"/>
          </w:tcPr>
          <w:p w:rsidR="00DD7E6C" w:rsidRPr="00C9365E" w:rsidRDefault="00DD7E6C" w:rsidP="00DD7E6C">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 xml:space="preserve">علن </w:t>
            </w:r>
            <w:r>
              <w:rPr>
                <w:rFonts w:ascii="Marigold" w:eastAsia="Calibri" w:hAnsi="Marigold" w:cs="AL-Mohanad" w:hint="cs"/>
                <w:sz w:val="28"/>
                <w:szCs w:val="28"/>
                <w:rtl/>
              </w:rPr>
              <w:t xml:space="preserve"> إدارة البرنامج عن </w:t>
            </w:r>
            <w:r w:rsidRPr="00C9365E">
              <w:rPr>
                <w:rFonts w:ascii="Marigold" w:eastAsia="Calibri" w:hAnsi="Marigold" w:cs="AL-Mohanad"/>
                <w:sz w:val="28"/>
                <w:szCs w:val="28"/>
                <w:rtl/>
              </w:rPr>
              <w:t xml:space="preserve">الجدول </w:t>
            </w:r>
            <w:r w:rsidRPr="00C9365E">
              <w:rPr>
                <w:rFonts w:ascii="Marigold" w:eastAsia="Calibri" w:hAnsi="Marigold" w:cs="AL-Mohanad" w:hint="cs"/>
                <w:sz w:val="28"/>
                <w:szCs w:val="28"/>
                <w:rtl/>
              </w:rPr>
              <w:t>النهائي</w:t>
            </w:r>
            <w:r>
              <w:rPr>
                <w:rFonts w:ascii="Marigold" w:eastAsia="Calibri" w:hAnsi="Marigold" w:cs="AL-Mohanad" w:hint="cs"/>
                <w:sz w:val="28"/>
                <w:szCs w:val="28"/>
                <w:rtl/>
              </w:rPr>
              <w:t xml:space="preserve"> للدارسين </w:t>
            </w:r>
            <w:r w:rsidRPr="00C9365E">
              <w:rPr>
                <w:rFonts w:ascii="Marigold" w:eastAsia="Calibri" w:hAnsi="Marigold" w:cs="AL-Mohanad" w:hint="cs"/>
                <w:sz w:val="28"/>
                <w:szCs w:val="28"/>
                <w:rtl/>
              </w:rPr>
              <w:t>في</w:t>
            </w:r>
            <w:r>
              <w:rPr>
                <w:rFonts w:ascii="Marigold" w:eastAsia="Calibri" w:hAnsi="Marigold" w:cs="AL-Mohanad" w:hint="cs"/>
                <w:sz w:val="28"/>
                <w:szCs w:val="28"/>
                <w:rtl/>
              </w:rPr>
              <w:t xml:space="preserve"> أ</w:t>
            </w:r>
            <w:r w:rsidRPr="00C9365E">
              <w:rPr>
                <w:rFonts w:ascii="Marigold" w:eastAsia="Calibri" w:hAnsi="Marigold" w:cs="AL-Mohanad" w:hint="cs"/>
                <w:sz w:val="28"/>
                <w:szCs w:val="28"/>
                <w:rtl/>
              </w:rPr>
              <w:t>م</w:t>
            </w:r>
            <w:r>
              <w:rPr>
                <w:rFonts w:ascii="Marigold" w:eastAsia="Calibri" w:hAnsi="Marigold" w:cs="AL-Mohanad" w:hint="cs"/>
                <w:sz w:val="28"/>
                <w:szCs w:val="28"/>
                <w:rtl/>
              </w:rPr>
              <w:t>ا</w:t>
            </w:r>
            <w:r w:rsidRPr="00C9365E">
              <w:rPr>
                <w:rFonts w:ascii="Marigold" w:eastAsia="Calibri" w:hAnsi="Marigold" w:cs="AL-Mohanad" w:hint="cs"/>
                <w:sz w:val="28"/>
                <w:szCs w:val="28"/>
                <w:rtl/>
              </w:rPr>
              <w:t>كن</w:t>
            </w:r>
            <w:r w:rsidRPr="00C9365E">
              <w:rPr>
                <w:rFonts w:ascii="Marigold" w:eastAsia="Calibri" w:hAnsi="Marigold" w:cs="AL-Mohanad"/>
                <w:sz w:val="28"/>
                <w:szCs w:val="28"/>
                <w:rtl/>
              </w:rPr>
              <w:t xml:space="preserve"> بارز</w:t>
            </w:r>
            <w:r>
              <w:rPr>
                <w:rFonts w:ascii="Marigold" w:eastAsia="Calibri" w:hAnsi="Marigold" w:cs="AL-Mohanad" w:hint="cs"/>
                <w:sz w:val="28"/>
                <w:szCs w:val="28"/>
                <w:rtl/>
              </w:rPr>
              <w:t>ة.</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5</w:t>
            </w:r>
          </w:p>
        </w:tc>
      </w:tr>
      <w:tr w:rsidR="00DD7E6C" w:rsidRPr="004A577F" w:rsidTr="00DD7E6C">
        <w:trPr>
          <w:cnfStyle w:val="000000100000"/>
        </w:trPr>
        <w:tc>
          <w:tcPr>
            <w:cnfStyle w:val="001000000000"/>
            <w:tcW w:w="623" w:type="dxa"/>
          </w:tcPr>
          <w:p w:rsidR="00DD7E6C" w:rsidRPr="004A577F" w:rsidRDefault="00DD7E6C" w:rsidP="00DD7E6C">
            <w:pPr>
              <w:jc w:val="center"/>
              <w:rPr>
                <w:rFonts w:cs="AL-Mohanad"/>
                <w:sz w:val="28"/>
                <w:szCs w:val="28"/>
                <w:rtl/>
              </w:rPr>
            </w:pPr>
            <w:r w:rsidRPr="004A577F">
              <w:rPr>
                <w:rFonts w:cs="AL-Mohanad" w:hint="cs"/>
                <w:sz w:val="28"/>
                <w:szCs w:val="28"/>
                <w:rtl/>
              </w:rPr>
              <w:t>11</w:t>
            </w:r>
          </w:p>
        </w:tc>
        <w:tc>
          <w:tcPr>
            <w:cnfStyle w:val="000010000000"/>
            <w:tcW w:w="7747" w:type="dxa"/>
          </w:tcPr>
          <w:p w:rsidR="00DD7E6C" w:rsidRDefault="00DD7E6C" w:rsidP="00DD7E6C">
            <w:pPr>
              <w:rPr>
                <w:rFonts w:ascii="Marigold" w:eastAsia="Calibri" w:hAnsi="Marigold" w:cs="AL-Mohanad"/>
                <w:sz w:val="28"/>
                <w:szCs w:val="28"/>
                <w:rtl/>
              </w:rPr>
            </w:pPr>
            <w:r>
              <w:rPr>
                <w:rFonts w:ascii="Marigold" w:eastAsia="Calibri" w:hAnsi="Marigold" w:cs="AL-Mohanad" w:hint="cs"/>
                <w:sz w:val="28"/>
                <w:szCs w:val="28"/>
                <w:rtl/>
              </w:rPr>
              <w:t>يعقد لقاء لاستقبال اعضاء هيئة التدريس و الطلاب في بداية الفصل الدراسي</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5</w:t>
            </w:r>
          </w:p>
        </w:tc>
      </w:tr>
      <w:tr w:rsidR="00DD7E6C" w:rsidRPr="004A577F" w:rsidTr="00DD7E6C">
        <w:trPr>
          <w:cnfStyle w:val="000000010000"/>
        </w:trPr>
        <w:tc>
          <w:tcPr>
            <w:cnfStyle w:val="001000000000"/>
            <w:tcW w:w="623" w:type="dxa"/>
          </w:tcPr>
          <w:p w:rsidR="00DD7E6C" w:rsidRPr="004A577F" w:rsidRDefault="00DD7E6C" w:rsidP="00DD7E6C">
            <w:pPr>
              <w:jc w:val="center"/>
              <w:rPr>
                <w:rFonts w:cs="AL-Mohanad"/>
                <w:sz w:val="28"/>
                <w:szCs w:val="28"/>
                <w:rtl/>
              </w:rPr>
            </w:pPr>
            <w:r w:rsidRPr="004A577F">
              <w:rPr>
                <w:rFonts w:cs="AL-Mohanad" w:hint="cs"/>
                <w:sz w:val="28"/>
                <w:szCs w:val="28"/>
                <w:rtl/>
              </w:rPr>
              <w:t>12</w:t>
            </w:r>
          </w:p>
        </w:tc>
        <w:tc>
          <w:tcPr>
            <w:cnfStyle w:val="000010000000"/>
            <w:tcW w:w="7747" w:type="dxa"/>
          </w:tcPr>
          <w:p w:rsidR="00DD7E6C" w:rsidRPr="00C9365E" w:rsidRDefault="00DD7E6C" w:rsidP="00DD7E6C">
            <w:pPr>
              <w:rPr>
                <w:rFonts w:ascii="Marigold" w:eastAsia="Calibri" w:hAnsi="Marigold" w:cs="AL-Mohanad"/>
                <w:sz w:val="28"/>
                <w:szCs w:val="28"/>
                <w:rtl/>
              </w:rPr>
            </w:pPr>
            <w:r>
              <w:rPr>
                <w:rFonts w:ascii="Marigold" w:eastAsia="Calibri" w:hAnsi="Marigold" w:cs="AL-Mohanad" w:hint="cs"/>
                <w:sz w:val="28"/>
                <w:szCs w:val="28"/>
                <w:rtl/>
              </w:rPr>
              <w:t>يوجد توصيف للبرنامج وللمقررات الدراسية.</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5</w:t>
            </w:r>
          </w:p>
        </w:tc>
      </w:tr>
      <w:tr w:rsidR="00DD7E6C" w:rsidRPr="004A577F" w:rsidTr="00DD7E6C">
        <w:trPr>
          <w:cnfStyle w:val="000000100000"/>
        </w:trPr>
        <w:tc>
          <w:tcPr>
            <w:cnfStyle w:val="001000000000"/>
            <w:tcW w:w="623" w:type="dxa"/>
          </w:tcPr>
          <w:p w:rsidR="00DD7E6C" w:rsidRPr="004A577F" w:rsidRDefault="00DD7E6C" w:rsidP="00DD7E6C">
            <w:pPr>
              <w:jc w:val="center"/>
              <w:rPr>
                <w:rFonts w:cs="AL-Mohanad"/>
                <w:sz w:val="28"/>
                <w:szCs w:val="28"/>
                <w:rtl/>
              </w:rPr>
            </w:pPr>
            <w:r w:rsidRPr="004A577F">
              <w:rPr>
                <w:rFonts w:cs="AL-Mohanad" w:hint="cs"/>
                <w:sz w:val="28"/>
                <w:szCs w:val="28"/>
                <w:rtl/>
              </w:rPr>
              <w:t>13</w:t>
            </w:r>
          </w:p>
        </w:tc>
        <w:tc>
          <w:tcPr>
            <w:cnfStyle w:val="000010000000"/>
            <w:tcW w:w="7747" w:type="dxa"/>
          </w:tcPr>
          <w:p w:rsidR="00DD7E6C" w:rsidRPr="00C9365E" w:rsidRDefault="00DD7E6C" w:rsidP="00DD7E6C">
            <w:pPr>
              <w:rPr>
                <w:rFonts w:ascii="Marigold" w:eastAsia="Calibri" w:hAnsi="Marigold" w:cs="AL-Mohanad"/>
                <w:sz w:val="28"/>
                <w:szCs w:val="28"/>
                <w:rtl/>
              </w:rPr>
            </w:pPr>
            <w:r>
              <w:rPr>
                <w:rFonts w:ascii="Marigold" w:eastAsia="Calibri" w:hAnsi="Marigold" w:cs="AL-Mohanad" w:hint="cs"/>
                <w:sz w:val="28"/>
                <w:szCs w:val="28"/>
                <w:rtl/>
              </w:rPr>
              <w:t>يستخدم أعضاء هيئة التدريس الوسائل التكنولوجية في التدريس.</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5</w:t>
            </w:r>
          </w:p>
        </w:tc>
      </w:tr>
      <w:tr w:rsidR="00DD7E6C" w:rsidRPr="004A577F" w:rsidTr="00DD7E6C">
        <w:trPr>
          <w:cnfStyle w:val="000000010000"/>
        </w:trPr>
        <w:tc>
          <w:tcPr>
            <w:cnfStyle w:val="001000000000"/>
            <w:tcW w:w="623" w:type="dxa"/>
          </w:tcPr>
          <w:p w:rsidR="00DD7E6C" w:rsidRPr="004A577F" w:rsidRDefault="00DD7E6C" w:rsidP="00DD7E6C">
            <w:pPr>
              <w:jc w:val="center"/>
              <w:rPr>
                <w:rFonts w:cs="AL-Mohanad"/>
                <w:sz w:val="28"/>
                <w:szCs w:val="28"/>
                <w:rtl/>
              </w:rPr>
            </w:pPr>
            <w:r w:rsidRPr="004A577F">
              <w:rPr>
                <w:rFonts w:cs="AL-Mohanad" w:hint="cs"/>
                <w:sz w:val="28"/>
                <w:szCs w:val="28"/>
                <w:rtl/>
              </w:rPr>
              <w:t>14</w:t>
            </w:r>
          </w:p>
        </w:tc>
        <w:tc>
          <w:tcPr>
            <w:cnfStyle w:val="000010000000"/>
            <w:tcW w:w="7747" w:type="dxa"/>
          </w:tcPr>
          <w:p w:rsidR="00DD7E6C" w:rsidRPr="00964482" w:rsidRDefault="00DD7E6C" w:rsidP="00DD7E6C">
            <w:pPr>
              <w:rPr>
                <w:sz w:val="28"/>
                <w:szCs w:val="28"/>
                <w:rtl/>
                <w:lang w:val="en-GB"/>
              </w:rPr>
            </w:pPr>
            <w:r>
              <w:rPr>
                <w:rFonts w:hint="cs"/>
                <w:sz w:val="28"/>
                <w:szCs w:val="28"/>
                <w:rtl/>
                <w:lang w:val="en-GB"/>
              </w:rPr>
              <w:t>تتوافر مصادر تعلم متنوعة</w:t>
            </w:r>
            <w:r w:rsidRPr="00964482">
              <w:rPr>
                <w:rFonts w:hint="cs"/>
                <w:sz w:val="28"/>
                <w:szCs w:val="28"/>
                <w:rtl/>
                <w:lang w:val="en-GB"/>
              </w:rPr>
              <w:t xml:space="preserve">. </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4</w:t>
            </w:r>
          </w:p>
        </w:tc>
      </w:tr>
      <w:tr w:rsidR="00DD7E6C" w:rsidRPr="004A577F" w:rsidTr="00DD7E6C">
        <w:trPr>
          <w:cnfStyle w:val="000000100000"/>
        </w:trPr>
        <w:tc>
          <w:tcPr>
            <w:cnfStyle w:val="001000000000"/>
            <w:tcW w:w="623" w:type="dxa"/>
          </w:tcPr>
          <w:p w:rsidR="00DD7E6C" w:rsidRPr="004A577F" w:rsidRDefault="00DD7E6C" w:rsidP="00DD7E6C">
            <w:pPr>
              <w:jc w:val="center"/>
              <w:rPr>
                <w:rFonts w:cs="AL-Mohanad"/>
                <w:sz w:val="28"/>
                <w:szCs w:val="28"/>
                <w:rtl/>
              </w:rPr>
            </w:pPr>
            <w:r w:rsidRPr="004A577F">
              <w:rPr>
                <w:rFonts w:cs="AL-Mohanad" w:hint="cs"/>
                <w:sz w:val="28"/>
                <w:szCs w:val="28"/>
                <w:rtl/>
              </w:rPr>
              <w:t>15</w:t>
            </w:r>
          </w:p>
        </w:tc>
        <w:tc>
          <w:tcPr>
            <w:cnfStyle w:val="000010000000"/>
            <w:tcW w:w="7747" w:type="dxa"/>
          </w:tcPr>
          <w:p w:rsidR="00DD7E6C" w:rsidRPr="00BF6C51" w:rsidRDefault="00DD7E6C" w:rsidP="00DD7E6C">
            <w:pPr>
              <w:spacing w:before="120"/>
              <w:rPr>
                <w:rFonts w:ascii="Marigold" w:eastAsia="Calibri" w:hAnsi="Marigold" w:cs="AL-Mohanad"/>
                <w:sz w:val="28"/>
                <w:szCs w:val="28"/>
                <w:rtl/>
              </w:rPr>
            </w:pPr>
            <w:r>
              <w:rPr>
                <w:rFonts w:ascii="Marigold" w:eastAsia="Calibri" w:hAnsi="Marigold" w:cs="AL-Mohanad" w:hint="cs"/>
                <w:sz w:val="28"/>
                <w:szCs w:val="28"/>
                <w:rtl/>
              </w:rPr>
              <w:t>تتتسم</w:t>
            </w:r>
            <w:r w:rsidRPr="00BF6C51">
              <w:rPr>
                <w:rFonts w:ascii="Marigold" w:eastAsia="Calibri" w:hAnsi="Marigold" w:cs="AL-Mohanad" w:hint="cs"/>
                <w:sz w:val="28"/>
                <w:szCs w:val="28"/>
                <w:rtl/>
              </w:rPr>
              <w:t xml:space="preserve"> تجهيزات القاعات</w:t>
            </w:r>
            <w:r>
              <w:rPr>
                <w:rFonts w:ascii="Marigold" w:eastAsia="Calibri" w:hAnsi="Marigold" w:cs="AL-Mohanad" w:hint="cs"/>
                <w:sz w:val="28"/>
                <w:szCs w:val="28"/>
                <w:rtl/>
              </w:rPr>
              <w:t xml:space="preserve"> التدريسية</w:t>
            </w:r>
            <w:r w:rsidRPr="00BF6C51">
              <w:rPr>
                <w:rFonts w:ascii="Marigold" w:eastAsia="Calibri" w:hAnsi="Marigold" w:cs="AL-Mohanad" w:hint="cs"/>
                <w:sz w:val="28"/>
                <w:szCs w:val="28"/>
                <w:rtl/>
              </w:rPr>
              <w:t>، والمعامل بالجودة .</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5</w:t>
            </w:r>
          </w:p>
        </w:tc>
      </w:tr>
      <w:tr w:rsidR="00DD7E6C" w:rsidRPr="004A577F" w:rsidTr="00DD7E6C">
        <w:trPr>
          <w:cnfStyle w:val="000000010000"/>
        </w:trPr>
        <w:tc>
          <w:tcPr>
            <w:cnfStyle w:val="001000000000"/>
            <w:tcW w:w="623" w:type="dxa"/>
          </w:tcPr>
          <w:p w:rsidR="00DD7E6C" w:rsidRPr="004A577F" w:rsidRDefault="00DD7E6C" w:rsidP="00DD7E6C">
            <w:pPr>
              <w:jc w:val="center"/>
              <w:rPr>
                <w:rFonts w:cs="AL-Mohanad"/>
                <w:sz w:val="28"/>
                <w:szCs w:val="28"/>
                <w:rtl/>
              </w:rPr>
            </w:pPr>
            <w:r w:rsidRPr="004A577F">
              <w:rPr>
                <w:rFonts w:cs="AL-Mohanad" w:hint="cs"/>
                <w:sz w:val="28"/>
                <w:szCs w:val="28"/>
                <w:rtl/>
              </w:rPr>
              <w:t>16</w:t>
            </w:r>
          </w:p>
        </w:tc>
        <w:tc>
          <w:tcPr>
            <w:cnfStyle w:val="000010000000"/>
            <w:tcW w:w="7747" w:type="dxa"/>
          </w:tcPr>
          <w:p w:rsidR="00DD7E6C" w:rsidRPr="00BF6C51" w:rsidRDefault="00DD7E6C" w:rsidP="00DD7E6C">
            <w:pPr>
              <w:rPr>
                <w:rFonts w:ascii="Marigold" w:eastAsia="Calibri" w:hAnsi="Marigold" w:cs="AL-Mohanad"/>
                <w:sz w:val="28"/>
                <w:szCs w:val="28"/>
                <w:rtl/>
              </w:rPr>
            </w:pPr>
            <w:r>
              <w:rPr>
                <w:rFonts w:ascii="Marigold" w:eastAsia="Calibri" w:hAnsi="Marigold" w:cs="AL-Mohanad" w:hint="cs"/>
                <w:sz w:val="28"/>
                <w:szCs w:val="28"/>
                <w:rtl/>
              </w:rPr>
              <w:t>توجد</w:t>
            </w:r>
            <w:r w:rsidRPr="00BF6C51">
              <w:rPr>
                <w:rFonts w:ascii="Marigold" w:eastAsia="Calibri" w:hAnsi="Marigold" w:cs="AL-Mohanad" w:hint="cs"/>
                <w:sz w:val="28"/>
                <w:szCs w:val="28"/>
                <w:rtl/>
              </w:rPr>
              <w:t xml:space="preserve"> مرافق مناسبة لأداء الصلاة وقضاء أوقات الفراغ.</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5</w:t>
            </w:r>
          </w:p>
        </w:tc>
      </w:tr>
      <w:tr w:rsidR="00DD7E6C" w:rsidRPr="004A577F" w:rsidTr="00DD7E6C">
        <w:trPr>
          <w:cnfStyle w:val="000000100000"/>
        </w:trPr>
        <w:tc>
          <w:tcPr>
            <w:cnfStyle w:val="001000000000"/>
            <w:tcW w:w="623" w:type="dxa"/>
          </w:tcPr>
          <w:p w:rsidR="00DD7E6C" w:rsidRPr="004A577F" w:rsidRDefault="00DD7E6C" w:rsidP="00DD7E6C">
            <w:pPr>
              <w:jc w:val="center"/>
              <w:rPr>
                <w:rFonts w:cs="AL-Mohanad"/>
                <w:sz w:val="28"/>
                <w:szCs w:val="28"/>
                <w:rtl/>
              </w:rPr>
            </w:pPr>
            <w:r w:rsidRPr="004A577F">
              <w:rPr>
                <w:rFonts w:cs="AL-Mohanad" w:hint="cs"/>
                <w:sz w:val="28"/>
                <w:szCs w:val="28"/>
                <w:rtl/>
              </w:rPr>
              <w:t>17</w:t>
            </w:r>
          </w:p>
        </w:tc>
        <w:tc>
          <w:tcPr>
            <w:cnfStyle w:val="000010000000"/>
            <w:tcW w:w="7747" w:type="dxa"/>
          </w:tcPr>
          <w:p w:rsidR="00DD7E6C" w:rsidRPr="00C9365E" w:rsidRDefault="00DD7E6C" w:rsidP="00DD7E6C">
            <w:pPr>
              <w:rPr>
                <w:rFonts w:ascii="Marigold" w:eastAsia="Calibri" w:hAnsi="Marigold" w:cs="AL-Mohanad"/>
                <w:sz w:val="28"/>
                <w:szCs w:val="28"/>
                <w:rtl/>
              </w:rPr>
            </w:pPr>
            <w:r w:rsidRPr="00C9365E">
              <w:rPr>
                <w:rFonts w:ascii="Marigold" w:eastAsia="Calibri" w:hAnsi="Marigold" w:cs="AL-Mohanad" w:hint="cs"/>
                <w:sz w:val="28"/>
                <w:szCs w:val="28"/>
                <w:rtl/>
              </w:rPr>
              <w:t xml:space="preserve">تتخذ </w:t>
            </w:r>
            <w:r>
              <w:rPr>
                <w:rFonts w:ascii="Marigold" w:eastAsia="Calibri" w:hAnsi="Marigold" w:cs="AL-Mohanad" w:hint="cs"/>
                <w:sz w:val="28"/>
                <w:szCs w:val="28"/>
                <w:rtl/>
              </w:rPr>
              <w:t>ال</w:t>
            </w:r>
            <w:r w:rsidRPr="00C9365E">
              <w:rPr>
                <w:rFonts w:ascii="Marigold" w:eastAsia="Calibri" w:hAnsi="Marigold" w:cs="AL-Mohanad" w:hint="cs"/>
                <w:sz w:val="28"/>
                <w:szCs w:val="28"/>
                <w:rtl/>
              </w:rPr>
              <w:t>إجراءات</w:t>
            </w:r>
            <w:r>
              <w:rPr>
                <w:rFonts w:ascii="Marigold" w:eastAsia="Calibri" w:hAnsi="Marigold" w:cs="AL-Mohanad" w:hint="cs"/>
                <w:sz w:val="28"/>
                <w:szCs w:val="28"/>
                <w:rtl/>
              </w:rPr>
              <w:t xml:space="preserve"> اللازمة</w:t>
            </w:r>
            <w:r w:rsidRPr="00C9365E">
              <w:rPr>
                <w:rFonts w:ascii="Marigold" w:eastAsia="Calibri" w:hAnsi="Marigold" w:cs="AL-Mohanad" w:hint="cs"/>
                <w:sz w:val="28"/>
                <w:szCs w:val="28"/>
                <w:rtl/>
              </w:rPr>
              <w:t xml:space="preserve"> مع </w:t>
            </w:r>
            <w:r>
              <w:rPr>
                <w:rFonts w:ascii="Marigold" w:eastAsia="Calibri" w:hAnsi="Marigold" w:cs="AL-Mohanad" w:hint="cs"/>
                <w:sz w:val="28"/>
                <w:szCs w:val="28"/>
                <w:rtl/>
              </w:rPr>
              <w:t xml:space="preserve">الدارسين </w:t>
            </w:r>
            <w:r w:rsidRPr="00C9365E">
              <w:rPr>
                <w:rFonts w:ascii="Marigold" w:eastAsia="Calibri" w:hAnsi="Marigold" w:cs="AL-Mohanad" w:hint="cs"/>
                <w:sz w:val="28"/>
                <w:szCs w:val="28"/>
                <w:rtl/>
              </w:rPr>
              <w:t>الم</w:t>
            </w:r>
            <w:r w:rsidRPr="00C9365E">
              <w:rPr>
                <w:rFonts w:ascii="Marigold" w:eastAsia="Calibri" w:hAnsi="Marigold" w:cs="AL-Mohanad"/>
                <w:sz w:val="28"/>
                <w:szCs w:val="28"/>
                <w:rtl/>
              </w:rPr>
              <w:t>خالف</w:t>
            </w:r>
            <w:r w:rsidRPr="00C9365E">
              <w:rPr>
                <w:rFonts w:ascii="Marigold" w:eastAsia="Calibri" w:hAnsi="Marigold" w:cs="AL-Mohanad" w:hint="cs"/>
                <w:sz w:val="28"/>
                <w:szCs w:val="28"/>
                <w:rtl/>
              </w:rPr>
              <w:t>ينللوائح و</w:t>
            </w:r>
            <w:r>
              <w:rPr>
                <w:rFonts w:ascii="Marigold" w:eastAsia="Calibri" w:hAnsi="Marigold" w:cs="AL-Mohanad" w:hint="cs"/>
                <w:sz w:val="28"/>
                <w:szCs w:val="28"/>
                <w:rtl/>
              </w:rPr>
              <w:t>ال</w:t>
            </w:r>
            <w:r w:rsidRPr="00C9365E">
              <w:rPr>
                <w:rFonts w:ascii="Marigold" w:eastAsia="Calibri" w:hAnsi="Marigold" w:cs="AL-Mohanad" w:hint="cs"/>
                <w:sz w:val="28"/>
                <w:szCs w:val="28"/>
                <w:rtl/>
              </w:rPr>
              <w:t>ت</w:t>
            </w:r>
            <w:r w:rsidRPr="00C9365E">
              <w:rPr>
                <w:rFonts w:ascii="Marigold" w:eastAsia="Calibri" w:hAnsi="Marigold" w:cs="AL-Mohanad"/>
                <w:sz w:val="28"/>
                <w:szCs w:val="28"/>
                <w:rtl/>
              </w:rPr>
              <w:t>ع</w:t>
            </w:r>
            <w:r w:rsidRPr="00C9365E">
              <w:rPr>
                <w:rFonts w:ascii="Marigold" w:eastAsia="Calibri" w:hAnsi="Marigold" w:cs="AL-Mohanad" w:hint="cs"/>
                <w:sz w:val="28"/>
                <w:szCs w:val="28"/>
                <w:rtl/>
              </w:rPr>
              <w:t>ليمات.</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5</w:t>
            </w:r>
          </w:p>
        </w:tc>
      </w:tr>
      <w:tr w:rsidR="00DD7E6C" w:rsidRPr="004A577F" w:rsidTr="00DD7E6C">
        <w:trPr>
          <w:cnfStyle w:val="000000010000"/>
        </w:trPr>
        <w:tc>
          <w:tcPr>
            <w:cnfStyle w:val="001000000000"/>
            <w:tcW w:w="623" w:type="dxa"/>
          </w:tcPr>
          <w:p w:rsidR="00DD7E6C" w:rsidRPr="004A577F" w:rsidRDefault="00DD7E6C" w:rsidP="00DD7E6C">
            <w:pPr>
              <w:jc w:val="center"/>
              <w:rPr>
                <w:rFonts w:cs="AL-Mohanad"/>
                <w:sz w:val="28"/>
                <w:szCs w:val="28"/>
                <w:rtl/>
              </w:rPr>
            </w:pPr>
            <w:r w:rsidRPr="004A577F">
              <w:rPr>
                <w:rFonts w:cs="AL-Mohanad" w:hint="cs"/>
                <w:sz w:val="28"/>
                <w:szCs w:val="28"/>
                <w:rtl/>
              </w:rPr>
              <w:t>18</w:t>
            </w:r>
          </w:p>
        </w:tc>
        <w:tc>
          <w:tcPr>
            <w:cnfStyle w:val="000010000000"/>
            <w:tcW w:w="7747" w:type="dxa"/>
          </w:tcPr>
          <w:p w:rsidR="00DD7E6C" w:rsidRPr="00C9365E" w:rsidRDefault="00DD7E6C" w:rsidP="00DD7E6C">
            <w:pPr>
              <w:rPr>
                <w:rFonts w:ascii="Marigold" w:eastAsia="Calibri" w:hAnsi="Marigold" w:cs="AL-Mohanad"/>
                <w:sz w:val="28"/>
                <w:szCs w:val="28"/>
                <w:rtl/>
              </w:rPr>
            </w:pPr>
            <w:r>
              <w:rPr>
                <w:rFonts w:ascii="Marigold" w:eastAsia="Calibri" w:hAnsi="Marigold" w:cs="AL-Mohanad" w:hint="cs"/>
                <w:sz w:val="28"/>
                <w:szCs w:val="28"/>
                <w:rtl/>
              </w:rPr>
              <w:t>تت</w:t>
            </w:r>
            <w:r w:rsidRPr="00C9365E">
              <w:rPr>
                <w:rFonts w:ascii="Marigold" w:eastAsia="Calibri" w:hAnsi="Marigold" w:cs="AL-Mohanad"/>
                <w:sz w:val="28"/>
                <w:szCs w:val="28"/>
                <w:rtl/>
              </w:rPr>
              <w:t xml:space="preserve">وفر </w:t>
            </w:r>
            <w:r>
              <w:rPr>
                <w:rFonts w:ascii="Marigold" w:eastAsia="Calibri" w:hAnsi="Marigold" w:cs="AL-Mohanad" w:hint="cs"/>
                <w:sz w:val="28"/>
                <w:szCs w:val="28"/>
                <w:rtl/>
              </w:rPr>
              <w:t>قاعدة بيانات عن الدارسين.</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5</w:t>
            </w:r>
          </w:p>
        </w:tc>
      </w:tr>
      <w:tr w:rsidR="00DD7E6C" w:rsidRPr="004A577F" w:rsidTr="00DD7E6C">
        <w:trPr>
          <w:cnfStyle w:val="000000100000"/>
        </w:trPr>
        <w:tc>
          <w:tcPr>
            <w:cnfStyle w:val="001000000000"/>
            <w:tcW w:w="623" w:type="dxa"/>
          </w:tcPr>
          <w:p w:rsidR="00DD7E6C" w:rsidRPr="004A577F" w:rsidRDefault="00DD7E6C" w:rsidP="00DD7E6C">
            <w:pPr>
              <w:jc w:val="center"/>
              <w:rPr>
                <w:rFonts w:cs="AL-Mohanad"/>
                <w:sz w:val="28"/>
                <w:szCs w:val="28"/>
                <w:rtl/>
              </w:rPr>
            </w:pPr>
            <w:r w:rsidRPr="004A577F">
              <w:rPr>
                <w:rFonts w:cs="AL-Mohanad" w:hint="cs"/>
                <w:sz w:val="28"/>
                <w:szCs w:val="28"/>
                <w:rtl/>
              </w:rPr>
              <w:t>19</w:t>
            </w:r>
          </w:p>
        </w:tc>
        <w:tc>
          <w:tcPr>
            <w:cnfStyle w:val="000010000000"/>
            <w:tcW w:w="7747" w:type="dxa"/>
          </w:tcPr>
          <w:p w:rsidR="00DD7E6C" w:rsidRPr="00C9365E" w:rsidRDefault="00DD7E6C" w:rsidP="00DD7E6C">
            <w:pPr>
              <w:rPr>
                <w:rFonts w:ascii="Marigold" w:eastAsia="Calibri" w:hAnsi="Marigold" w:cs="AL-Mohanad"/>
                <w:sz w:val="28"/>
                <w:szCs w:val="28"/>
                <w:rtl/>
              </w:rPr>
            </w:pPr>
            <w:r>
              <w:rPr>
                <w:rFonts w:ascii="Marigold" w:eastAsia="Calibri" w:hAnsi="Marigold" w:cs="AL-Mohanad" w:hint="cs"/>
                <w:sz w:val="28"/>
                <w:szCs w:val="28"/>
                <w:rtl/>
              </w:rPr>
              <w:t>تتاح</w:t>
            </w:r>
            <w:r w:rsidRPr="00C9365E">
              <w:rPr>
                <w:rFonts w:ascii="Marigold" w:eastAsia="Calibri" w:hAnsi="Marigold" w:cs="AL-Mohanad"/>
                <w:sz w:val="28"/>
                <w:szCs w:val="28"/>
                <w:rtl/>
              </w:rPr>
              <w:t xml:space="preserve"> التغذية الراجعة لكل من </w:t>
            </w:r>
            <w:r>
              <w:rPr>
                <w:rFonts w:ascii="Marigold" w:eastAsia="Calibri" w:hAnsi="Marigold" w:cs="AL-Mohanad" w:hint="cs"/>
                <w:sz w:val="28"/>
                <w:szCs w:val="28"/>
                <w:rtl/>
              </w:rPr>
              <w:t>الدارسين</w:t>
            </w:r>
            <w:r w:rsidRPr="00C9365E">
              <w:rPr>
                <w:rFonts w:ascii="Marigold" w:eastAsia="Calibri" w:hAnsi="Marigold" w:cs="AL-Mohanad"/>
                <w:sz w:val="28"/>
                <w:szCs w:val="28"/>
                <w:rtl/>
              </w:rPr>
              <w:t xml:space="preserve"> وأعضاء هيئة التدريس</w:t>
            </w:r>
            <w:r w:rsidRPr="00C9365E">
              <w:rPr>
                <w:rFonts w:ascii="Marigold" w:eastAsia="Calibri" w:hAnsi="Marigold" w:cs="AL-Mohanad" w:hint="cs"/>
                <w:sz w:val="28"/>
                <w:szCs w:val="28"/>
                <w:rtl/>
              </w:rPr>
              <w:t>.</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4</w:t>
            </w:r>
          </w:p>
        </w:tc>
      </w:tr>
      <w:tr w:rsidR="00DD7E6C" w:rsidRPr="004A577F" w:rsidTr="00DD7E6C">
        <w:trPr>
          <w:cnfStyle w:val="000000010000"/>
        </w:trPr>
        <w:tc>
          <w:tcPr>
            <w:cnfStyle w:val="001000000000"/>
            <w:tcW w:w="623" w:type="dxa"/>
          </w:tcPr>
          <w:p w:rsidR="00DD7E6C" w:rsidRPr="004A577F" w:rsidRDefault="00DD7E6C" w:rsidP="00DD7E6C">
            <w:pPr>
              <w:rPr>
                <w:rFonts w:cs="AL-Mohanad"/>
                <w:sz w:val="28"/>
                <w:szCs w:val="28"/>
                <w:rtl/>
              </w:rPr>
            </w:pPr>
            <w:r>
              <w:rPr>
                <w:rFonts w:cs="AL-Mohanad" w:hint="cs"/>
                <w:sz w:val="28"/>
                <w:szCs w:val="28"/>
                <w:rtl/>
              </w:rPr>
              <w:t>20</w:t>
            </w:r>
          </w:p>
        </w:tc>
        <w:tc>
          <w:tcPr>
            <w:cnfStyle w:val="000010000000"/>
            <w:tcW w:w="7747" w:type="dxa"/>
          </w:tcPr>
          <w:p w:rsidR="00DD7E6C" w:rsidRPr="00C9365E" w:rsidRDefault="00DD7E6C" w:rsidP="00DD7E6C">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وثق</w:t>
            </w:r>
            <w:r>
              <w:rPr>
                <w:rFonts w:ascii="Marigold" w:eastAsia="Calibri" w:hAnsi="Marigold" w:cs="AL-Mohanad" w:hint="cs"/>
                <w:sz w:val="28"/>
                <w:szCs w:val="28"/>
                <w:rtl/>
              </w:rPr>
              <w:t xml:space="preserve"> كافة انشطة البرنامج بطريقة علمية</w:t>
            </w:r>
            <w:r w:rsidRPr="00C9365E">
              <w:rPr>
                <w:rFonts w:ascii="Marigold" w:eastAsia="Calibri" w:hAnsi="Marigold" w:cs="AL-Mohanad" w:hint="cs"/>
                <w:sz w:val="28"/>
                <w:szCs w:val="28"/>
                <w:rtl/>
              </w:rPr>
              <w:t>.</w:t>
            </w:r>
          </w:p>
        </w:tc>
        <w:tc>
          <w:tcPr>
            <w:cnfStyle w:val="000100000000"/>
            <w:tcW w:w="1260" w:type="dxa"/>
          </w:tcPr>
          <w:p w:rsidR="00DD7E6C" w:rsidRDefault="00DD7E6C" w:rsidP="00DD7E6C">
            <w:pPr>
              <w:bidi w:val="0"/>
              <w:jc w:val="center"/>
              <w:rPr>
                <w:rFonts w:ascii="Calibri" w:hAnsi="Calibri" w:cs="Calibri"/>
              </w:rPr>
            </w:pPr>
            <w:r>
              <w:rPr>
                <w:rFonts w:ascii="Calibri" w:hAnsi="Calibri" w:cs="Calibri"/>
              </w:rPr>
              <w:t>4</w:t>
            </w:r>
          </w:p>
        </w:tc>
      </w:tr>
      <w:tr w:rsidR="00DD7E6C" w:rsidRPr="004A577F" w:rsidTr="00DD7E6C">
        <w:trPr>
          <w:cnfStyle w:val="010000000000"/>
        </w:trPr>
        <w:tc>
          <w:tcPr>
            <w:cnfStyle w:val="001000000000"/>
            <w:tcW w:w="8370" w:type="dxa"/>
            <w:gridSpan w:val="2"/>
          </w:tcPr>
          <w:p w:rsidR="00DD7E6C" w:rsidRPr="004A577F" w:rsidRDefault="00DD7E6C" w:rsidP="00DD7E6C">
            <w:pPr>
              <w:jc w:val="center"/>
              <w:rPr>
                <w:rFonts w:cs="AL-Mohanad"/>
                <w:sz w:val="28"/>
                <w:szCs w:val="28"/>
                <w:rtl/>
              </w:rPr>
            </w:pPr>
            <w:r w:rsidRPr="004A577F">
              <w:rPr>
                <w:rFonts w:cs="AL-Mohanad" w:hint="cs"/>
                <w:sz w:val="28"/>
                <w:szCs w:val="28"/>
                <w:rtl/>
              </w:rPr>
              <w:t>المستوى العام</w:t>
            </w:r>
          </w:p>
        </w:tc>
        <w:tc>
          <w:tcPr>
            <w:cnfStyle w:val="000100000000"/>
            <w:tcW w:w="1260" w:type="dxa"/>
          </w:tcPr>
          <w:p w:rsidR="00DD7E6C" w:rsidRPr="004A577F" w:rsidRDefault="00DD7E6C" w:rsidP="00DD7E6C">
            <w:pPr>
              <w:jc w:val="center"/>
              <w:rPr>
                <w:rFonts w:cs="AL-Mohanad"/>
                <w:sz w:val="28"/>
                <w:szCs w:val="28"/>
              </w:rPr>
            </w:pPr>
            <w:r>
              <w:rPr>
                <w:rFonts w:cs="AL-Mohanad"/>
                <w:sz w:val="28"/>
                <w:szCs w:val="28"/>
              </w:rPr>
              <w:t>4.56</w:t>
            </w:r>
          </w:p>
        </w:tc>
      </w:tr>
    </w:tbl>
    <w:p w:rsidR="00B22176" w:rsidRDefault="00B22176" w:rsidP="00FB0737">
      <w:pPr>
        <w:spacing w:after="0" w:line="240" w:lineRule="auto"/>
        <w:ind w:left="630"/>
        <w:jc w:val="center"/>
        <w:rPr>
          <w:rFonts w:ascii="Times New Roman" w:hAnsi="Times New Roman" w:cs="Times New Roman"/>
          <w:sz w:val="28"/>
          <w:szCs w:val="28"/>
          <w:rtl/>
        </w:rPr>
      </w:pPr>
    </w:p>
    <w:p w:rsidR="00DD7E6C" w:rsidRDefault="00DD7E6C" w:rsidP="00FB0737">
      <w:pPr>
        <w:spacing w:after="0" w:line="240" w:lineRule="auto"/>
        <w:ind w:left="630"/>
        <w:jc w:val="center"/>
        <w:rPr>
          <w:rFonts w:ascii="Times New Roman" w:hAnsi="Times New Roman" w:cs="Times New Roman"/>
          <w:sz w:val="28"/>
          <w:szCs w:val="28"/>
          <w:rtl/>
        </w:rPr>
      </w:pPr>
    </w:p>
    <w:p w:rsidR="00DD7E6C" w:rsidRPr="00B0756D" w:rsidRDefault="00DD7E6C" w:rsidP="00FB0737">
      <w:pPr>
        <w:spacing w:after="0" w:line="240" w:lineRule="auto"/>
        <w:ind w:left="630"/>
        <w:jc w:val="center"/>
        <w:rPr>
          <w:rFonts w:ascii="Times New Roman" w:hAnsi="Times New Roman" w:cs="Times New Roman"/>
          <w:sz w:val="28"/>
          <w:szCs w:val="28"/>
          <w:rtl/>
        </w:rPr>
      </w:pPr>
      <w:r>
        <w:rPr>
          <w:rFonts w:ascii="Goudy Stout" w:hAnsi="Goudy Stout" w:cs="PT Bold Heading"/>
          <w:b/>
          <w:bCs/>
          <w:noProof/>
          <w:color w:val="000000"/>
          <w:sz w:val="28"/>
          <w:szCs w:val="28"/>
        </w:rPr>
        <w:lastRenderedPageBreak/>
        <w:drawing>
          <wp:inline distT="0" distB="0" distL="0" distR="0">
            <wp:extent cx="5263116" cy="2615609"/>
            <wp:effectExtent l="0" t="0" r="0" b="0"/>
            <wp:docPr id="32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DE7923" w:rsidRPr="00DE7923" w:rsidRDefault="00DE7923" w:rsidP="00FB0737">
      <w:pPr>
        <w:tabs>
          <w:tab w:val="left" w:pos="1796"/>
        </w:tabs>
        <w:spacing w:after="0" w:line="240" w:lineRule="auto"/>
        <w:outlineLvl w:val="0"/>
        <w:rPr>
          <w:rFonts w:ascii="Goudy Stout" w:eastAsia="Times New Roman" w:hAnsi="Goudy Stout" w:cs="PT Bold Heading"/>
          <w:b/>
          <w:bCs/>
          <w:color w:val="000000"/>
          <w:sz w:val="28"/>
          <w:szCs w:val="28"/>
          <w:rtl/>
          <w:lang w:val="en-GB"/>
        </w:rPr>
      </w:pPr>
      <w:r w:rsidRPr="00DE7923">
        <w:rPr>
          <w:rFonts w:ascii="Goudy Stout" w:eastAsia="Times New Roman" w:hAnsi="Goudy Stout" w:cs="PT Bold Heading"/>
          <w:b/>
          <w:bCs/>
          <w:color w:val="000000"/>
          <w:sz w:val="28"/>
          <w:szCs w:val="28"/>
          <w:rtl/>
          <w:lang w:val="en-GB"/>
        </w:rPr>
        <w:tab/>
      </w:r>
    </w:p>
    <w:p w:rsidR="00DE7923" w:rsidRPr="00DE7923" w:rsidRDefault="00DE7923" w:rsidP="00FB0737">
      <w:pPr>
        <w:tabs>
          <w:tab w:val="left" w:pos="1796"/>
        </w:tabs>
        <w:spacing w:after="0" w:line="240" w:lineRule="auto"/>
        <w:outlineLvl w:val="0"/>
        <w:rPr>
          <w:rFonts w:ascii="Goudy Stout" w:eastAsia="Times New Roman" w:hAnsi="Goudy Stout" w:cs="PT Bold Heading"/>
          <w:b/>
          <w:bCs/>
          <w:color w:val="000000"/>
          <w:sz w:val="28"/>
          <w:szCs w:val="28"/>
          <w:rtl/>
          <w:lang w:val="en-GB"/>
        </w:rPr>
      </w:pPr>
    </w:p>
    <w:p w:rsidR="00DE7923" w:rsidRPr="00DE7923" w:rsidRDefault="00DE7923" w:rsidP="00FB0737">
      <w:pPr>
        <w:spacing w:after="0" w:line="240" w:lineRule="auto"/>
        <w:jc w:val="center"/>
        <w:rPr>
          <w:rFonts w:ascii="Times New Roman" w:eastAsia="Times New Roman" w:hAnsi="Times New Roman" w:cs="AL-Mohanad"/>
          <w:sz w:val="28"/>
          <w:szCs w:val="28"/>
        </w:rPr>
      </w:pPr>
    </w:p>
    <w:p w:rsidR="00DE7923" w:rsidRPr="00DE7923" w:rsidRDefault="00DE7923" w:rsidP="00977E26">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977E26">
        <w:rPr>
          <w:rFonts w:ascii="Times New Roman" w:eastAsia="Times New Roman" w:hAnsi="Times New Roman" w:cs="AL-Mohanad" w:hint="cs"/>
          <w:sz w:val="28"/>
          <w:szCs w:val="28"/>
          <w:rtl/>
        </w:rPr>
        <w:t>62</w:t>
      </w:r>
      <w:r w:rsidRPr="00DE7923">
        <w:rPr>
          <w:rFonts w:ascii="Times New Roman" w:eastAsia="Times New Roman" w:hAnsi="Times New Roman" w:cs="AL-Mohanad" w:hint="cs"/>
          <w:sz w:val="28"/>
          <w:szCs w:val="28"/>
          <w:rtl/>
        </w:rPr>
        <w:t xml:space="preserve"> )</w:t>
      </w:r>
    </w:p>
    <w:p w:rsidR="00FE37E6" w:rsidRPr="009647F7" w:rsidRDefault="00FE37E6" w:rsidP="006D51F6">
      <w:pPr>
        <w:spacing w:after="0" w:line="240" w:lineRule="auto"/>
        <w:jc w:val="center"/>
        <w:rPr>
          <w:rFonts w:ascii="Times New Roman" w:hAnsi="Times New Roman" w:cs="Times New Roman"/>
          <w:sz w:val="28"/>
          <w:szCs w:val="28"/>
          <w:rtl/>
        </w:rPr>
      </w:pPr>
      <w:r w:rsidRPr="009647F7">
        <w:rPr>
          <w:rFonts w:ascii="Times New Roman" w:hAnsi="Times New Roman" w:cs="Times New Roman"/>
          <w:sz w:val="28"/>
          <w:szCs w:val="28"/>
          <w:rtl/>
        </w:rPr>
        <w:t xml:space="preserve">يبين </w:t>
      </w:r>
      <w:r w:rsidRPr="009647F7">
        <w:rPr>
          <w:rFonts w:eastAsia="Calibri" w:hint="cs"/>
          <w:sz w:val="32"/>
          <w:szCs w:val="32"/>
          <w:rtl/>
        </w:rPr>
        <w:t xml:space="preserve">مستوى جودة الأداء في </w:t>
      </w:r>
      <w:r w:rsidR="00DD7E6C" w:rsidRPr="00DD7E6C">
        <w:rPr>
          <w:rFonts w:eastAsia="Calibri"/>
          <w:sz w:val="32"/>
          <w:szCs w:val="32"/>
          <w:rtl/>
        </w:rPr>
        <w:t xml:space="preserve">برنامج </w:t>
      </w:r>
      <w:r w:rsidR="006D51F6">
        <w:rPr>
          <w:rFonts w:eastAsia="Calibri" w:hint="cs"/>
          <w:sz w:val="32"/>
          <w:szCs w:val="32"/>
          <w:rtl/>
        </w:rPr>
        <w:t>تجسير</w:t>
      </w:r>
      <w:r w:rsidR="00DD7E6C" w:rsidRPr="00DD7E6C">
        <w:rPr>
          <w:rFonts w:eastAsia="Calibri"/>
          <w:sz w:val="32"/>
          <w:szCs w:val="32"/>
          <w:rtl/>
        </w:rPr>
        <w:t xml:space="preserve"> أجهزة طبية </w:t>
      </w:r>
      <w:r w:rsidR="006D51F6">
        <w:rPr>
          <w:rFonts w:eastAsia="Calibri" w:hint="cs"/>
          <w:sz w:val="32"/>
          <w:szCs w:val="32"/>
          <w:rtl/>
        </w:rPr>
        <w:t xml:space="preserve">م1 </w:t>
      </w:r>
      <w:r w:rsidR="00DD7E6C" w:rsidRPr="00DD7E6C">
        <w:rPr>
          <w:rFonts w:eastAsia="Calibri"/>
          <w:sz w:val="32"/>
          <w:szCs w:val="32"/>
          <w:rtl/>
        </w:rPr>
        <w:t>بكلية العلوم الطبية التطبيقية بالمجمعة (</w:t>
      </w:r>
      <w:r w:rsidR="00DD7E6C" w:rsidRPr="00DD7E6C">
        <w:rPr>
          <w:rFonts w:eastAsia="Calibri" w:hint="cs"/>
          <w:sz w:val="32"/>
          <w:szCs w:val="32"/>
          <w:rtl/>
        </w:rPr>
        <w:t>دارسين</w:t>
      </w:r>
      <w:r w:rsidR="00DD7E6C" w:rsidRPr="00DD7E6C">
        <w:rPr>
          <w:rFonts w:eastAsia="Calibri"/>
          <w:sz w:val="32"/>
          <w:szCs w:val="32"/>
          <w:rtl/>
        </w:rPr>
        <w:t>)</w:t>
      </w:r>
      <w:r w:rsidRPr="00977E26">
        <w:rPr>
          <w:rFonts w:eastAsia="Calibri"/>
          <w:sz w:val="32"/>
          <w:szCs w:val="32"/>
          <w:rtl/>
        </w:rPr>
        <w:t xml:space="preserve">من وجهة نظر </w:t>
      </w:r>
      <w:r w:rsidRPr="00977E26">
        <w:rPr>
          <w:rFonts w:eastAsia="Calibri" w:hint="cs"/>
          <w:sz w:val="32"/>
          <w:szCs w:val="32"/>
          <w:rtl/>
        </w:rPr>
        <w:t>المشرف التنفيذي وا</w:t>
      </w:r>
      <w:r w:rsidRPr="00977E26">
        <w:rPr>
          <w:rFonts w:eastAsia="Calibri"/>
          <w:sz w:val="32"/>
          <w:szCs w:val="32"/>
          <w:rtl/>
        </w:rPr>
        <w:t>لفريق الزائر</w:t>
      </w:r>
    </w:p>
    <w:p w:rsidR="00B22176" w:rsidRDefault="00B22176" w:rsidP="00FB0737">
      <w:pPr>
        <w:spacing w:after="0" w:line="240" w:lineRule="auto"/>
        <w:jc w:val="center"/>
        <w:rPr>
          <w:rFonts w:ascii="Times New Roman" w:eastAsia="Times New Roman" w:hAnsi="Times New Roman" w:cs="AL-Mohanad"/>
          <w:sz w:val="28"/>
          <w:szCs w:val="28"/>
          <w:rtl/>
        </w:rPr>
      </w:pPr>
    </w:p>
    <w:p w:rsidR="00846159" w:rsidRPr="00C30A74" w:rsidRDefault="00846159" w:rsidP="00846159">
      <w:pPr>
        <w:spacing w:after="0" w:line="240" w:lineRule="auto"/>
        <w:jc w:val="center"/>
        <w:rPr>
          <w:rFonts w:ascii="Times New Roman" w:eastAsia="Times New Roman" w:hAnsi="Times New Roman" w:cs="AL-Mohanad"/>
          <w:color w:val="4F6228"/>
          <w:sz w:val="28"/>
          <w:szCs w:val="28"/>
          <w:rtl/>
        </w:rPr>
      </w:pPr>
    </w:p>
    <w:p w:rsidR="00B22176" w:rsidRDefault="00B22176" w:rsidP="00FB0737">
      <w:pPr>
        <w:spacing w:after="0" w:line="240" w:lineRule="auto"/>
        <w:jc w:val="center"/>
        <w:rPr>
          <w:rFonts w:ascii="Marigold" w:eastAsia="Times New Roman" w:hAnsi="Marigold" w:cs="AL-Mateen"/>
          <w:sz w:val="28"/>
          <w:szCs w:val="28"/>
          <w:rtl/>
        </w:rPr>
      </w:pPr>
    </w:p>
    <w:p w:rsidR="00FE37E6" w:rsidRDefault="00FE37E6" w:rsidP="00FB0737">
      <w:pPr>
        <w:spacing w:after="0" w:line="240" w:lineRule="auto"/>
        <w:jc w:val="center"/>
        <w:rPr>
          <w:rFonts w:ascii="Marigold" w:eastAsia="Times New Roman" w:hAnsi="Marigold" w:cs="AL-Mateen"/>
          <w:sz w:val="28"/>
          <w:szCs w:val="28"/>
          <w:rtl/>
        </w:rPr>
      </w:pPr>
    </w:p>
    <w:p w:rsidR="00FE37E6" w:rsidRDefault="00FE37E6" w:rsidP="00FB0737">
      <w:pPr>
        <w:spacing w:after="0" w:line="240" w:lineRule="auto"/>
        <w:jc w:val="center"/>
        <w:rPr>
          <w:rFonts w:ascii="Marigold" w:eastAsia="Times New Roman" w:hAnsi="Marigold" w:cs="AL-Mateen"/>
          <w:sz w:val="28"/>
          <w:szCs w:val="28"/>
          <w:rtl/>
        </w:rPr>
      </w:pPr>
    </w:p>
    <w:p w:rsidR="00FE37E6" w:rsidRDefault="00FE37E6" w:rsidP="00FB0737">
      <w:pPr>
        <w:spacing w:after="0" w:line="240" w:lineRule="auto"/>
        <w:jc w:val="center"/>
        <w:rPr>
          <w:rFonts w:ascii="Marigold" w:eastAsia="Times New Roman" w:hAnsi="Marigold" w:cs="AL-Mateen"/>
          <w:sz w:val="28"/>
          <w:szCs w:val="28"/>
          <w:rtl/>
        </w:rPr>
      </w:pPr>
    </w:p>
    <w:p w:rsidR="00FE37E6" w:rsidRDefault="00FE37E6" w:rsidP="00FB0737">
      <w:pPr>
        <w:spacing w:after="0" w:line="240" w:lineRule="auto"/>
        <w:jc w:val="center"/>
        <w:rPr>
          <w:rFonts w:ascii="Marigold" w:eastAsia="Times New Roman" w:hAnsi="Marigold" w:cs="AL-Mateen"/>
          <w:sz w:val="28"/>
          <w:szCs w:val="28"/>
          <w:rtl/>
        </w:rPr>
      </w:pPr>
    </w:p>
    <w:p w:rsidR="00FE37E6" w:rsidRDefault="00FE37E6" w:rsidP="00FB0737">
      <w:pPr>
        <w:spacing w:after="0" w:line="240" w:lineRule="auto"/>
        <w:jc w:val="center"/>
        <w:rPr>
          <w:rFonts w:ascii="Marigold" w:eastAsia="Times New Roman" w:hAnsi="Marigold" w:cs="AL-Mateen"/>
          <w:sz w:val="28"/>
          <w:szCs w:val="28"/>
          <w:rtl/>
        </w:rPr>
      </w:pPr>
    </w:p>
    <w:p w:rsidR="00FE37E6" w:rsidRDefault="00FE37E6" w:rsidP="00FB0737">
      <w:pPr>
        <w:spacing w:after="0" w:line="240" w:lineRule="auto"/>
        <w:jc w:val="center"/>
        <w:rPr>
          <w:rFonts w:ascii="Marigold" w:eastAsia="Times New Roman" w:hAnsi="Marigold" w:cs="AL-Mateen"/>
          <w:sz w:val="28"/>
          <w:szCs w:val="28"/>
          <w:rtl/>
        </w:rPr>
      </w:pPr>
    </w:p>
    <w:p w:rsidR="00FE37E6" w:rsidRDefault="00FE37E6" w:rsidP="00FB0737">
      <w:pPr>
        <w:spacing w:after="0" w:line="240" w:lineRule="auto"/>
        <w:jc w:val="center"/>
        <w:rPr>
          <w:rFonts w:ascii="Marigold" w:eastAsia="Times New Roman" w:hAnsi="Marigold" w:cs="AL-Mateen"/>
          <w:sz w:val="28"/>
          <w:szCs w:val="28"/>
          <w:rtl/>
        </w:rPr>
      </w:pPr>
    </w:p>
    <w:p w:rsidR="00FE37E6" w:rsidRDefault="00FE37E6" w:rsidP="00FB0737">
      <w:pPr>
        <w:spacing w:after="0" w:line="240" w:lineRule="auto"/>
        <w:jc w:val="center"/>
        <w:rPr>
          <w:rFonts w:ascii="Marigold" w:eastAsia="Times New Roman" w:hAnsi="Marigold" w:cs="AL-Mateen"/>
          <w:sz w:val="28"/>
          <w:szCs w:val="28"/>
          <w:rtl/>
        </w:rPr>
      </w:pPr>
    </w:p>
    <w:p w:rsidR="00977E26" w:rsidRDefault="00977E26" w:rsidP="00FB0737">
      <w:pPr>
        <w:spacing w:after="0" w:line="240" w:lineRule="auto"/>
        <w:jc w:val="center"/>
        <w:rPr>
          <w:rFonts w:ascii="Marigold" w:eastAsia="Times New Roman" w:hAnsi="Marigold" w:cs="AL-Mateen"/>
          <w:sz w:val="28"/>
          <w:szCs w:val="28"/>
          <w:rtl/>
        </w:rPr>
      </w:pPr>
    </w:p>
    <w:p w:rsidR="00977E26" w:rsidRDefault="00977E26" w:rsidP="00FB0737">
      <w:pPr>
        <w:spacing w:after="0" w:line="240" w:lineRule="auto"/>
        <w:jc w:val="center"/>
        <w:rPr>
          <w:rFonts w:ascii="Marigold" w:eastAsia="Times New Roman" w:hAnsi="Marigold" w:cs="AL-Mateen"/>
          <w:sz w:val="28"/>
          <w:szCs w:val="28"/>
          <w:rtl/>
        </w:rPr>
      </w:pPr>
    </w:p>
    <w:p w:rsidR="00977E26" w:rsidRDefault="00977E26" w:rsidP="00FB0737">
      <w:pPr>
        <w:spacing w:after="0" w:line="240" w:lineRule="auto"/>
        <w:jc w:val="center"/>
        <w:rPr>
          <w:rFonts w:ascii="Marigold" w:eastAsia="Times New Roman" w:hAnsi="Marigold" w:cs="AL-Mateen"/>
          <w:sz w:val="28"/>
          <w:szCs w:val="28"/>
          <w:rtl/>
        </w:rPr>
      </w:pPr>
    </w:p>
    <w:p w:rsidR="00977E26" w:rsidRDefault="00977E26" w:rsidP="00FB0737">
      <w:pPr>
        <w:spacing w:after="0" w:line="240" w:lineRule="auto"/>
        <w:jc w:val="center"/>
        <w:rPr>
          <w:rFonts w:ascii="Marigold" w:eastAsia="Times New Roman" w:hAnsi="Marigold" w:cs="AL-Mateen"/>
          <w:sz w:val="28"/>
          <w:szCs w:val="28"/>
          <w:rtl/>
        </w:rPr>
      </w:pPr>
    </w:p>
    <w:p w:rsidR="00FE37E6" w:rsidRDefault="00FE37E6" w:rsidP="00FB0737">
      <w:pPr>
        <w:spacing w:after="0" w:line="240" w:lineRule="auto"/>
        <w:jc w:val="center"/>
        <w:rPr>
          <w:rFonts w:ascii="Marigold" w:eastAsia="Times New Roman" w:hAnsi="Marigold" w:cs="AL-Mateen"/>
          <w:sz w:val="28"/>
          <w:szCs w:val="28"/>
          <w:rtl/>
        </w:rPr>
      </w:pPr>
    </w:p>
    <w:p w:rsidR="00FE37E6" w:rsidRDefault="00FE37E6" w:rsidP="00FB0737">
      <w:pPr>
        <w:spacing w:after="0" w:line="240" w:lineRule="auto"/>
        <w:jc w:val="center"/>
        <w:rPr>
          <w:rFonts w:ascii="Marigold" w:eastAsia="Times New Roman" w:hAnsi="Marigold" w:cs="AL-Mateen"/>
          <w:sz w:val="28"/>
          <w:szCs w:val="28"/>
          <w:rtl/>
        </w:rPr>
      </w:pPr>
    </w:p>
    <w:p w:rsidR="00FE37E6" w:rsidRDefault="00FE37E6" w:rsidP="00FB0737">
      <w:pPr>
        <w:spacing w:after="0" w:line="240" w:lineRule="auto"/>
        <w:jc w:val="center"/>
        <w:rPr>
          <w:rFonts w:ascii="Times New Roman" w:eastAsia="Times New Roman" w:hAnsi="Times New Roman" w:cs="AL-Mohanad"/>
          <w:sz w:val="28"/>
          <w:szCs w:val="28"/>
          <w:rtl/>
        </w:rPr>
      </w:pPr>
    </w:p>
    <w:p w:rsidR="00B22176" w:rsidRPr="00736FE8" w:rsidRDefault="00FE37E6" w:rsidP="006D51F6">
      <w:pPr>
        <w:pStyle w:val="a7"/>
        <w:numPr>
          <w:ilvl w:val="0"/>
          <w:numId w:val="16"/>
        </w:numPr>
        <w:jc w:val="both"/>
        <w:rPr>
          <w:rFonts w:eastAsia="Calibri"/>
          <w:b/>
          <w:bCs/>
          <w:color w:val="0070C0"/>
          <w:sz w:val="36"/>
          <w:szCs w:val="36"/>
          <w:rtl/>
        </w:rPr>
      </w:pPr>
      <w:r w:rsidRPr="00736FE8">
        <w:rPr>
          <w:rFonts w:eastAsia="Calibri" w:hint="cs"/>
          <w:b/>
          <w:bCs/>
          <w:color w:val="0070C0"/>
          <w:sz w:val="32"/>
          <w:szCs w:val="32"/>
          <w:rtl/>
        </w:rPr>
        <w:lastRenderedPageBreak/>
        <w:t xml:space="preserve">مستوى جودة الأداء في </w:t>
      </w:r>
      <w:r w:rsidR="00DD7E6C" w:rsidRPr="00DD7E6C">
        <w:rPr>
          <w:rFonts w:eastAsia="Calibri"/>
          <w:b/>
          <w:bCs/>
          <w:color w:val="0070C0"/>
          <w:sz w:val="32"/>
          <w:szCs w:val="32"/>
          <w:rtl/>
        </w:rPr>
        <w:t xml:space="preserve">برنامج </w:t>
      </w:r>
      <w:r w:rsidR="006D51F6">
        <w:rPr>
          <w:rFonts w:eastAsia="Calibri" w:hint="cs"/>
          <w:b/>
          <w:bCs/>
          <w:color w:val="0070C0"/>
          <w:sz w:val="32"/>
          <w:szCs w:val="32"/>
          <w:rtl/>
        </w:rPr>
        <w:t>تجسير</w:t>
      </w:r>
      <w:r w:rsidR="00DD7E6C" w:rsidRPr="00DD7E6C">
        <w:rPr>
          <w:rFonts w:eastAsia="Calibri"/>
          <w:b/>
          <w:bCs/>
          <w:color w:val="0070C0"/>
          <w:sz w:val="32"/>
          <w:szCs w:val="32"/>
          <w:rtl/>
        </w:rPr>
        <w:t xml:space="preserve"> أجهزة طبية </w:t>
      </w:r>
      <w:r w:rsidR="006D51F6">
        <w:rPr>
          <w:rFonts w:eastAsia="Calibri" w:hint="cs"/>
          <w:b/>
          <w:bCs/>
          <w:color w:val="0070C0"/>
          <w:sz w:val="32"/>
          <w:szCs w:val="32"/>
          <w:rtl/>
        </w:rPr>
        <w:t xml:space="preserve">م1 </w:t>
      </w:r>
      <w:r w:rsidR="00DD7E6C" w:rsidRPr="00DD7E6C">
        <w:rPr>
          <w:rFonts w:eastAsia="Calibri"/>
          <w:b/>
          <w:bCs/>
          <w:color w:val="0070C0"/>
          <w:sz w:val="32"/>
          <w:szCs w:val="32"/>
          <w:rtl/>
        </w:rPr>
        <w:t>بكلية العلوم الطبية التطبيقية بالمجمعة (</w:t>
      </w:r>
      <w:r w:rsidR="00DD7E6C" w:rsidRPr="00DD7E6C">
        <w:rPr>
          <w:rFonts w:eastAsia="Calibri" w:hint="cs"/>
          <w:b/>
          <w:bCs/>
          <w:color w:val="0070C0"/>
          <w:sz w:val="32"/>
          <w:szCs w:val="32"/>
          <w:rtl/>
        </w:rPr>
        <w:t>دارسين</w:t>
      </w:r>
      <w:r w:rsidR="00DD7E6C" w:rsidRPr="00DD7E6C">
        <w:rPr>
          <w:rFonts w:eastAsia="Calibri"/>
          <w:b/>
          <w:bCs/>
          <w:color w:val="0070C0"/>
          <w:sz w:val="32"/>
          <w:szCs w:val="32"/>
          <w:rtl/>
        </w:rPr>
        <w:t>)</w:t>
      </w:r>
      <w:r w:rsidRPr="00736FE8">
        <w:rPr>
          <w:rFonts w:eastAsia="Calibri" w:hint="cs"/>
          <w:b/>
          <w:bCs/>
          <w:color w:val="0070C0"/>
          <w:sz w:val="32"/>
          <w:szCs w:val="32"/>
          <w:rtl/>
        </w:rPr>
        <w:t xml:space="preserve">من وجهة نظر </w:t>
      </w:r>
      <w:r w:rsidR="00DD7E6C">
        <w:rPr>
          <w:rFonts w:eastAsia="Calibri" w:hint="cs"/>
          <w:b/>
          <w:bCs/>
          <w:color w:val="0070C0"/>
          <w:sz w:val="32"/>
          <w:szCs w:val="32"/>
          <w:rtl/>
        </w:rPr>
        <w:t>الدارسين</w:t>
      </w:r>
    </w:p>
    <w:p w:rsidR="00B22176" w:rsidRDefault="00B22176" w:rsidP="00FB0737">
      <w:pPr>
        <w:spacing w:after="0" w:line="240" w:lineRule="auto"/>
        <w:jc w:val="center"/>
        <w:rPr>
          <w:rFonts w:ascii="Times New Roman" w:eastAsia="Times New Roman" w:hAnsi="Times New Roman" w:cs="AL-Mohanad"/>
          <w:sz w:val="28"/>
          <w:szCs w:val="28"/>
          <w:rtl/>
        </w:rPr>
      </w:pPr>
    </w:p>
    <w:p w:rsidR="00B22176" w:rsidRPr="00DE7923" w:rsidRDefault="00B22176" w:rsidP="00FB0737">
      <w:pPr>
        <w:spacing w:after="0" w:line="240" w:lineRule="auto"/>
        <w:jc w:val="center"/>
        <w:rPr>
          <w:rFonts w:ascii="Times New Roman" w:eastAsia="Times New Roman" w:hAnsi="Times New Roman" w:cs="AL-Mohanad"/>
          <w:sz w:val="28"/>
          <w:szCs w:val="28"/>
          <w:rtl/>
        </w:rPr>
      </w:pPr>
    </w:p>
    <w:p w:rsidR="00DE7923" w:rsidRPr="00DE7923" w:rsidRDefault="00DE7923" w:rsidP="00FE37E6">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جدول ( </w:t>
      </w:r>
      <w:r w:rsidR="00977E26">
        <w:rPr>
          <w:rFonts w:ascii="Times New Roman" w:eastAsia="Times New Roman" w:hAnsi="Times New Roman" w:cs="AL-Mohanad" w:hint="cs"/>
          <w:sz w:val="28"/>
          <w:szCs w:val="28"/>
          <w:rtl/>
        </w:rPr>
        <w:t>63</w:t>
      </w:r>
      <w:r w:rsidRPr="00DE7923">
        <w:rPr>
          <w:rFonts w:ascii="Times New Roman" w:eastAsia="Times New Roman" w:hAnsi="Times New Roman" w:cs="AL-Mohanad" w:hint="cs"/>
          <w:sz w:val="28"/>
          <w:szCs w:val="28"/>
          <w:rtl/>
        </w:rPr>
        <w:t xml:space="preserve"> )</w:t>
      </w:r>
    </w:p>
    <w:p w:rsidR="00DE7923" w:rsidRPr="00DE7923" w:rsidRDefault="00FE37E6" w:rsidP="006D51F6">
      <w:pPr>
        <w:spacing w:after="0" w:line="240" w:lineRule="auto"/>
        <w:jc w:val="center"/>
        <w:rPr>
          <w:rFonts w:ascii="Times New Roman" w:eastAsia="Times New Roman" w:hAnsi="Times New Roman" w:cs="AL-Mohanad"/>
          <w:sz w:val="28"/>
          <w:szCs w:val="28"/>
          <w:rtl/>
        </w:rPr>
      </w:pPr>
      <w:r w:rsidRPr="009647F7">
        <w:rPr>
          <w:rFonts w:ascii="Times New Roman" w:hAnsi="Times New Roman" w:cs="Times New Roman"/>
          <w:sz w:val="28"/>
          <w:szCs w:val="28"/>
          <w:rtl/>
        </w:rPr>
        <w:t xml:space="preserve">يبين </w:t>
      </w:r>
      <w:r w:rsidRPr="009647F7">
        <w:rPr>
          <w:rFonts w:eastAsia="Calibri" w:hint="cs"/>
          <w:sz w:val="32"/>
          <w:szCs w:val="32"/>
          <w:rtl/>
        </w:rPr>
        <w:t xml:space="preserve">مستوى جودة الأداء في </w:t>
      </w:r>
      <w:r w:rsidR="00DD7E6C" w:rsidRPr="00DD7E6C">
        <w:rPr>
          <w:rFonts w:eastAsia="Calibri"/>
          <w:sz w:val="32"/>
          <w:szCs w:val="32"/>
          <w:rtl/>
        </w:rPr>
        <w:t xml:space="preserve">برنامج </w:t>
      </w:r>
      <w:r w:rsidR="006D51F6">
        <w:rPr>
          <w:rFonts w:eastAsia="Calibri" w:hint="cs"/>
          <w:sz w:val="32"/>
          <w:szCs w:val="32"/>
          <w:rtl/>
        </w:rPr>
        <w:t>تجسير</w:t>
      </w:r>
      <w:r w:rsidR="00DD7E6C" w:rsidRPr="00DD7E6C">
        <w:rPr>
          <w:rFonts w:eastAsia="Calibri"/>
          <w:sz w:val="32"/>
          <w:szCs w:val="32"/>
          <w:rtl/>
        </w:rPr>
        <w:t xml:space="preserve"> أجهزة طبية </w:t>
      </w:r>
      <w:r w:rsidR="006D51F6">
        <w:rPr>
          <w:rFonts w:eastAsia="Calibri" w:hint="cs"/>
          <w:sz w:val="32"/>
          <w:szCs w:val="32"/>
          <w:rtl/>
        </w:rPr>
        <w:t xml:space="preserve">م1 </w:t>
      </w:r>
      <w:r w:rsidR="00DD7E6C" w:rsidRPr="00DD7E6C">
        <w:rPr>
          <w:rFonts w:eastAsia="Calibri"/>
          <w:sz w:val="32"/>
          <w:szCs w:val="32"/>
          <w:rtl/>
        </w:rPr>
        <w:t>بكلية العلوم الطبية التطبيقية بالمجمعة (</w:t>
      </w:r>
      <w:r w:rsidR="00DD7E6C" w:rsidRPr="00DD7E6C">
        <w:rPr>
          <w:rFonts w:eastAsia="Calibri" w:hint="cs"/>
          <w:sz w:val="32"/>
          <w:szCs w:val="32"/>
          <w:rtl/>
        </w:rPr>
        <w:t>دارسين</w:t>
      </w:r>
      <w:r w:rsidR="00DD7E6C" w:rsidRPr="00DD7E6C">
        <w:rPr>
          <w:rFonts w:eastAsia="Calibri"/>
          <w:sz w:val="32"/>
          <w:szCs w:val="32"/>
          <w:rtl/>
        </w:rPr>
        <w:t>)</w:t>
      </w:r>
      <w:r w:rsidRPr="00977E26">
        <w:rPr>
          <w:rFonts w:eastAsia="Calibri"/>
          <w:sz w:val="32"/>
          <w:szCs w:val="32"/>
          <w:rtl/>
        </w:rPr>
        <w:t>من وجهة نظر</w:t>
      </w:r>
      <w:r w:rsidR="00DD7E6C" w:rsidRPr="00977E26">
        <w:rPr>
          <w:rFonts w:eastAsia="Calibri" w:hint="cs"/>
          <w:sz w:val="32"/>
          <w:szCs w:val="32"/>
          <w:rtl/>
        </w:rPr>
        <w:t>الدارسين</w:t>
      </w:r>
    </w:p>
    <w:p w:rsidR="00DE7923" w:rsidRDefault="00DE7923" w:rsidP="00FB0737">
      <w:pPr>
        <w:spacing w:after="0" w:line="240" w:lineRule="auto"/>
        <w:rPr>
          <w:rFonts w:ascii="Times New Roman" w:eastAsia="Times New Roman" w:hAnsi="Times New Roman" w:cs="Times New Roman"/>
          <w:sz w:val="28"/>
          <w:szCs w:val="28"/>
          <w:rtl/>
        </w:rPr>
      </w:pPr>
    </w:p>
    <w:tbl>
      <w:tblPr>
        <w:tblStyle w:val="-4"/>
        <w:tblpPr w:leftFromText="180" w:rightFromText="180" w:vertAnchor="text" w:horzAnchor="margin" w:tblpY="126"/>
        <w:bidiVisual/>
        <w:tblW w:w="9152" w:type="dxa"/>
        <w:tblLayout w:type="fixed"/>
        <w:tblLook w:val="01E0"/>
      </w:tblPr>
      <w:tblGrid>
        <w:gridCol w:w="539"/>
        <w:gridCol w:w="7533"/>
        <w:gridCol w:w="1080"/>
      </w:tblGrid>
      <w:tr w:rsidR="00DD7E6C" w:rsidRPr="004A577F" w:rsidTr="00DD7E6C">
        <w:trPr>
          <w:cnfStyle w:val="100000000000"/>
          <w:trHeight w:val="411"/>
        </w:trPr>
        <w:tc>
          <w:tcPr>
            <w:cnfStyle w:val="001000000000"/>
            <w:tcW w:w="8072" w:type="dxa"/>
            <w:gridSpan w:val="2"/>
          </w:tcPr>
          <w:p w:rsidR="00DD7E6C" w:rsidRPr="004A577F" w:rsidRDefault="00DD7E6C" w:rsidP="00DD7E6C">
            <w:pPr>
              <w:jc w:val="center"/>
              <w:rPr>
                <w:rFonts w:cs="AL-Mohanad"/>
                <w:sz w:val="28"/>
                <w:szCs w:val="28"/>
                <w:rtl/>
              </w:rPr>
            </w:pPr>
            <w:r w:rsidRPr="004A577F">
              <w:rPr>
                <w:rFonts w:cs="AL-Mohanad" w:hint="cs"/>
                <w:sz w:val="28"/>
                <w:szCs w:val="28"/>
                <w:rtl/>
              </w:rPr>
              <w:t>العبارات</w:t>
            </w:r>
          </w:p>
        </w:tc>
        <w:tc>
          <w:tcPr>
            <w:cnfStyle w:val="000100000000"/>
            <w:tcW w:w="1080" w:type="dxa"/>
          </w:tcPr>
          <w:p w:rsidR="00DD7E6C" w:rsidRPr="004A577F" w:rsidRDefault="00DD7E6C" w:rsidP="00DD7E6C">
            <w:pPr>
              <w:jc w:val="center"/>
              <w:rPr>
                <w:rFonts w:cs="AL-Mohanad"/>
                <w:sz w:val="28"/>
                <w:szCs w:val="28"/>
                <w:rtl/>
              </w:rPr>
            </w:pPr>
            <w:r w:rsidRPr="004A577F">
              <w:rPr>
                <w:rFonts w:cs="AL-Mohanad" w:hint="cs"/>
                <w:sz w:val="28"/>
                <w:szCs w:val="28"/>
                <w:rtl/>
              </w:rPr>
              <w:t>المستوى</w:t>
            </w:r>
          </w:p>
        </w:tc>
      </w:tr>
      <w:tr w:rsidR="00DD7E6C" w:rsidRPr="004A577F" w:rsidTr="00DD7E6C">
        <w:trPr>
          <w:cnfStyle w:val="000000100000"/>
        </w:trPr>
        <w:tc>
          <w:tcPr>
            <w:cnfStyle w:val="001000000000"/>
            <w:tcW w:w="539" w:type="dxa"/>
          </w:tcPr>
          <w:p w:rsidR="00DD7E6C" w:rsidRPr="004A577F" w:rsidRDefault="00DD7E6C" w:rsidP="00DD7E6C">
            <w:pPr>
              <w:jc w:val="center"/>
              <w:rPr>
                <w:rFonts w:cs="AL-Mohanad"/>
                <w:sz w:val="28"/>
                <w:szCs w:val="28"/>
                <w:rtl/>
              </w:rPr>
            </w:pPr>
            <w:r w:rsidRPr="004A577F">
              <w:rPr>
                <w:rFonts w:cs="AL-Mohanad"/>
                <w:sz w:val="28"/>
                <w:szCs w:val="28"/>
                <w:rtl/>
              </w:rPr>
              <w:t>1</w:t>
            </w:r>
          </w:p>
        </w:tc>
        <w:tc>
          <w:tcPr>
            <w:cnfStyle w:val="000010000000"/>
            <w:tcW w:w="7533" w:type="dxa"/>
          </w:tcPr>
          <w:p w:rsidR="00DD7E6C" w:rsidRPr="004A577F" w:rsidRDefault="00DD7E6C" w:rsidP="00DD7E6C">
            <w:pPr>
              <w:rPr>
                <w:rFonts w:cs="AL-Mohanad"/>
                <w:sz w:val="28"/>
                <w:szCs w:val="28"/>
                <w:rtl/>
              </w:rPr>
            </w:pPr>
            <w:r w:rsidRPr="004A577F">
              <w:rPr>
                <w:rFonts w:cs="AL-Mohanad" w:hint="cs"/>
                <w:sz w:val="28"/>
                <w:szCs w:val="28"/>
                <w:rtl/>
              </w:rPr>
              <w:t>قدمت الإدارة الإرشاد</w:t>
            </w:r>
            <w:r w:rsidRPr="004A577F">
              <w:rPr>
                <w:rFonts w:cs="AL-Mohanad"/>
                <w:sz w:val="28"/>
                <w:szCs w:val="28"/>
                <w:rtl/>
              </w:rPr>
              <w:t xml:space="preserve"> والمشورة </w:t>
            </w:r>
            <w:r w:rsidRPr="004A577F">
              <w:rPr>
                <w:rFonts w:cs="AL-Mohanad" w:hint="cs"/>
                <w:sz w:val="28"/>
                <w:szCs w:val="28"/>
                <w:rtl/>
              </w:rPr>
              <w:t>عند طلبها.</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4.2</w:t>
            </w:r>
          </w:p>
        </w:tc>
      </w:tr>
      <w:tr w:rsidR="00DD7E6C" w:rsidRPr="004A577F" w:rsidTr="00DD7E6C">
        <w:trPr>
          <w:cnfStyle w:val="000000010000"/>
        </w:trPr>
        <w:tc>
          <w:tcPr>
            <w:cnfStyle w:val="001000000000"/>
            <w:tcW w:w="539" w:type="dxa"/>
          </w:tcPr>
          <w:p w:rsidR="00DD7E6C" w:rsidRPr="004A577F" w:rsidRDefault="00DD7E6C" w:rsidP="00DD7E6C">
            <w:pPr>
              <w:jc w:val="center"/>
              <w:rPr>
                <w:rFonts w:cs="AL-Mohanad"/>
                <w:sz w:val="28"/>
                <w:szCs w:val="28"/>
                <w:rtl/>
              </w:rPr>
            </w:pPr>
            <w:r w:rsidRPr="004A577F">
              <w:rPr>
                <w:rFonts w:cs="AL-Mohanad"/>
                <w:sz w:val="28"/>
                <w:szCs w:val="28"/>
                <w:rtl/>
              </w:rPr>
              <w:t>2</w:t>
            </w:r>
          </w:p>
        </w:tc>
        <w:tc>
          <w:tcPr>
            <w:cnfStyle w:val="000010000000"/>
            <w:tcW w:w="7533" w:type="dxa"/>
          </w:tcPr>
          <w:p w:rsidR="00DD7E6C" w:rsidRPr="004A577F" w:rsidRDefault="00DD7E6C" w:rsidP="00DD7E6C">
            <w:pPr>
              <w:rPr>
                <w:rFonts w:cs="AL-Mohanad"/>
                <w:sz w:val="28"/>
                <w:szCs w:val="28"/>
                <w:rtl/>
              </w:rPr>
            </w:pPr>
            <w:r w:rsidRPr="004A577F">
              <w:rPr>
                <w:rFonts w:cs="AL-Mohanad" w:hint="cs"/>
                <w:sz w:val="28"/>
                <w:szCs w:val="28"/>
                <w:rtl/>
              </w:rPr>
              <w:t>وفرت الإدارة التجهيزات اللازمة.</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4.4</w:t>
            </w:r>
          </w:p>
        </w:tc>
      </w:tr>
      <w:tr w:rsidR="00DD7E6C" w:rsidRPr="004A577F" w:rsidTr="00DD7E6C">
        <w:trPr>
          <w:cnfStyle w:val="0000001000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t>3</w:t>
            </w:r>
          </w:p>
        </w:tc>
        <w:tc>
          <w:tcPr>
            <w:cnfStyle w:val="000010000000"/>
            <w:tcW w:w="7533" w:type="dxa"/>
          </w:tcPr>
          <w:p w:rsidR="00DD7E6C" w:rsidRPr="004A577F" w:rsidRDefault="00DD7E6C" w:rsidP="00DD7E6C">
            <w:pPr>
              <w:rPr>
                <w:rFonts w:cs="AL-Mohanad"/>
                <w:sz w:val="28"/>
                <w:szCs w:val="28"/>
                <w:rtl/>
              </w:rPr>
            </w:pPr>
            <w:r w:rsidRPr="004A577F">
              <w:rPr>
                <w:rFonts w:cs="AL-Mohanad"/>
                <w:sz w:val="28"/>
                <w:szCs w:val="28"/>
                <w:rtl/>
              </w:rPr>
              <w:t>أ</w:t>
            </w:r>
            <w:r w:rsidRPr="004A577F">
              <w:rPr>
                <w:rFonts w:cs="AL-Mohanad" w:hint="cs"/>
                <w:sz w:val="28"/>
                <w:szCs w:val="28"/>
                <w:rtl/>
              </w:rPr>
              <w:t>تاحت هيئة التدريس الإ</w:t>
            </w:r>
            <w:r w:rsidRPr="004A577F">
              <w:rPr>
                <w:rFonts w:cs="AL-Mohanad"/>
                <w:sz w:val="28"/>
                <w:szCs w:val="28"/>
                <w:rtl/>
              </w:rPr>
              <w:t xml:space="preserve">رشاد </w:t>
            </w:r>
            <w:r w:rsidRPr="004A577F">
              <w:rPr>
                <w:rFonts w:cs="AL-Mohanad" w:hint="cs"/>
                <w:sz w:val="28"/>
                <w:szCs w:val="28"/>
                <w:rtl/>
              </w:rPr>
              <w:t>الأ</w:t>
            </w:r>
            <w:r w:rsidRPr="004A577F">
              <w:rPr>
                <w:rFonts w:cs="AL-Mohanad"/>
                <w:sz w:val="28"/>
                <w:szCs w:val="28"/>
                <w:rtl/>
              </w:rPr>
              <w:t>كاديمي و</w:t>
            </w:r>
            <w:r w:rsidRPr="004A577F">
              <w:rPr>
                <w:rFonts w:cs="AL-Mohanad" w:hint="cs"/>
                <w:sz w:val="28"/>
                <w:szCs w:val="28"/>
                <w:rtl/>
              </w:rPr>
              <w:t>ال</w:t>
            </w:r>
            <w:r w:rsidRPr="004A577F">
              <w:rPr>
                <w:rFonts w:cs="AL-Mohanad"/>
                <w:sz w:val="28"/>
                <w:szCs w:val="28"/>
                <w:rtl/>
              </w:rPr>
              <w:t xml:space="preserve">مهني </w:t>
            </w:r>
            <w:r w:rsidRPr="004A577F">
              <w:rPr>
                <w:rFonts w:cs="AL-Mohanad" w:hint="cs"/>
                <w:sz w:val="28"/>
                <w:szCs w:val="28"/>
                <w:rtl/>
              </w:rPr>
              <w:t>ال</w:t>
            </w:r>
            <w:r w:rsidRPr="004A577F">
              <w:rPr>
                <w:rFonts w:cs="AL-Mohanad"/>
                <w:sz w:val="28"/>
                <w:szCs w:val="28"/>
                <w:rtl/>
              </w:rPr>
              <w:t>مناسب</w:t>
            </w:r>
            <w:r w:rsidRPr="004A577F">
              <w:rPr>
                <w:rFonts w:cs="AL-Mohanad" w:hint="cs"/>
                <w:sz w:val="28"/>
                <w:szCs w:val="28"/>
                <w:rtl/>
              </w:rPr>
              <w:t>ين</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4.6</w:t>
            </w:r>
          </w:p>
        </w:tc>
      </w:tr>
      <w:tr w:rsidR="00DD7E6C" w:rsidRPr="004A577F" w:rsidTr="00DD7E6C">
        <w:trPr>
          <w:cnfStyle w:val="0000000100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t>4</w:t>
            </w:r>
          </w:p>
        </w:tc>
        <w:tc>
          <w:tcPr>
            <w:cnfStyle w:val="000010000000"/>
            <w:tcW w:w="7533" w:type="dxa"/>
          </w:tcPr>
          <w:p w:rsidR="00DD7E6C" w:rsidRPr="004A577F" w:rsidRDefault="00DD7E6C" w:rsidP="00DD7E6C">
            <w:pPr>
              <w:rPr>
                <w:rFonts w:cs="AL-Mohanad"/>
                <w:sz w:val="28"/>
                <w:szCs w:val="28"/>
                <w:rtl/>
              </w:rPr>
            </w:pPr>
            <w:r w:rsidRPr="004A577F">
              <w:rPr>
                <w:rFonts w:cs="AL-Mohanad" w:hint="cs"/>
                <w:sz w:val="28"/>
                <w:szCs w:val="28"/>
                <w:rtl/>
              </w:rPr>
              <w:t>شجعتني هيئة التدريس بالبرنامج</w:t>
            </w:r>
            <w:r w:rsidRPr="004A577F">
              <w:rPr>
                <w:rFonts w:cs="AL-Mohanad"/>
                <w:sz w:val="28"/>
                <w:szCs w:val="28"/>
                <w:rtl/>
              </w:rPr>
              <w:t xml:space="preserve"> على أن أقدم أفضل ما عندي </w:t>
            </w:r>
            <w:r w:rsidRPr="004A577F">
              <w:rPr>
                <w:rFonts w:cs="AL-Mohanad" w:hint="cs"/>
                <w:sz w:val="28"/>
                <w:szCs w:val="28"/>
                <w:rtl/>
              </w:rPr>
              <w:t>.</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4.5</w:t>
            </w:r>
          </w:p>
        </w:tc>
      </w:tr>
      <w:tr w:rsidR="00DD7E6C" w:rsidRPr="004A577F" w:rsidTr="00DD7E6C">
        <w:trPr>
          <w:cnfStyle w:val="0000001000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t>5</w:t>
            </w:r>
          </w:p>
        </w:tc>
        <w:tc>
          <w:tcPr>
            <w:cnfStyle w:val="000010000000"/>
            <w:tcW w:w="7533" w:type="dxa"/>
          </w:tcPr>
          <w:p w:rsidR="00DD7E6C" w:rsidRPr="004A577F" w:rsidRDefault="00DD7E6C" w:rsidP="00DD7E6C">
            <w:pPr>
              <w:rPr>
                <w:rFonts w:cs="AL-Mohanad"/>
                <w:sz w:val="28"/>
                <w:szCs w:val="28"/>
                <w:rtl/>
              </w:rPr>
            </w:pPr>
            <w:r w:rsidRPr="004A577F">
              <w:rPr>
                <w:rFonts w:cs="AL-Mohanad" w:hint="cs"/>
                <w:sz w:val="28"/>
                <w:szCs w:val="28"/>
                <w:rtl/>
              </w:rPr>
              <w:t xml:space="preserve">قدمت هيئة التدريس بالبرنامج </w:t>
            </w:r>
            <w:r w:rsidRPr="004A577F">
              <w:rPr>
                <w:rFonts w:cs="AL-Mohanad"/>
                <w:sz w:val="28"/>
                <w:szCs w:val="28"/>
                <w:rtl/>
              </w:rPr>
              <w:t>تغذية راجعة على عملي</w:t>
            </w:r>
            <w:r w:rsidRPr="004A577F">
              <w:rPr>
                <w:rFonts w:cs="AL-Mohanad" w:hint="cs"/>
                <w:sz w:val="28"/>
                <w:szCs w:val="28"/>
                <w:rtl/>
              </w:rPr>
              <w:t>.</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4</w:t>
            </w:r>
          </w:p>
        </w:tc>
      </w:tr>
      <w:tr w:rsidR="00DD7E6C" w:rsidRPr="004A577F" w:rsidTr="00DD7E6C">
        <w:trPr>
          <w:cnfStyle w:val="000000010000"/>
          <w:trHeight w:val="3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t>6</w:t>
            </w:r>
          </w:p>
        </w:tc>
        <w:tc>
          <w:tcPr>
            <w:cnfStyle w:val="000010000000"/>
            <w:tcW w:w="7533" w:type="dxa"/>
          </w:tcPr>
          <w:p w:rsidR="00DD7E6C" w:rsidRPr="004A577F" w:rsidRDefault="00DD7E6C" w:rsidP="00DD7E6C">
            <w:pPr>
              <w:rPr>
                <w:rFonts w:cs="AL-Mohanad"/>
                <w:sz w:val="28"/>
                <w:szCs w:val="28"/>
                <w:rtl/>
              </w:rPr>
            </w:pPr>
            <w:r w:rsidRPr="004A577F">
              <w:rPr>
                <w:rFonts w:cs="AL-Mohanad" w:hint="cs"/>
                <w:sz w:val="28"/>
                <w:szCs w:val="28"/>
                <w:rtl/>
              </w:rPr>
              <w:t xml:space="preserve">معرفةهيئة التدريس </w:t>
            </w:r>
            <w:r w:rsidRPr="004A577F">
              <w:rPr>
                <w:rFonts w:cs="AL-Mohanad"/>
                <w:sz w:val="28"/>
                <w:szCs w:val="28"/>
                <w:rtl/>
              </w:rPr>
              <w:t>بمحتوى المقررات التي يدرس</w:t>
            </w:r>
            <w:r w:rsidRPr="004A577F">
              <w:rPr>
                <w:rFonts w:cs="AL-Mohanad" w:hint="cs"/>
                <w:sz w:val="28"/>
                <w:szCs w:val="28"/>
                <w:rtl/>
              </w:rPr>
              <w:t>و</w:t>
            </w:r>
            <w:r w:rsidRPr="004A577F">
              <w:rPr>
                <w:rFonts w:cs="AL-Mohanad"/>
                <w:sz w:val="28"/>
                <w:szCs w:val="28"/>
                <w:rtl/>
              </w:rPr>
              <w:t>نها</w:t>
            </w:r>
            <w:r w:rsidRPr="004A577F">
              <w:rPr>
                <w:rFonts w:cs="AL-Mohanad" w:hint="cs"/>
                <w:sz w:val="28"/>
                <w:szCs w:val="28"/>
                <w:rtl/>
              </w:rPr>
              <w:t xml:space="preserve"> كبيرة.</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4.5</w:t>
            </w:r>
          </w:p>
        </w:tc>
      </w:tr>
      <w:tr w:rsidR="00DD7E6C" w:rsidRPr="004A577F" w:rsidTr="00DD7E6C">
        <w:trPr>
          <w:cnfStyle w:val="0000001000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t>7</w:t>
            </w:r>
          </w:p>
        </w:tc>
        <w:tc>
          <w:tcPr>
            <w:cnfStyle w:val="000010000000"/>
            <w:tcW w:w="7533" w:type="dxa"/>
          </w:tcPr>
          <w:p w:rsidR="00DD7E6C" w:rsidRPr="004A577F" w:rsidRDefault="00DD7E6C" w:rsidP="00DD7E6C">
            <w:pPr>
              <w:rPr>
                <w:rFonts w:cs="AL-Mohanad"/>
                <w:sz w:val="28"/>
                <w:szCs w:val="28"/>
                <w:rtl/>
              </w:rPr>
            </w:pPr>
            <w:r w:rsidRPr="004A577F">
              <w:rPr>
                <w:rFonts w:cs="AL-Mohanad" w:hint="cs"/>
                <w:sz w:val="28"/>
                <w:szCs w:val="28"/>
                <w:rtl/>
              </w:rPr>
              <w:t>اتسم أعضاء هيئة تدريس البرنامج بالحماس في أداء عملهم .</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4.7</w:t>
            </w:r>
          </w:p>
        </w:tc>
      </w:tr>
      <w:tr w:rsidR="00DD7E6C" w:rsidRPr="004A577F" w:rsidTr="00DD7E6C">
        <w:trPr>
          <w:cnfStyle w:val="0000000100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t>8</w:t>
            </w:r>
          </w:p>
        </w:tc>
        <w:tc>
          <w:tcPr>
            <w:cnfStyle w:val="000010000000"/>
            <w:tcW w:w="7533" w:type="dxa"/>
          </w:tcPr>
          <w:p w:rsidR="00DD7E6C" w:rsidRPr="004A577F" w:rsidRDefault="00DD7E6C" w:rsidP="00DD7E6C">
            <w:pPr>
              <w:rPr>
                <w:rFonts w:cs="AL-Mohanad"/>
                <w:sz w:val="28"/>
                <w:szCs w:val="28"/>
                <w:rtl/>
              </w:rPr>
            </w:pPr>
            <w:r w:rsidRPr="004A577F">
              <w:rPr>
                <w:rFonts w:cs="AL-Mohanad" w:hint="cs"/>
                <w:sz w:val="28"/>
                <w:szCs w:val="28"/>
                <w:rtl/>
              </w:rPr>
              <w:t>اهتم أعضاء هيئة التدريس باستخدام طرق التدريس الحديثة.</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4.4</w:t>
            </w:r>
          </w:p>
        </w:tc>
      </w:tr>
      <w:tr w:rsidR="00DD7E6C" w:rsidRPr="004A577F" w:rsidTr="00DD7E6C">
        <w:trPr>
          <w:cnfStyle w:val="0000001000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t>9</w:t>
            </w:r>
          </w:p>
        </w:tc>
        <w:tc>
          <w:tcPr>
            <w:cnfStyle w:val="000010000000"/>
            <w:tcW w:w="7533" w:type="dxa"/>
          </w:tcPr>
          <w:p w:rsidR="00DD7E6C" w:rsidRPr="004A577F" w:rsidRDefault="00DD7E6C" w:rsidP="00DD7E6C">
            <w:pPr>
              <w:rPr>
                <w:rFonts w:cs="AL-Mohanad"/>
                <w:sz w:val="28"/>
                <w:szCs w:val="28"/>
                <w:rtl/>
              </w:rPr>
            </w:pPr>
            <w:r w:rsidRPr="004A577F">
              <w:rPr>
                <w:rFonts w:cs="AL-Mohanad" w:hint="cs"/>
                <w:sz w:val="28"/>
                <w:szCs w:val="28"/>
                <w:rtl/>
              </w:rPr>
              <w:t>المواد الدراسية المساعدة بالمقررات حديثة ومفيدة.</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4.4</w:t>
            </w:r>
          </w:p>
        </w:tc>
      </w:tr>
      <w:tr w:rsidR="00DD7E6C" w:rsidRPr="004A577F" w:rsidTr="00DD7E6C">
        <w:trPr>
          <w:cnfStyle w:val="0000000100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t>10</w:t>
            </w:r>
          </w:p>
        </w:tc>
        <w:tc>
          <w:tcPr>
            <w:cnfStyle w:val="000010000000"/>
            <w:tcW w:w="7533" w:type="dxa"/>
          </w:tcPr>
          <w:p w:rsidR="00DD7E6C" w:rsidRPr="004A577F" w:rsidRDefault="00DD7E6C" w:rsidP="00DD7E6C">
            <w:pPr>
              <w:rPr>
                <w:rFonts w:cs="AL-Mohanad"/>
                <w:sz w:val="28"/>
                <w:szCs w:val="28"/>
                <w:rtl/>
              </w:rPr>
            </w:pPr>
            <w:r w:rsidRPr="004A577F">
              <w:rPr>
                <w:rFonts w:cs="AL-Mohanad" w:hint="cs"/>
                <w:sz w:val="28"/>
                <w:szCs w:val="28"/>
                <w:rtl/>
              </w:rPr>
              <w:t xml:space="preserve">مصادر المكتبة مناسبة ومتاحة كلما كنت أحتاج لها. </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3.5</w:t>
            </w:r>
          </w:p>
        </w:tc>
      </w:tr>
      <w:tr w:rsidR="00DD7E6C" w:rsidRPr="004A577F" w:rsidTr="00DD7E6C">
        <w:trPr>
          <w:cnfStyle w:val="0000001000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t>11</w:t>
            </w:r>
          </w:p>
        </w:tc>
        <w:tc>
          <w:tcPr>
            <w:cnfStyle w:val="000010000000"/>
            <w:tcW w:w="7533" w:type="dxa"/>
          </w:tcPr>
          <w:p w:rsidR="00DD7E6C" w:rsidRPr="004A577F" w:rsidRDefault="00DD7E6C" w:rsidP="00DD7E6C">
            <w:pPr>
              <w:rPr>
                <w:rFonts w:cs="AL-Mohanad"/>
                <w:sz w:val="28"/>
                <w:szCs w:val="28"/>
                <w:rtl/>
              </w:rPr>
            </w:pPr>
            <w:r w:rsidRPr="004A577F">
              <w:rPr>
                <w:rFonts w:cs="AL-Mohanad" w:hint="cs"/>
                <w:sz w:val="28"/>
                <w:szCs w:val="28"/>
                <w:rtl/>
              </w:rPr>
              <w:t xml:space="preserve">اتسمت تجهيزات القاعات والمعامل  بالجودة </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4.4</w:t>
            </w:r>
          </w:p>
        </w:tc>
      </w:tr>
      <w:tr w:rsidR="00DD7E6C" w:rsidRPr="004A577F" w:rsidTr="00DD7E6C">
        <w:trPr>
          <w:cnfStyle w:val="0000000100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t>12</w:t>
            </w:r>
          </w:p>
        </w:tc>
        <w:tc>
          <w:tcPr>
            <w:cnfStyle w:val="000010000000"/>
            <w:tcW w:w="7533" w:type="dxa"/>
          </w:tcPr>
          <w:p w:rsidR="00DD7E6C" w:rsidRPr="004A577F" w:rsidRDefault="00DD7E6C" w:rsidP="00DD7E6C">
            <w:pPr>
              <w:rPr>
                <w:rFonts w:cs="AL-Mohanad"/>
                <w:sz w:val="28"/>
                <w:szCs w:val="28"/>
                <w:rtl/>
              </w:rPr>
            </w:pPr>
            <w:r w:rsidRPr="004A577F">
              <w:rPr>
                <w:rFonts w:cs="AL-Mohanad" w:hint="cs"/>
                <w:sz w:val="28"/>
                <w:szCs w:val="28"/>
                <w:rtl/>
              </w:rPr>
              <w:t>هناك مرافق  إضافية مناسبة للصلاة وقضاء وقت الفراغ.</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3.7</w:t>
            </w:r>
          </w:p>
        </w:tc>
      </w:tr>
      <w:tr w:rsidR="00DD7E6C" w:rsidRPr="004A577F" w:rsidTr="00DD7E6C">
        <w:trPr>
          <w:cnfStyle w:val="0000001000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t>13</w:t>
            </w:r>
          </w:p>
        </w:tc>
        <w:tc>
          <w:tcPr>
            <w:cnfStyle w:val="000010000000"/>
            <w:tcW w:w="7533" w:type="dxa"/>
          </w:tcPr>
          <w:p w:rsidR="00DD7E6C" w:rsidRPr="004A577F" w:rsidRDefault="00DD7E6C" w:rsidP="00DD7E6C">
            <w:pPr>
              <w:rPr>
                <w:rFonts w:cs="AL-Mohanad"/>
                <w:sz w:val="28"/>
                <w:szCs w:val="28"/>
              </w:rPr>
            </w:pPr>
            <w:r w:rsidRPr="004A577F">
              <w:rPr>
                <w:rFonts w:cs="AL-Mohanad" w:hint="cs"/>
                <w:sz w:val="28"/>
                <w:szCs w:val="28"/>
                <w:rtl/>
              </w:rPr>
              <w:t>الأنشطة التدريبية في البرنامج فعالة في تطوير مهاراتي .</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3.6</w:t>
            </w:r>
          </w:p>
        </w:tc>
      </w:tr>
      <w:tr w:rsidR="00DD7E6C" w:rsidRPr="004A577F" w:rsidTr="00DD7E6C">
        <w:trPr>
          <w:cnfStyle w:val="0000000100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t>14</w:t>
            </w:r>
          </w:p>
        </w:tc>
        <w:tc>
          <w:tcPr>
            <w:cnfStyle w:val="000010000000"/>
            <w:tcW w:w="7533" w:type="dxa"/>
          </w:tcPr>
          <w:p w:rsidR="00DD7E6C" w:rsidRPr="004A577F" w:rsidRDefault="00DD7E6C" w:rsidP="00DD7E6C">
            <w:pPr>
              <w:rPr>
                <w:rFonts w:cs="AL-Mohanad"/>
                <w:sz w:val="28"/>
                <w:szCs w:val="28"/>
                <w:rtl/>
              </w:rPr>
            </w:pPr>
            <w:r w:rsidRPr="004A577F">
              <w:rPr>
                <w:rFonts w:cs="AL-Mohanad" w:hint="cs"/>
                <w:sz w:val="28"/>
                <w:szCs w:val="28"/>
                <w:rtl/>
              </w:rPr>
              <w:t>ماتعلمته في هذا البرنامج سيكون مهما لمستقبلي</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4.8</w:t>
            </w:r>
          </w:p>
        </w:tc>
      </w:tr>
      <w:tr w:rsidR="00DD7E6C" w:rsidRPr="004A577F" w:rsidTr="00DD7E6C">
        <w:trPr>
          <w:cnfStyle w:val="0000001000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t>15</w:t>
            </w:r>
          </w:p>
        </w:tc>
        <w:tc>
          <w:tcPr>
            <w:cnfStyle w:val="000010000000"/>
            <w:tcW w:w="7533" w:type="dxa"/>
          </w:tcPr>
          <w:p w:rsidR="00DD7E6C" w:rsidRPr="004A577F" w:rsidRDefault="00DD7E6C" w:rsidP="00DD7E6C">
            <w:pPr>
              <w:rPr>
                <w:rFonts w:cs="AL-Mohanad"/>
                <w:sz w:val="28"/>
                <w:szCs w:val="28"/>
              </w:rPr>
            </w:pPr>
            <w:r w:rsidRPr="004A577F">
              <w:rPr>
                <w:rFonts w:cs="AL-Mohanad" w:hint="cs"/>
                <w:sz w:val="28"/>
                <w:szCs w:val="28"/>
                <w:rtl/>
              </w:rPr>
              <w:t>ساعد البرنامج في تطوير الاهتمام الكافي لدي في الاستمرار لتحديث معلوماتي حسبما يستجد في مجال تخصصي.</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4.5</w:t>
            </w:r>
          </w:p>
        </w:tc>
      </w:tr>
      <w:tr w:rsidR="00DD7E6C" w:rsidRPr="004A577F" w:rsidTr="00DD7E6C">
        <w:trPr>
          <w:cnfStyle w:val="0000000100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t>16</w:t>
            </w:r>
          </w:p>
        </w:tc>
        <w:tc>
          <w:tcPr>
            <w:cnfStyle w:val="000010000000"/>
            <w:tcW w:w="7533" w:type="dxa"/>
          </w:tcPr>
          <w:p w:rsidR="00DD7E6C" w:rsidRPr="004A577F" w:rsidRDefault="00DD7E6C" w:rsidP="00DD7E6C">
            <w:pPr>
              <w:rPr>
                <w:rFonts w:cs="AL-Mohanad"/>
                <w:sz w:val="28"/>
                <w:szCs w:val="28"/>
                <w:rtl/>
              </w:rPr>
            </w:pPr>
            <w:r w:rsidRPr="004A577F">
              <w:rPr>
                <w:rFonts w:cs="AL-Mohanad" w:hint="cs"/>
                <w:sz w:val="28"/>
                <w:szCs w:val="28"/>
                <w:rtl/>
              </w:rPr>
              <w:t>طور البرنامج قدرتي على العمل بفاعلية مع المجموعات.</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4.4</w:t>
            </w:r>
          </w:p>
        </w:tc>
      </w:tr>
      <w:tr w:rsidR="00DD7E6C" w:rsidRPr="004A577F" w:rsidTr="00DD7E6C">
        <w:trPr>
          <w:cnfStyle w:val="0000001000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t>17</w:t>
            </w:r>
          </w:p>
        </w:tc>
        <w:tc>
          <w:tcPr>
            <w:cnfStyle w:val="000010000000"/>
            <w:tcW w:w="7533" w:type="dxa"/>
          </w:tcPr>
          <w:p w:rsidR="00DD7E6C" w:rsidRPr="004A577F" w:rsidRDefault="00DD7E6C" w:rsidP="00DD7E6C">
            <w:pPr>
              <w:rPr>
                <w:rFonts w:cs="AL-Mohanad"/>
                <w:sz w:val="28"/>
                <w:szCs w:val="28"/>
                <w:rtl/>
              </w:rPr>
            </w:pPr>
            <w:r w:rsidRPr="004A577F">
              <w:rPr>
                <w:rFonts w:cs="AL-Mohanad" w:hint="cs"/>
                <w:sz w:val="28"/>
                <w:szCs w:val="28"/>
                <w:rtl/>
              </w:rPr>
              <w:t>حسن البرنامج  من مهاراتي في الاتصال .</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4.2</w:t>
            </w:r>
          </w:p>
        </w:tc>
      </w:tr>
      <w:tr w:rsidR="00DD7E6C" w:rsidRPr="004A577F" w:rsidTr="00DD7E6C">
        <w:trPr>
          <w:cnfStyle w:val="0000000100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t>18</w:t>
            </w:r>
          </w:p>
        </w:tc>
        <w:tc>
          <w:tcPr>
            <w:cnfStyle w:val="000010000000"/>
            <w:tcW w:w="7533" w:type="dxa"/>
          </w:tcPr>
          <w:p w:rsidR="00DD7E6C" w:rsidRPr="004A577F" w:rsidRDefault="00DD7E6C" w:rsidP="00DD7E6C">
            <w:pPr>
              <w:rPr>
                <w:rFonts w:cs="AL-Mohanad"/>
                <w:sz w:val="28"/>
                <w:szCs w:val="28"/>
                <w:rtl/>
              </w:rPr>
            </w:pPr>
            <w:r w:rsidRPr="004A577F">
              <w:rPr>
                <w:rFonts w:cs="AL-Mohanad" w:hint="cs"/>
                <w:sz w:val="28"/>
                <w:szCs w:val="28"/>
                <w:rtl/>
              </w:rPr>
              <w:t>طور البرنامج المعارف والمهارات اللازمة لمهنتي.</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4.5</w:t>
            </w:r>
          </w:p>
        </w:tc>
      </w:tr>
      <w:tr w:rsidR="00DD7E6C" w:rsidRPr="004A577F" w:rsidTr="00DD7E6C">
        <w:trPr>
          <w:cnfStyle w:val="000000100000"/>
        </w:trPr>
        <w:tc>
          <w:tcPr>
            <w:cnfStyle w:val="001000000000"/>
            <w:tcW w:w="539" w:type="dxa"/>
          </w:tcPr>
          <w:p w:rsidR="00DD7E6C" w:rsidRPr="004A577F" w:rsidRDefault="00DD7E6C" w:rsidP="00DD7E6C">
            <w:pPr>
              <w:jc w:val="center"/>
              <w:rPr>
                <w:rFonts w:cs="AL-Mohanad"/>
                <w:sz w:val="28"/>
                <w:szCs w:val="28"/>
                <w:rtl/>
              </w:rPr>
            </w:pPr>
            <w:r w:rsidRPr="004A577F">
              <w:rPr>
                <w:rFonts w:cs="AL-Mohanad" w:hint="cs"/>
                <w:sz w:val="28"/>
                <w:szCs w:val="28"/>
                <w:rtl/>
              </w:rPr>
              <w:lastRenderedPageBreak/>
              <w:t>19</w:t>
            </w:r>
          </w:p>
        </w:tc>
        <w:tc>
          <w:tcPr>
            <w:cnfStyle w:val="000010000000"/>
            <w:tcW w:w="7533" w:type="dxa"/>
          </w:tcPr>
          <w:p w:rsidR="00DD7E6C" w:rsidRPr="004A577F" w:rsidRDefault="00DD7E6C" w:rsidP="00DD7E6C">
            <w:pPr>
              <w:rPr>
                <w:rFonts w:cs="AL-Mohanad"/>
                <w:sz w:val="28"/>
                <w:szCs w:val="28"/>
                <w:rtl/>
              </w:rPr>
            </w:pPr>
            <w:r w:rsidRPr="004A577F">
              <w:rPr>
                <w:rFonts w:cs="AL-Mohanad" w:hint="cs"/>
                <w:sz w:val="28"/>
                <w:szCs w:val="28"/>
                <w:rtl/>
              </w:rPr>
              <w:t>أشعر بالرضا بشكل عام عن مستوى جودة خبرتي التعليمية في البرنامج.</w:t>
            </w:r>
          </w:p>
        </w:tc>
        <w:tc>
          <w:tcPr>
            <w:cnfStyle w:val="000100000000"/>
            <w:tcW w:w="1080" w:type="dxa"/>
          </w:tcPr>
          <w:p w:rsidR="00DD7E6C" w:rsidRDefault="00DD7E6C" w:rsidP="00DD7E6C">
            <w:pPr>
              <w:bidi w:val="0"/>
              <w:jc w:val="center"/>
              <w:rPr>
                <w:rFonts w:ascii="Arial" w:hAnsi="Arial" w:cs="Arial"/>
                <w:color w:val="000000"/>
              </w:rPr>
            </w:pPr>
            <w:r>
              <w:rPr>
                <w:rFonts w:ascii="Arial" w:hAnsi="Arial" w:cs="Arial"/>
                <w:color w:val="000000"/>
              </w:rPr>
              <w:t>4.5</w:t>
            </w:r>
          </w:p>
        </w:tc>
      </w:tr>
      <w:tr w:rsidR="00DD7E6C" w:rsidRPr="004A577F" w:rsidTr="00DD7E6C">
        <w:trPr>
          <w:cnfStyle w:val="010000000000"/>
        </w:trPr>
        <w:tc>
          <w:tcPr>
            <w:cnfStyle w:val="001000000000"/>
            <w:tcW w:w="8072" w:type="dxa"/>
            <w:gridSpan w:val="2"/>
          </w:tcPr>
          <w:p w:rsidR="00DD7E6C" w:rsidRPr="004A577F" w:rsidRDefault="00DD7E6C" w:rsidP="00DD7E6C">
            <w:pPr>
              <w:jc w:val="center"/>
              <w:rPr>
                <w:rFonts w:cs="AL-Mohanad"/>
                <w:sz w:val="28"/>
                <w:szCs w:val="28"/>
              </w:rPr>
            </w:pPr>
            <w:r w:rsidRPr="004A577F">
              <w:rPr>
                <w:rFonts w:cs="AL-Mohanad" w:hint="cs"/>
                <w:sz w:val="28"/>
                <w:szCs w:val="28"/>
                <w:rtl/>
              </w:rPr>
              <w:t>المستوى العام</w:t>
            </w:r>
          </w:p>
        </w:tc>
        <w:tc>
          <w:tcPr>
            <w:cnfStyle w:val="000100000000"/>
            <w:tcW w:w="1080" w:type="dxa"/>
          </w:tcPr>
          <w:p w:rsidR="00DD7E6C" w:rsidRPr="004A577F" w:rsidRDefault="00DD7E6C" w:rsidP="00DD7E6C">
            <w:pPr>
              <w:jc w:val="center"/>
              <w:rPr>
                <w:rFonts w:cs="AL-Mohanad"/>
                <w:sz w:val="28"/>
                <w:szCs w:val="28"/>
              </w:rPr>
            </w:pPr>
            <w:r>
              <w:rPr>
                <w:rFonts w:cs="AL-Mohanad"/>
                <w:sz w:val="28"/>
                <w:szCs w:val="28"/>
              </w:rPr>
              <w:t>4.3</w:t>
            </w:r>
          </w:p>
        </w:tc>
      </w:tr>
    </w:tbl>
    <w:p w:rsidR="00DD7E6C" w:rsidRDefault="00DD7E6C" w:rsidP="00FB0737">
      <w:pPr>
        <w:spacing w:after="0" w:line="240" w:lineRule="auto"/>
        <w:rPr>
          <w:rFonts w:ascii="Times New Roman" w:eastAsia="Times New Roman" w:hAnsi="Times New Roman" w:cs="Times New Roman"/>
          <w:sz w:val="28"/>
          <w:szCs w:val="28"/>
        </w:rPr>
      </w:pPr>
    </w:p>
    <w:p w:rsidR="006D51F6" w:rsidRPr="00DE7923" w:rsidRDefault="006D51F6" w:rsidP="00FB0737">
      <w:pPr>
        <w:spacing w:after="0" w:line="240" w:lineRule="auto"/>
        <w:rPr>
          <w:rFonts w:ascii="Times New Roman" w:eastAsia="Times New Roman" w:hAnsi="Times New Roman" w:cs="Times New Roman"/>
          <w:vanish/>
          <w:sz w:val="28"/>
          <w:szCs w:val="28"/>
        </w:rPr>
      </w:pPr>
      <w:r>
        <w:rPr>
          <w:b/>
          <w:bCs/>
          <w:noProof/>
          <w:color w:val="000000"/>
          <w:sz w:val="28"/>
          <w:szCs w:val="28"/>
        </w:rPr>
        <w:drawing>
          <wp:inline distT="0" distB="0" distL="0" distR="0">
            <wp:extent cx="4912242" cy="2509284"/>
            <wp:effectExtent l="0" t="0" r="3175" b="5715"/>
            <wp:docPr id="331" name="Chart 3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E7923" w:rsidRPr="00DE7923" w:rsidRDefault="00DE7923" w:rsidP="00FB0737">
      <w:pPr>
        <w:tabs>
          <w:tab w:val="left" w:pos="7305"/>
        </w:tabs>
        <w:spacing w:after="0" w:line="240" w:lineRule="auto"/>
        <w:rPr>
          <w:rFonts w:ascii="Times New Roman" w:eastAsia="Times New Roman" w:hAnsi="Times New Roman" w:cs="Times New Roman"/>
          <w:b/>
          <w:bCs/>
          <w:color w:val="000000"/>
          <w:sz w:val="28"/>
          <w:szCs w:val="28"/>
          <w:rtl/>
        </w:rPr>
      </w:pPr>
      <w:r w:rsidRPr="00DE7923">
        <w:rPr>
          <w:rFonts w:ascii="Times New Roman" w:eastAsia="Times New Roman" w:hAnsi="Times New Roman" w:cs="Times New Roman"/>
          <w:sz w:val="28"/>
          <w:szCs w:val="28"/>
          <w:rtl/>
          <w:lang w:val="en-GB"/>
        </w:rPr>
        <w:tab/>
      </w:r>
    </w:p>
    <w:p w:rsidR="00DE7923" w:rsidRDefault="00DE7923" w:rsidP="00FB0737">
      <w:pPr>
        <w:tabs>
          <w:tab w:val="left" w:pos="1871"/>
        </w:tabs>
        <w:spacing w:after="0" w:line="240" w:lineRule="auto"/>
        <w:rPr>
          <w:rFonts w:ascii="Times New Roman" w:eastAsia="Times New Roman" w:hAnsi="Times New Roman" w:cs="Times New Roman"/>
          <w:b/>
          <w:bCs/>
          <w:color w:val="000000"/>
          <w:sz w:val="28"/>
          <w:szCs w:val="28"/>
          <w:rtl/>
        </w:rPr>
      </w:pPr>
    </w:p>
    <w:p w:rsidR="00977E26" w:rsidRPr="00DE7923" w:rsidRDefault="00977E26" w:rsidP="00FB0737">
      <w:pPr>
        <w:tabs>
          <w:tab w:val="left" w:pos="1871"/>
        </w:tabs>
        <w:spacing w:after="0" w:line="240" w:lineRule="auto"/>
        <w:rPr>
          <w:rFonts w:ascii="Times New Roman" w:eastAsia="Times New Roman" w:hAnsi="Times New Roman" w:cs="Times New Roman"/>
          <w:b/>
          <w:bCs/>
          <w:color w:val="000000"/>
          <w:sz w:val="28"/>
          <w:szCs w:val="28"/>
          <w:rtl/>
        </w:rPr>
      </w:pPr>
    </w:p>
    <w:p w:rsidR="00DE7923" w:rsidRPr="00DE7923" w:rsidRDefault="00DE7923" w:rsidP="00FE37E6">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977E26">
        <w:rPr>
          <w:rFonts w:ascii="Times New Roman" w:eastAsia="Times New Roman" w:hAnsi="Times New Roman" w:cs="AL-Mohanad" w:hint="cs"/>
          <w:sz w:val="28"/>
          <w:szCs w:val="28"/>
          <w:rtl/>
        </w:rPr>
        <w:t>63</w:t>
      </w:r>
      <w:r w:rsidRPr="00DE7923">
        <w:rPr>
          <w:rFonts w:ascii="Times New Roman" w:eastAsia="Times New Roman" w:hAnsi="Times New Roman" w:cs="AL-Mohanad" w:hint="cs"/>
          <w:sz w:val="28"/>
          <w:szCs w:val="28"/>
          <w:rtl/>
        </w:rPr>
        <w:t xml:space="preserve"> )</w:t>
      </w:r>
    </w:p>
    <w:p w:rsidR="00FE37E6" w:rsidRPr="00DE7923" w:rsidRDefault="00FE37E6" w:rsidP="006D51F6">
      <w:pPr>
        <w:spacing w:after="0" w:line="240" w:lineRule="auto"/>
        <w:jc w:val="center"/>
        <w:rPr>
          <w:rFonts w:ascii="Times New Roman" w:eastAsia="Times New Roman" w:hAnsi="Times New Roman" w:cs="AL-Mohanad"/>
          <w:sz w:val="28"/>
          <w:szCs w:val="28"/>
          <w:rtl/>
        </w:rPr>
      </w:pPr>
      <w:r w:rsidRPr="009647F7">
        <w:rPr>
          <w:rFonts w:ascii="Times New Roman" w:hAnsi="Times New Roman" w:cs="Times New Roman"/>
          <w:sz w:val="28"/>
          <w:szCs w:val="28"/>
          <w:rtl/>
        </w:rPr>
        <w:t xml:space="preserve">يبين </w:t>
      </w:r>
      <w:r w:rsidRPr="009647F7">
        <w:rPr>
          <w:rFonts w:eastAsia="Calibri" w:hint="cs"/>
          <w:sz w:val="32"/>
          <w:szCs w:val="32"/>
          <w:rtl/>
        </w:rPr>
        <w:t xml:space="preserve">مستوى جودة الأداء في </w:t>
      </w:r>
      <w:r w:rsidR="00DD7E6C" w:rsidRPr="00DD7E6C">
        <w:rPr>
          <w:rFonts w:eastAsia="Calibri"/>
          <w:sz w:val="32"/>
          <w:szCs w:val="32"/>
          <w:rtl/>
        </w:rPr>
        <w:t xml:space="preserve">برنامج </w:t>
      </w:r>
      <w:r w:rsidR="006D51F6">
        <w:rPr>
          <w:rFonts w:eastAsia="Calibri" w:hint="cs"/>
          <w:sz w:val="32"/>
          <w:szCs w:val="32"/>
          <w:rtl/>
        </w:rPr>
        <w:t>تجسير</w:t>
      </w:r>
      <w:r w:rsidR="00DD7E6C" w:rsidRPr="00DD7E6C">
        <w:rPr>
          <w:rFonts w:eastAsia="Calibri"/>
          <w:sz w:val="32"/>
          <w:szCs w:val="32"/>
          <w:rtl/>
        </w:rPr>
        <w:t xml:space="preserve"> أجهزة طبية </w:t>
      </w:r>
      <w:r w:rsidR="006D51F6">
        <w:rPr>
          <w:rFonts w:eastAsia="Calibri" w:hint="cs"/>
          <w:sz w:val="32"/>
          <w:szCs w:val="32"/>
          <w:rtl/>
        </w:rPr>
        <w:t xml:space="preserve">م 1 </w:t>
      </w:r>
      <w:r w:rsidR="00DD7E6C" w:rsidRPr="00DD7E6C">
        <w:rPr>
          <w:rFonts w:eastAsia="Calibri"/>
          <w:sz w:val="32"/>
          <w:szCs w:val="32"/>
          <w:rtl/>
        </w:rPr>
        <w:t>بكلية العلوم الطبية التطبيقية بالمجمعة (</w:t>
      </w:r>
      <w:r w:rsidR="00DD7E6C" w:rsidRPr="00DD7E6C">
        <w:rPr>
          <w:rFonts w:eastAsia="Calibri" w:hint="cs"/>
          <w:sz w:val="32"/>
          <w:szCs w:val="32"/>
          <w:rtl/>
        </w:rPr>
        <w:t>دارسين</w:t>
      </w:r>
      <w:r w:rsidR="00DD7E6C" w:rsidRPr="00DD7E6C">
        <w:rPr>
          <w:rFonts w:eastAsia="Calibri"/>
          <w:sz w:val="32"/>
          <w:szCs w:val="32"/>
          <w:rtl/>
        </w:rPr>
        <w:t>)</w:t>
      </w:r>
      <w:r w:rsidRPr="00DD7E6C">
        <w:rPr>
          <w:rFonts w:eastAsia="Calibri"/>
          <w:sz w:val="32"/>
          <w:szCs w:val="32"/>
          <w:rtl/>
        </w:rPr>
        <w:t>من</w:t>
      </w:r>
      <w:r w:rsidRPr="00977E26">
        <w:rPr>
          <w:rFonts w:eastAsia="Calibri"/>
          <w:sz w:val="32"/>
          <w:szCs w:val="32"/>
          <w:rtl/>
        </w:rPr>
        <w:t xml:space="preserve"> وجهة نظر</w:t>
      </w:r>
      <w:r w:rsidR="00DD7E6C" w:rsidRPr="00977E26">
        <w:rPr>
          <w:rFonts w:eastAsia="Calibri" w:hint="cs"/>
          <w:sz w:val="32"/>
          <w:szCs w:val="32"/>
          <w:rtl/>
        </w:rPr>
        <w:t>الدارسين</w:t>
      </w:r>
    </w:p>
    <w:p w:rsidR="00C86C56" w:rsidRDefault="00C86C56" w:rsidP="00FB0737">
      <w:pPr>
        <w:spacing w:after="0" w:line="240" w:lineRule="auto"/>
        <w:jc w:val="center"/>
        <w:rPr>
          <w:rFonts w:ascii="Times New Roman" w:eastAsia="Times New Roman" w:hAnsi="Times New Roman" w:cs="AL-Mohanad"/>
          <w:sz w:val="28"/>
          <w:szCs w:val="28"/>
          <w:rtl/>
        </w:rPr>
      </w:pPr>
    </w:p>
    <w:p w:rsidR="00846159" w:rsidRDefault="00846159" w:rsidP="00846159">
      <w:pPr>
        <w:spacing w:after="0" w:line="240" w:lineRule="auto"/>
        <w:jc w:val="center"/>
        <w:rPr>
          <w:rFonts w:ascii="Times New Roman" w:eastAsia="Times New Roman" w:hAnsi="Times New Roman" w:cs="AL-Mohanad"/>
          <w:sz w:val="28"/>
          <w:szCs w:val="28"/>
          <w:rtl/>
        </w:rPr>
      </w:pPr>
    </w:p>
    <w:p w:rsidR="00FE37E6" w:rsidRDefault="00FE37E6" w:rsidP="00846159">
      <w:pPr>
        <w:spacing w:after="0" w:line="240" w:lineRule="auto"/>
        <w:jc w:val="center"/>
        <w:rPr>
          <w:rFonts w:ascii="Times New Roman" w:eastAsia="Times New Roman" w:hAnsi="Times New Roman" w:cs="AL-Mohanad"/>
          <w:sz w:val="28"/>
          <w:szCs w:val="28"/>
          <w:rtl/>
        </w:rPr>
      </w:pPr>
    </w:p>
    <w:p w:rsidR="00FE37E6" w:rsidRDefault="00FE37E6" w:rsidP="00846159">
      <w:pPr>
        <w:spacing w:after="0" w:line="240" w:lineRule="auto"/>
        <w:jc w:val="center"/>
        <w:rPr>
          <w:rFonts w:ascii="Times New Roman" w:eastAsia="Times New Roman" w:hAnsi="Times New Roman" w:cs="AL-Mohanad"/>
          <w:sz w:val="28"/>
          <w:szCs w:val="28"/>
          <w:rtl/>
        </w:rPr>
      </w:pPr>
    </w:p>
    <w:p w:rsidR="00FE37E6" w:rsidRDefault="00FE37E6" w:rsidP="00846159">
      <w:pPr>
        <w:spacing w:after="0" w:line="240" w:lineRule="auto"/>
        <w:jc w:val="center"/>
        <w:rPr>
          <w:rFonts w:ascii="Times New Roman" w:eastAsia="Times New Roman" w:hAnsi="Times New Roman" w:cs="AL-Mohanad"/>
          <w:sz w:val="28"/>
          <w:szCs w:val="28"/>
          <w:rtl/>
        </w:rPr>
      </w:pPr>
    </w:p>
    <w:p w:rsidR="00FE37E6" w:rsidRDefault="00FE37E6" w:rsidP="00846159">
      <w:pPr>
        <w:spacing w:after="0" w:line="240" w:lineRule="auto"/>
        <w:jc w:val="center"/>
        <w:rPr>
          <w:rFonts w:ascii="Times New Roman" w:eastAsia="Times New Roman" w:hAnsi="Times New Roman" w:cs="AL-Mohanad"/>
          <w:sz w:val="28"/>
          <w:szCs w:val="28"/>
          <w:rtl/>
        </w:rPr>
      </w:pPr>
    </w:p>
    <w:p w:rsidR="00FE37E6" w:rsidRDefault="00FE37E6" w:rsidP="00846159">
      <w:pPr>
        <w:spacing w:after="0" w:line="240" w:lineRule="auto"/>
        <w:jc w:val="center"/>
        <w:rPr>
          <w:rFonts w:ascii="Times New Roman" w:eastAsia="Times New Roman" w:hAnsi="Times New Roman" w:cs="AL-Mohanad"/>
          <w:sz w:val="28"/>
          <w:szCs w:val="28"/>
          <w:rtl/>
        </w:rPr>
      </w:pPr>
    </w:p>
    <w:p w:rsidR="00FE37E6" w:rsidRDefault="00FE37E6" w:rsidP="00846159">
      <w:pPr>
        <w:spacing w:after="0" w:line="240" w:lineRule="auto"/>
        <w:jc w:val="center"/>
        <w:rPr>
          <w:rFonts w:ascii="Times New Roman" w:eastAsia="Times New Roman" w:hAnsi="Times New Roman" w:cs="AL-Mohanad"/>
          <w:sz w:val="28"/>
          <w:szCs w:val="28"/>
          <w:rtl/>
        </w:rPr>
      </w:pPr>
    </w:p>
    <w:p w:rsidR="00FE37E6" w:rsidRDefault="00FE37E6" w:rsidP="00846159">
      <w:pPr>
        <w:spacing w:after="0" w:line="240" w:lineRule="auto"/>
        <w:jc w:val="center"/>
        <w:rPr>
          <w:rFonts w:ascii="Times New Roman" w:eastAsia="Times New Roman" w:hAnsi="Times New Roman" w:cs="AL-Mohanad"/>
          <w:sz w:val="28"/>
          <w:szCs w:val="28"/>
          <w:rtl/>
        </w:rPr>
      </w:pPr>
    </w:p>
    <w:p w:rsidR="00FE37E6" w:rsidRDefault="00FE37E6" w:rsidP="00846159">
      <w:pPr>
        <w:spacing w:after="0" w:line="240" w:lineRule="auto"/>
        <w:jc w:val="center"/>
        <w:rPr>
          <w:rFonts w:ascii="Times New Roman" w:eastAsia="Times New Roman" w:hAnsi="Times New Roman" w:cs="AL-Mohanad"/>
          <w:sz w:val="28"/>
          <w:szCs w:val="28"/>
          <w:rtl/>
        </w:rPr>
      </w:pPr>
    </w:p>
    <w:p w:rsidR="00FE37E6" w:rsidRDefault="00FE37E6" w:rsidP="00846159">
      <w:pPr>
        <w:spacing w:after="0" w:line="240" w:lineRule="auto"/>
        <w:jc w:val="center"/>
        <w:rPr>
          <w:rFonts w:ascii="Times New Roman" w:eastAsia="Times New Roman" w:hAnsi="Times New Roman" w:cs="AL-Mohanad"/>
          <w:sz w:val="28"/>
          <w:szCs w:val="28"/>
          <w:rtl/>
        </w:rPr>
      </w:pPr>
    </w:p>
    <w:p w:rsidR="00FE37E6" w:rsidRDefault="00FE37E6" w:rsidP="00846159">
      <w:pPr>
        <w:spacing w:after="0" w:line="240" w:lineRule="auto"/>
        <w:jc w:val="center"/>
        <w:rPr>
          <w:rFonts w:ascii="Times New Roman" w:eastAsia="Times New Roman" w:hAnsi="Times New Roman" w:cs="AL-Mohanad"/>
          <w:sz w:val="28"/>
          <w:szCs w:val="28"/>
          <w:rtl/>
        </w:rPr>
      </w:pPr>
    </w:p>
    <w:p w:rsidR="00FE37E6" w:rsidRDefault="00FE37E6" w:rsidP="00846159">
      <w:pPr>
        <w:spacing w:after="0" w:line="240" w:lineRule="auto"/>
        <w:jc w:val="center"/>
        <w:rPr>
          <w:rFonts w:ascii="Times New Roman" w:eastAsia="Times New Roman" w:hAnsi="Times New Roman" w:cs="AL-Mohanad"/>
          <w:sz w:val="28"/>
          <w:szCs w:val="28"/>
          <w:rtl/>
        </w:rPr>
      </w:pPr>
    </w:p>
    <w:p w:rsidR="00FE37E6" w:rsidRDefault="00FE37E6" w:rsidP="00846159">
      <w:pPr>
        <w:spacing w:after="0" w:line="240" w:lineRule="auto"/>
        <w:jc w:val="center"/>
        <w:rPr>
          <w:rFonts w:ascii="Times New Roman" w:eastAsia="Times New Roman" w:hAnsi="Times New Roman" w:cs="AL-Mohanad"/>
          <w:sz w:val="28"/>
          <w:szCs w:val="28"/>
          <w:rtl/>
        </w:rPr>
      </w:pPr>
    </w:p>
    <w:p w:rsidR="00FE37E6" w:rsidRDefault="00FE37E6" w:rsidP="00846159">
      <w:pPr>
        <w:spacing w:after="0" w:line="240" w:lineRule="auto"/>
        <w:jc w:val="center"/>
        <w:rPr>
          <w:rFonts w:ascii="Times New Roman" w:eastAsia="Times New Roman" w:hAnsi="Times New Roman" w:cs="AL-Mohanad"/>
          <w:sz w:val="28"/>
          <w:szCs w:val="28"/>
          <w:rtl/>
        </w:rPr>
      </w:pPr>
    </w:p>
    <w:p w:rsidR="00FE37E6" w:rsidRDefault="00FE37E6" w:rsidP="00846159">
      <w:pPr>
        <w:spacing w:after="0" w:line="240" w:lineRule="auto"/>
        <w:jc w:val="center"/>
        <w:rPr>
          <w:rFonts w:ascii="Times New Roman" w:eastAsia="Times New Roman" w:hAnsi="Times New Roman" w:cs="AL-Mohanad"/>
          <w:sz w:val="28"/>
          <w:szCs w:val="28"/>
          <w:rtl/>
        </w:rPr>
      </w:pPr>
    </w:p>
    <w:p w:rsidR="00FE37E6" w:rsidRDefault="00FE37E6" w:rsidP="00846159">
      <w:pPr>
        <w:spacing w:after="0" w:line="240" w:lineRule="auto"/>
        <w:jc w:val="center"/>
        <w:rPr>
          <w:rFonts w:ascii="Times New Roman" w:eastAsia="Times New Roman" w:hAnsi="Times New Roman" w:cs="AL-Mohanad"/>
          <w:sz w:val="28"/>
          <w:szCs w:val="28"/>
          <w:rtl/>
        </w:rPr>
      </w:pPr>
    </w:p>
    <w:p w:rsidR="00FE37E6" w:rsidRDefault="00FE37E6" w:rsidP="00846159">
      <w:pPr>
        <w:spacing w:after="0" w:line="240" w:lineRule="auto"/>
        <w:jc w:val="center"/>
        <w:rPr>
          <w:rFonts w:ascii="Times New Roman" w:eastAsia="Times New Roman" w:hAnsi="Times New Roman" w:cs="AL-Mohanad"/>
          <w:color w:val="4F6228"/>
          <w:sz w:val="28"/>
          <w:szCs w:val="28"/>
          <w:rtl/>
        </w:rPr>
      </w:pPr>
    </w:p>
    <w:p w:rsidR="00977E26" w:rsidRPr="00C30A74" w:rsidRDefault="00977E26" w:rsidP="00846159">
      <w:pPr>
        <w:spacing w:after="0" w:line="240" w:lineRule="auto"/>
        <w:jc w:val="center"/>
        <w:rPr>
          <w:rFonts w:ascii="Times New Roman" w:eastAsia="Times New Roman" w:hAnsi="Times New Roman" w:cs="AL-Mohanad"/>
          <w:color w:val="4F6228"/>
          <w:sz w:val="28"/>
          <w:szCs w:val="28"/>
          <w:rtl/>
        </w:rPr>
      </w:pPr>
    </w:p>
    <w:p w:rsidR="00C86C56" w:rsidRDefault="00C86C56" w:rsidP="00FB0737">
      <w:pPr>
        <w:spacing w:after="0" w:line="240" w:lineRule="auto"/>
        <w:jc w:val="center"/>
        <w:rPr>
          <w:rFonts w:ascii="Times New Roman" w:eastAsia="Times New Roman" w:hAnsi="Times New Roman" w:cs="AL-Mohanad"/>
          <w:sz w:val="28"/>
          <w:szCs w:val="28"/>
          <w:rtl/>
        </w:rPr>
      </w:pPr>
    </w:p>
    <w:p w:rsidR="00C86C56" w:rsidRPr="00736FE8" w:rsidRDefault="00FE37E6" w:rsidP="006D51F6">
      <w:pPr>
        <w:pStyle w:val="a7"/>
        <w:numPr>
          <w:ilvl w:val="0"/>
          <w:numId w:val="16"/>
        </w:numPr>
        <w:jc w:val="both"/>
        <w:rPr>
          <w:rFonts w:eastAsia="Calibri"/>
          <w:b/>
          <w:bCs/>
          <w:color w:val="0070C0"/>
          <w:sz w:val="36"/>
          <w:szCs w:val="36"/>
          <w:rtl/>
        </w:rPr>
      </w:pPr>
      <w:r w:rsidRPr="00736FE8">
        <w:rPr>
          <w:rFonts w:eastAsia="Calibri" w:hint="cs"/>
          <w:b/>
          <w:bCs/>
          <w:color w:val="0070C0"/>
          <w:sz w:val="32"/>
          <w:szCs w:val="32"/>
          <w:rtl/>
        </w:rPr>
        <w:t xml:space="preserve">مستوى جودة الأداء في </w:t>
      </w:r>
      <w:r w:rsidR="00DD7E6C" w:rsidRPr="00DD7E6C">
        <w:rPr>
          <w:rFonts w:eastAsia="Calibri"/>
          <w:b/>
          <w:bCs/>
          <w:color w:val="0070C0"/>
          <w:sz w:val="32"/>
          <w:szCs w:val="32"/>
          <w:rtl/>
        </w:rPr>
        <w:t xml:space="preserve">برنامج </w:t>
      </w:r>
      <w:r w:rsidR="006D51F6">
        <w:rPr>
          <w:rFonts w:eastAsia="Calibri" w:hint="cs"/>
          <w:b/>
          <w:bCs/>
          <w:color w:val="0070C0"/>
          <w:sz w:val="32"/>
          <w:szCs w:val="32"/>
          <w:rtl/>
        </w:rPr>
        <w:t>تجسير</w:t>
      </w:r>
      <w:r w:rsidR="00DD7E6C" w:rsidRPr="00DD7E6C">
        <w:rPr>
          <w:rFonts w:eastAsia="Calibri"/>
          <w:b/>
          <w:bCs/>
          <w:color w:val="0070C0"/>
          <w:sz w:val="32"/>
          <w:szCs w:val="32"/>
          <w:rtl/>
        </w:rPr>
        <w:t xml:space="preserve"> أجهزة طبية </w:t>
      </w:r>
      <w:r w:rsidR="006D51F6">
        <w:rPr>
          <w:rFonts w:eastAsia="Calibri" w:hint="cs"/>
          <w:b/>
          <w:bCs/>
          <w:color w:val="0070C0"/>
          <w:sz w:val="32"/>
          <w:szCs w:val="32"/>
          <w:rtl/>
        </w:rPr>
        <w:t xml:space="preserve">م1 </w:t>
      </w:r>
      <w:r w:rsidR="00DD7E6C" w:rsidRPr="00DD7E6C">
        <w:rPr>
          <w:rFonts w:eastAsia="Calibri"/>
          <w:b/>
          <w:bCs/>
          <w:color w:val="0070C0"/>
          <w:sz w:val="32"/>
          <w:szCs w:val="32"/>
          <w:rtl/>
        </w:rPr>
        <w:t>بكلية العلوم الطبية التطبيقية بالمجمعة (</w:t>
      </w:r>
      <w:r w:rsidR="00DD7E6C" w:rsidRPr="00DD7E6C">
        <w:rPr>
          <w:rFonts w:eastAsia="Calibri" w:hint="cs"/>
          <w:b/>
          <w:bCs/>
          <w:color w:val="0070C0"/>
          <w:sz w:val="32"/>
          <w:szCs w:val="32"/>
          <w:rtl/>
        </w:rPr>
        <w:t>دارسين</w:t>
      </w:r>
      <w:r w:rsidR="00DD7E6C" w:rsidRPr="00DD7E6C">
        <w:rPr>
          <w:rFonts w:eastAsia="Calibri"/>
          <w:b/>
          <w:bCs/>
          <w:color w:val="0070C0"/>
          <w:sz w:val="32"/>
          <w:szCs w:val="32"/>
          <w:rtl/>
        </w:rPr>
        <w:t>)</w:t>
      </w:r>
      <w:r w:rsidRPr="00736FE8">
        <w:rPr>
          <w:rFonts w:eastAsia="Calibri" w:hint="cs"/>
          <w:b/>
          <w:bCs/>
          <w:color w:val="0070C0"/>
          <w:sz w:val="32"/>
          <w:szCs w:val="32"/>
          <w:rtl/>
        </w:rPr>
        <w:t xml:space="preserve">من وجهة نظر </w:t>
      </w:r>
      <w:r w:rsidR="00C86C56" w:rsidRPr="00736FE8">
        <w:rPr>
          <w:rFonts w:eastAsia="Calibri" w:hint="cs"/>
          <w:b/>
          <w:bCs/>
          <w:color w:val="0070C0"/>
          <w:sz w:val="32"/>
          <w:szCs w:val="32"/>
          <w:rtl/>
        </w:rPr>
        <w:t>أعضاء هيئة التدريس</w:t>
      </w:r>
    </w:p>
    <w:p w:rsidR="00C86C56" w:rsidRDefault="00C86C56" w:rsidP="00FB0737">
      <w:pPr>
        <w:spacing w:after="0" w:line="240" w:lineRule="auto"/>
        <w:jc w:val="center"/>
        <w:rPr>
          <w:rFonts w:ascii="Marigold" w:eastAsia="Calibri" w:hAnsi="Marigold" w:cs="AL-Mohanad"/>
          <w:sz w:val="28"/>
          <w:szCs w:val="28"/>
          <w:rtl/>
        </w:rPr>
      </w:pPr>
    </w:p>
    <w:p w:rsidR="00DE7923" w:rsidRPr="00B07615" w:rsidRDefault="00DE7923" w:rsidP="00B07615">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 xml:space="preserve">جدول ( </w:t>
      </w:r>
      <w:r w:rsidR="00B07615">
        <w:rPr>
          <w:rFonts w:ascii="Marigold" w:eastAsia="Calibri" w:hAnsi="Marigold" w:cs="AL-Mohanad" w:hint="cs"/>
          <w:sz w:val="28"/>
          <w:szCs w:val="28"/>
          <w:rtl/>
        </w:rPr>
        <w:t>64</w:t>
      </w:r>
      <w:r w:rsidRPr="00DE7923">
        <w:rPr>
          <w:rFonts w:ascii="Marigold" w:eastAsia="Calibri" w:hAnsi="Marigold" w:cs="AL-Mohanad" w:hint="cs"/>
          <w:sz w:val="28"/>
          <w:szCs w:val="28"/>
          <w:rtl/>
        </w:rPr>
        <w:t xml:space="preserve"> )</w:t>
      </w:r>
    </w:p>
    <w:p w:rsidR="00DE7923" w:rsidRPr="00B07615" w:rsidRDefault="00FE37E6" w:rsidP="00DD7E6C">
      <w:pPr>
        <w:spacing w:after="0" w:line="240" w:lineRule="auto"/>
        <w:jc w:val="center"/>
        <w:rPr>
          <w:rFonts w:eastAsia="Calibri"/>
          <w:sz w:val="32"/>
          <w:szCs w:val="32"/>
          <w:rtl/>
        </w:rPr>
      </w:pPr>
      <w:r w:rsidRPr="00B07615">
        <w:rPr>
          <w:rFonts w:eastAsia="Calibri"/>
          <w:sz w:val="32"/>
          <w:szCs w:val="32"/>
          <w:rtl/>
        </w:rPr>
        <w:t xml:space="preserve">يبين </w:t>
      </w:r>
      <w:r w:rsidRPr="009647F7">
        <w:rPr>
          <w:rFonts w:eastAsia="Calibri" w:hint="cs"/>
          <w:sz w:val="32"/>
          <w:szCs w:val="32"/>
          <w:rtl/>
        </w:rPr>
        <w:t xml:space="preserve">مستوى جودة الأداء في </w:t>
      </w:r>
      <w:r w:rsidR="00DD7E6C" w:rsidRPr="00DD7E6C">
        <w:rPr>
          <w:rFonts w:eastAsia="Calibri"/>
          <w:sz w:val="32"/>
          <w:szCs w:val="32"/>
          <w:rtl/>
        </w:rPr>
        <w:t xml:space="preserve">برنامج </w:t>
      </w:r>
      <w:r w:rsidR="00DD7E6C" w:rsidRPr="00DD7E6C">
        <w:rPr>
          <w:rFonts w:eastAsia="Calibri" w:hint="cs"/>
          <w:sz w:val="32"/>
          <w:szCs w:val="32"/>
          <w:rtl/>
        </w:rPr>
        <w:t>دبلوم</w:t>
      </w:r>
      <w:r w:rsidR="00DD7E6C" w:rsidRPr="00DD7E6C">
        <w:rPr>
          <w:rFonts w:eastAsia="Calibri"/>
          <w:sz w:val="32"/>
          <w:szCs w:val="32"/>
          <w:rtl/>
        </w:rPr>
        <w:t xml:space="preserve"> أجهزة طبية </w:t>
      </w:r>
      <w:r w:rsidR="006D51F6">
        <w:rPr>
          <w:rFonts w:eastAsia="Calibri" w:hint="cs"/>
          <w:sz w:val="32"/>
          <w:szCs w:val="32"/>
          <w:rtl/>
        </w:rPr>
        <w:t xml:space="preserve">م1 </w:t>
      </w:r>
      <w:r w:rsidR="00DD7E6C" w:rsidRPr="00DD7E6C">
        <w:rPr>
          <w:rFonts w:eastAsia="Calibri"/>
          <w:sz w:val="32"/>
          <w:szCs w:val="32"/>
          <w:rtl/>
        </w:rPr>
        <w:t>بكلية العلوم الطبية التطبيقية بالمجمعة (</w:t>
      </w:r>
      <w:r w:rsidR="00DD7E6C" w:rsidRPr="00DD7E6C">
        <w:rPr>
          <w:rFonts w:eastAsia="Calibri" w:hint="cs"/>
          <w:sz w:val="32"/>
          <w:szCs w:val="32"/>
          <w:rtl/>
        </w:rPr>
        <w:t>دارسين</w:t>
      </w:r>
      <w:r w:rsidR="00DD7E6C" w:rsidRPr="00DD7E6C">
        <w:rPr>
          <w:rFonts w:eastAsia="Calibri"/>
          <w:sz w:val="32"/>
          <w:szCs w:val="32"/>
          <w:rtl/>
        </w:rPr>
        <w:t>)</w:t>
      </w:r>
      <w:r w:rsidRPr="00B07615">
        <w:rPr>
          <w:rFonts w:eastAsia="Calibri"/>
          <w:sz w:val="32"/>
          <w:szCs w:val="32"/>
          <w:rtl/>
        </w:rPr>
        <w:t>من وجهة نظر</w:t>
      </w:r>
      <w:r w:rsidR="00DE7923" w:rsidRPr="00B07615">
        <w:rPr>
          <w:rFonts w:eastAsia="Calibri" w:hint="cs"/>
          <w:sz w:val="32"/>
          <w:szCs w:val="32"/>
          <w:rtl/>
        </w:rPr>
        <w:t>أعضاء هيئة التدريس</w:t>
      </w:r>
    </w:p>
    <w:tbl>
      <w:tblPr>
        <w:tblStyle w:val="-4"/>
        <w:tblpPr w:leftFromText="180" w:rightFromText="180" w:vertAnchor="text" w:horzAnchor="margin" w:tblpXSpec="center" w:tblpY="195"/>
        <w:bidiVisual/>
        <w:tblW w:w="9578" w:type="dxa"/>
        <w:tblLayout w:type="fixed"/>
        <w:tblLook w:val="01E0"/>
      </w:tblPr>
      <w:tblGrid>
        <w:gridCol w:w="539"/>
        <w:gridCol w:w="7329"/>
        <w:gridCol w:w="1710"/>
      </w:tblGrid>
      <w:tr w:rsidR="00B07615" w:rsidRPr="004A577F" w:rsidTr="00B07615">
        <w:trPr>
          <w:cnfStyle w:val="100000000000"/>
          <w:trHeight w:val="561"/>
        </w:trPr>
        <w:tc>
          <w:tcPr>
            <w:cnfStyle w:val="001000000000"/>
            <w:tcW w:w="7868" w:type="dxa"/>
            <w:gridSpan w:val="2"/>
          </w:tcPr>
          <w:p w:rsidR="00B07615" w:rsidRPr="004A577F" w:rsidRDefault="00B07615" w:rsidP="00B07615">
            <w:pPr>
              <w:ind w:left="360"/>
              <w:jc w:val="center"/>
              <w:rPr>
                <w:rFonts w:cs="AL-Mohanad"/>
                <w:b w:val="0"/>
                <w:bCs w:val="0"/>
                <w:sz w:val="28"/>
                <w:szCs w:val="28"/>
                <w:rtl/>
                <w:lang w:val="en-GB"/>
              </w:rPr>
            </w:pPr>
            <w:r w:rsidRPr="004A577F">
              <w:rPr>
                <w:rFonts w:cs="AL-Mohanad" w:hint="cs"/>
                <w:sz w:val="28"/>
                <w:szCs w:val="28"/>
                <w:rtl/>
                <w:lang w:val="en-GB"/>
              </w:rPr>
              <w:t>العبارات</w:t>
            </w:r>
          </w:p>
        </w:tc>
        <w:tc>
          <w:tcPr>
            <w:cnfStyle w:val="000100000000"/>
            <w:tcW w:w="1710" w:type="dxa"/>
          </w:tcPr>
          <w:p w:rsidR="00B07615" w:rsidRPr="004A577F" w:rsidRDefault="00B07615" w:rsidP="00B07615">
            <w:pPr>
              <w:jc w:val="center"/>
              <w:rPr>
                <w:rFonts w:cs="AL-Mohanad"/>
                <w:b w:val="0"/>
                <w:bCs w:val="0"/>
                <w:sz w:val="28"/>
                <w:szCs w:val="28"/>
                <w:rtl/>
                <w:lang w:val="en-GB"/>
              </w:rPr>
            </w:pPr>
            <w:r w:rsidRPr="004A577F">
              <w:rPr>
                <w:rFonts w:cs="AL-Mohanad" w:hint="cs"/>
                <w:sz w:val="28"/>
                <w:szCs w:val="28"/>
                <w:rtl/>
                <w:lang w:val="en-GB"/>
              </w:rPr>
              <w:t>المستوى</w:t>
            </w:r>
          </w:p>
        </w:tc>
      </w:tr>
      <w:tr w:rsidR="00B07615" w:rsidRPr="004A577F" w:rsidTr="00B07615">
        <w:trPr>
          <w:cnfStyle w:val="0000001000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sz w:val="28"/>
                <w:szCs w:val="28"/>
                <w:rtl/>
                <w:lang w:val="en-GB"/>
              </w:rPr>
              <w:t>1</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قدمت الإدارة الإرشاد</w:t>
            </w:r>
            <w:r w:rsidRPr="004A577F">
              <w:rPr>
                <w:rFonts w:cs="AL-Mohanad"/>
                <w:sz w:val="28"/>
                <w:szCs w:val="28"/>
                <w:rtl/>
                <w:lang w:val="en-GB"/>
              </w:rPr>
              <w:t xml:space="preserve"> والمشورة </w:t>
            </w:r>
            <w:r w:rsidRPr="004A577F">
              <w:rPr>
                <w:rFonts w:cs="AL-Mohanad" w:hint="cs"/>
                <w:sz w:val="28"/>
                <w:szCs w:val="28"/>
                <w:rtl/>
                <w:lang w:val="en-GB"/>
              </w:rPr>
              <w:t>عند طلبها.</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4.6</w:t>
            </w:r>
          </w:p>
        </w:tc>
      </w:tr>
      <w:tr w:rsidR="00B07615" w:rsidRPr="004A577F" w:rsidTr="00B07615">
        <w:trPr>
          <w:cnfStyle w:val="0000000100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sz w:val="28"/>
                <w:szCs w:val="28"/>
                <w:rtl/>
                <w:lang w:val="en-GB"/>
              </w:rPr>
              <w:t>2</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وفرت الإدارة التجهيزات اللازمة.</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4.4</w:t>
            </w:r>
          </w:p>
        </w:tc>
      </w:tr>
      <w:tr w:rsidR="00B07615" w:rsidRPr="004A577F" w:rsidTr="00B07615">
        <w:trPr>
          <w:cnfStyle w:val="0000001000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3</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يتواجد المشرف التنفيذي  باستمرار.</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4.8</w:t>
            </w:r>
          </w:p>
        </w:tc>
      </w:tr>
      <w:tr w:rsidR="00B07615" w:rsidRPr="004A577F" w:rsidTr="00B07615">
        <w:trPr>
          <w:cnfStyle w:val="0000000100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4</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المواد الدراسية المساعدة بالمقررات حديثة ومفيدة.</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4.6</w:t>
            </w:r>
          </w:p>
        </w:tc>
      </w:tr>
      <w:tr w:rsidR="00B07615" w:rsidRPr="004A577F" w:rsidTr="00B07615">
        <w:trPr>
          <w:cnfStyle w:val="0000001000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5</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 xml:space="preserve">مصادر المكتبة مناسبة ومتاحة كلما كنت أحتاج لها. </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4.8</w:t>
            </w:r>
          </w:p>
        </w:tc>
      </w:tr>
      <w:tr w:rsidR="00B07615" w:rsidRPr="004A577F" w:rsidTr="00B07615">
        <w:trPr>
          <w:cnfStyle w:val="000000010000"/>
        </w:trPr>
        <w:tc>
          <w:tcPr>
            <w:cnfStyle w:val="001000000000"/>
            <w:tcW w:w="539" w:type="dxa"/>
          </w:tcPr>
          <w:p w:rsidR="00B07615" w:rsidRPr="004A577F" w:rsidRDefault="00B07615" w:rsidP="00B07615">
            <w:pPr>
              <w:spacing w:after="120"/>
              <w:jc w:val="center"/>
              <w:rPr>
                <w:rFonts w:cs="AL-Mohanad"/>
                <w:sz w:val="28"/>
                <w:szCs w:val="28"/>
                <w:rtl/>
                <w:lang w:val="en-GB"/>
              </w:rPr>
            </w:pPr>
            <w:r w:rsidRPr="004A577F">
              <w:rPr>
                <w:rFonts w:cs="AL-Mohanad" w:hint="cs"/>
                <w:sz w:val="28"/>
                <w:szCs w:val="28"/>
                <w:rtl/>
                <w:lang w:val="en-GB"/>
              </w:rPr>
              <w:t>6</w:t>
            </w:r>
          </w:p>
        </w:tc>
        <w:tc>
          <w:tcPr>
            <w:cnfStyle w:val="000010000000"/>
            <w:tcW w:w="7329" w:type="dxa"/>
          </w:tcPr>
          <w:p w:rsidR="00B07615" w:rsidRPr="004A577F" w:rsidRDefault="00B07615" w:rsidP="00B07615">
            <w:pPr>
              <w:spacing w:before="120"/>
              <w:rPr>
                <w:rFonts w:cs="AL-Mohanad"/>
                <w:sz w:val="28"/>
                <w:szCs w:val="28"/>
                <w:rtl/>
                <w:lang w:val="en-GB"/>
              </w:rPr>
            </w:pPr>
            <w:r w:rsidRPr="004A577F">
              <w:rPr>
                <w:rFonts w:cs="AL-Mohanad" w:hint="cs"/>
                <w:sz w:val="28"/>
                <w:szCs w:val="28"/>
                <w:rtl/>
                <w:lang w:val="en-GB"/>
              </w:rPr>
              <w:t xml:space="preserve">اتسمت تجهيزات القاعات، والمعامل بالجودة </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3.6</w:t>
            </w:r>
          </w:p>
        </w:tc>
      </w:tr>
      <w:tr w:rsidR="00B07615" w:rsidRPr="004A577F" w:rsidTr="00B07615">
        <w:trPr>
          <w:cnfStyle w:val="000000100000"/>
          <w:trHeight w:val="3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7</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هناك مرافق مناسبة للصلاة وقضاء أوقات الفراغ</w:t>
            </w:r>
            <w:r w:rsidRPr="004A577F">
              <w:rPr>
                <w:rFonts w:cs="AL-Mohanad" w:hint="cs"/>
                <w:sz w:val="28"/>
                <w:szCs w:val="28"/>
                <w:rtl/>
              </w:rPr>
              <w:t>.</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w:t>
            </w:r>
          </w:p>
        </w:tc>
      </w:tr>
      <w:tr w:rsidR="00B07615" w:rsidRPr="004A577F" w:rsidTr="00B07615">
        <w:trPr>
          <w:cnfStyle w:val="000000010000"/>
          <w:trHeight w:val="336"/>
        </w:trPr>
        <w:tc>
          <w:tcPr>
            <w:cnfStyle w:val="001000000000"/>
            <w:tcW w:w="539" w:type="dxa"/>
          </w:tcPr>
          <w:p w:rsidR="00B07615" w:rsidRPr="004A577F" w:rsidRDefault="00B07615" w:rsidP="00B07615">
            <w:pPr>
              <w:spacing w:after="120"/>
              <w:jc w:val="center"/>
              <w:rPr>
                <w:rFonts w:cs="AL-Mohanad"/>
                <w:sz w:val="28"/>
                <w:szCs w:val="28"/>
                <w:rtl/>
                <w:lang w:val="en-GB"/>
              </w:rPr>
            </w:pPr>
            <w:r w:rsidRPr="004A577F">
              <w:rPr>
                <w:rFonts w:cs="AL-Mohanad" w:hint="cs"/>
                <w:sz w:val="28"/>
                <w:szCs w:val="28"/>
                <w:rtl/>
                <w:lang w:val="en-GB"/>
              </w:rPr>
              <w:t>8</w:t>
            </w:r>
          </w:p>
        </w:tc>
        <w:tc>
          <w:tcPr>
            <w:cnfStyle w:val="000010000000"/>
            <w:tcW w:w="7329" w:type="dxa"/>
          </w:tcPr>
          <w:p w:rsidR="00B07615" w:rsidRPr="004A577F" w:rsidRDefault="00B07615" w:rsidP="00B07615">
            <w:pPr>
              <w:spacing w:after="120"/>
              <w:rPr>
                <w:rFonts w:cs="AL-Mohanad"/>
                <w:sz w:val="28"/>
                <w:szCs w:val="28"/>
                <w:rtl/>
                <w:lang w:val="en-GB"/>
              </w:rPr>
            </w:pPr>
            <w:r w:rsidRPr="004A577F">
              <w:rPr>
                <w:rFonts w:cs="AL-Mohanad" w:hint="cs"/>
                <w:sz w:val="28"/>
                <w:szCs w:val="28"/>
                <w:rtl/>
                <w:lang w:val="en-GB"/>
              </w:rPr>
              <w:t>يتوفر توصيف  للمقررات  الدراسية</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5</w:t>
            </w:r>
          </w:p>
        </w:tc>
      </w:tr>
      <w:tr w:rsidR="00B07615" w:rsidRPr="004A577F" w:rsidTr="00B07615">
        <w:trPr>
          <w:cnfStyle w:val="000000100000"/>
          <w:trHeight w:val="336"/>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9</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يلتزم الطلاب بالمواعيد المحددة للدراسة</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3.8</w:t>
            </w:r>
          </w:p>
        </w:tc>
      </w:tr>
      <w:tr w:rsidR="00B07615" w:rsidRPr="004A577F" w:rsidTr="00B07615">
        <w:trPr>
          <w:cnfStyle w:val="000000010000"/>
          <w:trHeight w:val="336"/>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10</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يتصف الطلاب بالسمات الأخلاقية الحميدة.</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4.6</w:t>
            </w:r>
          </w:p>
        </w:tc>
      </w:tr>
      <w:tr w:rsidR="00B07615" w:rsidRPr="004A577F" w:rsidTr="00B07615">
        <w:trPr>
          <w:cnfStyle w:val="000000100000"/>
          <w:trHeight w:val="336"/>
        </w:trPr>
        <w:tc>
          <w:tcPr>
            <w:cnfStyle w:val="001000000000"/>
            <w:tcW w:w="539" w:type="dxa"/>
          </w:tcPr>
          <w:p w:rsidR="00B07615" w:rsidRPr="004A577F" w:rsidRDefault="00B07615" w:rsidP="00B07615">
            <w:pPr>
              <w:spacing w:before="120"/>
              <w:jc w:val="center"/>
              <w:rPr>
                <w:rFonts w:cs="AL-Mohanad"/>
                <w:sz w:val="28"/>
                <w:szCs w:val="28"/>
                <w:rtl/>
                <w:lang w:val="en-GB"/>
              </w:rPr>
            </w:pPr>
            <w:r w:rsidRPr="004A577F">
              <w:rPr>
                <w:rFonts w:cs="AL-Mohanad" w:hint="cs"/>
                <w:sz w:val="28"/>
                <w:szCs w:val="28"/>
                <w:rtl/>
                <w:lang w:val="en-GB"/>
              </w:rPr>
              <w:t>11</w:t>
            </w:r>
          </w:p>
        </w:tc>
        <w:tc>
          <w:tcPr>
            <w:cnfStyle w:val="000010000000"/>
            <w:tcW w:w="7329" w:type="dxa"/>
          </w:tcPr>
          <w:p w:rsidR="00B07615" w:rsidRPr="004A577F" w:rsidRDefault="00B07615" w:rsidP="00B07615">
            <w:pPr>
              <w:spacing w:before="120"/>
              <w:rPr>
                <w:rFonts w:cs="AL-Mohanad"/>
                <w:sz w:val="28"/>
                <w:szCs w:val="28"/>
                <w:rtl/>
                <w:lang w:val="en-GB"/>
              </w:rPr>
            </w:pPr>
            <w:r w:rsidRPr="004A577F">
              <w:rPr>
                <w:rFonts w:cs="AL-Mohanad" w:hint="cs"/>
                <w:sz w:val="28"/>
                <w:szCs w:val="28"/>
                <w:rtl/>
                <w:lang w:val="en-GB"/>
              </w:rPr>
              <w:t>تسود علاقة الود بين الطلاب وبعضهم.</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4.4</w:t>
            </w:r>
          </w:p>
        </w:tc>
      </w:tr>
      <w:tr w:rsidR="00B07615" w:rsidRPr="004A577F" w:rsidTr="00B07615">
        <w:trPr>
          <w:cnfStyle w:val="000000010000"/>
          <w:trHeight w:val="336"/>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12</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سيادة العمل بروح الفريق</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4.2</w:t>
            </w:r>
          </w:p>
        </w:tc>
      </w:tr>
      <w:tr w:rsidR="00B07615" w:rsidRPr="004A577F" w:rsidTr="00B07615">
        <w:trPr>
          <w:cnfStyle w:val="010000000000"/>
          <w:trHeight w:val="336"/>
        </w:trPr>
        <w:tc>
          <w:tcPr>
            <w:cnfStyle w:val="001000000000"/>
            <w:tcW w:w="7868" w:type="dxa"/>
            <w:gridSpan w:val="2"/>
          </w:tcPr>
          <w:p w:rsidR="00B07615" w:rsidRPr="004A577F" w:rsidRDefault="00B07615" w:rsidP="00B07615">
            <w:pPr>
              <w:spacing w:before="120"/>
              <w:jc w:val="center"/>
              <w:rPr>
                <w:rFonts w:cs="AL-Mohanad"/>
                <w:sz w:val="28"/>
                <w:szCs w:val="28"/>
                <w:rtl/>
                <w:lang w:val="en-GB"/>
              </w:rPr>
            </w:pPr>
            <w:r w:rsidRPr="004A577F">
              <w:rPr>
                <w:rFonts w:cs="AL-Mohanad" w:hint="cs"/>
                <w:sz w:val="28"/>
                <w:szCs w:val="28"/>
                <w:rtl/>
                <w:lang w:val="en-GB"/>
              </w:rPr>
              <w:t>المستوى العام</w:t>
            </w:r>
          </w:p>
        </w:tc>
        <w:tc>
          <w:tcPr>
            <w:cnfStyle w:val="000100000000"/>
            <w:tcW w:w="1710" w:type="dxa"/>
          </w:tcPr>
          <w:p w:rsidR="00B07615" w:rsidRPr="004A577F" w:rsidRDefault="00B07615" w:rsidP="00B07615">
            <w:pPr>
              <w:spacing w:before="120"/>
              <w:jc w:val="center"/>
              <w:rPr>
                <w:rFonts w:cs="AL-Mohanad"/>
                <w:noProof/>
                <w:sz w:val="28"/>
                <w:szCs w:val="28"/>
              </w:rPr>
            </w:pPr>
            <w:r>
              <w:rPr>
                <w:rFonts w:cs="AL-Mohanad"/>
                <w:noProof/>
                <w:sz w:val="28"/>
                <w:szCs w:val="28"/>
              </w:rPr>
              <w:t>4.3</w:t>
            </w:r>
          </w:p>
        </w:tc>
      </w:tr>
    </w:tbl>
    <w:p w:rsidR="00DE7923" w:rsidRPr="00DE7923" w:rsidRDefault="00DE7923" w:rsidP="00FB0737">
      <w:pPr>
        <w:spacing w:after="0" w:line="240" w:lineRule="auto"/>
        <w:jc w:val="center"/>
        <w:rPr>
          <w:rFonts w:ascii="Marigold" w:eastAsia="Calibri" w:hAnsi="Marigold" w:cs="AL-Mohanad"/>
          <w:sz w:val="28"/>
          <w:szCs w:val="28"/>
          <w:rtl/>
        </w:rPr>
      </w:pPr>
    </w:p>
    <w:p w:rsidR="00DE7923" w:rsidRDefault="00DE7923" w:rsidP="00FB0737">
      <w:pPr>
        <w:spacing w:after="0" w:line="240" w:lineRule="auto"/>
        <w:rPr>
          <w:rFonts w:ascii="Times New Roman" w:eastAsia="Times New Roman" w:hAnsi="Times New Roman" w:cs="Times New Roman"/>
          <w:sz w:val="28"/>
          <w:szCs w:val="28"/>
        </w:rPr>
      </w:pPr>
    </w:p>
    <w:p w:rsidR="00B07615" w:rsidRDefault="00B07615" w:rsidP="00FB0737">
      <w:pPr>
        <w:spacing w:after="0" w:line="240" w:lineRule="auto"/>
        <w:rPr>
          <w:rFonts w:ascii="Times New Roman" w:eastAsia="Times New Roman" w:hAnsi="Times New Roman" w:cs="Times New Roman"/>
          <w:sz w:val="28"/>
          <w:szCs w:val="28"/>
        </w:rPr>
      </w:pPr>
    </w:p>
    <w:p w:rsidR="00B07615" w:rsidRDefault="00B07615" w:rsidP="00FB0737">
      <w:pPr>
        <w:spacing w:after="0" w:line="240" w:lineRule="auto"/>
        <w:rPr>
          <w:rFonts w:ascii="Times New Roman" w:eastAsia="Times New Roman" w:hAnsi="Times New Roman" w:cs="Times New Roman"/>
          <w:sz w:val="28"/>
          <w:szCs w:val="28"/>
        </w:rPr>
      </w:pPr>
    </w:p>
    <w:p w:rsidR="00B07615" w:rsidRPr="00DE7923" w:rsidRDefault="00B07615" w:rsidP="00FB0737">
      <w:pPr>
        <w:spacing w:after="0" w:line="240" w:lineRule="auto"/>
        <w:rPr>
          <w:rFonts w:ascii="Times New Roman" w:eastAsia="Times New Roman" w:hAnsi="Times New Roman" w:cs="Times New Roman"/>
          <w:vanish/>
          <w:sz w:val="28"/>
          <w:szCs w:val="28"/>
        </w:rPr>
      </w:pPr>
    </w:p>
    <w:p w:rsidR="006D51F6" w:rsidRPr="00DE7923" w:rsidRDefault="00DE7923" w:rsidP="00FB0737">
      <w:pPr>
        <w:tabs>
          <w:tab w:val="center" w:pos="4153"/>
        </w:tabs>
        <w:spacing w:after="0" w:line="240" w:lineRule="auto"/>
        <w:rPr>
          <w:rFonts w:ascii="Times New Roman" w:eastAsia="Times New Roman" w:hAnsi="Times New Roman" w:cs="Times New Roman"/>
          <w:sz w:val="28"/>
          <w:szCs w:val="28"/>
          <w:rtl/>
          <w:lang w:val="en-GB"/>
        </w:rPr>
      </w:pPr>
      <w:r w:rsidRPr="00DE7923">
        <w:rPr>
          <w:rFonts w:ascii="Times New Roman" w:eastAsia="Times New Roman" w:hAnsi="Times New Roman" w:cs="Times New Roman"/>
          <w:sz w:val="28"/>
          <w:szCs w:val="28"/>
          <w:rtl/>
          <w:lang w:val="en-GB"/>
        </w:rPr>
        <w:tab/>
      </w:r>
    </w:p>
    <w:p w:rsidR="006D51F6" w:rsidRDefault="006D51F6" w:rsidP="00FB0737">
      <w:pPr>
        <w:tabs>
          <w:tab w:val="center" w:pos="4153"/>
        </w:tabs>
        <w:spacing w:after="0" w:line="240" w:lineRule="auto"/>
        <w:rPr>
          <w:rFonts w:ascii="Times New Roman" w:eastAsia="Times New Roman" w:hAnsi="Times New Roman" w:cs="Times New Roman"/>
          <w:sz w:val="28"/>
          <w:szCs w:val="28"/>
          <w:rtl/>
          <w:lang w:val="en-GB"/>
        </w:rPr>
      </w:pPr>
      <w:r>
        <w:rPr>
          <w:rFonts w:cs="AL-Mohanad"/>
          <w:noProof/>
          <w:sz w:val="28"/>
          <w:szCs w:val="28"/>
        </w:rPr>
        <w:lastRenderedPageBreak/>
        <w:drawing>
          <wp:inline distT="0" distB="0" distL="0" distR="0">
            <wp:extent cx="4986670" cy="2775098"/>
            <wp:effectExtent l="0" t="0" r="4445" b="6350"/>
            <wp:docPr id="33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6D51F6" w:rsidRDefault="006D51F6" w:rsidP="00FB0737">
      <w:pPr>
        <w:tabs>
          <w:tab w:val="center" w:pos="4153"/>
        </w:tabs>
        <w:spacing w:after="0" w:line="240" w:lineRule="auto"/>
        <w:rPr>
          <w:rFonts w:ascii="Times New Roman" w:eastAsia="Times New Roman" w:hAnsi="Times New Roman" w:cs="Times New Roman"/>
          <w:sz w:val="28"/>
          <w:szCs w:val="28"/>
          <w:rtl/>
          <w:lang w:val="en-GB"/>
        </w:rPr>
      </w:pPr>
    </w:p>
    <w:p w:rsidR="006D51F6" w:rsidRPr="00DE7923" w:rsidRDefault="006D51F6" w:rsidP="00FB0737">
      <w:pPr>
        <w:tabs>
          <w:tab w:val="center" w:pos="4153"/>
        </w:tabs>
        <w:spacing w:after="0" w:line="240" w:lineRule="auto"/>
        <w:rPr>
          <w:rFonts w:ascii="Times New Roman" w:eastAsia="Times New Roman" w:hAnsi="Times New Roman" w:cs="Times New Roman"/>
          <w:sz w:val="28"/>
          <w:szCs w:val="28"/>
          <w:rtl/>
          <w:lang w:val="en-GB"/>
        </w:rPr>
      </w:pPr>
    </w:p>
    <w:p w:rsidR="00DE7923" w:rsidRPr="00DE7923" w:rsidRDefault="00DE7923" w:rsidP="00FB0737">
      <w:pPr>
        <w:spacing w:after="0" w:line="240" w:lineRule="auto"/>
        <w:jc w:val="center"/>
        <w:rPr>
          <w:rFonts w:ascii="Times New Roman" w:eastAsia="Times New Roman" w:hAnsi="Times New Roman" w:cs="Times New Roman"/>
          <w:noProof/>
          <w:sz w:val="28"/>
          <w:szCs w:val="28"/>
          <w:rtl/>
        </w:rPr>
      </w:pPr>
    </w:p>
    <w:p w:rsidR="00DE7923" w:rsidRPr="00DD7E6C" w:rsidRDefault="00DE7923" w:rsidP="00FE37E6">
      <w:pPr>
        <w:spacing w:after="0" w:line="240" w:lineRule="auto"/>
        <w:jc w:val="center"/>
        <w:rPr>
          <w:rFonts w:ascii="Times New Roman" w:hAnsi="Times New Roman" w:cs="Times New Roman"/>
          <w:sz w:val="28"/>
          <w:szCs w:val="28"/>
          <w:rtl/>
        </w:rPr>
      </w:pPr>
      <w:r w:rsidRPr="00DD7E6C">
        <w:rPr>
          <w:rFonts w:ascii="Times New Roman" w:hAnsi="Times New Roman" w:cs="Times New Roman" w:hint="cs"/>
          <w:sz w:val="28"/>
          <w:szCs w:val="28"/>
          <w:rtl/>
        </w:rPr>
        <w:t xml:space="preserve">شكل (  </w:t>
      </w:r>
      <w:r w:rsidR="00B07615">
        <w:rPr>
          <w:rFonts w:ascii="Times New Roman" w:hAnsi="Times New Roman" w:cs="Times New Roman" w:hint="cs"/>
          <w:sz w:val="28"/>
          <w:szCs w:val="28"/>
          <w:rtl/>
        </w:rPr>
        <w:t xml:space="preserve">64  </w:t>
      </w:r>
      <w:r w:rsidRPr="00DD7E6C">
        <w:rPr>
          <w:rFonts w:ascii="Times New Roman" w:hAnsi="Times New Roman" w:cs="Times New Roman" w:hint="cs"/>
          <w:sz w:val="28"/>
          <w:szCs w:val="28"/>
          <w:rtl/>
        </w:rPr>
        <w:t>)</w:t>
      </w:r>
    </w:p>
    <w:p w:rsidR="006D51F6" w:rsidRDefault="00FE37E6" w:rsidP="00B07615">
      <w:pPr>
        <w:spacing w:after="0" w:line="240" w:lineRule="auto"/>
        <w:jc w:val="center"/>
        <w:rPr>
          <w:rFonts w:ascii="Marigold" w:eastAsia="Calibri" w:hAnsi="Marigold" w:cs="AL-Mohanad"/>
          <w:sz w:val="28"/>
          <w:szCs w:val="28"/>
          <w:rtl/>
        </w:rPr>
      </w:pPr>
      <w:r w:rsidRPr="009647F7">
        <w:rPr>
          <w:rFonts w:ascii="Times New Roman" w:hAnsi="Times New Roman" w:cs="Times New Roman"/>
          <w:sz w:val="28"/>
          <w:szCs w:val="28"/>
          <w:rtl/>
        </w:rPr>
        <w:t xml:space="preserve">يبين </w:t>
      </w:r>
      <w:r w:rsidRPr="00DD7E6C">
        <w:rPr>
          <w:rFonts w:ascii="Times New Roman" w:hAnsi="Times New Roman" w:cs="Times New Roman" w:hint="cs"/>
          <w:sz w:val="28"/>
          <w:szCs w:val="28"/>
          <w:rtl/>
        </w:rPr>
        <w:t xml:space="preserve">مستوى جودة الأداء في </w:t>
      </w:r>
      <w:r w:rsidR="00DD7E6C" w:rsidRPr="00DD7E6C">
        <w:rPr>
          <w:rFonts w:ascii="Times New Roman" w:hAnsi="Times New Roman" w:cs="Times New Roman"/>
          <w:sz w:val="28"/>
          <w:szCs w:val="28"/>
          <w:rtl/>
        </w:rPr>
        <w:t xml:space="preserve">برنامج </w:t>
      </w:r>
      <w:r w:rsidR="00DD7E6C" w:rsidRPr="00DD7E6C">
        <w:rPr>
          <w:rFonts w:ascii="Times New Roman" w:hAnsi="Times New Roman" w:cs="Times New Roman" w:hint="cs"/>
          <w:sz w:val="28"/>
          <w:szCs w:val="28"/>
          <w:rtl/>
        </w:rPr>
        <w:t>دبلوم</w:t>
      </w:r>
      <w:r w:rsidR="00DD7E6C" w:rsidRPr="00DD7E6C">
        <w:rPr>
          <w:rFonts w:ascii="Times New Roman" w:hAnsi="Times New Roman" w:cs="Times New Roman"/>
          <w:sz w:val="28"/>
          <w:szCs w:val="28"/>
          <w:rtl/>
        </w:rPr>
        <w:t xml:space="preserve"> أجهزة طبية </w:t>
      </w:r>
      <w:r w:rsidR="006D51F6">
        <w:rPr>
          <w:rFonts w:ascii="Times New Roman" w:hAnsi="Times New Roman" w:cs="Times New Roman" w:hint="cs"/>
          <w:sz w:val="28"/>
          <w:szCs w:val="28"/>
          <w:rtl/>
        </w:rPr>
        <w:t xml:space="preserve">م1 </w:t>
      </w:r>
      <w:r w:rsidR="00DD7E6C" w:rsidRPr="00DD7E6C">
        <w:rPr>
          <w:rFonts w:ascii="Times New Roman" w:hAnsi="Times New Roman" w:cs="Times New Roman"/>
          <w:sz w:val="28"/>
          <w:szCs w:val="28"/>
          <w:rtl/>
        </w:rPr>
        <w:t>بكلية العلوم الطبية التطبيقية بالمجمعة (</w:t>
      </w:r>
      <w:r w:rsidR="00DD7E6C" w:rsidRPr="00DD7E6C">
        <w:rPr>
          <w:rFonts w:ascii="Times New Roman" w:hAnsi="Times New Roman" w:cs="Times New Roman" w:hint="cs"/>
          <w:sz w:val="28"/>
          <w:szCs w:val="28"/>
          <w:rtl/>
        </w:rPr>
        <w:t>دارسين</w:t>
      </w:r>
      <w:r w:rsidR="00DD7E6C" w:rsidRPr="00DD7E6C">
        <w:rPr>
          <w:rFonts w:ascii="Times New Roman" w:hAnsi="Times New Roman" w:cs="Times New Roman"/>
          <w:sz w:val="28"/>
          <w:szCs w:val="28"/>
          <w:rtl/>
        </w:rPr>
        <w:t>)</w:t>
      </w:r>
      <w:r w:rsidRPr="009647F7">
        <w:rPr>
          <w:rFonts w:ascii="Times New Roman" w:hAnsi="Times New Roman" w:cs="Times New Roman"/>
          <w:sz w:val="28"/>
          <w:szCs w:val="28"/>
          <w:rtl/>
        </w:rPr>
        <w:t>من وجهة نظر</w:t>
      </w:r>
      <w:r w:rsidRPr="00DE7923">
        <w:rPr>
          <w:rFonts w:ascii="Marigold" w:eastAsia="Calibri" w:hAnsi="Marigold" w:cs="AL-Mohanad" w:hint="cs"/>
          <w:sz w:val="28"/>
          <w:szCs w:val="28"/>
          <w:rtl/>
        </w:rPr>
        <w:t>أعضاء هيئة التدريس</w:t>
      </w:r>
    </w:p>
    <w:p w:rsidR="00B07615" w:rsidRPr="00B07615" w:rsidRDefault="00B07615" w:rsidP="00B07615">
      <w:pPr>
        <w:spacing w:after="0" w:line="240" w:lineRule="auto"/>
        <w:jc w:val="center"/>
        <w:rPr>
          <w:rFonts w:ascii="Marigold" w:eastAsia="Calibri" w:hAnsi="Marigold" w:cs="AL-Mohanad"/>
          <w:sz w:val="28"/>
          <w:szCs w:val="28"/>
          <w:rtl/>
        </w:rPr>
      </w:pPr>
    </w:p>
    <w:p w:rsidR="006D51F6" w:rsidRPr="004A577F" w:rsidRDefault="006D51F6" w:rsidP="006D51F6">
      <w:pPr>
        <w:rPr>
          <w:rFonts w:ascii="Marigold" w:hAnsi="Marigold" w:cs="AL-Mateen"/>
          <w:color w:val="0070C0"/>
          <w:sz w:val="28"/>
          <w:szCs w:val="28"/>
        </w:rPr>
      </w:pPr>
      <w:r w:rsidRPr="004A577F">
        <w:rPr>
          <w:rFonts w:ascii="Marigold" w:hAnsi="Marigold" w:cs="AL-Mateen" w:hint="cs"/>
          <w:b/>
          <w:bCs/>
          <w:color w:val="404040"/>
          <w:sz w:val="28"/>
          <w:szCs w:val="28"/>
          <w:rtl/>
        </w:rPr>
        <w:t>من العرض السابق يمكن استخلاص الآتي:</w:t>
      </w:r>
    </w:p>
    <w:p w:rsidR="006D51F6" w:rsidRPr="004A577F" w:rsidRDefault="006D51F6" w:rsidP="006D51F6">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أبرز نقاط القوة: </w:t>
      </w:r>
    </w:p>
    <w:p w:rsidR="006D51F6" w:rsidRDefault="006D51F6" w:rsidP="006D51F6">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التواجد المستمر للمشرف التنفيذي وانتظام الاداريين في الحضور و الانصراف.</w:t>
      </w:r>
    </w:p>
    <w:p w:rsidR="006D51F6" w:rsidRDefault="006D51F6" w:rsidP="006D51F6">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التزام اعضاء هيئة التدريس بمواعيد المحاضراتو توثيق الانشطة و البرامج.</w:t>
      </w:r>
    </w:p>
    <w:p w:rsidR="006D51F6" w:rsidRDefault="006D51F6" w:rsidP="006D51F6">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تعاون الادارة مع اعضاء هيئة التدريس والطلاب.</w:t>
      </w:r>
    </w:p>
    <w:p w:rsidR="006D51F6" w:rsidRPr="003B4798" w:rsidRDefault="006D51F6" w:rsidP="006D51F6">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حسن تعامل اعضاء هيئة التدريس مع الطلاب.</w:t>
      </w:r>
    </w:p>
    <w:p w:rsidR="006D51F6" w:rsidRDefault="006D51F6" w:rsidP="006D51F6">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يتم اخذ اراء الطلاب في الجدول الدراسى.</w:t>
      </w:r>
    </w:p>
    <w:p w:rsidR="006D51F6" w:rsidRPr="00DE2D6D" w:rsidRDefault="006D51F6" w:rsidP="006D51F6">
      <w:pPr>
        <w:rPr>
          <w:sz w:val="28"/>
          <w:szCs w:val="28"/>
          <w:rtl/>
        </w:rPr>
      </w:pPr>
    </w:p>
    <w:p w:rsidR="006D51F6" w:rsidRPr="004A577F" w:rsidRDefault="006D51F6" w:rsidP="006D51F6">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أولويات التحسين: </w:t>
      </w:r>
    </w:p>
    <w:p w:rsidR="006D51F6" w:rsidRPr="0028119B" w:rsidRDefault="006D51F6" w:rsidP="006D51F6">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التنوع المحدود في مصادر التعلم وشبكة الانترنت.</w:t>
      </w:r>
    </w:p>
    <w:p w:rsidR="006D51F6" w:rsidRPr="0028119B" w:rsidRDefault="006D51F6" w:rsidP="006D51F6">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عدم وجود اماكن مناسبة لقضاء اوقات الفراغ (كفتيريا).</w:t>
      </w:r>
    </w:p>
    <w:p w:rsidR="006D51F6" w:rsidRPr="0028119B" w:rsidRDefault="006D51F6" w:rsidP="006D51F6">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توفر اماكن لتصوير الاوراق.</w:t>
      </w:r>
    </w:p>
    <w:p w:rsidR="006D51F6" w:rsidRPr="0028119B" w:rsidRDefault="006D51F6" w:rsidP="006D51F6">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تجهيزات القاعات الدراسية و المعامل ( الصيانة)</w:t>
      </w:r>
    </w:p>
    <w:p w:rsidR="006D51F6" w:rsidRPr="0028119B" w:rsidRDefault="006D51F6" w:rsidP="006D51F6">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التزام الطلاب بالمواعيد المحددة للدراسة.</w:t>
      </w:r>
    </w:p>
    <w:p w:rsidR="006D51F6" w:rsidRPr="0028119B" w:rsidRDefault="006D51F6" w:rsidP="006D51F6">
      <w:pPr>
        <w:ind w:left="84"/>
        <w:contextualSpacing/>
        <w:rPr>
          <w:sz w:val="28"/>
          <w:szCs w:val="28"/>
          <w:rtl/>
        </w:rPr>
      </w:pPr>
    </w:p>
    <w:p w:rsidR="006D51F6" w:rsidRPr="0028119B" w:rsidRDefault="006D51F6" w:rsidP="006D51F6">
      <w:pPr>
        <w:rPr>
          <w:rFonts w:ascii="Marigold" w:hAnsi="Marigold" w:cs="AL-Mateen"/>
          <w:sz w:val="28"/>
          <w:szCs w:val="28"/>
          <w:rtl/>
        </w:rPr>
      </w:pPr>
      <w:r w:rsidRPr="0028119B">
        <w:rPr>
          <w:rFonts w:ascii="Marigold" w:hAnsi="Marigold" w:cs="AL-Mateen" w:hint="cs"/>
          <w:b/>
          <w:bCs/>
          <w:sz w:val="28"/>
          <w:szCs w:val="28"/>
          <w:rtl/>
        </w:rPr>
        <w:lastRenderedPageBreak/>
        <w:t>مقترحات التحسين:</w:t>
      </w:r>
    </w:p>
    <w:p w:rsidR="006D51F6" w:rsidRPr="0028119B" w:rsidRDefault="006D51F6" w:rsidP="006D51F6">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توفير التنوع في مصادر التعلم.</w:t>
      </w:r>
    </w:p>
    <w:p w:rsidR="006D51F6" w:rsidRPr="0028119B" w:rsidRDefault="006D51F6" w:rsidP="006D51F6">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استخدام التكنولوجيا في التدريس بشكل فعال.</w:t>
      </w:r>
    </w:p>
    <w:p w:rsidR="006D51F6" w:rsidRPr="0028119B" w:rsidRDefault="006D51F6" w:rsidP="006D51F6">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تجهيزاماكن مناسبة لقضاء اوقات الفراغ (كفتيريا).</w:t>
      </w:r>
    </w:p>
    <w:p w:rsidR="006D51F6" w:rsidRPr="0028119B" w:rsidRDefault="006D51F6" w:rsidP="006D51F6">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تزويد القاعات الدراسية و المعامل باحدث الاجهزة و الوسائل التعليمية الحديثة.</w:t>
      </w:r>
    </w:p>
    <w:p w:rsidR="006D51F6" w:rsidRPr="0028119B" w:rsidRDefault="006D51F6" w:rsidP="006D51F6">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الزام الطلاب بالمواعيد المحددة للدراسة.</w:t>
      </w:r>
    </w:p>
    <w:p w:rsidR="006D51F6" w:rsidRDefault="006D51F6" w:rsidP="006D51F6">
      <w:pPr>
        <w:pStyle w:val="a7"/>
        <w:ind w:left="444"/>
        <w:rPr>
          <w:rFonts w:ascii="Marigold" w:hAnsi="Marigold" w:cs="AL-Mateen"/>
          <w:sz w:val="28"/>
          <w:szCs w:val="28"/>
        </w:rPr>
      </w:pPr>
    </w:p>
    <w:p w:rsidR="006D51F6" w:rsidRPr="006D51F6" w:rsidRDefault="006D51F6" w:rsidP="006D51F6">
      <w:pPr>
        <w:rPr>
          <w:rFonts w:ascii="Marigold" w:hAnsi="Marigold" w:cs="AL-Mateen"/>
          <w:sz w:val="28"/>
          <w:szCs w:val="28"/>
          <w:rtl/>
        </w:rPr>
      </w:pPr>
    </w:p>
    <w:p w:rsidR="00FE37E6" w:rsidRDefault="00FE37E6" w:rsidP="00A772D6">
      <w:pPr>
        <w:spacing w:after="0" w:line="240" w:lineRule="auto"/>
        <w:jc w:val="both"/>
        <w:rPr>
          <w:rFonts w:eastAsia="Calibri"/>
          <w:b/>
          <w:bCs/>
          <w:color w:val="0070C0"/>
          <w:sz w:val="36"/>
          <w:szCs w:val="36"/>
          <w:rtl/>
        </w:rPr>
      </w:pPr>
    </w:p>
    <w:p w:rsidR="00FE37E6" w:rsidRDefault="00FE37E6" w:rsidP="00A772D6">
      <w:pPr>
        <w:spacing w:after="0" w:line="240" w:lineRule="auto"/>
        <w:jc w:val="both"/>
        <w:rPr>
          <w:rFonts w:eastAsia="Calibri"/>
          <w:b/>
          <w:bCs/>
          <w:color w:val="0070C0"/>
          <w:sz w:val="36"/>
          <w:szCs w:val="36"/>
          <w:rtl/>
        </w:rPr>
      </w:pPr>
    </w:p>
    <w:p w:rsidR="00FE37E6" w:rsidRDefault="00FE37E6" w:rsidP="00A772D6">
      <w:pPr>
        <w:spacing w:after="0" w:line="240" w:lineRule="auto"/>
        <w:jc w:val="both"/>
        <w:rPr>
          <w:rFonts w:eastAsia="Calibri"/>
          <w:b/>
          <w:bCs/>
          <w:color w:val="0070C0"/>
          <w:sz w:val="36"/>
          <w:szCs w:val="36"/>
          <w:rtl/>
        </w:rPr>
      </w:pPr>
    </w:p>
    <w:p w:rsidR="00FE37E6" w:rsidRDefault="00FE37E6" w:rsidP="00A772D6">
      <w:pPr>
        <w:spacing w:after="0" w:line="240" w:lineRule="auto"/>
        <w:jc w:val="both"/>
        <w:rPr>
          <w:rFonts w:eastAsia="Calibri"/>
          <w:b/>
          <w:bCs/>
          <w:color w:val="0070C0"/>
          <w:sz w:val="36"/>
          <w:szCs w:val="36"/>
          <w:rtl/>
        </w:rPr>
      </w:pPr>
    </w:p>
    <w:p w:rsidR="00FE37E6" w:rsidRDefault="00FE37E6" w:rsidP="00A772D6">
      <w:pPr>
        <w:spacing w:after="0" w:line="240" w:lineRule="auto"/>
        <w:jc w:val="both"/>
        <w:rPr>
          <w:rFonts w:eastAsia="Calibri"/>
          <w:b/>
          <w:bCs/>
          <w:color w:val="0070C0"/>
          <w:sz w:val="36"/>
          <w:szCs w:val="36"/>
          <w:rtl/>
        </w:rPr>
      </w:pPr>
    </w:p>
    <w:p w:rsidR="00FE37E6" w:rsidRDefault="00FE37E6" w:rsidP="00A772D6">
      <w:pPr>
        <w:spacing w:after="0" w:line="240" w:lineRule="auto"/>
        <w:jc w:val="both"/>
        <w:rPr>
          <w:rFonts w:eastAsia="Calibri"/>
          <w:b/>
          <w:bCs/>
          <w:color w:val="0070C0"/>
          <w:sz w:val="36"/>
          <w:szCs w:val="36"/>
          <w:rtl/>
        </w:rPr>
      </w:pPr>
    </w:p>
    <w:p w:rsidR="00B07615" w:rsidRDefault="00B07615" w:rsidP="00A772D6">
      <w:pPr>
        <w:spacing w:after="0" w:line="240" w:lineRule="auto"/>
        <w:jc w:val="both"/>
        <w:rPr>
          <w:rFonts w:eastAsia="Calibri"/>
          <w:b/>
          <w:bCs/>
          <w:color w:val="0070C0"/>
          <w:sz w:val="36"/>
          <w:szCs w:val="36"/>
          <w:rtl/>
        </w:rPr>
      </w:pPr>
    </w:p>
    <w:p w:rsidR="00B07615" w:rsidRDefault="00B07615" w:rsidP="00A772D6">
      <w:pPr>
        <w:spacing w:after="0" w:line="240" w:lineRule="auto"/>
        <w:jc w:val="both"/>
        <w:rPr>
          <w:rFonts w:eastAsia="Calibri"/>
          <w:b/>
          <w:bCs/>
          <w:color w:val="0070C0"/>
          <w:sz w:val="36"/>
          <w:szCs w:val="36"/>
          <w:rtl/>
        </w:rPr>
      </w:pPr>
    </w:p>
    <w:p w:rsidR="00B07615" w:rsidRDefault="00B07615" w:rsidP="00A772D6">
      <w:pPr>
        <w:spacing w:after="0" w:line="240" w:lineRule="auto"/>
        <w:jc w:val="both"/>
        <w:rPr>
          <w:rFonts w:eastAsia="Calibri"/>
          <w:b/>
          <w:bCs/>
          <w:color w:val="0070C0"/>
          <w:sz w:val="36"/>
          <w:szCs w:val="36"/>
          <w:rtl/>
        </w:rPr>
      </w:pPr>
    </w:p>
    <w:p w:rsidR="00B07615" w:rsidRDefault="00B07615" w:rsidP="00A772D6">
      <w:pPr>
        <w:spacing w:after="0" w:line="240" w:lineRule="auto"/>
        <w:jc w:val="both"/>
        <w:rPr>
          <w:rFonts w:eastAsia="Calibri"/>
          <w:b/>
          <w:bCs/>
          <w:color w:val="0070C0"/>
          <w:sz w:val="36"/>
          <w:szCs w:val="36"/>
          <w:rtl/>
        </w:rPr>
      </w:pPr>
    </w:p>
    <w:p w:rsidR="00B07615" w:rsidRDefault="00B07615" w:rsidP="00A772D6">
      <w:pPr>
        <w:spacing w:after="0" w:line="240" w:lineRule="auto"/>
        <w:jc w:val="both"/>
        <w:rPr>
          <w:rFonts w:eastAsia="Calibri"/>
          <w:b/>
          <w:bCs/>
          <w:color w:val="0070C0"/>
          <w:sz w:val="36"/>
          <w:szCs w:val="36"/>
          <w:rtl/>
        </w:rPr>
      </w:pPr>
    </w:p>
    <w:p w:rsidR="00B07615" w:rsidRDefault="00B07615" w:rsidP="00A772D6">
      <w:pPr>
        <w:spacing w:after="0" w:line="240" w:lineRule="auto"/>
        <w:jc w:val="both"/>
        <w:rPr>
          <w:rFonts w:eastAsia="Calibri"/>
          <w:b/>
          <w:bCs/>
          <w:color w:val="0070C0"/>
          <w:sz w:val="36"/>
          <w:szCs w:val="36"/>
          <w:rtl/>
        </w:rPr>
      </w:pPr>
    </w:p>
    <w:p w:rsidR="00B07615" w:rsidRDefault="00B07615" w:rsidP="00A772D6">
      <w:pPr>
        <w:spacing w:after="0" w:line="240" w:lineRule="auto"/>
        <w:jc w:val="both"/>
        <w:rPr>
          <w:rFonts w:eastAsia="Calibri"/>
          <w:b/>
          <w:bCs/>
          <w:color w:val="0070C0"/>
          <w:sz w:val="36"/>
          <w:szCs w:val="36"/>
          <w:rtl/>
        </w:rPr>
      </w:pPr>
    </w:p>
    <w:p w:rsidR="00B07615" w:rsidRDefault="00B07615" w:rsidP="00A772D6">
      <w:pPr>
        <w:spacing w:after="0" w:line="240" w:lineRule="auto"/>
        <w:jc w:val="both"/>
        <w:rPr>
          <w:rFonts w:eastAsia="Calibri"/>
          <w:b/>
          <w:bCs/>
          <w:color w:val="0070C0"/>
          <w:sz w:val="36"/>
          <w:szCs w:val="36"/>
          <w:rtl/>
        </w:rPr>
      </w:pPr>
    </w:p>
    <w:p w:rsidR="00B07615" w:rsidRDefault="00B07615" w:rsidP="00A772D6">
      <w:pPr>
        <w:spacing w:after="0" w:line="240" w:lineRule="auto"/>
        <w:jc w:val="both"/>
        <w:rPr>
          <w:rFonts w:eastAsia="Calibri"/>
          <w:b/>
          <w:bCs/>
          <w:color w:val="0070C0"/>
          <w:sz w:val="36"/>
          <w:szCs w:val="36"/>
          <w:rtl/>
        </w:rPr>
      </w:pPr>
    </w:p>
    <w:p w:rsidR="00B07615" w:rsidRDefault="00B07615" w:rsidP="00A772D6">
      <w:pPr>
        <w:spacing w:after="0" w:line="240" w:lineRule="auto"/>
        <w:jc w:val="both"/>
        <w:rPr>
          <w:rFonts w:eastAsia="Calibri"/>
          <w:b/>
          <w:bCs/>
          <w:color w:val="0070C0"/>
          <w:sz w:val="36"/>
          <w:szCs w:val="36"/>
          <w:rtl/>
        </w:rPr>
      </w:pPr>
    </w:p>
    <w:p w:rsidR="00B07615" w:rsidRDefault="00B07615" w:rsidP="00A772D6">
      <w:pPr>
        <w:spacing w:after="0" w:line="240" w:lineRule="auto"/>
        <w:jc w:val="both"/>
        <w:rPr>
          <w:rFonts w:eastAsia="Calibri"/>
          <w:b/>
          <w:bCs/>
          <w:color w:val="0070C0"/>
          <w:sz w:val="36"/>
          <w:szCs w:val="36"/>
          <w:rtl/>
        </w:rPr>
      </w:pPr>
    </w:p>
    <w:p w:rsidR="00B07615" w:rsidRDefault="00B07615" w:rsidP="00A772D6">
      <w:pPr>
        <w:spacing w:after="0" w:line="240" w:lineRule="auto"/>
        <w:jc w:val="both"/>
        <w:rPr>
          <w:rFonts w:eastAsia="Calibri"/>
          <w:b/>
          <w:bCs/>
          <w:color w:val="0070C0"/>
          <w:sz w:val="36"/>
          <w:szCs w:val="36"/>
          <w:rtl/>
        </w:rPr>
      </w:pPr>
    </w:p>
    <w:p w:rsidR="00FE37E6" w:rsidRDefault="00FE37E6" w:rsidP="00A772D6">
      <w:pPr>
        <w:spacing w:after="0" w:line="240" w:lineRule="auto"/>
        <w:jc w:val="both"/>
        <w:rPr>
          <w:rFonts w:eastAsia="Calibri"/>
          <w:b/>
          <w:bCs/>
          <w:color w:val="0070C0"/>
          <w:sz w:val="36"/>
          <w:szCs w:val="36"/>
          <w:rtl/>
        </w:rPr>
      </w:pPr>
    </w:p>
    <w:p w:rsidR="00FE37E6" w:rsidRDefault="00FE37E6" w:rsidP="00A772D6">
      <w:pPr>
        <w:spacing w:after="0" w:line="240" w:lineRule="auto"/>
        <w:jc w:val="both"/>
        <w:rPr>
          <w:rFonts w:eastAsia="Calibri"/>
          <w:b/>
          <w:bCs/>
          <w:color w:val="0070C0"/>
          <w:sz w:val="36"/>
          <w:szCs w:val="36"/>
          <w:rtl/>
        </w:rPr>
      </w:pPr>
    </w:p>
    <w:p w:rsidR="00542D7B" w:rsidRDefault="00542D7B" w:rsidP="00A772D6">
      <w:pPr>
        <w:spacing w:before="240"/>
        <w:jc w:val="both"/>
        <w:rPr>
          <w:rFonts w:eastAsia="Calibri"/>
          <w:b/>
          <w:bCs/>
          <w:color w:val="0070C0"/>
          <w:sz w:val="36"/>
          <w:szCs w:val="36"/>
          <w:rtl/>
        </w:rPr>
      </w:pPr>
    </w:p>
    <w:p w:rsidR="00F85711" w:rsidRPr="001A1492" w:rsidRDefault="00B406BC" w:rsidP="0048053F">
      <w:pPr>
        <w:spacing w:before="240"/>
        <w:jc w:val="both"/>
        <w:rPr>
          <w:rFonts w:eastAsia="Calibri"/>
          <w:b/>
          <w:bCs/>
          <w:color w:val="0070C0"/>
          <w:sz w:val="36"/>
          <w:szCs w:val="36"/>
        </w:rPr>
      </w:pPr>
      <w:r>
        <w:rPr>
          <w:rFonts w:eastAsia="Calibri" w:hint="cs"/>
          <w:b/>
          <w:bCs/>
          <w:color w:val="0070C0"/>
          <w:sz w:val="36"/>
          <w:szCs w:val="36"/>
          <w:rtl/>
        </w:rPr>
        <w:lastRenderedPageBreak/>
        <w:t>(</w:t>
      </w:r>
      <w:r w:rsidR="0048053F">
        <w:rPr>
          <w:rFonts w:eastAsia="Calibri" w:hint="cs"/>
          <w:b/>
          <w:bCs/>
          <w:color w:val="0070C0"/>
          <w:sz w:val="36"/>
          <w:szCs w:val="36"/>
          <w:rtl/>
        </w:rPr>
        <w:t>22</w:t>
      </w:r>
      <w:r>
        <w:rPr>
          <w:rFonts w:eastAsia="Calibri" w:hint="cs"/>
          <w:b/>
          <w:bCs/>
          <w:color w:val="0070C0"/>
          <w:sz w:val="36"/>
          <w:szCs w:val="36"/>
          <w:rtl/>
        </w:rPr>
        <w:t>)</w:t>
      </w:r>
      <w:r w:rsidR="0048053F">
        <w:rPr>
          <w:rFonts w:eastAsia="Calibri" w:hint="cs"/>
          <w:b/>
          <w:bCs/>
          <w:color w:val="0070C0"/>
          <w:sz w:val="36"/>
          <w:szCs w:val="36"/>
          <w:rtl/>
        </w:rPr>
        <w:t xml:space="preserve"> </w:t>
      </w:r>
      <w:r w:rsidR="00F85711" w:rsidRPr="001A1492">
        <w:rPr>
          <w:rFonts w:eastAsia="Calibri"/>
          <w:b/>
          <w:bCs/>
          <w:color w:val="0070C0"/>
          <w:sz w:val="36"/>
          <w:szCs w:val="36"/>
          <w:rtl/>
        </w:rPr>
        <w:t xml:space="preserve">برنامج </w:t>
      </w:r>
      <w:r w:rsidR="006D51F6">
        <w:rPr>
          <w:rFonts w:eastAsia="Calibri" w:hint="cs"/>
          <w:b/>
          <w:bCs/>
          <w:color w:val="0070C0"/>
          <w:sz w:val="36"/>
          <w:szCs w:val="36"/>
          <w:rtl/>
        </w:rPr>
        <w:t>تجسير</w:t>
      </w:r>
      <w:r w:rsidR="00F85711" w:rsidRPr="001A1492">
        <w:rPr>
          <w:rFonts w:eastAsia="Calibri"/>
          <w:b/>
          <w:bCs/>
          <w:color w:val="0070C0"/>
          <w:sz w:val="36"/>
          <w:szCs w:val="36"/>
          <w:rtl/>
        </w:rPr>
        <w:t xml:space="preserve"> تقنية أجهزة طبية </w:t>
      </w:r>
      <w:r w:rsidR="00F85711" w:rsidRPr="001A1492">
        <w:rPr>
          <w:rFonts w:eastAsia="Calibri" w:hint="cs"/>
          <w:b/>
          <w:bCs/>
          <w:color w:val="0070C0"/>
          <w:sz w:val="36"/>
          <w:szCs w:val="36"/>
          <w:rtl/>
        </w:rPr>
        <w:t xml:space="preserve">المستوى </w:t>
      </w:r>
      <w:r w:rsidR="000C6C3C" w:rsidRPr="001A1492">
        <w:rPr>
          <w:rFonts w:eastAsia="Calibri" w:hint="cs"/>
          <w:b/>
          <w:bCs/>
          <w:color w:val="0070C0"/>
          <w:sz w:val="36"/>
          <w:szCs w:val="36"/>
          <w:rtl/>
        </w:rPr>
        <w:t>الثاني</w:t>
      </w:r>
      <w:r w:rsidR="00F85711" w:rsidRPr="001A1492">
        <w:rPr>
          <w:rFonts w:eastAsia="Calibri"/>
          <w:b/>
          <w:bCs/>
          <w:color w:val="0070C0"/>
          <w:sz w:val="36"/>
          <w:szCs w:val="36"/>
          <w:rtl/>
        </w:rPr>
        <w:t xml:space="preserve"> بكلية العلوم الطبية التطبيقية بالمجمعة (</w:t>
      </w:r>
      <w:r w:rsidR="006D51F6">
        <w:rPr>
          <w:rFonts w:eastAsia="Calibri" w:hint="cs"/>
          <w:b/>
          <w:bCs/>
          <w:color w:val="0070C0"/>
          <w:sz w:val="36"/>
          <w:szCs w:val="36"/>
          <w:rtl/>
        </w:rPr>
        <w:t>دارسين</w:t>
      </w:r>
      <w:r w:rsidR="00F85711" w:rsidRPr="001A1492">
        <w:rPr>
          <w:rFonts w:eastAsia="Calibri"/>
          <w:b/>
          <w:bCs/>
          <w:color w:val="0070C0"/>
          <w:sz w:val="36"/>
          <w:szCs w:val="36"/>
          <w:rtl/>
        </w:rPr>
        <w:t>)</w:t>
      </w:r>
    </w:p>
    <w:p w:rsidR="00F85711" w:rsidRPr="00542D7B" w:rsidRDefault="00F85711" w:rsidP="006D51F6">
      <w:pPr>
        <w:pStyle w:val="a7"/>
        <w:numPr>
          <w:ilvl w:val="0"/>
          <w:numId w:val="1"/>
        </w:numPr>
        <w:jc w:val="both"/>
        <w:rPr>
          <w:rFonts w:eastAsia="Calibri"/>
          <w:b/>
          <w:bCs/>
          <w:color w:val="0070C0"/>
          <w:sz w:val="36"/>
          <w:szCs w:val="36"/>
          <w:rtl/>
        </w:rPr>
      </w:pPr>
      <w:r w:rsidRPr="00542D7B">
        <w:rPr>
          <w:rFonts w:eastAsia="Calibri" w:hint="cs"/>
          <w:b/>
          <w:bCs/>
          <w:color w:val="0070C0"/>
          <w:sz w:val="32"/>
          <w:szCs w:val="32"/>
          <w:rtl/>
        </w:rPr>
        <w:t xml:space="preserve">مستوى جودة الأداء في </w:t>
      </w:r>
      <w:r w:rsidR="00542D7B" w:rsidRPr="00542D7B">
        <w:rPr>
          <w:rFonts w:eastAsia="Calibri"/>
          <w:b/>
          <w:bCs/>
          <w:color w:val="0070C0"/>
          <w:sz w:val="32"/>
          <w:szCs w:val="32"/>
          <w:rtl/>
        </w:rPr>
        <w:t xml:space="preserve">برنامج </w:t>
      </w:r>
      <w:r w:rsidR="006D51F6">
        <w:rPr>
          <w:rFonts w:eastAsia="Calibri" w:hint="cs"/>
          <w:b/>
          <w:bCs/>
          <w:color w:val="0070C0"/>
          <w:sz w:val="32"/>
          <w:szCs w:val="32"/>
          <w:rtl/>
        </w:rPr>
        <w:t>تجسير</w:t>
      </w:r>
      <w:r w:rsidR="00542D7B" w:rsidRPr="00542D7B">
        <w:rPr>
          <w:rFonts w:eastAsia="Calibri"/>
          <w:b/>
          <w:bCs/>
          <w:color w:val="0070C0"/>
          <w:sz w:val="32"/>
          <w:szCs w:val="32"/>
          <w:rtl/>
        </w:rPr>
        <w:t xml:space="preserve"> تقنية أجهزة طبية </w:t>
      </w:r>
      <w:r w:rsidR="00542D7B" w:rsidRPr="00542D7B">
        <w:rPr>
          <w:rFonts w:eastAsia="Calibri" w:hint="cs"/>
          <w:b/>
          <w:bCs/>
          <w:color w:val="0070C0"/>
          <w:sz w:val="32"/>
          <w:szCs w:val="32"/>
          <w:rtl/>
        </w:rPr>
        <w:t>المستوى الثاني</w:t>
      </w:r>
      <w:r w:rsidR="00542D7B" w:rsidRPr="00542D7B">
        <w:rPr>
          <w:rFonts w:eastAsia="Calibri"/>
          <w:b/>
          <w:bCs/>
          <w:color w:val="0070C0"/>
          <w:sz w:val="32"/>
          <w:szCs w:val="32"/>
          <w:rtl/>
        </w:rPr>
        <w:t xml:space="preserve"> بكلية العلوم الطبية التطبيقية بالمجمعة (</w:t>
      </w:r>
      <w:r w:rsidR="006D51F6">
        <w:rPr>
          <w:rFonts w:eastAsia="Calibri" w:hint="cs"/>
          <w:b/>
          <w:bCs/>
          <w:color w:val="0070C0"/>
          <w:sz w:val="32"/>
          <w:szCs w:val="32"/>
          <w:rtl/>
        </w:rPr>
        <w:t>دارسين</w:t>
      </w:r>
      <w:r w:rsidR="00542D7B" w:rsidRPr="00542D7B">
        <w:rPr>
          <w:rFonts w:eastAsia="Calibri"/>
          <w:b/>
          <w:bCs/>
          <w:color w:val="0070C0"/>
          <w:sz w:val="32"/>
          <w:szCs w:val="32"/>
          <w:rtl/>
        </w:rPr>
        <w:t>)</w:t>
      </w:r>
      <w:r w:rsidRPr="00542D7B">
        <w:rPr>
          <w:rFonts w:eastAsia="Calibri" w:hint="cs"/>
          <w:b/>
          <w:bCs/>
          <w:color w:val="0070C0"/>
          <w:sz w:val="32"/>
          <w:szCs w:val="32"/>
          <w:rtl/>
        </w:rPr>
        <w:t xml:space="preserve">من وجهة نظر المشرف </w:t>
      </w:r>
      <w:r w:rsidR="000C6C3C" w:rsidRPr="00542D7B">
        <w:rPr>
          <w:rFonts w:eastAsia="Calibri" w:hint="cs"/>
          <w:b/>
          <w:bCs/>
          <w:color w:val="0070C0"/>
          <w:sz w:val="32"/>
          <w:szCs w:val="32"/>
          <w:rtl/>
        </w:rPr>
        <w:t>التنفيذي</w:t>
      </w:r>
      <w:r w:rsidRPr="00542D7B">
        <w:rPr>
          <w:rFonts w:eastAsia="Calibri" w:hint="cs"/>
          <w:b/>
          <w:bCs/>
          <w:color w:val="0070C0"/>
          <w:sz w:val="32"/>
          <w:szCs w:val="32"/>
          <w:rtl/>
        </w:rPr>
        <w:t xml:space="preserve"> والفريق الزائر </w:t>
      </w:r>
      <w:r w:rsidR="00542D7B">
        <w:rPr>
          <w:rFonts w:eastAsia="Calibri" w:hint="cs"/>
          <w:b/>
          <w:bCs/>
          <w:color w:val="0070C0"/>
          <w:sz w:val="36"/>
          <w:szCs w:val="36"/>
          <w:rtl/>
        </w:rPr>
        <w:t>.</w:t>
      </w:r>
    </w:p>
    <w:p w:rsidR="00DE7923" w:rsidRPr="00DE7923" w:rsidRDefault="00DE7923" w:rsidP="00FB0737">
      <w:pPr>
        <w:spacing w:after="0" w:line="240" w:lineRule="auto"/>
        <w:contextualSpacing/>
        <w:rPr>
          <w:rFonts w:ascii="Marigold" w:eastAsia="Times New Roman" w:hAnsi="Marigold" w:cs="AL-Mateen"/>
          <w:sz w:val="28"/>
          <w:szCs w:val="28"/>
          <w:rtl/>
        </w:rPr>
      </w:pPr>
    </w:p>
    <w:p w:rsidR="00DE7923" w:rsidRPr="00DE7923" w:rsidRDefault="00DE7923" w:rsidP="00542D7B">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جدول ( </w:t>
      </w:r>
      <w:r w:rsidR="00B07615">
        <w:rPr>
          <w:rFonts w:ascii="Times New Roman" w:eastAsia="Times New Roman" w:hAnsi="Times New Roman" w:cs="AL-Mohanad" w:hint="cs"/>
          <w:sz w:val="28"/>
          <w:szCs w:val="28"/>
          <w:rtl/>
        </w:rPr>
        <w:t>65</w:t>
      </w:r>
      <w:r w:rsidRPr="00DE7923">
        <w:rPr>
          <w:rFonts w:ascii="Times New Roman" w:eastAsia="Times New Roman" w:hAnsi="Times New Roman" w:cs="AL-Mohanad" w:hint="cs"/>
          <w:sz w:val="28"/>
          <w:szCs w:val="28"/>
          <w:rtl/>
        </w:rPr>
        <w:t xml:space="preserve"> )</w:t>
      </w:r>
    </w:p>
    <w:p w:rsidR="00F85711" w:rsidRPr="00F85711" w:rsidRDefault="00DE7923" w:rsidP="006D51F6">
      <w:pPr>
        <w:spacing w:after="0" w:line="240" w:lineRule="auto"/>
        <w:jc w:val="both"/>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يبين </w:t>
      </w:r>
      <w:r w:rsidR="00542D7B" w:rsidRPr="00542D7B">
        <w:rPr>
          <w:rFonts w:ascii="Times New Roman" w:eastAsia="Times New Roman" w:hAnsi="Times New Roman" w:cs="AL-Mohanad" w:hint="cs"/>
          <w:sz w:val="28"/>
          <w:szCs w:val="28"/>
          <w:rtl/>
        </w:rPr>
        <w:t xml:space="preserve">مستوى جودة الأداء في </w:t>
      </w:r>
      <w:r w:rsidR="00542D7B" w:rsidRPr="00542D7B">
        <w:rPr>
          <w:rFonts w:ascii="Times New Roman" w:eastAsia="Times New Roman" w:hAnsi="Times New Roman" w:cs="AL-Mohanad"/>
          <w:sz w:val="28"/>
          <w:szCs w:val="28"/>
          <w:rtl/>
        </w:rPr>
        <w:t xml:space="preserve">برنامج </w:t>
      </w:r>
      <w:r w:rsidR="006D51F6">
        <w:rPr>
          <w:rFonts w:ascii="Times New Roman" w:eastAsia="Times New Roman" w:hAnsi="Times New Roman" w:cs="AL-Mohanad" w:hint="cs"/>
          <w:sz w:val="28"/>
          <w:szCs w:val="28"/>
          <w:rtl/>
        </w:rPr>
        <w:t>تجسير</w:t>
      </w:r>
      <w:r w:rsidR="00542D7B" w:rsidRPr="00542D7B">
        <w:rPr>
          <w:rFonts w:ascii="Times New Roman" w:eastAsia="Times New Roman" w:hAnsi="Times New Roman" w:cs="AL-Mohanad"/>
          <w:sz w:val="28"/>
          <w:szCs w:val="28"/>
          <w:rtl/>
        </w:rPr>
        <w:t xml:space="preserve"> تقنية أجهزة طبية </w:t>
      </w:r>
      <w:r w:rsidR="00542D7B" w:rsidRPr="00542D7B">
        <w:rPr>
          <w:rFonts w:ascii="Times New Roman" w:eastAsia="Times New Roman" w:hAnsi="Times New Roman" w:cs="AL-Mohanad" w:hint="cs"/>
          <w:sz w:val="28"/>
          <w:szCs w:val="28"/>
          <w:rtl/>
        </w:rPr>
        <w:t>المستوى الثاني</w:t>
      </w:r>
      <w:r w:rsidR="00542D7B" w:rsidRPr="00542D7B">
        <w:rPr>
          <w:rFonts w:ascii="Times New Roman" w:eastAsia="Times New Roman" w:hAnsi="Times New Roman" w:cs="AL-Mohanad"/>
          <w:sz w:val="28"/>
          <w:szCs w:val="28"/>
          <w:rtl/>
        </w:rPr>
        <w:t xml:space="preserve"> بكلية العلوم الطبية التطبيقية بالمجمعة (</w:t>
      </w:r>
      <w:r w:rsidR="006D51F6">
        <w:rPr>
          <w:rFonts w:ascii="Times New Roman" w:eastAsia="Times New Roman" w:hAnsi="Times New Roman" w:cs="AL-Mohanad" w:hint="cs"/>
          <w:sz w:val="28"/>
          <w:szCs w:val="28"/>
          <w:rtl/>
        </w:rPr>
        <w:t>دارسين</w:t>
      </w:r>
      <w:r w:rsidR="00542D7B" w:rsidRPr="00542D7B">
        <w:rPr>
          <w:rFonts w:ascii="Times New Roman" w:eastAsia="Times New Roman" w:hAnsi="Times New Roman" w:cs="AL-Mohanad"/>
          <w:sz w:val="28"/>
          <w:szCs w:val="28"/>
          <w:rtl/>
        </w:rPr>
        <w:t>)</w:t>
      </w:r>
      <w:r w:rsidR="00542D7B" w:rsidRPr="00542D7B">
        <w:rPr>
          <w:rFonts w:ascii="Times New Roman" w:eastAsia="Times New Roman" w:hAnsi="Times New Roman" w:cs="AL-Mohanad" w:hint="cs"/>
          <w:sz w:val="28"/>
          <w:szCs w:val="28"/>
          <w:rtl/>
        </w:rPr>
        <w:t xml:space="preserve"> من وجهة نظر المشرف التنفيذي والفريق الزائر</w:t>
      </w:r>
    </w:p>
    <w:p w:rsidR="00DE7923" w:rsidRPr="00DE7923" w:rsidRDefault="00DE7923" w:rsidP="00FB0737">
      <w:pPr>
        <w:tabs>
          <w:tab w:val="left" w:pos="1796"/>
          <w:tab w:val="left" w:pos="3236"/>
        </w:tabs>
        <w:spacing w:after="0" w:line="240" w:lineRule="auto"/>
        <w:outlineLvl w:val="0"/>
        <w:rPr>
          <w:rFonts w:ascii="Goudy Stout" w:eastAsia="Times New Roman" w:hAnsi="Goudy Stout" w:cs="PT Bold Heading"/>
          <w:b/>
          <w:bCs/>
          <w:color w:val="000000"/>
          <w:sz w:val="28"/>
          <w:szCs w:val="28"/>
          <w:rtl/>
          <w:lang w:val="en-GB"/>
        </w:rPr>
      </w:pPr>
    </w:p>
    <w:tbl>
      <w:tblPr>
        <w:tblStyle w:val="-4"/>
        <w:bidiVisual/>
        <w:tblW w:w="9630" w:type="dxa"/>
        <w:tblLayout w:type="fixed"/>
        <w:tblLook w:val="01E0"/>
      </w:tblPr>
      <w:tblGrid>
        <w:gridCol w:w="623"/>
        <w:gridCol w:w="7747"/>
        <w:gridCol w:w="1260"/>
      </w:tblGrid>
      <w:tr w:rsidR="006D51F6" w:rsidRPr="004A577F" w:rsidTr="00116A02">
        <w:trPr>
          <w:cnfStyle w:val="100000000000"/>
          <w:trHeight w:val="527"/>
        </w:trPr>
        <w:tc>
          <w:tcPr>
            <w:cnfStyle w:val="001000000000"/>
            <w:tcW w:w="623" w:type="dxa"/>
          </w:tcPr>
          <w:p w:rsidR="006D51F6" w:rsidRPr="004A577F" w:rsidRDefault="006D51F6" w:rsidP="00116A02">
            <w:pPr>
              <w:jc w:val="center"/>
              <w:rPr>
                <w:rFonts w:cs="AL-Mohanad"/>
                <w:sz w:val="28"/>
                <w:szCs w:val="28"/>
                <w:rtl/>
              </w:rPr>
            </w:pPr>
            <w:r w:rsidRPr="004A577F">
              <w:rPr>
                <w:rFonts w:cs="AL-Mohanad"/>
                <w:sz w:val="28"/>
                <w:szCs w:val="28"/>
                <w:rtl/>
              </w:rPr>
              <w:t>م</w:t>
            </w:r>
          </w:p>
        </w:tc>
        <w:tc>
          <w:tcPr>
            <w:cnfStyle w:val="000010000000"/>
            <w:tcW w:w="7747" w:type="dxa"/>
          </w:tcPr>
          <w:p w:rsidR="006D51F6" w:rsidRPr="004A577F" w:rsidRDefault="006D51F6" w:rsidP="00116A02">
            <w:pPr>
              <w:jc w:val="center"/>
              <w:rPr>
                <w:rFonts w:cs="AL-Mohanad"/>
                <w:sz w:val="28"/>
                <w:szCs w:val="28"/>
                <w:rtl/>
              </w:rPr>
            </w:pPr>
            <w:r w:rsidRPr="004A577F">
              <w:rPr>
                <w:rFonts w:cs="AL-Mohanad"/>
                <w:sz w:val="28"/>
                <w:szCs w:val="28"/>
                <w:rtl/>
              </w:rPr>
              <w:t>المؤشرات</w:t>
            </w:r>
          </w:p>
        </w:tc>
        <w:tc>
          <w:tcPr>
            <w:cnfStyle w:val="000100000000"/>
            <w:tcW w:w="1260" w:type="dxa"/>
          </w:tcPr>
          <w:p w:rsidR="006D51F6" w:rsidRPr="004A577F" w:rsidRDefault="006D51F6" w:rsidP="00116A02">
            <w:pPr>
              <w:jc w:val="center"/>
              <w:rPr>
                <w:rFonts w:cs="AL-Mohanad"/>
                <w:sz w:val="28"/>
                <w:szCs w:val="28"/>
                <w:rtl/>
              </w:rPr>
            </w:pPr>
            <w:r w:rsidRPr="004A577F">
              <w:rPr>
                <w:rFonts w:cs="AL-Mohanad" w:hint="cs"/>
                <w:sz w:val="28"/>
                <w:szCs w:val="28"/>
                <w:rtl/>
              </w:rPr>
              <w:t>ال</w:t>
            </w:r>
            <w:r w:rsidRPr="004A577F">
              <w:rPr>
                <w:rFonts w:cs="AL-Mohanad"/>
                <w:sz w:val="28"/>
                <w:szCs w:val="28"/>
                <w:rtl/>
              </w:rPr>
              <w:t xml:space="preserve">مستوى </w:t>
            </w:r>
          </w:p>
        </w:tc>
      </w:tr>
      <w:tr w:rsidR="006D51F6" w:rsidRPr="004A577F" w:rsidTr="00116A02">
        <w:trPr>
          <w:cnfStyle w:val="000000100000"/>
        </w:trPr>
        <w:tc>
          <w:tcPr>
            <w:cnfStyle w:val="001000000000"/>
            <w:tcW w:w="623" w:type="dxa"/>
          </w:tcPr>
          <w:p w:rsidR="006D51F6" w:rsidRPr="004A577F" w:rsidRDefault="006D51F6" w:rsidP="00116A02">
            <w:pPr>
              <w:jc w:val="center"/>
              <w:rPr>
                <w:rFonts w:cs="AL-Mohanad"/>
                <w:sz w:val="28"/>
                <w:szCs w:val="28"/>
                <w:rtl/>
              </w:rPr>
            </w:pPr>
            <w:r w:rsidRPr="004A577F">
              <w:rPr>
                <w:rFonts w:cs="AL-Mohanad"/>
                <w:sz w:val="28"/>
                <w:szCs w:val="28"/>
                <w:rtl/>
              </w:rPr>
              <w:t>1</w:t>
            </w:r>
          </w:p>
        </w:tc>
        <w:tc>
          <w:tcPr>
            <w:cnfStyle w:val="000010000000"/>
            <w:tcW w:w="7747" w:type="dxa"/>
          </w:tcPr>
          <w:p w:rsidR="006D51F6" w:rsidRPr="00C9365E" w:rsidRDefault="006D51F6" w:rsidP="00116A02">
            <w:pPr>
              <w:rPr>
                <w:rFonts w:ascii="Marigold" w:eastAsia="Calibri" w:hAnsi="Marigold" w:cs="AL-Mohanad"/>
                <w:sz w:val="28"/>
                <w:szCs w:val="28"/>
                <w:rtl/>
              </w:rPr>
            </w:pPr>
            <w:r>
              <w:rPr>
                <w:rFonts w:ascii="Marigold" w:eastAsia="Calibri" w:hAnsi="Marigold" w:cs="AL-Mohanad" w:hint="cs"/>
                <w:sz w:val="28"/>
                <w:szCs w:val="28"/>
                <w:rtl/>
              </w:rPr>
              <w:t>يتواجدالمشرف  التنفيذي على البرنامج التعليمي باستمرار.</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5</w:t>
            </w:r>
          </w:p>
        </w:tc>
      </w:tr>
      <w:tr w:rsidR="006D51F6" w:rsidRPr="004A577F" w:rsidTr="00116A02">
        <w:trPr>
          <w:cnfStyle w:val="000000010000"/>
        </w:trPr>
        <w:tc>
          <w:tcPr>
            <w:cnfStyle w:val="001000000000"/>
            <w:tcW w:w="623" w:type="dxa"/>
          </w:tcPr>
          <w:p w:rsidR="006D51F6" w:rsidRPr="004A577F" w:rsidRDefault="006D51F6" w:rsidP="00116A02">
            <w:pPr>
              <w:jc w:val="center"/>
              <w:rPr>
                <w:rFonts w:cs="AL-Mohanad"/>
                <w:sz w:val="28"/>
                <w:szCs w:val="28"/>
                <w:rtl/>
              </w:rPr>
            </w:pPr>
            <w:r w:rsidRPr="004A577F">
              <w:rPr>
                <w:rFonts w:cs="AL-Mohanad"/>
                <w:sz w:val="28"/>
                <w:szCs w:val="28"/>
                <w:rtl/>
              </w:rPr>
              <w:t>2</w:t>
            </w:r>
          </w:p>
        </w:tc>
        <w:tc>
          <w:tcPr>
            <w:cnfStyle w:val="000010000000"/>
            <w:tcW w:w="7747" w:type="dxa"/>
          </w:tcPr>
          <w:p w:rsidR="006D51F6" w:rsidRPr="00C9365E" w:rsidRDefault="006D51F6" w:rsidP="00116A02">
            <w:pPr>
              <w:rPr>
                <w:rFonts w:ascii="Marigold" w:eastAsia="Calibri" w:hAnsi="Marigold" w:cs="AL-Mohanad"/>
                <w:sz w:val="28"/>
                <w:szCs w:val="28"/>
                <w:rtl/>
              </w:rPr>
            </w:pPr>
            <w:r>
              <w:rPr>
                <w:rFonts w:ascii="Marigold" w:eastAsia="Calibri" w:hAnsi="Marigold" w:cs="AL-Mohanad" w:hint="cs"/>
                <w:sz w:val="28"/>
                <w:szCs w:val="28"/>
                <w:rtl/>
              </w:rPr>
              <w:t>ينتظم الاداريين في الحضور والانصراف اليومي.</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5</w:t>
            </w:r>
          </w:p>
        </w:tc>
      </w:tr>
      <w:tr w:rsidR="006D51F6" w:rsidRPr="004A577F" w:rsidTr="00116A02">
        <w:trPr>
          <w:cnfStyle w:val="000000100000"/>
        </w:trPr>
        <w:tc>
          <w:tcPr>
            <w:cnfStyle w:val="001000000000"/>
            <w:tcW w:w="623" w:type="dxa"/>
          </w:tcPr>
          <w:p w:rsidR="006D51F6" w:rsidRPr="004A577F" w:rsidRDefault="006D51F6" w:rsidP="00116A02">
            <w:pPr>
              <w:jc w:val="center"/>
              <w:rPr>
                <w:rFonts w:cs="AL-Mohanad"/>
                <w:sz w:val="28"/>
                <w:szCs w:val="28"/>
                <w:rtl/>
              </w:rPr>
            </w:pPr>
            <w:r w:rsidRPr="004A577F">
              <w:rPr>
                <w:rFonts w:cs="AL-Mohanad"/>
                <w:sz w:val="28"/>
                <w:szCs w:val="28"/>
                <w:rtl/>
              </w:rPr>
              <w:t>3</w:t>
            </w:r>
          </w:p>
        </w:tc>
        <w:tc>
          <w:tcPr>
            <w:cnfStyle w:val="000010000000"/>
            <w:tcW w:w="7747" w:type="dxa"/>
          </w:tcPr>
          <w:p w:rsidR="006D51F6" w:rsidRPr="00C9365E" w:rsidRDefault="006D51F6" w:rsidP="00116A02">
            <w:pPr>
              <w:rPr>
                <w:rFonts w:ascii="Marigold" w:eastAsia="Calibri" w:hAnsi="Marigold" w:cs="AL-Mohanad"/>
                <w:sz w:val="28"/>
                <w:szCs w:val="28"/>
                <w:rtl/>
              </w:rPr>
            </w:pPr>
            <w:r w:rsidRPr="00C9365E">
              <w:rPr>
                <w:rFonts w:ascii="Marigold" w:eastAsia="Calibri" w:hAnsi="Marigold" w:cs="AL-Mohanad"/>
                <w:sz w:val="28"/>
                <w:szCs w:val="28"/>
                <w:rtl/>
              </w:rPr>
              <w:t xml:space="preserve">يلتزم </w:t>
            </w:r>
            <w:r>
              <w:rPr>
                <w:rFonts w:ascii="Marigold" w:eastAsia="Calibri" w:hAnsi="Marigold" w:cs="AL-Mohanad" w:hint="cs"/>
                <w:sz w:val="28"/>
                <w:szCs w:val="28"/>
                <w:rtl/>
              </w:rPr>
              <w:t>أعضاء هيئة التدريس</w:t>
            </w:r>
            <w:r w:rsidRPr="00C9365E">
              <w:rPr>
                <w:rFonts w:ascii="Marigold" w:eastAsia="Calibri" w:hAnsi="Marigold" w:cs="AL-Mohanad"/>
                <w:sz w:val="28"/>
                <w:szCs w:val="28"/>
                <w:rtl/>
              </w:rPr>
              <w:t xml:space="preserve"> بوقت ومواعيد </w:t>
            </w:r>
            <w:r>
              <w:rPr>
                <w:rFonts w:ascii="Marigold" w:eastAsia="Calibri" w:hAnsi="Marigold" w:cs="AL-Mohanad" w:hint="cs"/>
                <w:sz w:val="28"/>
                <w:szCs w:val="28"/>
                <w:rtl/>
              </w:rPr>
              <w:t>المحاضرات.</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5</w:t>
            </w:r>
          </w:p>
        </w:tc>
      </w:tr>
      <w:tr w:rsidR="006D51F6" w:rsidRPr="004A577F" w:rsidTr="00116A02">
        <w:trPr>
          <w:cnfStyle w:val="000000010000"/>
        </w:trPr>
        <w:tc>
          <w:tcPr>
            <w:cnfStyle w:val="001000000000"/>
            <w:tcW w:w="623" w:type="dxa"/>
          </w:tcPr>
          <w:p w:rsidR="006D51F6" w:rsidRPr="004A577F" w:rsidRDefault="006D51F6" w:rsidP="00116A02">
            <w:pPr>
              <w:jc w:val="center"/>
              <w:rPr>
                <w:rFonts w:cs="AL-Mohanad"/>
                <w:sz w:val="28"/>
                <w:szCs w:val="28"/>
                <w:rtl/>
              </w:rPr>
            </w:pPr>
            <w:r w:rsidRPr="004A577F">
              <w:rPr>
                <w:rFonts w:cs="AL-Mohanad" w:hint="cs"/>
                <w:sz w:val="28"/>
                <w:szCs w:val="28"/>
                <w:rtl/>
              </w:rPr>
              <w:t>4</w:t>
            </w:r>
          </w:p>
        </w:tc>
        <w:tc>
          <w:tcPr>
            <w:cnfStyle w:val="000010000000"/>
            <w:tcW w:w="7747" w:type="dxa"/>
          </w:tcPr>
          <w:p w:rsidR="006D51F6" w:rsidRPr="00C9365E" w:rsidRDefault="006D51F6" w:rsidP="00116A02">
            <w:pPr>
              <w:rPr>
                <w:rFonts w:ascii="Marigold" w:eastAsia="Calibri" w:hAnsi="Marigold" w:cs="AL-Mohanad"/>
                <w:sz w:val="28"/>
                <w:szCs w:val="28"/>
                <w:rtl/>
              </w:rPr>
            </w:pPr>
            <w:r w:rsidRPr="00C9365E">
              <w:rPr>
                <w:rFonts w:ascii="Marigold" w:eastAsia="Calibri" w:hAnsi="Marigold" w:cs="AL-Mohanad"/>
                <w:sz w:val="28"/>
                <w:szCs w:val="28"/>
                <w:rtl/>
              </w:rPr>
              <w:t xml:space="preserve">يلتزم </w:t>
            </w:r>
            <w:r>
              <w:rPr>
                <w:rFonts w:ascii="Marigold" w:eastAsia="Calibri" w:hAnsi="Marigold" w:cs="AL-Mohanad" w:hint="cs"/>
                <w:sz w:val="28"/>
                <w:szCs w:val="28"/>
                <w:rtl/>
              </w:rPr>
              <w:t xml:space="preserve">الدارسون </w:t>
            </w:r>
            <w:r w:rsidRPr="00C9365E">
              <w:rPr>
                <w:rFonts w:ascii="Marigold" w:eastAsia="Calibri" w:hAnsi="Marigold" w:cs="AL-Mohanad"/>
                <w:sz w:val="28"/>
                <w:szCs w:val="28"/>
                <w:rtl/>
              </w:rPr>
              <w:t xml:space="preserve">بوقت ومواعيد </w:t>
            </w:r>
            <w:r>
              <w:rPr>
                <w:rFonts w:ascii="Marigold" w:eastAsia="Calibri" w:hAnsi="Marigold" w:cs="AL-Mohanad" w:hint="cs"/>
                <w:sz w:val="28"/>
                <w:szCs w:val="28"/>
                <w:rtl/>
              </w:rPr>
              <w:t>المحاضرات.</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4</w:t>
            </w:r>
          </w:p>
        </w:tc>
      </w:tr>
      <w:tr w:rsidR="006D51F6" w:rsidRPr="004A577F" w:rsidTr="00116A02">
        <w:trPr>
          <w:cnfStyle w:val="000000100000"/>
        </w:trPr>
        <w:tc>
          <w:tcPr>
            <w:cnfStyle w:val="001000000000"/>
            <w:tcW w:w="623" w:type="dxa"/>
          </w:tcPr>
          <w:p w:rsidR="006D51F6" w:rsidRPr="004A577F" w:rsidRDefault="006D51F6" w:rsidP="00116A02">
            <w:pPr>
              <w:jc w:val="center"/>
              <w:rPr>
                <w:rFonts w:cs="AL-Mohanad"/>
                <w:sz w:val="28"/>
                <w:szCs w:val="28"/>
                <w:rtl/>
              </w:rPr>
            </w:pPr>
            <w:r w:rsidRPr="004A577F">
              <w:rPr>
                <w:rFonts w:cs="AL-Mohanad" w:hint="cs"/>
                <w:sz w:val="28"/>
                <w:szCs w:val="28"/>
                <w:rtl/>
              </w:rPr>
              <w:t>5</w:t>
            </w:r>
          </w:p>
        </w:tc>
        <w:tc>
          <w:tcPr>
            <w:cnfStyle w:val="000010000000"/>
            <w:tcW w:w="7747" w:type="dxa"/>
          </w:tcPr>
          <w:p w:rsidR="006D51F6" w:rsidRPr="00C9365E" w:rsidRDefault="006D51F6" w:rsidP="00116A02">
            <w:pPr>
              <w:rPr>
                <w:rFonts w:ascii="Marigold" w:eastAsia="Calibri" w:hAnsi="Marigold" w:cs="AL-Mohanad"/>
                <w:sz w:val="28"/>
                <w:szCs w:val="28"/>
                <w:rtl/>
              </w:rPr>
            </w:pPr>
            <w:r w:rsidRPr="00BF6C51">
              <w:rPr>
                <w:rFonts w:ascii="Marigold" w:eastAsia="Calibri" w:hAnsi="Marigold" w:cs="AL-Mohanad" w:hint="cs"/>
                <w:sz w:val="28"/>
                <w:szCs w:val="28"/>
                <w:rtl/>
              </w:rPr>
              <w:t>تقدم ادارة  البرنامج الإرشاد</w:t>
            </w:r>
            <w:r w:rsidRPr="00BF6C51">
              <w:rPr>
                <w:rFonts w:ascii="Marigold" w:eastAsia="Calibri" w:hAnsi="Marigold" w:cs="AL-Mohanad"/>
                <w:sz w:val="28"/>
                <w:szCs w:val="28"/>
                <w:rtl/>
              </w:rPr>
              <w:t xml:space="preserve"> والمشورة </w:t>
            </w:r>
            <w:r w:rsidRPr="00BF6C51">
              <w:rPr>
                <w:rFonts w:ascii="Marigold" w:eastAsia="Calibri" w:hAnsi="Marigold" w:cs="AL-Mohanad" w:hint="cs"/>
                <w:sz w:val="28"/>
                <w:szCs w:val="28"/>
                <w:rtl/>
              </w:rPr>
              <w:t>عند طلبها</w:t>
            </w:r>
            <w:r>
              <w:rPr>
                <w:rFonts w:ascii="Marigold" w:eastAsia="Calibri" w:hAnsi="Marigold" w:cs="AL-Mohanad" w:hint="cs"/>
                <w:sz w:val="28"/>
                <w:szCs w:val="28"/>
                <w:rtl/>
              </w:rPr>
              <w:t>.</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3</w:t>
            </w:r>
          </w:p>
        </w:tc>
      </w:tr>
      <w:tr w:rsidR="006D51F6" w:rsidRPr="004A577F" w:rsidTr="00116A02">
        <w:trPr>
          <w:cnfStyle w:val="000000010000"/>
        </w:trPr>
        <w:tc>
          <w:tcPr>
            <w:cnfStyle w:val="001000000000"/>
            <w:tcW w:w="623" w:type="dxa"/>
          </w:tcPr>
          <w:p w:rsidR="006D51F6" w:rsidRPr="004A577F" w:rsidRDefault="006D51F6" w:rsidP="00116A02">
            <w:pPr>
              <w:jc w:val="center"/>
              <w:rPr>
                <w:rFonts w:cs="AL-Mohanad"/>
                <w:sz w:val="28"/>
                <w:szCs w:val="28"/>
                <w:rtl/>
              </w:rPr>
            </w:pPr>
            <w:r w:rsidRPr="004A577F">
              <w:rPr>
                <w:rFonts w:cs="AL-Mohanad" w:hint="cs"/>
                <w:sz w:val="28"/>
                <w:szCs w:val="28"/>
                <w:rtl/>
              </w:rPr>
              <w:t>6</w:t>
            </w:r>
          </w:p>
        </w:tc>
        <w:tc>
          <w:tcPr>
            <w:cnfStyle w:val="000010000000"/>
            <w:tcW w:w="7747" w:type="dxa"/>
          </w:tcPr>
          <w:p w:rsidR="006D51F6" w:rsidRPr="00C9365E" w:rsidRDefault="006D51F6" w:rsidP="00116A02">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 xml:space="preserve">ضع </w:t>
            </w:r>
            <w:r>
              <w:rPr>
                <w:rFonts w:ascii="Marigold" w:eastAsia="Calibri" w:hAnsi="Marigold" w:cs="AL-Mohanad" w:hint="cs"/>
                <w:sz w:val="28"/>
                <w:szCs w:val="28"/>
                <w:rtl/>
              </w:rPr>
              <w:t xml:space="preserve"> إدارة البرنامج</w:t>
            </w:r>
            <w:r w:rsidRPr="00C9365E">
              <w:rPr>
                <w:rFonts w:ascii="Marigold" w:eastAsia="Calibri" w:hAnsi="Marigold" w:cs="AL-Mohanad"/>
                <w:sz w:val="28"/>
                <w:szCs w:val="28"/>
                <w:rtl/>
              </w:rPr>
              <w:t xml:space="preserve"> علامات </w:t>
            </w:r>
            <w:r w:rsidRPr="00C9365E">
              <w:rPr>
                <w:rFonts w:ascii="Marigold" w:eastAsia="Calibri" w:hAnsi="Marigold" w:cs="AL-Mohanad" w:hint="cs"/>
                <w:sz w:val="28"/>
                <w:szCs w:val="28"/>
                <w:rtl/>
              </w:rPr>
              <w:t>إرشادية</w:t>
            </w:r>
            <w:r>
              <w:rPr>
                <w:rFonts w:ascii="Marigold" w:eastAsia="Calibri" w:hAnsi="Marigold" w:cs="AL-Mohanad" w:hint="cs"/>
                <w:sz w:val="28"/>
                <w:szCs w:val="28"/>
                <w:rtl/>
              </w:rPr>
              <w:t>عن البرنامج.</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4</w:t>
            </w:r>
          </w:p>
        </w:tc>
      </w:tr>
      <w:tr w:rsidR="006D51F6" w:rsidRPr="004A577F" w:rsidTr="00116A02">
        <w:trPr>
          <w:cnfStyle w:val="000000100000"/>
        </w:trPr>
        <w:tc>
          <w:tcPr>
            <w:cnfStyle w:val="001000000000"/>
            <w:tcW w:w="623" w:type="dxa"/>
          </w:tcPr>
          <w:p w:rsidR="006D51F6" w:rsidRPr="004A577F" w:rsidRDefault="006D51F6" w:rsidP="00116A02">
            <w:pPr>
              <w:jc w:val="center"/>
              <w:rPr>
                <w:rFonts w:cs="AL-Mohanad"/>
                <w:sz w:val="28"/>
                <w:szCs w:val="28"/>
                <w:rtl/>
              </w:rPr>
            </w:pPr>
            <w:r w:rsidRPr="004A577F">
              <w:rPr>
                <w:rFonts w:cs="AL-Mohanad" w:hint="cs"/>
                <w:sz w:val="28"/>
                <w:szCs w:val="28"/>
                <w:rtl/>
              </w:rPr>
              <w:t>7</w:t>
            </w:r>
          </w:p>
        </w:tc>
        <w:tc>
          <w:tcPr>
            <w:cnfStyle w:val="000010000000"/>
            <w:tcW w:w="7747" w:type="dxa"/>
          </w:tcPr>
          <w:p w:rsidR="006D51F6" w:rsidRPr="00C9365E" w:rsidRDefault="006D51F6" w:rsidP="00116A02">
            <w:pPr>
              <w:rPr>
                <w:rFonts w:ascii="Marigold" w:eastAsia="Calibri" w:hAnsi="Marigold" w:cs="AL-Mohanad"/>
                <w:sz w:val="28"/>
                <w:szCs w:val="28"/>
                <w:rtl/>
              </w:rPr>
            </w:pPr>
            <w:r>
              <w:rPr>
                <w:rFonts w:ascii="Marigold" w:eastAsia="Calibri" w:hAnsi="Marigold" w:cs="AL-Mohanad" w:hint="cs"/>
                <w:sz w:val="28"/>
                <w:szCs w:val="28"/>
                <w:rtl/>
              </w:rPr>
              <w:t>تتوافر</w:t>
            </w:r>
            <w:r w:rsidRPr="00C9365E">
              <w:rPr>
                <w:rFonts w:ascii="Marigold" w:eastAsia="Calibri" w:hAnsi="Marigold" w:cs="AL-Mohanad"/>
                <w:sz w:val="28"/>
                <w:szCs w:val="28"/>
                <w:rtl/>
              </w:rPr>
              <w:t xml:space="preserve"> أماكن مناسبة </w:t>
            </w:r>
            <w:r>
              <w:rPr>
                <w:rFonts w:ascii="Marigold" w:eastAsia="Calibri" w:hAnsi="Marigold" w:cs="AL-Mohanad" w:hint="cs"/>
                <w:sz w:val="28"/>
                <w:szCs w:val="28"/>
                <w:rtl/>
              </w:rPr>
              <w:t xml:space="preserve">للمحاضرات </w:t>
            </w:r>
            <w:r w:rsidRPr="00C9365E">
              <w:rPr>
                <w:rFonts w:ascii="Marigold" w:eastAsia="Calibri" w:hAnsi="Marigold" w:cs="AL-Mohanad"/>
                <w:sz w:val="28"/>
                <w:szCs w:val="28"/>
                <w:rtl/>
              </w:rPr>
              <w:t>(السعة</w:t>
            </w:r>
            <w:r w:rsidRPr="00C9365E">
              <w:rPr>
                <w:rFonts w:ascii="Marigold" w:eastAsia="Calibri" w:hAnsi="Marigold" w:cs="AL-Mohanad" w:hint="cs"/>
                <w:sz w:val="28"/>
                <w:szCs w:val="28"/>
                <w:rtl/>
              </w:rPr>
              <w:t>،الإضاءة</w:t>
            </w:r>
            <w:r w:rsidRPr="00C9365E">
              <w:rPr>
                <w:rFonts w:ascii="Marigold" w:eastAsia="Calibri" w:hAnsi="Marigold" w:cs="AL-Mohanad"/>
                <w:sz w:val="28"/>
                <w:szCs w:val="28"/>
                <w:rtl/>
              </w:rPr>
              <w:t xml:space="preserve"> ،التهوية</w:t>
            </w:r>
            <w:r w:rsidRPr="00C9365E">
              <w:rPr>
                <w:rFonts w:ascii="Marigold" w:eastAsia="Calibri" w:hAnsi="Marigold" w:cs="AL-Mohanad" w:hint="cs"/>
                <w:sz w:val="28"/>
                <w:szCs w:val="28"/>
                <w:rtl/>
              </w:rPr>
              <w:t>،</w:t>
            </w:r>
            <w:r>
              <w:rPr>
                <w:rFonts w:ascii="Marigold" w:eastAsia="Calibri" w:hAnsi="Marigold" w:cs="AL-Mohanad" w:hint="cs"/>
                <w:sz w:val="28"/>
                <w:szCs w:val="28"/>
                <w:rtl/>
              </w:rPr>
              <w:t xml:space="preserve"> النظافة...)</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4</w:t>
            </w:r>
          </w:p>
        </w:tc>
      </w:tr>
      <w:tr w:rsidR="006D51F6" w:rsidRPr="004A577F" w:rsidTr="00116A02">
        <w:trPr>
          <w:cnfStyle w:val="000000010000"/>
        </w:trPr>
        <w:tc>
          <w:tcPr>
            <w:cnfStyle w:val="001000000000"/>
            <w:tcW w:w="623" w:type="dxa"/>
          </w:tcPr>
          <w:p w:rsidR="006D51F6" w:rsidRPr="004A577F" w:rsidRDefault="006D51F6" w:rsidP="00116A02">
            <w:pPr>
              <w:jc w:val="center"/>
              <w:rPr>
                <w:rFonts w:cs="AL-Mohanad"/>
                <w:sz w:val="28"/>
                <w:szCs w:val="28"/>
                <w:rtl/>
              </w:rPr>
            </w:pPr>
            <w:r w:rsidRPr="004A577F">
              <w:rPr>
                <w:rFonts w:cs="AL-Mohanad" w:hint="cs"/>
                <w:sz w:val="28"/>
                <w:szCs w:val="28"/>
                <w:rtl/>
              </w:rPr>
              <w:t>8</w:t>
            </w:r>
          </w:p>
        </w:tc>
        <w:tc>
          <w:tcPr>
            <w:cnfStyle w:val="000010000000"/>
            <w:tcW w:w="7747" w:type="dxa"/>
          </w:tcPr>
          <w:p w:rsidR="006D51F6" w:rsidRPr="00C9365E" w:rsidRDefault="006D51F6" w:rsidP="00116A02">
            <w:pPr>
              <w:rPr>
                <w:rFonts w:ascii="Marigold" w:eastAsia="Calibri" w:hAnsi="Marigold" w:cs="AL-Mohanad"/>
                <w:sz w:val="28"/>
                <w:szCs w:val="28"/>
                <w:rtl/>
              </w:rPr>
            </w:pPr>
            <w:r>
              <w:rPr>
                <w:rFonts w:ascii="Marigold" w:eastAsia="Calibri" w:hAnsi="Marigold" w:cs="AL-Mohanad" w:hint="cs"/>
                <w:sz w:val="28"/>
                <w:szCs w:val="28"/>
                <w:rtl/>
              </w:rPr>
              <w:t>يت</w:t>
            </w:r>
            <w:r w:rsidRPr="00C9365E">
              <w:rPr>
                <w:rFonts w:ascii="Marigold" w:eastAsia="Calibri" w:hAnsi="Marigold" w:cs="AL-Mohanad"/>
                <w:sz w:val="28"/>
                <w:szCs w:val="28"/>
                <w:rtl/>
              </w:rPr>
              <w:t>و</w:t>
            </w:r>
            <w:r>
              <w:rPr>
                <w:rFonts w:ascii="Marigold" w:eastAsia="Calibri" w:hAnsi="Marigold" w:cs="AL-Mohanad" w:hint="cs"/>
                <w:sz w:val="28"/>
                <w:szCs w:val="28"/>
                <w:rtl/>
              </w:rPr>
              <w:t>ا</w:t>
            </w:r>
            <w:r w:rsidRPr="00C9365E">
              <w:rPr>
                <w:rFonts w:ascii="Marigold" w:eastAsia="Calibri" w:hAnsi="Marigold" w:cs="AL-Mohanad"/>
                <w:sz w:val="28"/>
                <w:szCs w:val="28"/>
                <w:rtl/>
              </w:rPr>
              <w:t>فر قاعات مجهزة لذوى الاحتياجات الخاصة (إن وجد)</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4</w:t>
            </w:r>
          </w:p>
        </w:tc>
      </w:tr>
      <w:tr w:rsidR="006D51F6" w:rsidRPr="004A577F" w:rsidTr="00116A02">
        <w:trPr>
          <w:cnfStyle w:val="000000100000"/>
        </w:trPr>
        <w:tc>
          <w:tcPr>
            <w:cnfStyle w:val="001000000000"/>
            <w:tcW w:w="623" w:type="dxa"/>
          </w:tcPr>
          <w:p w:rsidR="006D51F6" w:rsidRPr="004A577F" w:rsidRDefault="006D51F6" w:rsidP="00116A02">
            <w:pPr>
              <w:jc w:val="center"/>
              <w:rPr>
                <w:rFonts w:cs="AL-Mohanad"/>
                <w:sz w:val="28"/>
                <w:szCs w:val="28"/>
                <w:rtl/>
              </w:rPr>
            </w:pPr>
            <w:r w:rsidRPr="004A577F">
              <w:rPr>
                <w:rFonts w:cs="AL-Mohanad" w:hint="cs"/>
                <w:sz w:val="28"/>
                <w:szCs w:val="28"/>
                <w:rtl/>
              </w:rPr>
              <w:t>9</w:t>
            </w:r>
          </w:p>
        </w:tc>
        <w:tc>
          <w:tcPr>
            <w:cnfStyle w:val="000010000000"/>
            <w:tcW w:w="7747" w:type="dxa"/>
          </w:tcPr>
          <w:p w:rsidR="006D51F6" w:rsidRPr="00C9365E" w:rsidRDefault="006D51F6" w:rsidP="00116A02">
            <w:pPr>
              <w:rPr>
                <w:rFonts w:ascii="Marigold" w:eastAsia="Calibri" w:hAnsi="Marigold" w:cs="AL-Mohanad"/>
                <w:sz w:val="28"/>
                <w:szCs w:val="28"/>
                <w:rtl/>
              </w:rPr>
            </w:pPr>
            <w:r>
              <w:rPr>
                <w:rFonts w:ascii="Marigold" w:eastAsia="Calibri" w:hAnsi="Marigold" w:cs="AL-Mohanad" w:hint="cs"/>
                <w:sz w:val="28"/>
                <w:szCs w:val="28"/>
                <w:rtl/>
              </w:rPr>
              <w:t>يُ</w:t>
            </w:r>
            <w:r w:rsidRPr="00C9365E">
              <w:rPr>
                <w:rFonts w:ascii="Marigold" w:eastAsia="Calibri" w:hAnsi="Marigold" w:cs="AL-Mohanad"/>
                <w:sz w:val="28"/>
                <w:szCs w:val="28"/>
                <w:rtl/>
              </w:rPr>
              <w:t xml:space="preserve">عد </w:t>
            </w:r>
            <w:r>
              <w:rPr>
                <w:rFonts w:ascii="Marigold" w:eastAsia="Calibri" w:hAnsi="Marigold" w:cs="AL-Mohanad" w:hint="cs"/>
                <w:sz w:val="28"/>
                <w:szCs w:val="28"/>
                <w:rtl/>
              </w:rPr>
              <w:t xml:space="preserve">للبرنامج </w:t>
            </w:r>
            <w:r w:rsidRPr="00C9365E">
              <w:rPr>
                <w:rFonts w:ascii="Marigold" w:eastAsia="Calibri" w:hAnsi="Marigold" w:cs="AL-Mohanad"/>
                <w:sz w:val="28"/>
                <w:szCs w:val="28"/>
                <w:rtl/>
              </w:rPr>
              <w:t>جدول</w:t>
            </w:r>
            <w:r w:rsidRPr="00C9365E">
              <w:rPr>
                <w:rFonts w:ascii="Marigold" w:eastAsia="Calibri" w:hAnsi="Marigold" w:cs="AL-Mohanad" w:hint="cs"/>
                <w:sz w:val="28"/>
                <w:szCs w:val="28"/>
                <w:rtl/>
              </w:rPr>
              <w:t>ا</w:t>
            </w:r>
            <w:r>
              <w:rPr>
                <w:rFonts w:ascii="Marigold" w:eastAsia="Calibri" w:hAnsi="Marigold" w:cs="AL-Mohanad" w:hint="cs"/>
                <w:sz w:val="28"/>
                <w:szCs w:val="28"/>
                <w:rtl/>
              </w:rPr>
              <w:t>ً</w:t>
            </w:r>
            <w:r w:rsidRPr="00C9365E">
              <w:rPr>
                <w:rFonts w:ascii="Marigold" w:eastAsia="Calibri" w:hAnsi="Marigold" w:cs="AL-Mohanad" w:hint="cs"/>
                <w:sz w:val="28"/>
                <w:szCs w:val="28"/>
                <w:rtl/>
              </w:rPr>
              <w:t>مبدئيا</w:t>
            </w:r>
            <w:r>
              <w:rPr>
                <w:rFonts w:ascii="Marigold" w:eastAsia="Calibri" w:hAnsi="Marigold" w:cs="AL-Mohanad" w:hint="cs"/>
                <w:sz w:val="28"/>
                <w:szCs w:val="28"/>
                <w:rtl/>
              </w:rPr>
              <w:t>ً للمحاضرات ويراعى فيه</w:t>
            </w:r>
            <w:r w:rsidRPr="00C9365E">
              <w:rPr>
                <w:rFonts w:ascii="Marigold" w:eastAsia="Calibri" w:hAnsi="Marigold" w:cs="AL-Mohanad"/>
                <w:sz w:val="28"/>
                <w:szCs w:val="28"/>
                <w:rtl/>
              </w:rPr>
              <w:t xml:space="preserve"> آراء </w:t>
            </w:r>
            <w:r>
              <w:rPr>
                <w:rFonts w:ascii="Marigold" w:eastAsia="Calibri" w:hAnsi="Marigold" w:cs="AL-Mohanad" w:hint="cs"/>
                <w:sz w:val="28"/>
                <w:szCs w:val="28"/>
                <w:rtl/>
              </w:rPr>
              <w:t>الدارسين</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5</w:t>
            </w:r>
          </w:p>
        </w:tc>
      </w:tr>
      <w:tr w:rsidR="006D51F6" w:rsidRPr="004A577F" w:rsidTr="00116A02">
        <w:trPr>
          <w:cnfStyle w:val="000000010000"/>
        </w:trPr>
        <w:tc>
          <w:tcPr>
            <w:cnfStyle w:val="001000000000"/>
            <w:tcW w:w="623" w:type="dxa"/>
          </w:tcPr>
          <w:p w:rsidR="006D51F6" w:rsidRPr="004A577F" w:rsidRDefault="006D51F6" w:rsidP="00116A02">
            <w:pPr>
              <w:jc w:val="center"/>
              <w:rPr>
                <w:rFonts w:cs="AL-Mohanad"/>
                <w:sz w:val="28"/>
                <w:szCs w:val="28"/>
                <w:rtl/>
              </w:rPr>
            </w:pPr>
            <w:r w:rsidRPr="004A577F">
              <w:rPr>
                <w:rFonts w:cs="AL-Mohanad" w:hint="cs"/>
                <w:sz w:val="28"/>
                <w:szCs w:val="28"/>
                <w:rtl/>
              </w:rPr>
              <w:t>10</w:t>
            </w:r>
          </w:p>
        </w:tc>
        <w:tc>
          <w:tcPr>
            <w:cnfStyle w:val="000010000000"/>
            <w:tcW w:w="7747" w:type="dxa"/>
          </w:tcPr>
          <w:p w:rsidR="006D51F6" w:rsidRPr="00C9365E" w:rsidRDefault="006D51F6" w:rsidP="00116A02">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 xml:space="preserve">علن </w:t>
            </w:r>
            <w:r>
              <w:rPr>
                <w:rFonts w:ascii="Marigold" w:eastAsia="Calibri" w:hAnsi="Marigold" w:cs="AL-Mohanad" w:hint="cs"/>
                <w:sz w:val="28"/>
                <w:szCs w:val="28"/>
                <w:rtl/>
              </w:rPr>
              <w:t xml:space="preserve"> إدارة البرنامج عن </w:t>
            </w:r>
            <w:r w:rsidRPr="00C9365E">
              <w:rPr>
                <w:rFonts w:ascii="Marigold" w:eastAsia="Calibri" w:hAnsi="Marigold" w:cs="AL-Mohanad"/>
                <w:sz w:val="28"/>
                <w:szCs w:val="28"/>
                <w:rtl/>
              </w:rPr>
              <w:t xml:space="preserve">الجدول </w:t>
            </w:r>
            <w:r w:rsidRPr="00C9365E">
              <w:rPr>
                <w:rFonts w:ascii="Marigold" w:eastAsia="Calibri" w:hAnsi="Marigold" w:cs="AL-Mohanad" w:hint="cs"/>
                <w:sz w:val="28"/>
                <w:szCs w:val="28"/>
                <w:rtl/>
              </w:rPr>
              <w:t>النهائي</w:t>
            </w:r>
            <w:r>
              <w:rPr>
                <w:rFonts w:ascii="Marigold" w:eastAsia="Calibri" w:hAnsi="Marigold" w:cs="AL-Mohanad" w:hint="cs"/>
                <w:sz w:val="28"/>
                <w:szCs w:val="28"/>
                <w:rtl/>
              </w:rPr>
              <w:t xml:space="preserve"> للدارسين </w:t>
            </w:r>
            <w:r w:rsidRPr="00C9365E">
              <w:rPr>
                <w:rFonts w:ascii="Marigold" w:eastAsia="Calibri" w:hAnsi="Marigold" w:cs="AL-Mohanad" w:hint="cs"/>
                <w:sz w:val="28"/>
                <w:szCs w:val="28"/>
                <w:rtl/>
              </w:rPr>
              <w:t>في</w:t>
            </w:r>
            <w:r>
              <w:rPr>
                <w:rFonts w:ascii="Marigold" w:eastAsia="Calibri" w:hAnsi="Marigold" w:cs="AL-Mohanad" w:hint="cs"/>
                <w:sz w:val="28"/>
                <w:szCs w:val="28"/>
                <w:rtl/>
              </w:rPr>
              <w:t xml:space="preserve"> أ</w:t>
            </w:r>
            <w:r w:rsidRPr="00C9365E">
              <w:rPr>
                <w:rFonts w:ascii="Marigold" w:eastAsia="Calibri" w:hAnsi="Marigold" w:cs="AL-Mohanad" w:hint="cs"/>
                <w:sz w:val="28"/>
                <w:szCs w:val="28"/>
                <w:rtl/>
              </w:rPr>
              <w:t>م</w:t>
            </w:r>
            <w:r>
              <w:rPr>
                <w:rFonts w:ascii="Marigold" w:eastAsia="Calibri" w:hAnsi="Marigold" w:cs="AL-Mohanad" w:hint="cs"/>
                <w:sz w:val="28"/>
                <w:szCs w:val="28"/>
                <w:rtl/>
              </w:rPr>
              <w:t>ا</w:t>
            </w:r>
            <w:r w:rsidRPr="00C9365E">
              <w:rPr>
                <w:rFonts w:ascii="Marigold" w:eastAsia="Calibri" w:hAnsi="Marigold" w:cs="AL-Mohanad" w:hint="cs"/>
                <w:sz w:val="28"/>
                <w:szCs w:val="28"/>
                <w:rtl/>
              </w:rPr>
              <w:t>كن</w:t>
            </w:r>
            <w:r w:rsidRPr="00C9365E">
              <w:rPr>
                <w:rFonts w:ascii="Marigold" w:eastAsia="Calibri" w:hAnsi="Marigold" w:cs="AL-Mohanad"/>
                <w:sz w:val="28"/>
                <w:szCs w:val="28"/>
                <w:rtl/>
              </w:rPr>
              <w:t xml:space="preserve"> بارز</w:t>
            </w:r>
            <w:r>
              <w:rPr>
                <w:rFonts w:ascii="Marigold" w:eastAsia="Calibri" w:hAnsi="Marigold" w:cs="AL-Mohanad" w:hint="cs"/>
                <w:sz w:val="28"/>
                <w:szCs w:val="28"/>
                <w:rtl/>
              </w:rPr>
              <w:t>ة.</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5</w:t>
            </w:r>
          </w:p>
        </w:tc>
      </w:tr>
      <w:tr w:rsidR="006D51F6" w:rsidRPr="004A577F" w:rsidTr="00116A02">
        <w:trPr>
          <w:cnfStyle w:val="000000100000"/>
        </w:trPr>
        <w:tc>
          <w:tcPr>
            <w:cnfStyle w:val="001000000000"/>
            <w:tcW w:w="623" w:type="dxa"/>
          </w:tcPr>
          <w:p w:rsidR="006D51F6" w:rsidRPr="004A577F" w:rsidRDefault="006D51F6" w:rsidP="00116A02">
            <w:pPr>
              <w:jc w:val="center"/>
              <w:rPr>
                <w:rFonts w:cs="AL-Mohanad"/>
                <w:sz w:val="28"/>
                <w:szCs w:val="28"/>
                <w:rtl/>
              </w:rPr>
            </w:pPr>
            <w:r w:rsidRPr="004A577F">
              <w:rPr>
                <w:rFonts w:cs="AL-Mohanad" w:hint="cs"/>
                <w:sz w:val="28"/>
                <w:szCs w:val="28"/>
                <w:rtl/>
              </w:rPr>
              <w:t>11</w:t>
            </w:r>
          </w:p>
        </w:tc>
        <w:tc>
          <w:tcPr>
            <w:cnfStyle w:val="000010000000"/>
            <w:tcW w:w="7747" w:type="dxa"/>
          </w:tcPr>
          <w:p w:rsidR="006D51F6" w:rsidRDefault="006D51F6" w:rsidP="00116A02">
            <w:pPr>
              <w:rPr>
                <w:rFonts w:ascii="Marigold" w:eastAsia="Calibri" w:hAnsi="Marigold" w:cs="AL-Mohanad"/>
                <w:sz w:val="28"/>
                <w:szCs w:val="28"/>
                <w:rtl/>
              </w:rPr>
            </w:pPr>
            <w:r>
              <w:rPr>
                <w:rFonts w:ascii="Marigold" w:eastAsia="Calibri" w:hAnsi="Marigold" w:cs="AL-Mohanad" w:hint="cs"/>
                <w:sz w:val="28"/>
                <w:szCs w:val="28"/>
                <w:rtl/>
              </w:rPr>
              <w:t>يعقد لقاء لاستقبال اعضاء هيئة التدريس و الطلاب في بداية الفصل الدراسي</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5</w:t>
            </w:r>
          </w:p>
        </w:tc>
      </w:tr>
      <w:tr w:rsidR="006D51F6" w:rsidRPr="004A577F" w:rsidTr="00116A02">
        <w:trPr>
          <w:cnfStyle w:val="000000010000"/>
        </w:trPr>
        <w:tc>
          <w:tcPr>
            <w:cnfStyle w:val="001000000000"/>
            <w:tcW w:w="623" w:type="dxa"/>
          </w:tcPr>
          <w:p w:rsidR="006D51F6" w:rsidRPr="004A577F" w:rsidRDefault="006D51F6" w:rsidP="00116A02">
            <w:pPr>
              <w:jc w:val="center"/>
              <w:rPr>
                <w:rFonts w:cs="AL-Mohanad"/>
                <w:sz w:val="28"/>
                <w:szCs w:val="28"/>
                <w:rtl/>
              </w:rPr>
            </w:pPr>
            <w:r w:rsidRPr="004A577F">
              <w:rPr>
                <w:rFonts w:cs="AL-Mohanad" w:hint="cs"/>
                <w:sz w:val="28"/>
                <w:szCs w:val="28"/>
                <w:rtl/>
              </w:rPr>
              <w:t>12</w:t>
            </w:r>
          </w:p>
        </w:tc>
        <w:tc>
          <w:tcPr>
            <w:cnfStyle w:val="000010000000"/>
            <w:tcW w:w="7747" w:type="dxa"/>
          </w:tcPr>
          <w:p w:rsidR="006D51F6" w:rsidRPr="00C9365E" w:rsidRDefault="006D51F6" w:rsidP="00116A02">
            <w:pPr>
              <w:rPr>
                <w:rFonts w:ascii="Marigold" w:eastAsia="Calibri" w:hAnsi="Marigold" w:cs="AL-Mohanad"/>
                <w:sz w:val="28"/>
                <w:szCs w:val="28"/>
                <w:rtl/>
              </w:rPr>
            </w:pPr>
            <w:r>
              <w:rPr>
                <w:rFonts w:ascii="Marigold" w:eastAsia="Calibri" w:hAnsi="Marigold" w:cs="AL-Mohanad" w:hint="cs"/>
                <w:sz w:val="28"/>
                <w:szCs w:val="28"/>
                <w:rtl/>
              </w:rPr>
              <w:t>يوجد توصيف للبرنامج وللمقررات الدراسية.</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5</w:t>
            </w:r>
          </w:p>
        </w:tc>
      </w:tr>
      <w:tr w:rsidR="006D51F6" w:rsidRPr="004A577F" w:rsidTr="00116A02">
        <w:trPr>
          <w:cnfStyle w:val="000000100000"/>
        </w:trPr>
        <w:tc>
          <w:tcPr>
            <w:cnfStyle w:val="001000000000"/>
            <w:tcW w:w="623" w:type="dxa"/>
          </w:tcPr>
          <w:p w:rsidR="006D51F6" w:rsidRPr="004A577F" w:rsidRDefault="006D51F6" w:rsidP="00116A02">
            <w:pPr>
              <w:jc w:val="center"/>
              <w:rPr>
                <w:rFonts w:cs="AL-Mohanad"/>
                <w:sz w:val="28"/>
                <w:szCs w:val="28"/>
                <w:rtl/>
              </w:rPr>
            </w:pPr>
            <w:r w:rsidRPr="004A577F">
              <w:rPr>
                <w:rFonts w:cs="AL-Mohanad" w:hint="cs"/>
                <w:sz w:val="28"/>
                <w:szCs w:val="28"/>
                <w:rtl/>
              </w:rPr>
              <w:t>13</w:t>
            </w:r>
          </w:p>
        </w:tc>
        <w:tc>
          <w:tcPr>
            <w:cnfStyle w:val="000010000000"/>
            <w:tcW w:w="7747" w:type="dxa"/>
          </w:tcPr>
          <w:p w:rsidR="006D51F6" w:rsidRPr="00C9365E" w:rsidRDefault="006D51F6" w:rsidP="00116A02">
            <w:pPr>
              <w:rPr>
                <w:rFonts w:ascii="Marigold" w:eastAsia="Calibri" w:hAnsi="Marigold" w:cs="AL-Mohanad"/>
                <w:sz w:val="28"/>
                <w:szCs w:val="28"/>
                <w:rtl/>
              </w:rPr>
            </w:pPr>
            <w:r>
              <w:rPr>
                <w:rFonts w:ascii="Marigold" w:eastAsia="Calibri" w:hAnsi="Marigold" w:cs="AL-Mohanad" w:hint="cs"/>
                <w:sz w:val="28"/>
                <w:szCs w:val="28"/>
                <w:rtl/>
              </w:rPr>
              <w:t>يستخدم أعضاء هيئة التدريس الوسائل التكنولوجية في التدريس.</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5</w:t>
            </w:r>
          </w:p>
        </w:tc>
      </w:tr>
      <w:tr w:rsidR="006D51F6" w:rsidRPr="004A577F" w:rsidTr="00116A02">
        <w:trPr>
          <w:cnfStyle w:val="000000010000"/>
        </w:trPr>
        <w:tc>
          <w:tcPr>
            <w:cnfStyle w:val="001000000000"/>
            <w:tcW w:w="623" w:type="dxa"/>
          </w:tcPr>
          <w:p w:rsidR="006D51F6" w:rsidRPr="004A577F" w:rsidRDefault="006D51F6" w:rsidP="00116A02">
            <w:pPr>
              <w:jc w:val="center"/>
              <w:rPr>
                <w:rFonts w:cs="AL-Mohanad"/>
                <w:sz w:val="28"/>
                <w:szCs w:val="28"/>
                <w:rtl/>
              </w:rPr>
            </w:pPr>
            <w:r w:rsidRPr="004A577F">
              <w:rPr>
                <w:rFonts w:cs="AL-Mohanad" w:hint="cs"/>
                <w:sz w:val="28"/>
                <w:szCs w:val="28"/>
                <w:rtl/>
              </w:rPr>
              <w:t>14</w:t>
            </w:r>
          </w:p>
        </w:tc>
        <w:tc>
          <w:tcPr>
            <w:cnfStyle w:val="000010000000"/>
            <w:tcW w:w="7747" w:type="dxa"/>
          </w:tcPr>
          <w:p w:rsidR="006D51F6" w:rsidRPr="00964482" w:rsidRDefault="006D51F6" w:rsidP="00116A02">
            <w:pPr>
              <w:rPr>
                <w:sz w:val="28"/>
                <w:szCs w:val="28"/>
                <w:rtl/>
                <w:lang w:val="en-GB"/>
              </w:rPr>
            </w:pPr>
            <w:r>
              <w:rPr>
                <w:rFonts w:hint="cs"/>
                <w:sz w:val="28"/>
                <w:szCs w:val="28"/>
                <w:rtl/>
                <w:lang w:val="en-GB"/>
              </w:rPr>
              <w:t>تتوافر مصادر تعلم متنوعة</w:t>
            </w:r>
            <w:r w:rsidRPr="00964482">
              <w:rPr>
                <w:rFonts w:hint="cs"/>
                <w:sz w:val="28"/>
                <w:szCs w:val="28"/>
                <w:rtl/>
                <w:lang w:val="en-GB"/>
              </w:rPr>
              <w:t xml:space="preserve">. </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3</w:t>
            </w:r>
          </w:p>
        </w:tc>
      </w:tr>
      <w:tr w:rsidR="006D51F6" w:rsidRPr="004A577F" w:rsidTr="00116A02">
        <w:trPr>
          <w:cnfStyle w:val="000000100000"/>
        </w:trPr>
        <w:tc>
          <w:tcPr>
            <w:cnfStyle w:val="001000000000"/>
            <w:tcW w:w="623" w:type="dxa"/>
          </w:tcPr>
          <w:p w:rsidR="006D51F6" w:rsidRPr="004A577F" w:rsidRDefault="006D51F6" w:rsidP="00116A02">
            <w:pPr>
              <w:jc w:val="center"/>
              <w:rPr>
                <w:rFonts w:cs="AL-Mohanad"/>
                <w:sz w:val="28"/>
                <w:szCs w:val="28"/>
                <w:rtl/>
              </w:rPr>
            </w:pPr>
            <w:r w:rsidRPr="004A577F">
              <w:rPr>
                <w:rFonts w:cs="AL-Mohanad" w:hint="cs"/>
                <w:sz w:val="28"/>
                <w:szCs w:val="28"/>
                <w:rtl/>
              </w:rPr>
              <w:t>15</w:t>
            </w:r>
          </w:p>
        </w:tc>
        <w:tc>
          <w:tcPr>
            <w:cnfStyle w:val="000010000000"/>
            <w:tcW w:w="7747" w:type="dxa"/>
          </w:tcPr>
          <w:p w:rsidR="006D51F6" w:rsidRPr="00BF6C51" w:rsidRDefault="006D51F6" w:rsidP="00116A02">
            <w:pPr>
              <w:spacing w:before="120"/>
              <w:rPr>
                <w:rFonts w:ascii="Marigold" w:eastAsia="Calibri" w:hAnsi="Marigold" w:cs="AL-Mohanad"/>
                <w:sz w:val="28"/>
                <w:szCs w:val="28"/>
                <w:rtl/>
              </w:rPr>
            </w:pPr>
            <w:r>
              <w:rPr>
                <w:rFonts w:ascii="Marigold" w:eastAsia="Calibri" w:hAnsi="Marigold" w:cs="AL-Mohanad" w:hint="cs"/>
                <w:sz w:val="28"/>
                <w:szCs w:val="28"/>
                <w:rtl/>
              </w:rPr>
              <w:t>تتتسم</w:t>
            </w:r>
            <w:r w:rsidRPr="00BF6C51">
              <w:rPr>
                <w:rFonts w:ascii="Marigold" w:eastAsia="Calibri" w:hAnsi="Marigold" w:cs="AL-Mohanad" w:hint="cs"/>
                <w:sz w:val="28"/>
                <w:szCs w:val="28"/>
                <w:rtl/>
              </w:rPr>
              <w:t xml:space="preserve"> تجهيزات القاعات</w:t>
            </w:r>
            <w:r>
              <w:rPr>
                <w:rFonts w:ascii="Marigold" w:eastAsia="Calibri" w:hAnsi="Marigold" w:cs="AL-Mohanad" w:hint="cs"/>
                <w:sz w:val="28"/>
                <w:szCs w:val="28"/>
                <w:rtl/>
              </w:rPr>
              <w:t xml:space="preserve"> التدريسية</w:t>
            </w:r>
            <w:r w:rsidRPr="00BF6C51">
              <w:rPr>
                <w:rFonts w:ascii="Marigold" w:eastAsia="Calibri" w:hAnsi="Marigold" w:cs="AL-Mohanad" w:hint="cs"/>
                <w:sz w:val="28"/>
                <w:szCs w:val="28"/>
                <w:rtl/>
              </w:rPr>
              <w:t>، والمعامل بالجودة .</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5</w:t>
            </w:r>
          </w:p>
        </w:tc>
      </w:tr>
      <w:tr w:rsidR="006D51F6" w:rsidRPr="004A577F" w:rsidTr="00116A02">
        <w:trPr>
          <w:cnfStyle w:val="000000010000"/>
        </w:trPr>
        <w:tc>
          <w:tcPr>
            <w:cnfStyle w:val="001000000000"/>
            <w:tcW w:w="623" w:type="dxa"/>
          </w:tcPr>
          <w:p w:rsidR="006D51F6" w:rsidRPr="004A577F" w:rsidRDefault="006D51F6" w:rsidP="00116A02">
            <w:pPr>
              <w:jc w:val="center"/>
              <w:rPr>
                <w:rFonts w:cs="AL-Mohanad"/>
                <w:sz w:val="28"/>
                <w:szCs w:val="28"/>
                <w:rtl/>
              </w:rPr>
            </w:pPr>
            <w:r w:rsidRPr="004A577F">
              <w:rPr>
                <w:rFonts w:cs="AL-Mohanad" w:hint="cs"/>
                <w:sz w:val="28"/>
                <w:szCs w:val="28"/>
                <w:rtl/>
              </w:rPr>
              <w:t>16</w:t>
            </w:r>
          </w:p>
        </w:tc>
        <w:tc>
          <w:tcPr>
            <w:cnfStyle w:val="000010000000"/>
            <w:tcW w:w="7747" w:type="dxa"/>
          </w:tcPr>
          <w:p w:rsidR="006D51F6" w:rsidRPr="00BF6C51" w:rsidRDefault="006D51F6" w:rsidP="00116A02">
            <w:pPr>
              <w:rPr>
                <w:rFonts w:ascii="Marigold" w:eastAsia="Calibri" w:hAnsi="Marigold" w:cs="AL-Mohanad"/>
                <w:sz w:val="28"/>
                <w:szCs w:val="28"/>
                <w:rtl/>
              </w:rPr>
            </w:pPr>
            <w:r>
              <w:rPr>
                <w:rFonts w:ascii="Marigold" w:eastAsia="Calibri" w:hAnsi="Marigold" w:cs="AL-Mohanad" w:hint="cs"/>
                <w:sz w:val="28"/>
                <w:szCs w:val="28"/>
                <w:rtl/>
              </w:rPr>
              <w:t>توجد</w:t>
            </w:r>
            <w:r w:rsidRPr="00BF6C51">
              <w:rPr>
                <w:rFonts w:ascii="Marigold" w:eastAsia="Calibri" w:hAnsi="Marigold" w:cs="AL-Mohanad" w:hint="cs"/>
                <w:sz w:val="28"/>
                <w:szCs w:val="28"/>
                <w:rtl/>
              </w:rPr>
              <w:t xml:space="preserve"> مرافق مناسبة لأداء الصلاة وقضاء أوقات الفراغ.</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4</w:t>
            </w:r>
          </w:p>
        </w:tc>
      </w:tr>
      <w:tr w:rsidR="006D51F6" w:rsidRPr="004A577F" w:rsidTr="00116A02">
        <w:trPr>
          <w:cnfStyle w:val="000000100000"/>
        </w:trPr>
        <w:tc>
          <w:tcPr>
            <w:cnfStyle w:val="001000000000"/>
            <w:tcW w:w="623" w:type="dxa"/>
          </w:tcPr>
          <w:p w:rsidR="006D51F6" w:rsidRPr="004A577F" w:rsidRDefault="006D51F6" w:rsidP="00116A02">
            <w:pPr>
              <w:jc w:val="center"/>
              <w:rPr>
                <w:rFonts w:cs="AL-Mohanad"/>
                <w:sz w:val="28"/>
                <w:szCs w:val="28"/>
                <w:rtl/>
              </w:rPr>
            </w:pPr>
            <w:r w:rsidRPr="004A577F">
              <w:rPr>
                <w:rFonts w:cs="AL-Mohanad" w:hint="cs"/>
                <w:sz w:val="28"/>
                <w:szCs w:val="28"/>
                <w:rtl/>
              </w:rPr>
              <w:t>17</w:t>
            </w:r>
          </w:p>
        </w:tc>
        <w:tc>
          <w:tcPr>
            <w:cnfStyle w:val="000010000000"/>
            <w:tcW w:w="7747" w:type="dxa"/>
          </w:tcPr>
          <w:p w:rsidR="006D51F6" w:rsidRPr="00C9365E" w:rsidRDefault="006D51F6" w:rsidP="00116A02">
            <w:pPr>
              <w:rPr>
                <w:rFonts w:ascii="Marigold" w:eastAsia="Calibri" w:hAnsi="Marigold" w:cs="AL-Mohanad"/>
                <w:sz w:val="28"/>
                <w:szCs w:val="28"/>
                <w:rtl/>
              </w:rPr>
            </w:pPr>
            <w:r w:rsidRPr="00C9365E">
              <w:rPr>
                <w:rFonts w:ascii="Marigold" w:eastAsia="Calibri" w:hAnsi="Marigold" w:cs="AL-Mohanad" w:hint="cs"/>
                <w:sz w:val="28"/>
                <w:szCs w:val="28"/>
                <w:rtl/>
              </w:rPr>
              <w:t xml:space="preserve">تتخذ </w:t>
            </w:r>
            <w:r>
              <w:rPr>
                <w:rFonts w:ascii="Marigold" w:eastAsia="Calibri" w:hAnsi="Marigold" w:cs="AL-Mohanad" w:hint="cs"/>
                <w:sz w:val="28"/>
                <w:szCs w:val="28"/>
                <w:rtl/>
              </w:rPr>
              <w:t>ال</w:t>
            </w:r>
            <w:r w:rsidRPr="00C9365E">
              <w:rPr>
                <w:rFonts w:ascii="Marigold" w:eastAsia="Calibri" w:hAnsi="Marigold" w:cs="AL-Mohanad" w:hint="cs"/>
                <w:sz w:val="28"/>
                <w:szCs w:val="28"/>
                <w:rtl/>
              </w:rPr>
              <w:t>إجراءات</w:t>
            </w:r>
            <w:r>
              <w:rPr>
                <w:rFonts w:ascii="Marigold" w:eastAsia="Calibri" w:hAnsi="Marigold" w:cs="AL-Mohanad" w:hint="cs"/>
                <w:sz w:val="28"/>
                <w:szCs w:val="28"/>
                <w:rtl/>
              </w:rPr>
              <w:t xml:space="preserve"> اللازمة</w:t>
            </w:r>
            <w:r w:rsidRPr="00C9365E">
              <w:rPr>
                <w:rFonts w:ascii="Marigold" w:eastAsia="Calibri" w:hAnsi="Marigold" w:cs="AL-Mohanad" w:hint="cs"/>
                <w:sz w:val="28"/>
                <w:szCs w:val="28"/>
                <w:rtl/>
              </w:rPr>
              <w:t xml:space="preserve"> مع </w:t>
            </w:r>
            <w:r>
              <w:rPr>
                <w:rFonts w:ascii="Marigold" w:eastAsia="Calibri" w:hAnsi="Marigold" w:cs="AL-Mohanad" w:hint="cs"/>
                <w:sz w:val="28"/>
                <w:szCs w:val="28"/>
                <w:rtl/>
              </w:rPr>
              <w:t xml:space="preserve">الدارسين </w:t>
            </w:r>
            <w:r w:rsidRPr="00C9365E">
              <w:rPr>
                <w:rFonts w:ascii="Marigold" w:eastAsia="Calibri" w:hAnsi="Marigold" w:cs="AL-Mohanad" w:hint="cs"/>
                <w:sz w:val="28"/>
                <w:szCs w:val="28"/>
                <w:rtl/>
              </w:rPr>
              <w:t>الم</w:t>
            </w:r>
            <w:r w:rsidRPr="00C9365E">
              <w:rPr>
                <w:rFonts w:ascii="Marigold" w:eastAsia="Calibri" w:hAnsi="Marigold" w:cs="AL-Mohanad"/>
                <w:sz w:val="28"/>
                <w:szCs w:val="28"/>
                <w:rtl/>
              </w:rPr>
              <w:t>خالف</w:t>
            </w:r>
            <w:r w:rsidRPr="00C9365E">
              <w:rPr>
                <w:rFonts w:ascii="Marigold" w:eastAsia="Calibri" w:hAnsi="Marigold" w:cs="AL-Mohanad" w:hint="cs"/>
                <w:sz w:val="28"/>
                <w:szCs w:val="28"/>
                <w:rtl/>
              </w:rPr>
              <w:t>ينللوائح و</w:t>
            </w:r>
            <w:r>
              <w:rPr>
                <w:rFonts w:ascii="Marigold" w:eastAsia="Calibri" w:hAnsi="Marigold" w:cs="AL-Mohanad" w:hint="cs"/>
                <w:sz w:val="28"/>
                <w:szCs w:val="28"/>
                <w:rtl/>
              </w:rPr>
              <w:t>ال</w:t>
            </w:r>
            <w:r w:rsidRPr="00C9365E">
              <w:rPr>
                <w:rFonts w:ascii="Marigold" w:eastAsia="Calibri" w:hAnsi="Marigold" w:cs="AL-Mohanad" w:hint="cs"/>
                <w:sz w:val="28"/>
                <w:szCs w:val="28"/>
                <w:rtl/>
              </w:rPr>
              <w:t>ت</w:t>
            </w:r>
            <w:r w:rsidRPr="00C9365E">
              <w:rPr>
                <w:rFonts w:ascii="Marigold" w:eastAsia="Calibri" w:hAnsi="Marigold" w:cs="AL-Mohanad"/>
                <w:sz w:val="28"/>
                <w:szCs w:val="28"/>
                <w:rtl/>
              </w:rPr>
              <w:t>ع</w:t>
            </w:r>
            <w:r w:rsidRPr="00C9365E">
              <w:rPr>
                <w:rFonts w:ascii="Marigold" w:eastAsia="Calibri" w:hAnsi="Marigold" w:cs="AL-Mohanad" w:hint="cs"/>
                <w:sz w:val="28"/>
                <w:szCs w:val="28"/>
                <w:rtl/>
              </w:rPr>
              <w:t>ليمات.</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4</w:t>
            </w:r>
          </w:p>
        </w:tc>
      </w:tr>
      <w:tr w:rsidR="006D51F6" w:rsidRPr="004A577F" w:rsidTr="00116A02">
        <w:trPr>
          <w:cnfStyle w:val="000000010000"/>
        </w:trPr>
        <w:tc>
          <w:tcPr>
            <w:cnfStyle w:val="001000000000"/>
            <w:tcW w:w="623" w:type="dxa"/>
          </w:tcPr>
          <w:p w:rsidR="006D51F6" w:rsidRPr="004A577F" w:rsidRDefault="006D51F6" w:rsidP="00116A02">
            <w:pPr>
              <w:jc w:val="center"/>
              <w:rPr>
                <w:rFonts w:cs="AL-Mohanad"/>
                <w:sz w:val="28"/>
                <w:szCs w:val="28"/>
                <w:rtl/>
              </w:rPr>
            </w:pPr>
            <w:r w:rsidRPr="004A577F">
              <w:rPr>
                <w:rFonts w:cs="AL-Mohanad" w:hint="cs"/>
                <w:sz w:val="28"/>
                <w:szCs w:val="28"/>
                <w:rtl/>
              </w:rPr>
              <w:t>18</w:t>
            </w:r>
          </w:p>
        </w:tc>
        <w:tc>
          <w:tcPr>
            <w:cnfStyle w:val="000010000000"/>
            <w:tcW w:w="7747" w:type="dxa"/>
          </w:tcPr>
          <w:p w:rsidR="006D51F6" w:rsidRPr="00C9365E" w:rsidRDefault="006D51F6" w:rsidP="00116A02">
            <w:pPr>
              <w:rPr>
                <w:rFonts w:ascii="Marigold" w:eastAsia="Calibri" w:hAnsi="Marigold" w:cs="AL-Mohanad"/>
                <w:sz w:val="28"/>
                <w:szCs w:val="28"/>
                <w:rtl/>
              </w:rPr>
            </w:pPr>
            <w:r>
              <w:rPr>
                <w:rFonts w:ascii="Marigold" w:eastAsia="Calibri" w:hAnsi="Marigold" w:cs="AL-Mohanad" w:hint="cs"/>
                <w:sz w:val="28"/>
                <w:szCs w:val="28"/>
                <w:rtl/>
              </w:rPr>
              <w:t>تت</w:t>
            </w:r>
            <w:r w:rsidRPr="00C9365E">
              <w:rPr>
                <w:rFonts w:ascii="Marigold" w:eastAsia="Calibri" w:hAnsi="Marigold" w:cs="AL-Mohanad"/>
                <w:sz w:val="28"/>
                <w:szCs w:val="28"/>
                <w:rtl/>
              </w:rPr>
              <w:t xml:space="preserve">وفر </w:t>
            </w:r>
            <w:r>
              <w:rPr>
                <w:rFonts w:ascii="Marigold" w:eastAsia="Calibri" w:hAnsi="Marigold" w:cs="AL-Mohanad" w:hint="cs"/>
                <w:sz w:val="28"/>
                <w:szCs w:val="28"/>
                <w:rtl/>
              </w:rPr>
              <w:t>قاعدة بيانات عن الدارسين.</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5</w:t>
            </w:r>
          </w:p>
        </w:tc>
      </w:tr>
      <w:tr w:rsidR="006D51F6" w:rsidRPr="004A577F" w:rsidTr="00116A02">
        <w:trPr>
          <w:cnfStyle w:val="000000100000"/>
        </w:trPr>
        <w:tc>
          <w:tcPr>
            <w:cnfStyle w:val="001000000000"/>
            <w:tcW w:w="623" w:type="dxa"/>
          </w:tcPr>
          <w:p w:rsidR="006D51F6" w:rsidRPr="004A577F" w:rsidRDefault="006D51F6" w:rsidP="00116A02">
            <w:pPr>
              <w:jc w:val="center"/>
              <w:rPr>
                <w:rFonts w:cs="AL-Mohanad"/>
                <w:sz w:val="28"/>
                <w:szCs w:val="28"/>
                <w:rtl/>
              </w:rPr>
            </w:pPr>
            <w:r w:rsidRPr="004A577F">
              <w:rPr>
                <w:rFonts w:cs="AL-Mohanad" w:hint="cs"/>
                <w:sz w:val="28"/>
                <w:szCs w:val="28"/>
                <w:rtl/>
              </w:rPr>
              <w:t>19</w:t>
            </w:r>
          </w:p>
        </w:tc>
        <w:tc>
          <w:tcPr>
            <w:cnfStyle w:val="000010000000"/>
            <w:tcW w:w="7747" w:type="dxa"/>
          </w:tcPr>
          <w:p w:rsidR="006D51F6" w:rsidRPr="00C9365E" w:rsidRDefault="006D51F6" w:rsidP="00116A02">
            <w:pPr>
              <w:rPr>
                <w:rFonts w:ascii="Marigold" w:eastAsia="Calibri" w:hAnsi="Marigold" w:cs="AL-Mohanad"/>
                <w:sz w:val="28"/>
                <w:szCs w:val="28"/>
                <w:rtl/>
              </w:rPr>
            </w:pPr>
            <w:r>
              <w:rPr>
                <w:rFonts w:ascii="Marigold" w:eastAsia="Calibri" w:hAnsi="Marigold" w:cs="AL-Mohanad" w:hint="cs"/>
                <w:sz w:val="28"/>
                <w:szCs w:val="28"/>
                <w:rtl/>
              </w:rPr>
              <w:t>تتاح</w:t>
            </w:r>
            <w:r w:rsidRPr="00C9365E">
              <w:rPr>
                <w:rFonts w:ascii="Marigold" w:eastAsia="Calibri" w:hAnsi="Marigold" w:cs="AL-Mohanad"/>
                <w:sz w:val="28"/>
                <w:szCs w:val="28"/>
                <w:rtl/>
              </w:rPr>
              <w:t xml:space="preserve"> التغذية الراجعة لكل من </w:t>
            </w:r>
            <w:r>
              <w:rPr>
                <w:rFonts w:ascii="Marigold" w:eastAsia="Calibri" w:hAnsi="Marigold" w:cs="AL-Mohanad" w:hint="cs"/>
                <w:sz w:val="28"/>
                <w:szCs w:val="28"/>
                <w:rtl/>
              </w:rPr>
              <w:t>الدارسين</w:t>
            </w:r>
            <w:r w:rsidRPr="00C9365E">
              <w:rPr>
                <w:rFonts w:ascii="Marigold" w:eastAsia="Calibri" w:hAnsi="Marigold" w:cs="AL-Mohanad"/>
                <w:sz w:val="28"/>
                <w:szCs w:val="28"/>
                <w:rtl/>
              </w:rPr>
              <w:t xml:space="preserve"> وأعضاء هيئة التدريس</w:t>
            </w:r>
            <w:r w:rsidRPr="00C9365E">
              <w:rPr>
                <w:rFonts w:ascii="Marigold" w:eastAsia="Calibri" w:hAnsi="Marigold" w:cs="AL-Mohanad" w:hint="cs"/>
                <w:sz w:val="28"/>
                <w:szCs w:val="28"/>
                <w:rtl/>
              </w:rPr>
              <w:t>.</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4</w:t>
            </w:r>
          </w:p>
        </w:tc>
      </w:tr>
      <w:tr w:rsidR="006D51F6" w:rsidRPr="004A577F" w:rsidTr="00116A02">
        <w:trPr>
          <w:cnfStyle w:val="000000010000"/>
        </w:trPr>
        <w:tc>
          <w:tcPr>
            <w:cnfStyle w:val="001000000000"/>
            <w:tcW w:w="623" w:type="dxa"/>
          </w:tcPr>
          <w:p w:rsidR="006D51F6" w:rsidRPr="004A577F" w:rsidRDefault="006D51F6" w:rsidP="00116A02">
            <w:pPr>
              <w:jc w:val="center"/>
              <w:rPr>
                <w:rFonts w:cs="AL-Mohanad"/>
                <w:sz w:val="28"/>
                <w:szCs w:val="28"/>
                <w:rtl/>
              </w:rPr>
            </w:pPr>
            <w:r>
              <w:rPr>
                <w:rFonts w:cs="AL-Mohanad" w:hint="cs"/>
                <w:sz w:val="28"/>
                <w:szCs w:val="28"/>
                <w:rtl/>
              </w:rPr>
              <w:t>20</w:t>
            </w:r>
          </w:p>
        </w:tc>
        <w:tc>
          <w:tcPr>
            <w:cnfStyle w:val="000010000000"/>
            <w:tcW w:w="7747" w:type="dxa"/>
          </w:tcPr>
          <w:p w:rsidR="006D51F6" w:rsidRPr="00C9365E" w:rsidRDefault="006D51F6" w:rsidP="00116A02">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وثق</w:t>
            </w:r>
            <w:r>
              <w:rPr>
                <w:rFonts w:ascii="Marigold" w:eastAsia="Calibri" w:hAnsi="Marigold" w:cs="AL-Mohanad" w:hint="cs"/>
                <w:sz w:val="28"/>
                <w:szCs w:val="28"/>
                <w:rtl/>
              </w:rPr>
              <w:t xml:space="preserve"> كافة انشطة البرنامج بطريقة علمية</w:t>
            </w:r>
            <w:r w:rsidRPr="00C9365E">
              <w:rPr>
                <w:rFonts w:ascii="Marigold" w:eastAsia="Calibri" w:hAnsi="Marigold" w:cs="AL-Mohanad" w:hint="cs"/>
                <w:sz w:val="28"/>
                <w:szCs w:val="28"/>
                <w:rtl/>
              </w:rPr>
              <w:t>.</w:t>
            </w:r>
          </w:p>
        </w:tc>
        <w:tc>
          <w:tcPr>
            <w:cnfStyle w:val="000100000000"/>
            <w:tcW w:w="1260" w:type="dxa"/>
          </w:tcPr>
          <w:p w:rsidR="006D51F6" w:rsidRDefault="006D51F6" w:rsidP="00116A02">
            <w:pPr>
              <w:bidi w:val="0"/>
              <w:jc w:val="center"/>
              <w:rPr>
                <w:rFonts w:ascii="Calibri" w:hAnsi="Calibri" w:cs="Calibri"/>
              </w:rPr>
            </w:pPr>
            <w:r>
              <w:rPr>
                <w:rFonts w:ascii="Calibri" w:hAnsi="Calibri" w:cs="Calibri"/>
              </w:rPr>
              <w:t>5</w:t>
            </w:r>
          </w:p>
        </w:tc>
      </w:tr>
      <w:tr w:rsidR="006D51F6" w:rsidRPr="004A577F" w:rsidTr="00116A02">
        <w:trPr>
          <w:cnfStyle w:val="010000000000"/>
        </w:trPr>
        <w:tc>
          <w:tcPr>
            <w:cnfStyle w:val="001000000000"/>
            <w:tcW w:w="8370" w:type="dxa"/>
            <w:gridSpan w:val="2"/>
          </w:tcPr>
          <w:p w:rsidR="006D51F6" w:rsidRPr="004A577F" w:rsidRDefault="006D51F6" w:rsidP="00116A02">
            <w:pPr>
              <w:jc w:val="center"/>
              <w:rPr>
                <w:rFonts w:cs="AL-Mohanad"/>
                <w:sz w:val="28"/>
                <w:szCs w:val="28"/>
                <w:rtl/>
              </w:rPr>
            </w:pPr>
            <w:r w:rsidRPr="004A577F">
              <w:rPr>
                <w:rFonts w:cs="AL-Mohanad" w:hint="cs"/>
                <w:sz w:val="28"/>
                <w:szCs w:val="28"/>
                <w:rtl/>
              </w:rPr>
              <w:t>المستوى العام</w:t>
            </w:r>
          </w:p>
        </w:tc>
        <w:tc>
          <w:tcPr>
            <w:cnfStyle w:val="000100000000"/>
            <w:tcW w:w="1260" w:type="dxa"/>
          </w:tcPr>
          <w:p w:rsidR="006D51F6" w:rsidRPr="004A577F" w:rsidRDefault="006D51F6" w:rsidP="00116A02">
            <w:pPr>
              <w:jc w:val="center"/>
              <w:rPr>
                <w:rFonts w:cs="AL-Mohanad"/>
                <w:sz w:val="28"/>
                <w:szCs w:val="28"/>
              </w:rPr>
            </w:pPr>
            <w:r>
              <w:rPr>
                <w:rFonts w:cs="AL-Mohanad"/>
                <w:sz w:val="28"/>
                <w:szCs w:val="28"/>
              </w:rPr>
              <w:t>4.4</w:t>
            </w:r>
          </w:p>
        </w:tc>
      </w:tr>
    </w:tbl>
    <w:p w:rsidR="00DE7923" w:rsidRDefault="00DE7923" w:rsidP="00FB0737">
      <w:pPr>
        <w:tabs>
          <w:tab w:val="left" w:pos="1796"/>
          <w:tab w:val="left" w:pos="3236"/>
        </w:tabs>
        <w:spacing w:after="0" w:line="240" w:lineRule="auto"/>
        <w:outlineLvl w:val="0"/>
        <w:rPr>
          <w:rFonts w:ascii="Goudy Stout" w:eastAsia="Times New Roman" w:hAnsi="Goudy Stout" w:cs="PT Bold Heading"/>
          <w:b/>
          <w:bCs/>
          <w:color w:val="000000"/>
          <w:sz w:val="28"/>
          <w:szCs w:val="28"/>
          <w:rtl/>
          <w:lang w:val="en-GB"/>
        </w:rPr>
      </w:pPr>
    </w:p>
    <w:p w:rsidR="006D51F6" w:rsidRDefault="006D51F6" w:rsidP="00FB0737">
      <w:pPr>
        <w:tabs>
          <w:tab w:val="left" w:pos="1796"/>
          <w:tab w:val="left" w:pos="3236"/>
        </w:tabs>
        <w:spacing w:after="0" w:line="240" w:lineRule="auto"/>
        <w:outlineLvl w:val="0"/>
        <w:rPr>
          <w:rFonts w:ascii="Goudy Stout" w:eastAsia="Times New Roman" w:hAnsi="Goudy Stout" w:cs="PT Bold Heading"/>
          <w:b/>
          <w:bCs/>
          <w:color w:val="000000"/>
          <w:sz w:val="28"/>
          <w:szCs w:val="28"/>
          <w:rtl/>
          <w:lang w:val="en-GB"/>
        </w:rPr>
      </w:pPr>
    </w:p>
    <w:p w:rsidR="006D51F6" w:rsidRPr="00DE7923" w:rsidRDefault="006D51F6" w:rsidP="00FB0737">
      <w:pPr>
        <w:tabs>
          <w:tab w:val="left" w:pos="1796"/>
          <w:tab w:val="left" w:pos="3236"/>
        </w:tabs>
        <w:spacing w:after="0" w:line="240" w:lineRule="auto"/>
        <w:outlineLvl w:val="0"/>
        <w:rPr>
          <w:rFonts w:ascii="Goudy Stout" w:eastAsia="Times New Roman" w:hAnsi="Goudy Stout" w:cs="PT Bold Heading"/>
          <w:b/>
          <w:bCs/>
          <w:color w:val="000000"/>
          <w:sz w:val="28"/>
          <w:szCs w:val="28"/>
          <w:rtl/>
          <w:lang w:val="en-GB"/>
        </w:rPr>
      </w:pPr>
      <w:r>
        <w:rPr>
          <w:rFonts w:ascii="Goudy Stout" w:hAnsi="Goudy Stout" w:cs="PT Bold Heading"/>
          <w:b/>
          <w:bCs/>
          <w:noProof/>
          <w:color w:val="000000"/>
          <w:sz w:val="28"/>
          <w:szCs w:val="28"/>
        </w:rPr>
        <w:drawing>
          <wp:inline distT="0" distB="0" distL="0" distR="0">
            <wp:extent cx="5391150" cy="2514600"/>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DE7923" w:rsidRPr="00DE7923" w:rsidRDefault="00DE7923" w:rsidP="00FB0737">
      <w:pPr>
        <w:spacing w:after="0" w:line="240" w:lineRule="auto"/>
        <w:jc w:val="center"/>
        <w:rPr>
          <w:rFonts w:ascii="Times New Roman" w:eastAsia="Times New Roman" w:hAnsi="Times New Roman" w:cs="AL-Mohanad"/>
          <w:sz w:val="28"/>
          <w:szCs w:val="28"/>
        </w:rPr>
      </w:pPr>
    </w:p>
    <w:p w:rsidR="00DE7923" w:rsidRPr="00DE7923" w:rsidRDefault="00DE7923" w:rsidP="00D30E5E">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B07615">
        <w:rPr>
          <w:rFonts w:ascii="Times New Roman" w:eastAsia="Times New Roman" w:hAnsi="Times New Roman" w:cs="AL-Mohanad" w:hint="cs"/>
          <w:sz w:val="28"/>
          <w:szCs w:val="28"/>
          <w:rtl/>
        </w:rPr>
        <w:t>65</w:t>
      </w:r>
      <w:r w:rsidRPr="00DE7923">
        <w:rPr>
          <w:rFonts w:ascii="Times New Roman" w:eastAsia="Times New Roman" w:hAnsi="Times New Roman" w:cs="AL-Mohanad" w:hint="cs"/>
          <w:sz w:val="28"/>
          <w:szCs w:val="28"/>
          <w:rtl/>
        </w:rPr>
        <w:t xml:space="preserve"> )</w:t>
      </w:r>
    </w:p>
    <w:p w:rsidR="00D30E5E" w:rsidRPr="00F85711" w:rsidRDefault="00D30E5E" w:rsidP="006D51F6">
      <w:pPr>
        <w:spacing w:after="0" w:line="240" w:lineRule="auto"/>
        <w:jc w:val="both"/>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يبين </w:t>
      </w:r>
      <w:r w:rsidRPr="00542D7B">
        <w:rPr>
          <w:rFonts w:ascii="Times New Roman" w:eastAsia="Times New Roman" w:hAnsi="Times New Roman" w:cs="AL-Mohanad" w:hint="cs"/>
          <w:sz w:val="28"/>
          <w:szCs w:val="28"/>
          <w:rtl/>
        </w:rPr>
        <w:t xml:space="preserve">مستوى جودة الأداء في </w:t>
      </w:r>
      <w:r w:rsidRPr="00542D7B">
        <w:rPr>
          <w:rFonts w:ascii="Times New Roman" w:eastAsia="Times New Roman" w:hAnsi="Times New Roman" w:cs="AL-Mohanad"/>
          <w:sz w:val="28"/>
          <w:szCs w:val="28"/>
          <w:rtl/>
        </w:rPr>
        <w:t xml:space="preserve">برنامج </w:t>
      </w:r>
      <w:r w:rsidR="006D51F6">
        <w:rPr>
          <w:rFonts w:ascii="Times New Roman" w:eastAsia="Times New Roman" w:hAnsi="Times New Roman" w:cs="AL-Mohanad" w:hint="cs"/>
          <w:sz w:val="28"/>
          <w:szCs w:val="28"/>
          <w:rtl/>
        </w:rPr>
        <w:t>تجسير</w:t>
      </w:r>
      <w:r w:rsidRPr="00542D7B">
        <w:rPr>
          <w:rFonts w:ascii="Times New Roman" w:eastAsia="Times New Roman" w:hAnsi="Times New Roman" w:cs="AL-Mohanad"/>
          <w:sz w:val="28"/>
          <w:szCs w:val="28"/>
          <w:rtl/>
        </w:rPr>
        <w:t xml:space="preserve"> تقنية أجهزة طبية </w:t>
      </w:r>
      <w:r w:rsidRPr="00542D7B">
        <w:rPr>
          <w:rFonts w:ascii="Times New Roman" w:eastAsia="Times New Roman" w:hAnsi="Times New Roman" w:cs="AL-Mohanad" w:hint="cs"/>
          <w:sz w:val="28"/>
          <w:szCs w:val="28"/>
          <w:rtl/>
        </w:rPr>
        <w:t>المستوى الثاني</w:t>
      </w:r>
      <w:r w:rsidRPr="00542D7B">
        <w:rPr>
          <w:rFonts w:ascii="Times New Roman" w:eastAsia="Times New Roman" w:hAnsi="Times New Roman" w:cs="AL-Mohanad"/>
          <w:sz w:val="28"/>
          <w:szCs w:val="28"/>
          <w:rtl/>
        </w:rPr>
        <w:t xml:space="preserve"> بكلية العلوم الطبية التطبيقية بالمجمعة (</w:t>
      </w:r>
      <w:r w:rsidR="006D51F6">
        <w:rPr>
          <w:rFonts w:ascii="Times New Roman" w:eastAsia="Times New Roman" w:hAnsi="Times New Roman" w:cs="AL-Mohanad" w:hint="cs"/>
          <w:sz w:val="28"/>
          <w:szCs w:val="28"/>
          <w:rtl/>
        </w:rPr>
        <w:t>دارسين</w:t>
      </w:r>
      <w:r w:rsidRPr="00542D7B">
        <w:rPr>
          <w:rFonts w:ascii="Times New Roman" w:eastAsia="Times New Roman" w:hAnsi="Times New Roman" w:cs="AL-Mohanad"/>
          <w:sz w:val="28"/>
          <w:szCs w:val="28"/>
          <w:rtl/>
        </w:rPr>
        <w:t>)</w:t>
      </w:r>
      <w:r w:rsidRPr="00542D7B">
        <w:rPr>
          <w:rFonts w:ascii="Times New Roman" w:eastAsia="Times New Roman" w:hAnsi="Times New Roman" w:cs="AL-Mohanad" w:hint="cs"/>
          <w:sz w:val="28"/>
          <w:szCs w:val="28"/>
          <w:rtl/>
        </w:rPr>
        <w:t xml:space="preserve"> من وجهة نظر المشرف التنفيذي والفريق الزائر</w:t>
      </w:r>
    </w:p>
    <w:p w:rsidR="00846159" w:rsidRDefault="00846159" w:rsidP="00FB0737">
      <w:pPr>
        <w:spacing w:after="0" w:line="240" w:lineRule="auto"/>
        <w:jc w:val="both"/>
        <w:rPr>
          <w:rFonts w:ascii="Times New Roman" w:eastAsia="Calibri" w:hAnsi="Times New Roman" w:cs="Times New Roman"/>
          <w:b/>
          <w:bCs/>
          <w:color w:val="0070C0"/>
          <w:sz w:val="32"/>
          <w:szCs w:val="32"/>
          <w:rtl/>
        </w:rPr>
      </w:pPr>
    </w:p>
    <w:p w:rsidR="00846159" w:rsidRPr="00C30A74" w:rsidRDefault="00846159" w:rsidP="00846159">
      <w:pPr>
        <w:spacing w:after="0" w:line="240" w:lineRule="auto"/>
        <w:jc w:val="center"/>
        <w:rPr>
          <w:rFonts w:ascii="Times New Roman" w:eastAsia="Times New Roman" w:hAnsi="Times New Roman" w:cs="AL-Mohanad"/>
          <w:color w:val="4F6228"/>
          <w:sz w:val="28"/>
          <w:szCs w:val="28"/>
          <w:rtl/>
        </w:rPr>
      </w:pPr>
    </w:p>
    <w:p w:rsidR="00846159" w:rsidRDefault="00846159" w:rsidP="00846159">
      <w:pPr>
        <w:spacing w:after="0" w:line="240" w:lineRule="auto"/>
        <w:jc w:val="center"/>
        <w:rPr>
          <w:rFonts w:ascii="Marigold" w:eastAsia="Times New Roman" w:hAnsi="Marigold" w:cs="AL-Mateen"/>
          <w:sz w:val="28"/>
          <w:szCs w:val="28"/>
        </w:rPr>
      </w:pPr>
    </w:p>
    <w:p w:rsidR="00846159" w:rsidRDefault="00846159" w:rsidP="00846159">
      <w:pPr>
        <w:spacing w:after="0" w:line="240" w:lineRule="auto"/>
        <w:ind w:left="600"/>
        <w:jc w:val="center"/>
        <w:rPr>
          <w:rFonts w:ascii="Times New Roman" w:eastAsia="Calibri" w:hAnsi="Times New Roman" w:cs="Times New Roman"/>
          <w:sz w:val="30"/>
          <w:szCs w:val="30"/>
          <w:rtl/>
        </w:rPr>
      </w:pPr>
    </w:p>
    <w:p w:rsidR="00846159" w:rsidRDefault="00846159" w:rsidP="00FB0737">
      <w:pPr>
        <w:spacing w:after="0" w:line="240" w:lineRule="auto"/>
        <w:jc w:val="both"/>
        <w:rPr>
          <w:rFonts w:ascii="Times New Roman" w:eastAsia="Calibri" w:hAnsi="Times New Roman" w:cs="Times New Roman"/>
          <w:b/>
          <w:bCs/>
          <w:color w:val="0070C0"/>
          <w:sz w:val="32"/>
          <w:szCs w:val="32"/>
          <w:rtl/>
        </w:rPr>
      </w:pPr>
    </w:p>
    <w:p w:rsidR="001A1492" w:rsidRDefault="001A1492" w:rsidP="00FB0737">
      <w:pPr>
        <w:spacing w:after="0" w:line="240" w:lineRule="auto"/>
        <w:jc w:val="both"/>
        <w:rPr>
          <w:rFonts w:ascii="Times New Roman" w:eastAsia="Calibri" w:hAnsi="Times New Roman" w:cs="Times New Roman"/>
          <w:b/>
          <w:bCs/>
          <w:color w:val="0070C0"/>
          <w:sz w:val="32"/>
          <w:szCs w:val="32"/>
          <w:rtl/>
        </w:rPr>
      </w:pPr>
    </w:p>
    <w:p w:rsidR="00D30E5E" w:rsidRDefault="00D30E5E" w:rsidP="00FB0737">
      <w:pPr>
        <w:spacing w:after="0" w:line="240" w:lineRule="auto"/>
        <w:jc w:val="both"/>
        <w:rPr>
          <w:rFonts w:ascii="Times New Roman" w:eastAsia="Calibri" w:hAnsi="Times New Roman" w:cs="Times New Roman"/>
          <w:b/>
          <w:bCs/>
          <w:color w:val="0070C0"/>
          <w:sz w:val="32"/>
          <w:szCs w:val="32"/>
          <w:rtl/>
        </w:rPr>
      </w:pPr>
    </w:p>
    <w:p w:rsidR="00D30E5E" w:rsidRDefault="00D30E5E" w:rsidP="00FB0737">
      <w:pPr>
        <w:spacing w:after="0" w:line="240" w:lineRule="auto"/>
        <w:jc w:val="both"/>
        <w:rPr>
          <w:rFonts w:ascii="Times New Roman" w:eastAsia="Calibri" w:hAnsi="Times New Roman" w:cs="Times New Roman"/>
          <w:b/>
          <w:bCs/>
          <w:color w:val="0070C0"/>
          <w:sz w:val="32"/>
          <w:szCs w:val="32"/>
          <w:rtl/>
        </w:rPr>
      </w:pPr>
    </w:p>
    <w:p w:rsidR="00D30E5E" w:rsidRDefault="00D30E5E" w:rsidP="00FB0737">
      <w:pPr>
        <w:spacing w:after="0" w:line="240" w:lineRule="auto"/>
        <w:jc w:val="both"/>
        <w:rPr>
          <w:rFonts w:ascii="Times New Roman" w:eastAsia="Calibri" w:hAnsi="Times New Roman" w:cs="Times New Roman"/>
          <w:b/>
          <w:bCs/>
          <w:color w:val="0070C0"/>
          <w:sz w:val="32"/>
          <w:szCs w:val="32"/>
          <w:rtl/>
        </w:rPr>
      </w:pPr>
    </w:p>
    <w:p w:rsidR="00D30E5E" w:rsidRDefault="00D30E5E" w:rsidP="00FB0737">
      <w:pPr>
        <w:spacing w:after="0" w:line="240" w:lineRule="auto"/>
        <w:jc w:val="both"/>
        <w:rPr>
          <w:rFonts w:ascii="Times New Roman" w:eastAsia="Calibri" w:hAnsi="Times New Roman" w:cs="Times New Roman"/>
          <w:b/>
          <w:bCs/>
          <w:color w:val="0070C0"/>
          <w:sz w:val="32"/>
          <w:szCs w:val="32"/>
          <w:rtl/>
        </w:rPr>
      </w:pPr>
    </w:p>
    <w:p w:rsidR="00D30E5E" w:rsidRDefault="00D30E5E" w:rsidP="00FB0737">
      <w:pPr>
        <w:spacing w:after="0" w:line="240" w:lineRule="auto"/>
        <w:jc w:val="both"/>
        <w:rPr>
          <w:rFonts w:ascii="Times New Roman" w:eastAsia="Calibri" w:hAnsi="Times New Roman" w:cs="Times New Roman"/>
          <w:b/>
          <w:bCs/>
          <w:color w:val="0070C0"/>
          <w:sz w:val="32"/>
          <w:szCs w:val="32"/>
          <w:rtl/>
        </w:rPr>
      </w:pPr>
    </w:p>
    <w:p w:rsidR="00D30E5E" w:rsidRDefault="00D30E5E" w:rsidP="00FB0737">
      <w:pPr>
        <w:spacing w:after="0" w:line="240" w:lineRule="auto"/>
        <w:jc w:val="both"/>
        <w:rPr>
          <w:rFonts w:ascii="Times New Roman" w:eastAsia="Calibri" w:hAnsi="Times New Roman" w:cs="Times New Roman"/>
          <w:b/>
          <w:bCs/>
          <w:color w:val="0070C0"/>
          <w:sz w:val="32"/>
          <w:szCs w:val="32"/>
          <w:rtl/>
        </w:rPr>
      </w:pPr>
    </w:p>
    <w:p w:rsidR="00D30E5E" w:rsidRDefault="00D30E5E" w:rsidP="00FB0737">
      <w:pPr>
        <w:spacing w:after="0" w:line="240" w:lineRule="auto"/>
        <w:jc w:val="both"/>
        <w:rPr>
          <w:rFonts w:ascii="Times New Roman" w:eastAsia="Calibri" w:hAnsi="Times New Roman" w:cs="Times New Roman"/>
          <w:b/>
          <w:bCs/>
          <w:color w:val="0070C0"/>
          <w:sz w:val="32"/>
          <w:szCs w:val="32"/>
          <w:rtl/>
        </w:rPr>
      </w:pPr>
    </w:p>
    <w:p w:rsidR="00D30E5E" w:rsidRDefault="00D30E5E" w:rsidP="00FB0737">
      <w:pPr>
        <w:spacing w:after="0" w:line="240" w:lineRule="auto"/>
        <w:jc w:val="both"/>
        <w:rPr>
          <w:rFonts w:ascii="Times New Roman" w:eastAsia="Calibri" w:hAnsi="Times New Roman" w:cs="Times New Roman"/>
          <w:b/>
          <w:bCs/>
          <w:color w:val="0070C0"/>
          <w:sz w:val="32"/>
          <w:szCs w:val="32"/>
          <w:rtl/>
        </w:rPr>
      </w:pPr>
    </w:p>
    <w:p w:rsidR="00D30E5E" w:rsidRDefault="00D30E5E" w:rsidP="00FB0737">
      <w:pPr>
        <w:spacing w:after="0" w:line="240" w:lineRule="auto"/>
        <w:jc w:val="both"/>
        <w:rPr>
          <w:rFonts w:ascii="Times New Roman" w:eastAsia="Calibri" w:hAnsi="Times New Roman" w:cs="Times New Roman"/>
          <w:b/>
          <w:bCs/>
          <w:color w:val="0070C0"/>
          <w:sz w:val="32"/>
          <w:szCs w:val="32"/>
          <w:rtl/>
        </w:rPr>
      </w:pPr>
    </w:p>
    <w:p w:rsidR="00B07615" w:rsidRDefault="00B07615" w:rsidP="00FB0737">
      <w:pPr>
        <w:spacing w:after="0" w:line="240" w:lineRule="auto"/>
        <w:jc w:val="both"/>
        <w:rPr>
          <w:rFonts w:ascii="Times New Roman" w:eastAsia="Calibri" w:hAnsi="Times New Roman" w:cs="Times New Roman"/>
          <w:b/>
          <w:bCs/>
          <w:color w:val="0070C0"/>
          <w:sz w:val="32"/>
          <w:szCs w:val="32"/>
          <w:rtl/>
        </w:rPr>
      </w:pPr>
    </w:p>
    <w:p w:rsidR="00B07615" w:rsidRDefault="00B07615" w:rsidP="00FB0737">
      <w:pPr>
        <w:spacing w:after="0" w:line="240" w:lineRule="auto"/>
        <w:jc w:val="both"/>
        <w:rPr>
          <w:rFonts w:ascii="Times New Roman" w:eastAsia="Calibri" w:hAnsi="Times New Roman" w:cs="Times New Roman"/>
          <w:b/>
          <w:bCs/>
          <w:color w:val="0070C0"/>
          <w:sz w:val="32"/>
          <w:szCs w:val="32"/>
          <w:rtl/>
        </w:rPr>
      </w:pPr>
    </w:p>
    <w:p w:rsidR="00D30E5E" w:rsidRDefault="00D30E5E" w:rsidP="00FB0737">
      <w:pPr>
        <w:spacing w:after="0" w:line="240" w:lineRule="auto"/>
        <w:jc w:val="both"/>
        <w:rPr>
          <w:rFonts w:ascii="Times New Roman" w:eastAsia="Calibri" w:hAnsi="Times New Roman" w:cs="Times New Roman"/>
          <w:b/>
          <w:bCs/>
          <w:color w:val="0070C0"/>
          <w:sz w:val="32"/>
          <w:szCs w:val="32"/>
          <w:rtl/>
        </w:rPr>
      </w:pPr>
    </w:p>
    <w:p w:rsidR="00D30E5E" w:rsidRDefault="00D30E5E" w:rsidP="00FB0737">
      <w:pPr>
        <w:spacing w:after="0" w:line="240" w:lineRule="auto"/>
        <w:jc w:val="both"/>
        <w:rPr>
          <w:rFonts w:ascii="Times New Roman" w:eastAsia="Calibri" w:hAnsi="Times New Roman" w:cs="Times New Roman"/>
          <w:b/>
          <w:bCs/>
          <w:color w:val="0070C0"/>
          <w:sz w:val="32"/>
          <w:szCs w:val="32"/>
          <w:rtl/>
        </w:rPr>
      </w:pPr>
    </w:p>
    <w:p w:rsidR="00D30E5E" w:rsidRDefault="00D30E5E" w:rsidP="00FB0737">
      <w:pPr>
        <w:spacing w:after="0" w:line="240" w:lineRule="auto"/>
        <w:jc w:val="both"/>
        <w:rPr>
          <w:rFonts w:ascii="Times New Roman" w:eastAsia="Calibri" w:hAnsi="Times New Roman" w:cs="Times New Roman"/>
          <w:b/>
          <w:bCs/>
          <w:color w:val="0070C0"/>
          <w:sz w:val="32"/>
          <w:szCs w:val="32"/>
          <w:rtl/>
        </w:rPr>
      </w:pPr>
    </w:p>
    <w:p w:rsidR="00F85711" w:rsidRPr="00D30E5E" w:rsidRDefault="00D30E5E" w:rsidP="006D51F6">
      <w:pPr>
        <w:pStyle w:val="a7"/>
        <w:numPr>
          <w:ilvl w:val="0"/>
          <w:numId w:val="1"/>
        </w:numPr>
        <w:jc w:val="center"/>
        <w:rPr>
          <w:rFonts w:eastAsia="Calibri"/>
          <w:b/>
          <w:bCs/>
          <w:color w:val="0070C0"/>
          <w:sz w:val="36"/>
          <w:szCs w:val="36"/>
          <w:rtl/>
        </w:rPr>
      </w:pPr>
      <w:r w:rsidRPr="00D30E5E">
        <w:rPr>
          <w:rFonts w:eastAsia="Calibri" w:hint="cs"/>
          <w:b/>
          <w:bCs/>
          <w:color w:val="0070C0"/>
          <w:sz w:val="32"/>
          <w:szCs w:val="32"/>
          <w:rtl/>
        </w:rPr>
        <w:t xml:space="preserve">مستوى جودة الأداء في </w:t>
      </w:r>
      <w:r w:rsidRPr="00D30E5E">
        <w:rPr>
          <w:rFonts w:eastAsia="Calibri"/>
          <w:b/>
          <w:bCs/>
          <w:color w:val="0070C0"/>
          <w:sz w:val="32"/>
          <w:szCs w:val="32"/>
          <w:rtl/>
        </w:rPr>
        <w:t xml:space="preserve">برنامج </w:t>
      </w:r>
      <w:r w:rsidR="006D51F6">
        <w:rPr>
          <w:rFonts w:eastAsia="Calibri" w:hint="cs"/>
          <w:b/>
          <w:bCs/>
          <w:color w:val="0070C0"/>
          <w:sz w:val="32"/>
          <w:szCs w:val="32"/>
          <w:rtl/>
        </w:rPr>
        <w:t>تجسير</w:t>
      </w:r>
      <w:r w:rsidRPr="00D30E5E">
        <w:rPr>
          <w:rFonts w:eastAsia="Calibri"/>
          <w:b/>
          <w:bCs/>
          <w:color w:val="0070C0"/>
          <w:sz w:val="32"/>
          <w:szCs w:val="32"/>
          <w:rtl/>
        </w:rPr>
        <w:t xml:space="preserve"> تقنية أجهزة طبية </w:t>
      </w:r>
      <w:r w:rsidRPr="00D30E5E">
        <w:rPr>
          <w:rFonts w:eastAsia="Calibri" w:hint="cs"/>
          <w:b/>
          <w:bCs/>
          <w:color w:val="0070C0"/>
          <w:sz w:val="32"/>
          <w:szCs w:val="32"/>
          <w:rtl/>
        </w:rPr>
        <w:t>المستوى الثاني</w:t>
      </w:r>
      <w:r w:rsidRPr="00D30E5E">
        <w:rPr>
          <w:rFonts w:eastAsia="Calibri"/>
          <w:b/>
          <w:bCs/>
          <w:color w:val="0070C0"/>
          <w:sz w:val="32"/>
          <w:szCs w:val="32"/>
          <w:rtl/>
        </w:rPr>
        <w:t xml:space="preserve"> بكلية العلوم الطبية التطبيقية بالمجمعة (</w:t>
      </w:r>
      <w:r w:rsidR="006D51F6">
        <w:rPr>
          <w:rFonts w:eastAsia="Calibri" w:hint="cs"/>
          <w:b/>
          <w:bCs/>
          <w:color w:val="0070C0"/>
          <w:sz w:val="32"/>
          <w:szCs w:val="32"/>
          <w:rtl/>
        </w:rPr>
        <w:t>دارسين</w:t>
      </w:r>
      <w:r w:rsidRPr="00D30E5E">
        <w:rPr>
          <w:rFonts w:eastAsia="Calibri"/>
          <w:b/>
          <w:bCs/>
          <w:color w:val="0070C0"/>
          <w:sz w:val="32"/>
          <w:szCs w:val="32"/>
          <w:rtl/>
        </w:rPr>
        <w:t>)</w:t>
      </w:r>
      <w:r w:rsidRPr="00D30E5E">
        <w:rPr>
          <w:rFonts w:eastAsia="Calibri" w:hint="cs"/>
          <w:b/>
          <w:bCs/>
          <w:color w:val="0070C0"/>
          <w:sz w:val="32"/>
          <w:szCs w:val="32"/>
          <w:rtl/>
        </w:rPr>
        <w:t xml:space="preserve"> من وجهة نظر</w:t>
      </w:r>
      <w:r w:rsidR="006D51F6">
        <w:rPr>
          <w:rFonts w:eastAsia="Calibri" w:hint="cs"/>
          <w:b/>
          <w:bCs/>
          <w:color w:val="0070C0"/>
          <w:sz w:val="32"/>
          <w:szCs w:val="32"/>
          <w:rtl/>
        </w:rPr>
        <w:t xml:space="preserve"> الدارسين</w:t>
      </w:r>
    </w:p>
    <w:p w:rsidR="00846159" w:rsidRPr="00DE7923" w:rsidRDefault="00846159" w:rsidP="00FB0737">
      <w:pPr>
        <w:spacing w:after="0" w:line="240" w:lineRule="auto"/>
        <w:jc w:val="center"/>
        <w:rPr>
          <w:rFonts w:ascii="Times New Roman" w:eastAsia="Times New Roman" w:hAnsi="Times New Roman" w:cs="AL-Mohanad"/>
          <w:sz w:val="28"/>
          <w:szCs w:val="28"/>
          <w:rtl/>
        </w:rPr>
      </w:pPr>
    </w:p>
    <w:p w:rsidR="00DE7923" w:rsidRPr="00DE7923" w:rsidRDefault="00DE7923" w:rsidP="00D30E5E">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جدول ( </w:t>
      </w:r>
      <w:r w:rsidR="00B07615">
        <w:rPr>
          <w:rFonts w:ascii="Times New Roman" w:eastAsia="Times New Roman" w:hAnsi="Times New Roman" w:cs="AL-Mohanad" w:hint="cs"/>
          <w:sz w:val="28"/>
          <w:szCs w:val="28"/>
          <w:rtl/>
        </w:rPr>
        <w:t>66</w:t>
      </w:r>
      <w:r w:rsidRPr="00DE7923">
        <w:rPr>
          <w:rFonts w:ascii="Times New Roman" w:eastAsia="Times New Roman" w:hAnsi="Times New Roman" w:cs="AL-Mohanad" w:hint="cs"/>
          <w:sz w:val="28"/>
          <w:szCs w:val="28"/>
          <w:rtl/>
        </w:rPr>
        <w:t xml:space="preserve"> )</w:t>
      </w:r>
    </w:p>
    <w:p w:rsidR="00F85711" w:rsidRPr="00F85711" w:rsidRDefault="00D30E5E" w:rsidP="006D51F6">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يبين </w:t>
      </w:r>
      <w:r w:rsidRPr="00542D7B">
        <w:rPr>
          <w:rFonts w:ascii="Times New Roman" w:eastAsia="Times New Roman" w:hAnsi="Times New Roman" w:cs="AL-Mohanad" w:hint="cs"/>
          <w:sz w:val="28"/>
          <w:szCs w:val="28"/>
          <w:rtl/>
        </w:rPr>
        <w:t xml:space="preserve">مستوى جودة الأداء في </w:t>
      </w:r>
      <w:r w:rsidRPr="00542D7B">
        <w:rPr>
          <w:rFonts w:ascii="Times New Roman" w:eastAsia="Times New Roman" w:hAnsi="Times New Roman" w:cs="AL-Mohanad"/>
          <w:sz w:val="28"/>
          <w:szCs w:val="28"/>
          <w:rtl/>
        </w:rPr>
        <w:t xml:space="preserve">برنامج </w:t>
      </w:r>
      <w:r w:rsidR="006D51F6">
        <w:rPr>
          <w:rFonts w:ascii="Times New Roman" w:eastAsia="Times New Roman" w:hAnsi="Times New Roman" w:cs="AL-Mohanad" w:hint="cs"/>
          <w:sz w:val="28"/>
          <w:szCs w:val="28"/>
          <w:rtl/>
        </w:rPr>
        <w:t>تجسير</w:t>
      </w:r>
      <w:r w:rsidRPr="00542D7B">
        <w:rPr>
          <w:rFonts w:ascii="Times New Roman" w:eastAsia="Times New Roman" w:hAnsi="Times New Roman" w:cs="AL-Mohanad"/>
          <w:sz w:val="28"/>
          <w:szCs w:val="28"/>
          <w:rtl/>
        </w:rPr>
        <w:t xml:space="preserve"> تقنية أجهزة طبية </w:t>
      </w:r>
      <w:r w:rsidRPr="00542D7B">
        <w:rPr>
          <w:rFonts w:ascii="Times New Roman" w:eastAsia="Times New Roman" w:hAnsi="Times New Roman" w:cs="AL-Mohanad" w:hint="cs"/>
          <w:sz w:val="28"/>
          <w:szCs w:val="28"/>
          <w:rtl/>
        </w:rPr>
        <w:t>المستوى الثاني</w:t>
      </w:r>
      <w:r w:rsidRPr="00542D7B">
        <w:rPr>
          <w:rFonts w:ascii="Times New Roman" w:eastAsia="Times New Roman" w:hAnsi="Times New Roman" w:cs="AL-Mohanad"/>
          <w:sz w:val="28"/>
          <w:szCs w:val="28"/>
          <w:rtl/>
        </w:rPr>
        <w:t xml:space="preserve"> بكلية العلوم الطبية التطبيقية بالمجمعة (</w:t>
      </w:r>
      <w:r w:rsidR="006D51F6">
        <w:rPr>
          <w:rFonts w:ascii="Times New Roman" w:eastAsia="Times New Roman" w:hAnsi="Times New Roman" w:cs="AL-Mohanad" w:hint="cs"/>
          <w:sz w:val="28"/>
          <w:szCs w:val="28"/>
          <w:rtl/>
        </w:rPr>
        <w:t>دارسين</w:t>
      </w:r>
      <w:r w:rsidRPr="00542D7B">
        <w:rPr>
          <w:rFonts w:ascii="Times New Roman" w:eastAsia="Times New Roman" w:hAnsi="Times New Roman" w:cs="AL-Mohanad"/>
          <w:sz w:val="28"/>
          <w:szCs w:val="28"/>
          <w:rtl/>
        </w:rPr>
        <w:t>)</w:t>
      </w:r>
      <w:r w:rsidRPr="00542D7B">
        <w:rPr>
          <w:rFonts w:ascii="Times New Roman" w:eastAsia="Times New Roman" w:hAnsi="Times New Roman" w:cs="AL-Mohanad" w:hint="cs"/>
          <w:sz w:val="28"/>
          <w:szCs w:val="28"/>
          <w:rtl/>
        </w:rPr>
        <w:t xml:space="preserve"> من وجهة نظر</w:t>
      </w:r>
      <w:r w:rsidR="006D51F6">
        <w:rPr>
          <w:rFonts w:ascii="Times New Roman" w:eastAsia="Times New Roman" w:hAnsi="Times New Roman" w:cs="AL-Mohanad" w:hint="cs"/>
          <w:sz w:val="28"/>
          <w:szCs w:val="28"/>
          <w:rtl/>
        </w:rPr>
        <w:t xml:space="preserve"> الدارسين</w:t>
      </w:r>
    </w:p>
    <w:tbl>
      <w:tblPr>
        <w:tblStyle w:val="-4"/>
        <w:tblpPr w:leftFromText="180" w:rightFromText="180" w:vertAnchor="text" w:horzAnchor="margin" w:tblpY="126"/>
        <w:bidiVisual/>
        <w:tblW w:w="9152" w:type="dxa"/>
        <w:tblLayout w:type="fixed"/>
        <w:tblLook w:val="01E0"/>
      </w:tblPr>
      <w:tblGrid>
        <w:gridCol w:w="539"/>
        <w:gridCol w:w="7533"/>
        <w:gridCol w:w="1080"/>
      </w:tblGrid>
      <w:tr w:rsidR="006D51F6" w:rsidRPr="004A577F" w:rsidTr="00116A02">
        <w:trPr>
          <w:cnfStyle w:val="100000000000"/>
          <w:trHeight w:val="411"/>
        </w:trPr>
        <w:tc>
          <w:tcPr>
            <w:cnfStyle w:val="001000000000"/>
            <w:tcW w:w="8072" w:type="dxa"/>
            <w:gridSpan w:val="2"/>
          </w:tcPr>
          <w:p w:rsidR="006D51F6" w:rsidRPr="004A577F" w:rsidRDefault="006D51F6" w:rsidP="00116A02">
            <w:pPr>
              <w:jc w:val="center"/>
              <w:rPr>
                <w:rFonts w:cs="AL-Mohanad"/>
                <w:sz w:val="28"/>
                <w:szCs w:val="28"/>
                <w:rtl/>
              </w:rPr>
            </w:pPr>
            <w:r w:rsidRPr="004A577F">
              <w:rPr>
                <w:rFonts w:cs="AL-Mohanad" w:hint="cs"/>
                <w:sz w:val="28"/>
                <w:szCs w:val="28"/>
                <w:rtl/>
              </w:rPr>
              <w:t>العبارات</w:t>
            </w:r>
          </w:p>
        </w:tc>
        <w:tc>
          <w:tcPr>
            <w:cnfStyle w:val="000100000000"/>
            <w:tcW w:w="1080" w:type="dxa"/>
          </w:tcPr>
          <w:p w:rsidR="006D51F6" w:rsidRPr="004A577F" w:rsidRDefault="006D51F6" w:rsidP="00116A02">
            <w:pPr>
              <w:jc w:val="center"/>
              <w:rPr>
                <w:rFonts w:cs="AL-Mohanad"/>
                <w:sz w:val="28"/>
                <w:szCs w:val="28"/>
                <w:rtl/>
              </w:rPr>
            </w:pPr>
            <w:r w:rsidRPr="004A577F">
              <w:rPr>
                <w:rFonts w:cs="AL-Mohanad" w:hint="cs"/>
                <w:sz w:val="28"/>
                <w:szCs w:val="28"/>
                <w:rtl/>
              </w:rPr>
              <w:t>المستوى</w:t>
            </w:r>
          </w:p>
        </w:tc>
      </w:tr>
      <w:tr w:rsidR="006D51F6" w:rsidRPr="004A577F" w:rsidTr="00116A02">
        <w:trPr>
          <w:cnfStyle w:val="000000100000"/>
        </w:trPr>
        <w:tc>
          <w:tcPr>
            <w:cnfStyle w:val="001000000000"/>
            <w:tcW w:w="539" w:type="dxa"/>
          </w:tcPr>
          <w:p w:rsidR="006D51F6" w:rsidRPr="004A577F" w:rsidRDefault="006D51F6" w:rsidP="00116A02">
            <w:pPr>
              <w:jc w:val="center"/>
              <w:rPr>
                <w:rFonts w:cs="AL-Mohanad"/>
                <w:sz w:val="28"/>
                <w:szCs w:val="28"/>
                <w:rtl/>
              </w:rPr>
            </w:pPr>
            <w:r w:rsidRPr="004A577F">
              <w:rPr>
                <w:rFonts w:cs="AL-Mohanad"/>
                <w:sz w:val="28"/>
                <w:szCs w:val="28"/>
                <w:rtl/>
              </w:rPr>
              <w:t>1</w:t>
            </w:r>
          </w:p>
        </w:tc>
        <w:tc>
          <w:tcPr>
            <w:cnfStyle w:val="000010000000"/>
            <w:tcW w:w="7533" w:type="dxa"/>
          </w:tcPr>
          <w:p w:rsidR="006D51F6" w:rsidRPr="004A577F" w:rsidRDefault="006D51F6" w:rsidP="00116A02">
            <w:pPr>
              <w:rPr>
                <w:rFonts w:cs="AL-Mohanad"/>
                <w:sz w:val="28"/>
                <w:szCs w:val="28"/>
                <w:rtl/>
              </w:rPr>
            </w:pPr>
            <w:r w:rsidRPr="004A577F">
              <w:rPr>
                <w:rFonts w:cs="AL-Mohanad" w:hint="cs"/>
                <w:sz w:val="28"/>
                <w:szCs w:val="28"/>
                <w:rtl/>
              </w:rPr>
              <w:t>قدمت الإدارة الإرشاد</w:t>
            </w:r>
            <w:r w:rsidRPr="004A577F">
              <w:rPr>
                <w:rFonts w:cs="AL-Mohanad"/>
                <w:sz w:val="28"/>
                <w:szCs w:val="28"/>
                <w:rtl/>
              </w:rPr>
              <w:t xml:space="preserve"> والمشورة </w:t>
            </w:r>
            <w:r w:rsidRPr="004A577F">
              <w:rPr>
                <w:rFonts w:cs="AL-Mohanad" w:hint="cs"/>
                <w:sz w:val="28"/>
                <w:szCs w:val="28"/>
                <w:rtl/>
              </w:rPr>
              <w:t>عند طلبها.</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4.5</w:t>
            </w:r>
          </w:p>
        </w:tc>
      </w:tr>
      <w:tr w:rsidR="006D51F6" w:rsidRPr="004A577F" w:rsidTr="00116A02">
        <w:trPr>
          <w:cnfStyle w:val="000000010000"/>
        </w:trPr>
        <w:tc>
          <w:tcPr>
            <w:cnfStyle w:val="001000000000"/>
            <w:tcW w:w="539" w:type="dxa"/>
          </w:tcPr>
          <w:p w:rsidR="006D51F6" w:rsidRPr="004A577F" w:rsidRDefault="006D51F6" w:rsidP="00116A02">
            <w:pPr>
              <w:jc w:val="center"/>
              <w:rPr>
                <w:rFonts w:cs="AL-Mohanad"/>
                <w:sz w:val="28"/>
                <w:szCs w:val="28"/>
                <w:rtl/>
              </w:rPr>
            </w:pPr>
            <w:r w:rsidRPr="004A577F">
              <w:rPr>
                <w:rFonts w:cs="AL-Mohanad"/>
                <w:sz w:val="28"/>
                <w:szCs w:val="28"/>
                <w:rtl/>
              </w:rPr>
              <w:t>2</w:t>
            </w:r>
          </w:p>
        </w:tc>
        <w:tc>
          <w:tcPr>
            <w:cnfStyle w:val="000010000000"/>
            <w:tcW w:w="7533" w:type="dxa"/>
          </w:tcPr>
          <w:p w:rsidR="006D51F6" w:rsidRPr="004A577F" w:rsidRDefault="006D51F6" w:rsidP="00116A02">
            <w:pPr>
              <w:rPr>
                <w:rFonts w:cs="AL-Mohanad"/>
                <w:sz w:val="28"/>
                <w:szCs w:val="28"/>
                <w:rtl/>
              </w:rPr>
            </w:pPr>
            <w:r w:rsidRPr="004A577F">
              <w:rPr>
                <w:rFonts w:cs="AL-Mohanad" w:hint="cs"/>
                <w:sz w:val="28"/>
                <w:szCs w:val="28"/>
                <w:rtl/>
              </w:rPr>
              <w:t>وفرت الإدارة التجهيزات اللازمة.</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4.7</w:t>
            </w:r>
          </w:p>
        </w:tc>
      </w:tr>
      <w:tr w:rsidR="006D51F6" w:rsidRPr="004A577F" w:rsidTr="00116A02">
        <w:trPr>
          <w:cnfStyle w:val="0000001000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3</w:t>
            </w:r>
          </w:p>
        </w:tc>
        <w:tc>
          <w:tcPr>
            <w:cnfStyle w:val="000010000000"/>
            <w:tcW w:w="7533" w:type="dxa"/>
          </w:tcPr>
          <w:p w:rsidR="006D51F6" w:rsidRPr="004A577F" w:rsidRDefault="006D51F6" w:rsidP="00116A02">
            <w:pPr>
              <w:rPr>
                <w:rFonts w:cs="AL-Mohanad"/>
                <w:sz w:val="28"/>
                <w:szCs w:val="28"/>
                <w:rtl/>
              </w:rPr>
            </w:pPr>
            <w:r w:rsidRPr="004A577F">
              <w:rPr>
                <w:rFonts w:cs="AL-Mohanad"/>
                <w:sz w:val="28"/>
                <w:szCs w:val="28"/>
                <w:rtl/>
              </w:rPr>
              <w:t>أ</w:t>
            </w:r>
            <w:r w:rsidRPr="004A577F">
              <w:rPr>
                <w:rFonts w:cs="AL-Mohanad" w:hint="cs"/>
                <w:sz w:val="28"/>
                <w:szCs w:val="28"/>
                <w:rtl/>
              </w:rPr>
              <w:t>تاحت هيئة التدريس الإ</w:t>
            </w:r>
            <w:r w:rsidRPr="004A577F">
              <w:rPr>
                <w:rFonts w:cs="AL-Mohanad"/>
                <w:sz w:val="28"/>
                <w:szCs w:val="28"/>
                <w:rtl/>
              </w:rPr>
              <w:t xml:space="preserve">رشاد </w:t>
            </w:r>
            <w:r w:rsidRPr="004A577F">
              <w:rPr>
                <w:rFonts w:cs="AL-Mohanad" w:hint="cs"/>
                <w:sz w:val="28"/>
                <w:szCs w:val="28"/>
                <w:rtl/>
              </w:rPr>
              <w:t>الأ</w:t>
            </w:r>
            <w:r w:rsidRPr="004A577F">
              <w:rPr>
                <w:rFonts w:cs="AL-Mohanad"/>
                <w:sz w:val="28"/>
                <w:szCs w:val="28"/>
                <w:rtl/>
              </w:rPr>
              <w:t>كاديمي و</w:t>
            </w:r>
            <w:r w:rsidRPr="004A577F">
              <w:rPr>
                <w:rFonts w:cs="AL-Mohanad" w:hint="cs"/>
                <w:sz w:val="28"/>
                <w:szCs w:val="28"/>
                <w:rtl/>
              </w:rPr>
              <w:t>ال</w:t>
            </w:r>
            <w:r w:rsidRPr="004A577F">
              <w:rPr>
                <w:rFonts w:cs="AL-Mohanad"/>
                <w:sz w:val="28"/>
                <w:szCs w:val="28"/>
                <w:rtl/>
              </w:rPr>
              <w:t xml:space="preserve">مهني </w:t>
            </w:r>
            <w:r w:rsidRPr="004A577F">
              <w:rPr>
                <w:rFonts w:cs="AL-Mohanad" w:hint="cs"/>
                <w:sz w:val="28"/>
                <w:szCs w:val="28"/>
                <w:rtl/>
              </w:rPr>
              <w:t>ال</w:t>
            </w:r>
            <w:r w:rsidRPr="004A577F">
              <w:rPr>
                <w:rFonts w:cs="AL-Mohanad"/>
                <w:sz w:val="28"/>
                <w:szCs w:val="28"/>
                <w:rtl/>
              </w:rPr>
              <w:t>مناسب</w:t>
            </w:r>
            <w:r w:rsidRPr="004A577F">
              <w:rPr>
                <w:rFonts w:cs="AL-Mohanad" w:hint="cs"/>
                <w:sz w:val="28"/>
                <w:szCs w:val="28"/>
                <w:rtl/>
              </w:rPr>
              <w:t>ين</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4.7</w:t>
            </w:r>
          </w:p>
        </w:tc>
      </w:tr>
      <w:tr w:rsidR="006D51F6" w:rsidRPr="004A577F" w:rsidTr="00116A02">
        <w:trPr>
          <w:cnfStyle w:val="0000000100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4</w:t>
            </w:r>
          </w:p>
        </w:tc>
        <w:tc>
          <w:tcPr>
            <w:cnfStyle w:val="000010000000"/>
            <w:tcW w:w="7533" w:type="dxa"/>
          </w:tcPr>
          <w:p w:rsidR="006D51F6" w:rsidRPr="004A577F" w:rsidRDefault="006D51F6" w:rsidP="00116A02">
            <w:pPr>
              <w:rPr>
                <w:rFonts w:cs="AL-Mohanad"/>
                <w:sz w:val="28"/>
                <w:szCs w:val="28"/>
                <w:rtl/>
              </w:rPr>
            </w:pPr>
            <w:r w:rsidRPr="004A577F">
              <w:rPr>
                <w:rFonts w:cs="AL-Mohanad" w:hint="cs"/>
                <w:sz w:val="28"/>
                <w:szCs w:val="28"/>
                <w:rtl/>
              </w:rPr>
              <w:t>شجعتني هيئة التدريس بالبرنامج</w:t>
            </w:r>
            <w:r w:rsidRPr="004A577F">
              <w:rPr>
                <w:rFonts w:cs="AL-Mohanad"/>
                <w:sz w:val="28"/>
                <w:szCs w:val="28"/>
                <w:rtl/>
              </w:rPr>
              <w:t xml:space="preserve"> على أن أقدم أفضل ما عندي </w:t>
            </w:r>
            <w:r w:rsidRPr="004A577F">
              <w:rPr>
                <w:rFonts w:cs="AL-Mohanad" w:hint="cs"/>
                <w:sz w:val="28"/>
                <w:szCs w:val="28"/>
                <w:rtl/>
              </w:rPr>
              <w:t>.</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4.7</w:t>
            </w:r>
          </w:p>
        </w:tc>
      </w:tr>
      <w:tr w:rsidR="006D51F6" w:rsidRPr="004A577F" w:rsidTr="00116A02">
        <w:trPr>
          <w:cnfStyle w:val="0000001000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5</w:t>
            </w:r>
          </w:p>
        </w:tc>
        <w:tc>
          <w:tcPr>
            <w:cnfStyle w:val="000010000000"/>
            <w:tcW w:w="7533" w:type="dxa"/>
          </w:tcPr>
          <w:p w:rsidR="006D51F6" w:rsidRPr="004A577F" w:rsidRDefault="006D51F6" w:rsidP="00116A02">
            <w:pPr>
              <w:rPr>
                <w:rFonts w:cs="AL-Mohanad"/>
                <w:sz w:val="28"/>
                <w:szCs w:val="28"/>
                <w:rtl/>
              </w:rPr>
            </w:pPr>
            <w:r w:rsidRPr="004A577F">
              <w:rPr>
                <w:rFonts w:cs="AL-Mohanad" w:hint="cs"/>
                <w:sz w:val="28"/>
                <w:szCs w:val="28"/>
                <w:rtl/>
              </w:rPr>
              <w:t xml:space="preserve">قدمت هيئة التدريس بالبرنامج </w:t>
            </w:r>
            <w:r w:rsidRPr="004A577F">
              <w:rPr>
                <w:rFonts w:cs="AL-Mohanad"/>
                <w:sz w:val="28"/>
                <w:szCs w:val="28"/>
                <w:rtl/>
              </w:rPr>
              <w:t>تغذية راجعة على عملي</w:t>
            </w:r>
            <w:r w:rsidRPr="004A577F">
              <w:rPr>
                <w:rFonts w:cs="AL-Mohanad" w:hint="cs"/>
                <w:sz w:val="28"/>
                <w:szCs w:val="28"/>
                <w:rtl/>
              </w:rPr>
              <w:t>.</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4.2</w:t>
            </w:r>
          </w:p>
        </w:tc>
      </w:tr>
      <w:tr w:rsidR="006D51F6" w:rsidRPr="004A577F" w:rsidTr="00116A02">
        <w:trPr>
          <w:cnfStyle w:val="000000010000"/>
          <w:trHeight w:val="3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6</w:t>
            </w:r>
          </w:p>
        </w:tc>
        <w:tc>
          <w:tcPr>
            <w:cnfStyle w:val="000010000000"/>
            <w:tcW w:w="7533" w:type="dxa"/>
          </w:tcPr>
          <w:p w:rsidR="006D51F6" w:rsidRPr="004A577F" w:rsidRDefault="006D51F6" w:rsidP="00116A02">
            <w:pPr>
              <w:rPr>
                <w:rFonts w:cs="AL-Mohanad"/>
                <w:sz w:val="28"/>
                <w:szCs w:val="28"/>
                <w:rtl/>
              </w:rPr>
            </w:pPr>
            <w:r w:rsidRPr="004A577F">
              <w:rPr>
                <w:rFonts w:cs="AL-Mohanad" w:hint="cs"/>
                <w:sz w:val="28"/>
                <w:szCs w:val="28"/>
                <w:rtl/>
              </w:rPr>
              <w:t xml:space="preserve">معرفةهيئة التدريس </w:t>
            </w:r>
            <w:r w:rsidRPr="004A577F">
              <w:rPr>
                <w:rFonts w:cs="AL-Mohanad"/>
                <w:sz w:val="28"/>
                <w:szCs w:val="28"/>
                <w:rtl/>
              </w:rPr>
              <w:t>بمحتوى المقررات التي يدرس</w:t>
            </w:r>
            <w:r w:rsidRPr="004A577F">
              <w:rPr>
                <w:rFonts w:cs="AL-Mohanad" w:hint="cs"/>
                <w:sz w:val="28"/>
                <w:szCs w:val="28"/>
                <w:rtl/>
              </w:rPr>
              <w:t>و</w:t>
            </w:r>
            <w:r w:rsidRPr="004A577F">
              <w:rPr>
                <w:rFonts w:cs="AL-Mohanad"/>
                <w:sz w:val="28"/>
                <w:szCs w:val="28"/>
                <w:rtl/>
              </w:rPr>
              <w:t>نها</w:t>
            </w:r>
            <w:r w:rsidRPr="004A577F">
              <w:rPr>
                <w:rFonts w:cs="AL-Mohanad" w:hint="cs"/>
                <w:sz w:val="28"/>
                <w:szCs w:val="28"/>
                <w:rtl/>
              </w:rPr>
              <w:t xml:space="preserve"> كبيرة.</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4.7</w:t>
            </w:r>
          </w:p>
        </w:tc>
      </w:tr>
      <w:tr w:rsidR="006D51F6" w:rsidRPr="004A577F" w:rsidTr="00116A02">
        <w:trPr>
          <w:cnfStyle w:val="0000001000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7</w:t>
            </w:r>
          </w:p>
        </w:tc>
        <w:tc>
          <w:tcPr>
            <w:cnfStyle w:val="000010000000"/>
            <w:tcW w:w="7533" w:type="dxa"/>
          </w:tcPr>
          <w:p w:rsidR="006D51F6" w:rsidRPr="004A577F" w:rsidRDefault="006D51F6" w:rsidP="00116A02">
            <w:pPr>
              <w:rPr>
                <w:rFonts w:cs="AL-Mohanad"/>
                <w:sz w:val="28"/>
                <w:szCs w:val="28"/>
                <w:rtl/>
              </w:rPr>
            </w:pPr>
            <w:r w:rsidRPr="004A577F">
              <w:rPr>
                <w:rFonts w:cs="AL-Mohanad" w:hint="cs"/>
                <w:sz w:val="28"/>
                <w:szCs w:val="28"/>
                <w:rtl/>
              </w:rPr>
              <w:t>اتسم أعضاء هيئة تدريس البرنامج بالحماس في أداء عملهم .</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4.8</w:t>
            </w:r>
          </w:p>
        </w:tc>
      </w:tr>
      <w:tr w:rsidR="006D51F6" w:rsidRPr="004A577F" w:rsidTr="00116A02">
        <w:trPr>
          <w:cnfStyle w:val="0000000100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8</w:t>
            </w:r>
          </w:p>
        </w:tc>
        <w:tc>
          <w:tcPr>
            <w:cnfStyle w:val="000010000000"/>
            <w:tcW w:w="7533" w:type="dxa"/>
          </w:tcPr>
          <w:p w:rsidR="006D51F6" w:rsidRPr="004A577F" w:rsidRDefault="006D51F6" w:rsidP="00116A02">
            <w:pPr>
              <w:rPr>
                <w:rFonts w:cs="AL-Mohanad"/>
                <w:sz w:val="28"/>
                <w:szCs w:val="28"/>
                <w:rtl/>
              </w:rPr>
            </w:pPr>
            <w:r w:rsidRPr="004A577F">
              <w:rPr>
                <w:rFonts w:cs="AL-Mohanad" w:hint="cs"/>
                <w:sz w:val="28"/>
                <w:szCs w:val="28"/>
                <w:rtl/>
              </w:rPr>
              <w:t>اهتم أعضاء هيئة التدريس باستخدام طرق التدريس الحديثة.</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4.5</w:t>
            </w:r>
          </w:p>
        </w:tc>
      </w:tr>
      <w:tr w:rsidR="006D51F6" w:rsidRPr="004A577F" w:rsidTr="00116A02">
        <w:trPr>
          <w:cnfStyle w:val="0000001000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9</w:t>
            </w:r>
          </w:p>
        </w:tc>
        <w:tc>
          <w:tcPr>
            <w:cnfStyle w:val="000010000000"/>
            <w:tcW w:w="7533" w:type="dxa"/>
          </w:tcPr>
          <w:p w:rsidR="006D51F6" w:rsidRPr="004A577F" w:rsidRDefault="006D51F6" w:rsidP="00116A02">
            <w:pPr>
              <w:rPr>
                <w:rFonts w:cs="AL-Mohanad"/>
                <w:sz w:val="28"/>
                <w:szCs w:val="28"/>
                <w:rtl/>
              </w:rPr>
            </w:pPr>
            <w:r w:rsidRPr="004A577F">
              <w:rPr>
                <w:rFonts w:cs="AL-Mohanad" w:hint="cs"/>
                <w:sz w:val="28"/>
                <w:szCs w:val="28"/>
                <w:rtl/>
              </w:rPr>
              <w:t>المواد الدراسية المساعدة بالمقررات حديثة ومفيدة.</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4</w:t>
            </w:r>
          </w:p>
        </w:tc>
      </w:tr>
      <w:tr w:rsidR="006D51F6" w:rsidRPr="004A577F" w:rsidTr="00116A02">
        <w:trPr>
          <w:cnfStyle w:val="0000000100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10</w:t>
            </w:r>
          </w:p>
        </w:tc>
        <w:tc>
          <w:tcPr>
            <w:cnfStyle w:val="000010000000"/>
            <w:tcW w:w="7533" w:type="dxa"/>
          </w:tcPr>
          <w:p w:rsidR="006D51F6" w:rsidRPr="004A577F" w:rsidRDefault="006D51F6" w:rsidP="00116A02">
            <w:pPr>
              <w:rPr>
                <w:rFonts w:cs="AL-Mohanad"/>
                <w:sz w:val="28"/>
                <w:szCs w:val="28"/>
                <w:rtl/>
              </w:rPr>
            </w:pPr>
            <w:r w:rsidRPr="004A577F">
              <w:rPr>
                <w:rFonts w:cs="AL-Mohanad" w:hint="cs"/>
                <w:sz w:val="28"/>
                <w:szCs w:val="28"/>
                <w:rtl/>
              </w:rPr>
              <w:t xml:space="preserve">مصادر المكتبة مناسبة ومتاحة كلما كنت أحتاج لها. </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2.5</w:t>
            </w:r>
          </w:p>
        </w:tc>
      </w:tr>
      <w:tr w:rsidR="006D51F6" w:rsidRPr="004A577F" w:rsidTr="00116A02">
        <w:trPr>
          <w:cnfStyle w:val="0000001000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11</w:t>
            </w:r>
          </w:p>
        </w:tc>
        <w:tc>
          <w:tcPr>
            <w:cnfStyle w:val="000010000000"/>
            <w:tcW w:w="7533" w:type="dxa"/>
          </w:tcPr>
          <w:p w:rsidR="006D51F6" w:rsidRPr="004A577F" w:rsidRDefault="006D51F6" w:rsidP="00116A02">
            <w:pPr>
              <w:rPr>
                <w:rFonts w:cs="AL-Mohanad"/>
                <w:sz w:val="28"/>
                <w:szCs w:val="28"/>
                <w:rtl/>
              </w:rPr>
            </w:pPr>
            <w:r w:rsidRPr="004A577F">
              <w:rPr>
                <w:rFonts w:cs="AL-Mohanad" w:hint="cs"/>
                <w:sz w:val="28"/>
                <w:szCs w:val="28"/>
                <w:rtl/>
              </w:rPr>
              <w:t xml:space="preserve">اتسمت تجهيزات القاعات والمعامل  بالجودة </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4.6</w:t>
            </w:r>
          </w:p>
        </w:tc>
      </w:tr>
      <w:tr w:rsidR="006D51F6" w:rsidRPr="004A577F" w:rsidTr="00116A02">
        <w:trPr>
          <w:cnfStyle w:val="0000000100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12</w:t>
            </w:r>
          </w:p>
        </w:tc>
        <w:tc>
          <w:tcPr>
            <w:cnfStyle w:val="000010000000"/>
            <w:tcW w:w="7533" w:type="dxa"/>
          </w:tcPr>
          <w:p w:rsidR="006D51F6" w:rsidRPr="004A577F" w:rsidRDefault="006D51F6" w:rsidP="00116A02">
            <w:pPr>
              <w:rPr>
                <w:rFonts w:cs="AL-Mohanad"/>
                <w:sz w:val="28"/>
                <w:szCs w:val="28"/>
                <w:rtl/>
              </w:rPr>
            </w:pPr>
            <w:r w:rsidRPr="004A577F">
              <w:rPr>
                <w:rFonts w:cs="AL-Mohanad" w:hint="cs"/>
                <w:sz w:val="28"/>
                <w:szCs w:val="28"/>
                <w:rtl/>
              </w:rPr>
              <w:t>هناك مرافق  إضافية مناسبة للصلاة وقضاء وقت الفراغ.</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3.7</w:t>
            </w:r>
          </w:p>
        </w:tc>
      </w:tr>
      <w:tr w:rsidR="006D51F6" w:rsidRPr="004A577F" w:rsidTr="00116A02">
        <w:trPr>
          <w:cnfStyle w:val="0000001000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13</w:t>
            </w:r>
          </w:p>
        </w:tc>
        <w:tc>
          <w:tcPr>
            <w:cnfStyle w:val="000010000000"/>
            <w:tcW w:w="7533" w:type="dxa"/>
          </w:tcPr>
          <w:p w:rsidR="006D51F6" w:rsidRPr="004A577F" w:rsidRDefault="006D51F6" w:rsidP="00116A02">
            <w:pPr>
              <w:rPr>
                <w:rFonts w:cs="AL-Mohanad"/>
                <w:sz w:val="28"/>
                <w:szCs w:val="28"/>
              </w:rPr>
            </w:pPr>
            <w:r w:rsidRPr="004A577F">
              <w:rPr>
                <w:rFonts w:cs="AL-Mohanad" w:hint="cs"/>
                <w:sz w:val="28"/>
                <w:szCs w:val="28"/>
                <w:rtl/>
              </w:rPr>
              <w:t>الأنشطة التدريبية في البرنامج فعالة في تطوير مهاراتي .</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3.6</w:t>
            </w:r>
          </w:p>
        </w:tc>
      </w:tr>
      <w:tr w:rsidR="006D51F6" w:rsidRPr="004A577F" w:rsidTr="00116A02">
        <w:trPr>
          <w:cnfStyle w:val="0000000100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14</w:t>
            </w:r>
          </w:p>
        </w:tc>
        <w:tc>
          <w:tcPr>
            <w:cnfStyle w:val="000010000000"/>
            <w:tcW w:w="7533" w:type="dxa"/>
          </w:tcPr>
          <w:p w:rsidR="006D51F6" w:rsidRPr="004A577F" w:rsidRDefault="006D51F6" w:rsidP="00116A02">
            <w:pPr>
              <w:rPr>
                <w:rFonts w:cs="AL-Mohanad"/>
                <w:sz w:val="28"/>
                <w:szCs w:val="28"/>
                <w:rtl/>
              </w:rPr>
            </w:pPr>
            <w:r w:rsidRPr="004A577F">
              <w:rPr>
                <w:rFonts w:cs="AL-Mohanad" w:hint="cs"/>
                <w:sz w:val="28"/>
                <w:szCs w:val="28"/>
                <w:rtl/>
              </w:rPr>
              <w:t>ماتعلمته في هذا البرنامج سيكون مهما لمستقبلي</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4.8</w:t>
            </w:r>
          </w:p>
        </w:tc>
      </w:tr>
      <w:tr w:rsidR="006D51F6" w:rsidRPr="004A577F" w:rsidTr="00116A02">
        <w:trPr>
          <w:cnfStyle w:val="0000001000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15</w:t>
            </w:r>
          </w:p>
        </w:tc>
        <w:tc>
          <w:tcPr>
            <w:cnfStyle w:val="000010000000"/>
            <w:tcW w:w="7533" w:type="dxa"/>
          </w:tcPr>
          <w:p w:rsidR="006D51F6" w:rsidRPr="004A577F" w:rsidRDefault="006D51F6" w:rsidP="00116A02">
            <w:pPr>
              <w:rPr>
                <w:rFonts w:cs="AL-Mohanad"/>
                <w:sz w:val="28"/>
                <w:szCs w:val="28"/>
              </w:rPr>
            </w:pPr>
            <w:r w:rsidRPr="004A577F">
              <w:rPr>
                <w:rFonts w:cs="AL-Mohanad" w:hint="cs"/>
                <w:sz w:val="28"/>
                <w:szCs w:val="28"/>
                <w:rtl/>
              </w:rPr>
              <w:t>ساعد البرنامج في تطوير الاهتمام الكافي لدي في الاستمرار لتحديث معلوماتي حسبما يستجد في مجال تخصصي.</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4.5</w:t>
            </w:r>
          </w:p>
        </w:tc>
      </w:tr>
      <w:tr w:rsidR="006D51F6" w:rsidRPr="004A577F" w:rsidTr="00116A02">
        <w:trPr>
          <w:cnfStyle w:val="0000000100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16</w:t>
            </w:r>
          </w:p>
        </w:tc>
        <w:tc>
          <w:tcPr>
            <w:cnfStyle w:val="000010000000"/>
            <w:tcW w:w="7533" w:type="dxa"/>
          </w:tcPr>
          <w:p w:rsidR="006D51F6" w:rsidRPr="004A577F" w:rsidRDefault="006D51F6" w:rsidP="00116A02">
            <w:pPr>
              <w:rPr>
                <w:rFonts w:cs="AL-Mohanad"/>
                <w:sz w:val="28"/>
                <w:szCs w:val="28"/>
                <w:rtl/>
              </w:rPr>
            </w:pPr>
            <w:r w:rsidRPr="004A577F">
              <w:rPr>
                <w:rFonts w:cs="AL-Mohanad" w:hint="cs"/>
                <w:sz w:val="28"/>
                <w:szCs w:val="28"/>
                <w:rtl/>
              </w:rPr>
              <w:t>طور البرنامج قدرتي على العمل بفاعلية مع المجموعات.</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4.5</w:t>
            </w:r>
          </w:p>
        </w:tc>
      </w:tr>
      <w:tr w:rsidR="006D51F6" w:rsidRPr="004A577F" w:rsidTr="00116A02">
        <w:trPr>
          <w:cnfStyle w:val="0000001000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17</w:t>
            </w:r>
          </w:p>
        </w:tc>
        <w:tc>
          <w:tcPr>
            <w:cnfStyle w:val="000010000000"/>
            <w:tcW w:w="7533" w:type="dxa"/>
          </w:tcPr>
          <w:p w:rsidR="006D51F6" w:rsidRPr="004A577F" w:rsidRDefault="006D51F6" w:rsidP="00116A02">
            <w:pPr>
              <w:rPr>
                <w:rFonts w:cs="AL-Mohanad"/>
                <w:sz w:val="28"/>
                <w:szCs w:val="28"/>
                <w:rtl/>
              </w:rPr>
            </w:pPr>
            <w:r w:rsidRPr="004A577F">
              <w:rPr>
                <w:rFonts w:cs="AL-Mohanad" w:hint="cs"/>
                <w:sz w:val="28"/>
                <w:szCs w:val="28"/>
                <w:rtl/>
              </w:rPr>
              <w:t>حسن البرنامج  من مهاراتي في الاتصال .</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4.3</w:t>
            </w:r>
          </w:p>
        </w:tc>
      </w:tr>
      <w:tr w:rsidR="006D51F6" w:rsidRPr="004A577F" w:rsidTr="00116A02">
        <w:trPr>
          <w:cnfStyle w:val="0000000100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18</w:t>
            </w:r>
          </w:p>
        </w:tc>
        <w:tc>
          <w:tcPr>
            <w:cnfStyle w:val="000010000000"/>
            <w:tcW w:w="7533" w:type="dxa"/>
          </w:tcPr>
          <w:p w:rsidR="006D51F6" w:rsidRPr="004A577F" w:rsidRDefault="006D51F6" w:rsidP="00116A02">
            <w:pPr>
              <w:rPr>
                <w:rFonts w:cs="AL-Mohanad"/>
                <w:sz w:val="28"/>
                <w:szCs w:val="28"/>
                <w:rtl/>
              </w:rPr>
            </w:pPr>
            <w:r w:rsidRPr="004A577F">
              <w:rPr>
                <w:rFonts w:cs="AL-Mohanad" w:hint="cs"/>
                <w:sz w:val="28"/>
                <w:szCs w:val="28"/>
                <w:rtl/>
              </w:rPr>
              <w:t>طور البرنامج المعارف والمهارات اللازمة لمهنتي.</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4.7</w:t>
            </w:r>
          </w:p>
        </w:tc>
      </w:tr>
      <w:tr w:rsidR="006D51F6" w:rsidRPr="004A577F" w:rsidTr="00116A02">
        <w:trPr>
          <w:cnfStyle w:val="000000100000"/>
        </w:trPr>
        <w:tc>
          <w:tcPr>
            <w:cnfStyle w:val="001000000000"/>
            <w:tcW w:w="539" w:type="dxa"/>
          </w:tcPr>
          <w:p w:rsidR="006D51F6" w:rsidRPr="004A577F" w:rsidRDefault="006D51F6" w:rsidP="00116A02">
            <w:pPr>
              <w:jc w:val="center"/>
              <w:rPr>
                <w:rFonts w:cs="AL-Mohanad"/>
                <w:sz w:val="28"/>
                <w:szCs w:val="28"/>
                <w:rtl/>
              </w:rPr>
            </w:pPr>
            <w:r w:rsidRPr="004A577F">
              <w:rPr>
                <w:rFonts w:cs="AL-Mohanad" w:hint="cs"/>
                <w:sz w:val="28"/>
                <w:szCs w:val="28"/>
                <w:rtl/>
              </w:rPr>
              <w:t>1</w:t>
            </w:r>
            <w:r w:rsidRPr="004A577F">
              <w:rPr>
                <w:rFonts w:cs="AL-Mohanad" w:hint="cs"/>
                <w:sz w:val="28"/>
                <w:szCs w:val="28"/>
                <w:rtl/>
              </w:rPr>
              <w:lastRenderedPageBreak/>
              <w:t>9</w:t>
            </w:r>
          </w:p>
        </w:tc>
        <w:tc>
          <w:tcPr>
            <w:cnfStyle w:val="000010000000"/>
            <w:tcW w:w="7533" w:type="dxa"/>
          </w:tcPr>
          <w:p w:rsidR="006D51F6" w:rsidRPr="004A577F" w:rsidRDefault="006D51F6" w:rsidP="00116A02">
            <w:pPr>
              <w:rPr>
                <w:rFonts w:cs="AL-Mohanad"/>
                <w:sz w:val="28"/>
                <w:szCs w:val="28"/>
                <w:rtl/>
              </w:rPr>
            </w:pPr>
            <w:r w:rsidRPr="004A577F">
              <w:rPr>
                <w:rFonts w:cs="AL-Mohanad" w:hint="cs"/>
                <w:sz w:val="28"/>
                <w:szCs w:val="28"/>
                <w:rtl/>
              </w:rPr>
              <w:lastRenderedPageBreak/>
              <w:t>أشعر بالرضا بشكل عام عن مستوى جودة خبرتي التعليمية في البرنامج.</w:t>
            </w:r>
          </w:p>
        </w:tc>
        <w:tc>
          <w:tcPr>
            <w:cnfStyle w:val="000100000000"/>
            <w:tcW w:w="1080" w:type="dxa"/>
          </w:tcPr>
          <w:p w:rsidR="006D51F6" w:rsidRDefault="006D51F6" w:rsidP="00116A02">
            <w:pPr>
              <w:bidi w:val="0"/>
              <w:jc w:val="center"/>
              <w:rPr>
                <w:rFonts w:ascii="Arial" w:hAnsi="Arial" w:cs="Arial"/>
                <w:color w:val="000000"/>
              </w:rPr>
            </w:pPr>
            <w:r>
              <w:rPr>
                <w:rFonts w:ascii="Arial" w:hAnsi="Arial" w:cs="Arial"/>
                <w:color w:val="000000"/>
              </w:rPr>
              <w:t>4.5</w:t>
            </w:r>
          </w:p>
        </w:tc>
      </w:tr>
      <w:tr w:rsidR="006D51F6" w:rsidRPr="004A577F" w:rsidTr="00116A02">
        <w:trPr>
          <w:cnfStyle w:val="010000000000"/>
        </w:trPr>
        <w:tc>
          <w:tcPr>
            <w:cnfStyle w:val="001000000000"/>
            <w:tcW w:w="8072" w:type="dxa"/>
            <w:gridSpan w:val="2"/>
          </w:tcPr>
          <w:p w:rsidR="006D51F6" w:rsidRPr="004A577F" w:rsidRDefault="006D51F6" w:rsidP="00116A02">
            <w:pPr>
              <w:jc w:val="center"/>
              <w:rPr>
                <w:rFonts w:cs="AL-Mohanad"/>
                <w:sz w:val="28"/>
                <w:szCs w:val="28"/>
              </w:rPr>
            </w:pPr>
            <w:r w:rsidRPr="004A577F">
              <w:rPr>
                <w:rFonts w:cs="AL-Mohanad" w:hint="cs"/>
                <w:sz w:val="28"/>
                <w:szCs w:val="28"/>
                <w:rtl/>
              </w:rPr>
              <w:lastRenderedPageBreak/>
              <w:t>المستوى العام</w:t>
            </w:r>
          </w:p>
        </w:tc>
        <w:tc>
          <w:tcPr>
            <w:cnfStyle w:val="000100000000"/>
            <w:tcW w:w="1080" w:type="dxa"/>
          </w:tcPr>
          <w:p w:rsidR="006D51F6" w:rsidRPr="004A577F" w:rsidRDefault="006D51F6" w:rsidP="00116A02">
            <w:pPr>
              <w:jc w:val="center"/>
              <w:rPr>
                <w:rFonts w:cs="AL-Mohanad"/>
                <w:sz w:val="28"/>
                <w:szCs w:val="28"/>
              </w:rPr>
            </w:pPr>
            <w:r>
              <w:rPr>
                <w:rFonts w:cs="AL-Mohanad"/>
                <w:sz w:val="28"/>
                <w:szCs w:val="28"/>
              </w:rPr>
              <w:t>4.3</w:t>
            </w:r>
          </w:p>
        </w:tc>
      </w:tr>
    </w:tbl>
    <w:p w:rsidR="00DE7923" w:rsidRDefault="00DE7923" w:rsidP="00FB0737">
      <w:pPr>
        <w:spacing w:after="0" w:line="240" w:lineRule="auto"/>
        <w:rPr>
          <w:rFonts w:ascii="Times New Roman" w:eastAsia="Times New Roman" w:hAnsi="Times New Roman" w:cs="Times New Roman"/>
          <w:sz w:val="28"/>
          <w:szCs w:val="28"/>
        </w:rPr>
      </w:pPr>
    </w:p>
    <w:p w:rsidR="006D51F6" w:rsidRDefault="006D51F6" w:rsidP="00FB0737">
      <w:pPr>
        <w:spacing w:after="0" w:line="240" w:lineRule="auto"/>
        <w:rPr>
          <w:rFonts w:ascii="Times New Roman" w:eastAsia="Times New Roman" w:hAnsi="Times New Roman" w:cs="Times New Roman"/>
          <w:sz w:val="28"/>
          <w:szCs w:val="28"/>
        </w:rPr>
      </w:pPr>
    </w:p>
    <w:p w:rsidR="006D51F6" w:rsidRPr="00DE7923" w:rsidRDefault="006D51F6" w:rsidP="00FB0737">
      <w:pPr>
        <w:spacing w:after="0" w:line="240" w:lineRule="auto"/>
        <w:rPr>
          <w:rFonts w:ascii="Times New Roman" w:eastAsia="Times New Roman" w:hAnsi="Times New Roman" w:cs="Times New Roman"/>
          <w:vanish/>
          <w:sz w:val="28"/>
          <w:szCs w:val="28"/>
        </w:rPr>
      </w:pPr>
      <w:r>
        <w:rPr>
          <w:b/>
          <w:bCs/>
          <w:noProof/>
          <w:color w:val="000000"/>
          <w:sz w:val="28"/>
          <w:szCs w:val="28"/>
        </w:rPr>
        <w:drawing>
          <wp:inline distT="0" distB="0" distL="0" distR="0">
            <wp:extent cx="5000625" cy="2324100"/>
            <wp:effectExtent l="0" t="0" r="0" b="0"/>
            <wp:docPr id="33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DE7923" w:rsidRPr="00DE7923" w:rsidRDefault="00DE7923" w:rsidP="00FB0737">
      <w:pPr>
        <w:tabs>
          <w:tab w:val="left" w:pos="7305"/>
        </w:tabs>
        <w:spacing w:after="0" w:line="240" w:lineRule="auto"/>
        <w:rPr>
          <w:rFonts w:ascii="Times New Roman" w:eastAsia="Times New Roman" w:hAnsi="Times New Roman" w:cs="Times New Roman"/>
          <w:b/>
          <w:bCs/>
          <w:color w:val="000000"/>
          <w:sz w:val="28"/>
          <w:szCs w:val="28"/>
          <w:rtl/>
        </w:rPr>
      </w:pPr>
      <w:r w:rsidRPr="00DE7923">
        <w:rPr>
          <w:rFonts w:ascii="Times New Roman" w:eastAsia="Times New Roman" w:hAnsi="Times New Roman" w:cs="Times New Roman"/>
          <w:sz w:val="28"/>
          <w:szCs w:val="28"/>
          <w:rtl/>
          <w:lang w:val="en-GB"/>
        </w:rPr>
        <w:tab/>
      </w:r>
    </w:p>
    <w:p w:rsidR="00DE7923" w:rsidRPr="00DE7923" w:rsidRDefault="00DE7923" w:rsidP="00FB0737">
      <w:pPr>
        <w:tabs>
          <w:tab w:val="left" w:pos="1871"/>
        </w:tabs>
        <w:spacing w:after="0" w:line="240" w:lineRule="auto"/>
        <w:rPr>
          <w:rFonts w:ascii="Times New Roman" w:eastAsia="Times New Roman" w:hAnsi="Times New Roman" w:cs="Times New Roman"/>
          <w:b/>
          <w:bCs/>
          <w:color w:val="000000"/>
          <w:sz w:val="28"/>
          <w:szCs w:val="28"/>
          <w:rtl/>
        </w:rPr>
      </w:pPr>
    </w:p>
    <w:p w:rsidR="00DE7923" w:rsidRPr="00DE7923" w:rsidRDefault="00DE7923" w:rsidP="00D87747">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B07615">
        <w:rPr>
          <w:rFonts w:ascii="Times New Roman" w:eastAsia="Times New Roman" w:hAnsi="Times New Roman" w:cs="AL-Mohanad" w:hint="cs"/>
          <w:sz w:val="28"/>
          <w:szCs w:val="28"/>
          <w:rtl/>
        </w:rPr>
        <w:t>66</w:t>
      </w:r>
      <w:r w:rsidRPr="00DE7923">
        <w:rPr>
          <w:rFonts w:ascii="Times New Roman" w:eastAsia="Times New Roman" w:hAnsi="Times New Roman" w:cs="AL-Mohanad" w:hint="cs"/>
          <w:sz w:val="28"/>
          <w:szCs w:val="28"/>
          <w:rtl/>
        </w:rPr>
        <w:t xml:space="preserve"> )</w:t>
      </w:r>
    </w:p>
    <w:p w:rsidR="00B07615" w:rsidRDefault="00D87747" w:rsidP="00B07615">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يبين </w:t>
      </w:r>
      <w:r w:rsidRPr="00542D7B">
        <w:rPr>
          <w:rFonts w:ascii="Times New Roman" w:eastAsia="Times New Roman" w:hAnsi="Times New Roman" w:cs="AL-Mohanad" w:hint="cs"/>
          <w:sz w:val="28"/>
          <w:szCs w:val="28"/>
          <w:rtl/>
        </w:rPr>
        <w:t xml:space="preserve">مستوى جودة الأداء في </w:t>
      </w:r>
      <w:r w:rsidRPr="00542D7B">
        <w:rPr>
          <w:rFonts w:ascii="Times New Roman" w:eastAsia="Times New Roman" w:hAnsi="Times New Roman" w:cs="AL-Mohanad"/>
          <w:sz w:val="28"/>
          <w:szCs w:val="28"/>
          <w:rtl/>
        </w:rPr>
        <w:t xml:space="preserve">برنامج </w:t>
      </w:r>
      <w:r w:rsidR="006D51F6">
        <w:rPr>
          <w:rFonts w:ascii="Times New Roman" w:eastAsia="Times New Roman" w:hAnsi="Times New Roman" w:cs="AL-Mohanad" w:hint="cs"/>
          <w:sz w:val="28"/>
          <w:szCs w:val="28"/>
          <w:rtl/>
        </w:rPr>
        <w:t>تجسير</w:t>
      </w:r>
      <w:r w:rsidRPr="00542D7B">
        <w:rPr>
          <w:rFonts w:ascii="Times New Roman" w:eastAsia="Times New Roman" w:hAnsi="Times New Roman" w:cs="AL-Mohanad"/>
          <w:sz w:val="28"/>
          <w:szCs w:val="28"/>
          <w:rtl/>
        </w:rPr>
        <w:t xml:space="preserve"> تقنية أجهزة طبية </w:t>
      </w:r>
      <w:r w:rsidRPr="00542D7B">
        <w:rPr>
          <w:rFonts w:ascii="Times New Roman" w:eastAsia="Times New Roman" w:hAnsi="Times New Roman" w:cs="AL-Mohanad" w:hint="cs"/>
          <w:sz w:val="28"/>
          <w:szCs w:val="28"/>
          <w:rtl/>
        </w:rPr>
        <w:t>المستوى الثاني</w:t>
      </w:r>
      <w:r w:rsidRPr="00542D7B">
        <w:rPr>
          <w:rFonts w:ascii="Times New Roman" w:eastAsia="Times New Roman" w:hAnsi="Times New Roman" w:cs="AL-Mohanad"/>
          <w:sz w:val="28"/>
          <w:szCs w:val="28"/>
          <w:rtl/>
        </w:rPr>
        <w:t xml:space="preserve"> بكلية العلوم الطبية التطبيقية بالمجمعة (</w:t>
      </w:r>
      <w:r w:rsidR="006D51F6">
        <w:rPr>
          <w:rFonts w:ascii="Times New Roman" w:eastAsia="Times New Roman" w:hAnsi="Times New Roman" w:cs="AL-Mohanad" w:hint="cs"/>
          <w:sz w:val="28"/>
          <w:szCs w:val="28"/>
          <w:rtl/>
        </w:rPr>
        <w:t>دارسين</w:t>
      </w:r>
      <w:r w:rsidRPr="00542D7B">
        <w:rPr>
          <w:rFonts w:ascii="Times New Roman" w:eastAsia="Times New Roman" w:hAnsi="Times New Roman" w:cs="AL-Mohanad"/>
          <w:sz w:val="28"/>
          <w:szCs w:val="28"/>
          <w:rtl/>
        </w:rPr>
        <w:t>)</w:t>
      </w:r>
      <w:r w:rsidRPr="00542D7B">
        <w:rPr>
          <w:rFonts w:ascii="Times New Roman" w:eastAsia="Times New Roman" w:hAnsi="Times New Roman" w:cs="AL-Mohanad" w:hint="cs"/>
          <w:sz w:val="28"/>
          <w:szCs w:val="28"/>
          <w:rtl/>
        </w:rPr>
        <w:t xml:space="preserve"> من وجهة نظر</w:t>
      </w:r>
      <w:r w:rsidR="006D51F6">
        <w:rPr>
          <w:rFonts w:ascii="Times New Roman" w:eastAsia="Times New Roman" w:hAnsi="Times New Roman" w:cs="AL-Mohanad" w:hint="cs"/>
          <w:sz w:val="28"/>
          <w:szCs w:val="28"/>
          <w:rtl/>
        </w:rPr>
        <w:t xml:space="preserve"> الدارسين</w:t>
      </w: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Default="00B07615" w:rsidP="00B07615">
      <w:pPr>
        <w:spacing w:after="0" w:line="240" w:lineRule="auto"/>
        <w:jc w:val="center"/>
        <w:rPr>
          <w:rFonts w:ascii="Times New Roman" w:eastAsia="Times New Roman" w:hAnsi="Times New Roman" w:cs="AL-Mohanad"/>
          <w:sz w:val="28"/>
          <w:szCs w:val="28"/>
          <w:rtl/>
        </w:rPr>
      </w:pPr>
    </w:p>
    <w:p w:rsidR="00B07615" w:rsidRPr="00B07615" w:rsidRDefault="00B07615" w:rsidP="00B07615">
      <w:pPr>
        <w:spacing w:after="0" w:line="240" w:lineRule="auto"/>
        <w:jc w:val="center"/>
        <w:rPr>
          <w:rFonts w:ascii="Times New Roman" w:eastAsia="Times New Roman" w:hAnsi="Times New Roman" w:cs="AL-Mohanad"/>
          <w:sz w:val="28"/>
          <w:szCs w:val="28"/>
          <w:rtl/>
        </w:rPr>
      </w:pPr>
    </w:p>
    <w:p w:rsidR="001A1492" w:rsidRDefault="001A1492" w:rsidP="00FB0737">
      <w:pPr>
        <w:spacing w:after="0" w:line="240" w:lineRule="auto"/>
        <w:jc w:val="both"/>
        <w:rPr>
          <w:rFonts w:ascii="Times New Roman" w:eastAsia="Calibri" w:hAnsi="Times New Roman" w:cs="Times New Roman"/>
          <w:b/>
          <w:bCs/>
          <w:color w:val="0070C0"/>
          <w:sz w:val="32"/>
          <w:szCs w:val="32"/>
          <w:rtl/>
        </w:rPr>
      </w:pPr>
    </w:p>
    <w:p w:rsidR="00F85711" w:rsidRPr="00D87747" w:rsidRDefault="00D87747" w:rsidP="006D51F6">
      <w:pPr>
        <w:pStyle w:val="a7"/>
        <w:numPr>
          <w:ilvl w:val="0"/>
          <w:numId w:val="1"/>
        </w:numPr>
        <w:jc w:val="both"/>
        <w:rPr>
          <w:rFonts w:eastAsia="Calibri"/>
          <w:b/>
          <w:bCs/>
          <w:color w:val="0070C0"/>
          <w:sz w:val="36"/>
          <w:szCs w:val="36"/>
          <w:rtl/>
        </w:rPr>
      </w:pPr>
      <w:r w:rsidRPr="00D87747">
        <w:rPr>
          <w:rFonts w:eastAsia="Calibri" w:hint="cs"/>
          <w:b/>
          <w:bCs/>
          <w:color w:val="0070C0"/>
          <w:sz w:val="32"/>
          <w:szCs w:val="32"/>
          <w:rtl/>
        </w:rPr>
        <w:t xml:space="preserve">مستوى جودة الأداء في </w:t>
      </w:r>
      <w:r w:rsidRPr="00D87747">
        <w:rPr>
          <w:rFonts w:eastAsia="Calibri"/>
          <w:b/>
          <w:bCs/>
          <w:color w:val="0070C0"/>
          <w:sz w:val="32"/>
          <w:szCs w:val="32"/>
          <w:rtl/>
        </w:rPr>
        <w:t xml:space="preserve">برنامج </w:t>
      </w:r>
      <w:r w:rsidR="006D51F6">
        <w:rPr>
          <w:rFonts w:eastAsia="Calibri" w:hint="cs"/>
          <w:b/>
          <w:bCs/>
          <w:color w:val="0070C0"/>
          <w:sz w:val="32"/>
          <w:szCs w:val="32"/>
          <w:rtl/>
        </w:rPr>
        <w:t>تجسير</w:t>
      </w:r>
      <w:r w:rsidRPr="00D87747">
        <w:rPr>
          <w:rFonts w:eastAsia="Calibri"/>
          <w:b/>
          <w:bCs/>
          <w:color w:val="0070C0"/>
          <w:sz w:val="32"/>
          <w:szCs w:val="32"/>
          <w:rtl/>
        </w:rPr>
        <w:t xml:space="preserve"> تقنية أجهزة طبية </w:t>
      </w:r>
      <w:r w:rsidRPr="00D87747">
        <w:rPr>
          <w:rFonts w:eastAsia="Calibri" w:hint="cs"/>
          <w:b/>
          <w:bCs/>
          <w:color w:val="0070C0"/>
          <w:sz w:val="32"/>
          <w:szCs w:val="32"/>
          <w:rtl/>
        </w:rPr>
        <w:t>المستوى الثاني</w:t>
      </w:r>
      <w:r w:rsidRPr="00D87747">
        <w:rPr>
          <w:rFonts w:eastAsia="Calibri"/>
          <w:b/>
          <w:bCs/>
          <w:color w:val="0070C0"/>
          <w:sz w:val="32"/>
          <w:szCs w:val="32"/>
          <w:rtl/>
        </w:rPr>
        <w:t xml:space="preserve"> بكلية العلوم الطبية التطبيقية بالمجمعة (</w:t>
      </w:r>
      <w:r w:rsidR="006D51F6">
        <w:rPr>
          <w:rFonts w:eastAsia="Calibri" w:hint="cs"/>
          <w:b/>
          <w:bCs/>
          <w:color w:val="0070C0"/>
          <w:sz w:val="32"/>
          <w:szCs w:val="32"/>
          <w:rtl/>
        </w:rPr>
        <w:t>دارسين</w:t>
      </w:r>
      <w:r w:rsidRPr="00D87747">
        <w:rPr>
          <w:rFonts w:eastAsia="Calibri"/>
          <w:b/>
          <w:bCs/>
          <w:color w:val="0070C0"/>
          <w:sz w:val="32"/>
          <w:szCs w:val="32"/>
          <w:rtl/>
        </w:rPr>
        <w:t>)</w:t>
      </w:r>
      <w:r w:rsidRPr="00D87747">
        <w:rPr>
          <w:rFonts w:eastAsia="Calibri" w:hint="cs"/>
          <w:b/>
          <w:bCs/>
          <w:color w:val="0070C0"/>
          <w:sz w:val="32"/>
          <w:szCs w:val="32"/>
          <w:rtl/>
        </w:rPr>
        <w:t xml:space="preserve"> من وجهة نظر</w:t>
      </w:r>
      <w:r w:rsidR="00F85711" w:rsidRPr="00D87747">
        <w:rPr>
          <w:rFonts w:eastAsia="Calibri" w:hint="cs"/>
          <w:b/>
          <w:bCs/>
          <w:color w:val="0070C0"/>
          <w:sz w:val="32"/>
          <w:szCs w:val="32"/>
          <w:rtl/>
        </w:rPr>
        <w:t xml:space="preserve"> أعضاء هيئة التدريس</w:t>
      </w:r>
    </w:p>
    <w:p w:rsidR="00F85711" w:rsidRPr="00DE7923" w:rsidRDefault="00F85711" w:rsidP="00FB0737">
      <w:pPr>
        <w:spacing w:after="0" w:line="240" w:lineRule="auto"/>
        <w:jc w:val="center"/>
        <w:rPr>
          <w:rFonts w:ascii="Times New Roman" w:eastAsia="Times New Roman" w:hAnsi="Times New Roman" w:cs="AL-Mohanad"/>
          <w:sz w:val="28"/>
          <w:szCs w:val="28"/>
          <w:rtl/>
        </w:rPr>
      </w:pPr>
    </w:p>
    <w:p w:rsidR="00DE7923" w:rsidRPr="00DE7923" w:rsidRDefault="00DE7923" w:rsidP="00D87747">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جدول (</w:t>
      </w:r>
      <w:r w:rsidR="00B07615">
        <w:rPr>
          <w:rFonts w:ascii="Marigold" w:eastAsia="Calibri" w:hAnsi="Marigold" w:cs="AL-Mohanad" w:hint="cs"/>
          <w:sz w:val="28"/>
          <w:szCs w:val="28"/>
          <w:rtl/>
        </w:rPr>
        <w:t>67</w:t>
      </w:r>
      <w:r w:rsidRPr="00DE7923">
        <w:rPr>
          <w:rFonts w:ascii="Marigold" w:eastAsia="Calibri" w:hAnsi="Marigold" w:cs="AL-Mohanad" w:hint="cs"/>
          <w:sz w:val="28"/>
          <w:szCs w:val="28"/>
          <w:rtl/>
        </w:rPr>
        <w:t xml:space="preserve">  )</w:t>
      </w:r>
    </w:p>
    <w:p w:rsidR="00DE7923" w:rsidRPr="00B07615" w:rsidRDefault="00D87747" w:rsidP="00B07615">
      <w:pPr>
        <w:spacing w:after="0" w:line="240" w:lineRule="auto"/>
        <w:jc w:val="center"/>
        <w:rPr>
          <w:rFonts w:ascii="Marigold" w:eastAsia="Calibri" w:hAnsi="Marigold" w:cs="AL-Mohanad"/>
          <w:sz w:val="28"/>
          <w:szCs w:val="28"/>
        </w:rPr>
      </w:pPr>
      <w:r w:rsidRPr="00DE7923">
        <w:rPr>
          <w:rFonts w:ascii="Times New Roman" w:eastAsia="Times New Roman" w:hAnsi="Times New Roman" w:cs="AL-Mohanad" w:hint="cs"/>
          <w:sz w:val="28"/>
          <w:szCs w:val="28"/>
          <w:rtl/>
        </w:rPr>
        <w:t xml:space="preserve">يبين </w:t>
      </w:r>
      <w:r w:rsidRPr="00542D7B">
        <w:rPr>
          <w:rFonts w:ascii="Times New Roman" w:eastAsia="Times New Roman" w:hAnsi="Times New Roman" w:cs="AL-Mohanad" w:hint="cs"/>
          <w:sz w:val="28"/>
          <w:szCs w:val="28"/>
          <w:rtl/>
        </w:rPr>
        <w:t xml:space="preserve">مستوى جودة الأداء في </w:t>
      </w:r>
      <w:r w:rsidRPr="00542D7B">
        <w:rPr>
          <w:rFonts w:ascii="Times New Roman" w:eastAsia="Times New Roman" w:hAnsi="Times New Roman" w:cs="AL-Mohanad"/>
          <w:sz w:val="28"/>
          <w:szCs w:val="28"/>
          <w:rtl/>
        </w:rPr>
        <w:t xml:space="preserve">برنامج </w:t>
      </w:r>
      <w:r w:rsidR="006D51F6">
        <w:rPr>
          <w:rFonts w:ascii="Times New Roman" w:eastAsia="Times New Roman" w:hAnsi="Times New Roman" w:cs="AL-Mohanad" w:hint="cs"/>
          <w:sz w:val="28"/>
          <w:szCs w:val="28"/>
          <w:rtl/>
        </w:rPr>
        <w:t>تجسير</w:t>
      </w:r>
      <w:r w:rsidRPr="00542D7B">
        <w:rPr>
          <w:rFonts w:ascii="Times New Roman" w:eastAsia="Times New Roman" w:hAnsi="Times New Roman" w:cs="AL-Mohanad"/>
          <w:sz w:val="28"/>
          <w:szCs w:val="28"/>
          <w:rtl/>
        </w:rPr>
        <w:t xml:space="preserve"> تقنية أجهزة طبية </w:t>
      </w:r>
      <w:r w:rsidRPr="00542D7B">
        <w:rPr>
          <w:rFonts w:ascii="Times New Roman" w:eastAsia="Times New Roman" w:hAnsi="Times New Roman" w:cs="AL-Mohanad" w:hint="cs"/>
          <w:sz w:val="28"/>
          <w:szCs w:val="28"/>
          <w:rtl/>
        </w:rPr>
        <w:t>المستوى الثاني</w:t>
      </w:r>
      <w:r w:rsidRPr="00542D7B">
        <w:rPr>
          <w:rFonts w:ascii="Times New Roman" w:eastAsia="Times New Roman" w:hAnsi="Times New Roman" w:cs="AL-Mohanad"/>
          <w:sz w:val="28"/>
          <w:szCs w:val="28"/>
          <w:rtl/>
        </w:rPr>
        <w:t xml:space="preserve"> بكلية العلوم الطبية التطبيقية بالمجمعة (</w:t>
      </w:r>
      <w:r w:rsidR="006D51F6">
        <w:rPr>
          <w:rFonts w:ascii="Times New Roman" w:eastAsia="Times New Roman" w:hAnsi="Times New Roman" w:cs="AL-Mohanad" w:hint="cs"/>
          <w:sz w:val="28"/>
          <w:szCs w:val="28"/>
          <w:rtl/>
        </w:rPr>
        <w:t>دارسين</w:t>
      </w:r>
      <w:r w:rsidRPr="00542D7B">
        <w:rPr>
          <w:rFonts w:ascii="Times New Roman" w:eastAsia="Times New Roman" w:hAnsi="Times New Roman" w:cs="AL-Mohanad"/>
          <w:sz w:val="28"/>
          <w:szCs w:val="28"/>
          <w:rtl/>
        </w:rPr>
        <w:t>)</w:t>
      </w:r>
      <w:r w:rsidRPr="00542D7B">
        <w:rPr>
          <w:rFonts w:ascii="Times New Roman" w:eastAsia="Times New Roman" w:hAnsi="Times New Roman" w:cs="AL-Mohanad" w:hint="cs"/>
          <w:sz w:val="28"/>
          <w:szCs w:val="28"/>
          <w:rtl/>
        </w:rPr>
        <w:t xml:space="preserve"> من وجهة نظر</w:t>
      </w:r>
      <w:r w:rsidR="00B07615">
        <w:rPr>
          <w:rFonts w:ascii="Marigold" w:eastAsia="Calibri" w:hAnsi="Marigold" w:cs="AL-Mohanad" w:hint="cs"/>
          <w:sz w:val="28"/>
          <w:szCs w:val="28"/>
          <w:rtl/>
        </w:rPr>
        <w:t>أعضاء هيئة التدريس</w:t>
      </w:r>
    </w:p>
    <w:tbl>
      <w:tblPr>
        <w:tblStyle w:val="-4"/>
        <w:tblpPr w:leftFromText="180" w:rightFromText="180" w:vertAnchor="text" w:horzAnchor="margin" w:tblpXSpec="center" w:tblpY="283"/>
        <w:bidiVisual/>
        <w:tblW w:w="9578" w:type="dxa"/>
        <w:tblLayout w:type="fixed"/>
        <w:tblLook w:val="01E0"/>
      </w:tblPr>
      <w:tblGrid>
        <w:gridCol w:w="539"/>
        <w:gridCol w:w="7329"/>
        <w:gridCol w:w="1710"/>
      </w:tblGrid>
      <w:tr w:rsidR="00B07615" w:rsidRPr="004A577F" w:rsidTr="00B07615">
        <w:trPr>
          <w:cnfStyle w:val="100000000000"/>
          <w:trHeight w:val="561"/>
        </w:trPr>
        <w:tc>
          <w:tcPr>
            <w:cnfStyle w:val="001000000000"/>
            <w:tcW w:w="7868" w:type="dxa"/>
            <w:gridSpan w:val="2"/>
          </w:tcPr>
          <w:p w:rsidR="00B07615" w:rsidRPr="004A577F" w:rsidRDefault="00B07615" w:rsidP="00B07615">
            <w:pPr>
              <w:ind w:left="360"/>
              <w:jc w:val="center"/>
              <w:rPr>
                <w:rFonts w:cs="AL-Mohanad"/>
                <w:b w:val="0"/>
                <w:bCs w:val="0"/>
                <w:sz w:val="28"/>
                <w:szCs w:val="28"/>
                <w:rtl/>
                <w:lang w:val="en-GB"/>
              </w:rPr>
            </w:pPr>
            <w:r w:rsidRPr="004A577F">
              <w:rPr>
                <w:rFonts w:cs="AL-Mohanad" w:hint="cs"/>
                <w:sz w:val="28"/>
                <w:szCs w:val="28"/>
                <w:rtl/>
                <w:lang w:val="en-GB"/>
              </w:rPr>
              <w:t>العبارات</w:t>
            </w:r>
          </w:p>
        </w:tc>
        <w:tc>
          <w:tcPr>
            <w:cnfStyle w:val="000100000000"/>
            <w:tcW w:w="1710" w:type="dxa"/>
          </w:tcPr>
          <w:p w:rsidR="00B07615" w:rsidRPr="004A577F" w:rsidRDefault="00B07615" w:rsidP="00B07615">
            <w:pPr>
              <w:jc w:val="center"/>
              <w:rPr>
                <w:rFonts w:cs="AL-Mohanad"/>
                <w:b w:val="0"/>
                <w:bCs w:val="0"/>
                <w:sz w:val="28"/>
                <w:szCs w:val="28"/>
                <w:rtl/>
                <w:lang w:val="en-GB"/>
              </w:rPr>
            </w:pPr>
            <w:r w:rsidRPr="004A577F">
              <w:rPr>
                <w:rFonts w:cs="AL-Mohanad" w:hint="cs"/>
                <w:sz w:val="28"/>
                <w:szCs w:val="28"/>
                <w:rtl/>
                <w:lang w:val="en-GB"/>
              </w:rPr>
              <w:t>المستوى</w:t>
            </w:r>
          </w:p>
        </w:tc>
      </w:tr>
      <w:tr w:rsidR="00B07615" w:rsidRPr="004A577F" w:rsidTr="00B07615">
        <w:trPr>
          <w:cnfStyle w:val="0000001000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sz w:val="28"/>
                <w:szCs w:val="28"/>
                <w:rtl/>
                <w:lang w:val="en-GB"/>
              </w:rPr>
              <w:t>1</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قدمت الإدارة الإرشاد</w:t>
            </w:r>
            <w:r w:rsidRPr="004A577F">
              <w:rPr>
                <w:rFonts w:cs="AL-Mohanad"/>
                <w:sz w:val="28"/>
                <w:szCs w:val="28"/>
                <w:rtl/>
                <w:lang w:val="en-GB"/>
              </w:rPr>
              <w:t xml:space="preserve"> والمشورة </w:t>
            </w:r>
            <w:r w:rsidRPr="004A577F">
              <w:rPr>
                <w:rFonts w:cs="AL-Mohanad" w:hint="cs"/>
                <w:sz w:val="28"/>
                <w:szCs w:val="28"/>
                <w:rtl/>
                <w:lang w:val="en-GB"/>
              </w:rPr>
              <w:t>عند طلبها.</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4.6</w:t>
            </w:r>
          </w:p>
        </w:tc>
      </w:tr>
      <w:tr w:rsidR="00B07615" w:rsidRPr="004A577F" w:rsidTr="00B07615">
        <w:trPr>
          <w:cnfStyle w:val="0000000100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sz w:val="28"/>
                <w:szCs w:val="28"/>
                <w:rtl/>
                <w:lang w:val="en-GB"/>
              </w:rPr>
              <w:t>2</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وفرت الإدارة التجهيزات اللازمة.</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4.8</w:t>
            </w:r>
          </w:p>
        </w:tc>
      </w:tr>
      <w:tr w:rsidR="00B07615" w:rsidRPr="004A577F" w:rsidTr="00B07615">
        <w:trPr>
          <w:cnfStyle w:val="0000001000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3</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يتواجد المشرف التنفيذي  باستمرار.</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4.8</w:t>
            </w:r>
          </w:p>
        </w:tc>
      </w:tr>
      <w:tr w:rsidR="00B07615" w:rsidRPr="004A577F" w:rsidTr="00B07615">
        <w:trPr>
          <w:cnfStyle w:val="0000000100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4</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المواد الدراسية المساعدة بالمقررات حديثة ومفيدة.</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w:t>
            </w:r>
          </w:p>
        </w:tc>
      </w:tr>
      <w:tr w:rsidR="00B07615" w:rsidRPr="004A577F" w:rsidTr="00B07615">
        <w:trPr>
          <w:cnfStyle w:val="0000001000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5</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 xml:space="preserve">مصادر المكتبة مناسبة ومتاحة كلما كنت أحتاج لها. </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4.2</w:t>
            </w:r>
          </w:p>
        </w:tc>
      </w:tr>
      <w:tr w:rsidR="00B07615" w:rsidRPr="004A577F" w:rsidTr="00B07615">
        <w:trPr>
          <w:cnfStyle w:val="000000010000"/>
        </w:trPr>
        <w:tc>
          <w:tcPr>
            <w:cnfStyle w:val="001000000000"/>
            <w:tcW w:w="539" w:type="dxa"/>
          </w:tcPr>
          <w:p w:rsidR="00B07615" w:rsidRPr="004A577F" w:rsidRDefault="00B07615" w:rsidP="00B07615">
            <w:pPr>
              <w:spacing w:after="120"/>
              <w:jc w:val="center"/>
              <w:rPr>
                <w:rFonts w:cs="AL-Mohanad"/>
                <w:sz w:val="28"/>
                <w:szCs w:val="28"/>
                <w:rtl/>
                <w:lang w:val="en-GB"/>
              </w:rPr>
            </w:pPr>
            <w:r w:rsidRPr="004A577F">
              <w:rPr>
                <w:rFonts w:cs="AL-Mohanad" w:hint="cs"/>
                <w:sz w:val="28"/>
                <w:szCs w:val="28"/>
                <w:rtl/>
                <w:lang w:val="en-GB"/>
              </w:rPr>
              <w:t>6</w:t>
            </w:r>
          </w:p>
        </w:tc>
        <w:tc>
          <w:tcPr>
            <w:cnfStyle w:val="000010000000"/>
            <w:tcW w:w="7329" w:type="dxa"/>
          </w:tcPr>
          <w:p w:rsidR="00B07615" w:rsidRPr="004A577F" w:rsidRDefault="00B07615" w:rsidP="00B07615">
            <w:pPr>
              <w:spacing w:before="120"/>
              <w:rPr>
                <w:rFonts w:cs="AL-Mohanad"/>
                <w:sz w:val="28"/>
                <w:szCs w:val="28"/>
                <w:rtl/>
                <w:lang w:val="en-GB"/>
              </w:rPr>
            </w:pPr>
            <w:r w:rsidRPr="004A577F">
              <w:rPr>
                <w:rFonts w:cs="AL-Mohanad" w:hint="cs"/>
                <w:sz w:val="28"/>
                <w:szCs w:val="28"/>
                <w:rtl/>
                <w:lang w:val="en-GB"/>
              </w:rPr>
              <w:t xml:space="preserve">اتسمت تجهيزات القاعات، والمعامل بالجودة </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4.2</w:t>
            </w:r>
          </w:p>
        </w:tc>
      </w:tr>
      <w:tr w:rsidR="00B07615" w:rsidRPr="004A577F" w:rsidTr="00B07615">
        <w:trPr>
          <w:cnfStyle w:val="000000100000"/>
          <w:trHeight w:val="3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7</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هناك مرافق مناسبة للصلاة وقضاء أوقات الفراغ</w:t>
            </w:r>
            <w:r w:rsidRPr="004A577F">
              <w:rPr>
                <w:rFonts w:cs="AL-Mohanad" w:hint="cs"/>
                <w:sz w:val="28"/>
                <w:szCs w:val="28"/>
                <w:rtl/>
              </w:rPr>
              <w:t>.</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4.4</w:t>
            </w:r>
          </w:p>
        </w:tc>
      </w:tr>
      <w:tr w:rsidR="00B07615" w:rsidRPr="004A577F" w:rsidTr="00B07615">
        <w:trPr>
          <w:cnfStyle w:val="000000010000"/>
          <w:trHeight w:val="336"/>
        </w:trPr>
        <w:tc>
          <w:tcPr>
            <w:cnfStyle w:val="001000000000"/>
            <w:tcW w:w="539" w:type="dxa"/>
          </w:tcPr>
          <w:p w:rsidR="00B07615" w:rsidRPr="004A577F" w:rsidRDefault="00B07615" w:rsidP="00B07615">
            <w:pPr>
              <w:spacing w:after="120"/>
              <w:jc w:val="center"/>
              <w:rPr>
                <w:rFonts w:cs="AL-Mohanad"/>
                <w:sz w:val="28"/>
                <w:szCs w:val="28"/>
                <w:rtl/>
                <w:lang w:val="en-GB"/>
              </w:rPr>
            </w:pPr>
            <w:r w:rsidRPr="004A577F">
              <w:rPr>
                <w:rFonts w:cs="AL-Mohanad" w:hint="cs"/>
                <w:sz w:val="28"/>
                <w:szCs w:val="28"/>
                <w:rtl/>
                <w:lang w:val="en-GB"/>
              </w:rPr>
              <w:t>8</w:t>
            </w:r>
          </w:p>
        </w:tc>
        <w:tc>
          <w:tcPr>
            <w:cnfStyle w:val="000010000000"/>
            <w:tcW w:w="7329" w:type="dxa"/>
          </w:tcPr>
          <w:p w:rsidR="00B07615" w:rsidRPr="004A577F" w:rsidRDefault="00B07615" w:rsidP="00B07615">
            <w:pPr>
              <w:spacing w:after="120"/>
              <w:rPr>
                <w:rFonts w:cs="AL-Mohanad"/>
                <w:sz w:val="28"/>
                <w:szCs w:val="28"/>
                <w:rtl/>
                <w:lang w:val="en-GB"/>
              </w:rPr>
            </w:pPr>
            <w:r w:rsidRPr="004A577F">
              <w:rPr>
                <w:rFonts w:cs="AL-Mohanad" w:hint="cs"/>
                <w:sz w:val="28"/>
                <w:szCs w:val="28"/>
                <w:rtl/>
                <w:lang w:val="en-GB"/>
              </w:rPr>
              <w:t>يتوفر توصيف  للمقررات  الدراسية</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4.8</w:t>
            </w:r>
          </w:p>
        </w:tc>
      </w:tr>
      <w:tr w:rsidR="00B07615" w:rsidRPr="004A577F" w:rsidTr="00B07615">
        <w:trPr>
          <w:cnfStyle w:val="000000100000"/>
          <w:trHeight w:val="336"/>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9</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يلتزم الطلاب بالمواعيد المحددة للدراسة</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3.6</w:t>
            </w:r>
          </w:p>
        </w:tc>
      </w:tr>
      <w:tr w:rsidR="00B07615" w:rsidRPr="004A577F" w:rsidTr="00B07615">
        <w:trPr>
          <w:cnfStyle w:val="000000010000"/>
          <w:trHeight w:val="336"/>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10</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يتصف الطلاب بالسمات الأخلاقية الحميدة.</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4.6</w:t>
            </w:r>
          </w:p>
        </w:tc>
      </w:tr>
      <w:tr w:rsidR="00B07615" w:rsidRPr="004A577F" w:rsidTr="00B07615">
        <w:trPr>
          <w:cnfStyle w:val="000000100000"/>
          <w:trHeight w:val="336"/>
        </w:trPr>
        <w:tc>
          <w:tcPr>
            <w:cnfStyle w:val="001000000000"/>
            <w:tcW w:w="539" w:type="dxa"/>
          </w:tcPr>
          <w:p w:rsidR="00B07615" w:rsidRPr="004A577F" w:rsidRDefault="00B07615" w:rsidP="00B07615">
            <w:pPr>
              <w:spacing w:before="120"/>
              <w:jc w:val="center"/>
              <w:rPr>
                <w:rFonts w:cs="AL-Mohanad"/>
                <w:sz w:val="28"/>
                <w:szCs w:val="28"/>
                <w:rtl/>
                <w:lang w:val="en-GB"/>
              </w:rPr>
            </w:pPr>
            <w:r w:rsidRPr="004A577F">
              <w:rPr>
                <w:rFonts w:cs="AL-Mohanad" w:hint="cs"/>
                <w:sz w:val="28"/>
                <w:szCs w:val="28"/>
                <w:rtl/>
                <w:lang w:val="en-GB"/>
              </w:rPr>
              <w:t>11</w:t>
            </w:r>
          </w:p>
        </w:tc>
        <w:tc>
          <w:tcPr>
            <w:cnfStyle w:val="000010000000"/>
            <w:tcW w:w="7329" w:type="dxa"/>
          </w:tcPr>
          <w:p w:rsidR="00B07615" w:rsidRPr="004A577F" w:rsidRDefault="00B07615" w:rsidP="00B07615">
            <w:pPr>
              <w:spacing w:before="120"/>
              <w:rPr>
                <w:rFonts w:cs="AL-Mohanad"/>
                <w:sz w:val="28"/>
                <w:szCs w:val="28"/>
                <w:rtl/>
                <w:lang w:val="en-GB"/>
              </w:rPr>
            </w:pPr>
            <w:r w:rsidRPr="004A577F">
              <w:rPr>
                <w:rFonts w:cs="AL-Mohanad" w:hint="cs"/>
                <w:sz w:val="28"/>
                <w:szCs w:val="28"/>
                <w:rtl/>
                <w:lang w:val="en-GB"/>
              </w:rPr>
              <w:t>تسود علاقة الود بين الطلاب وبعضهم.</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4.4</w:t>
            </w:r>
          </w:p>
        </w:tc>
      </w:tr>
      <w:tr w:rsidR="00B07615" w:rsidRPr="004A577F" w:rsidTr="00B07615">
        <w:trPr>
          <w:cnfStyle w:val="000000010000"/>
          <w:trHeight w:val="336"/>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12</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سيادة العمل بروح الفريق</w:t>
            </w:r>
          </w:p>
        </w:tc>
        <w:tc>
          <w:tcPr>
            <w:cnfStyle w:val="000100000000"/>
            <w:tcW w:w="1710" w:type="dxa"/>
          </w:tcPr>
          <w:p w:rsidR="00B07615" w:rsidRDefault="00B07615" w:rsidP="00B07615">
            <w:pPr>
              <w:bidi w:val="0"/>
              <w:jc w:val="center"/>
              <w:rPr>
                <w:rFonts w:ascii="Calibri" w:hAnsi="Calibri" w:cs="Calibri"/>
              </w:rPr>
            </w:pPr>
            <w:r>
              <w:rPr>
                <w:rFonts w:ascii="Calibri" w:hAnsi="Calibri" w:cs="Calibri"/>
              </w:rPr>
              <w:t>4.4</w:t>
            </w:r>
          </w:p>
        </w:tc>
      </w:tr>
      <w:tr w:rsidR="00B07615" w:rsidRPr="004A577F" w:rsidTr="00B07615">
        <w:trPr>
          <w:cnfStyle w:val="010000000000"/>
          <w:trHeight w:val="336"/>
        </w:trPr>
        <w:tc>
          <w:tcPr>
            <w:cnfStyle w:val="001000000000"/>
            <w:tcW w:w="7868" w:type="dxa"/>
            <w:gridSpan w:val="2"/>
          </w:tcPr>
          <w:p w:rsidR="00B07615" w:rsidRPr="004A577F" w:rsidRDefault="00B07615" w:rsidP="00B07615">
            <w:pPr>
              <w:spacing w:before="120"/>
              <w:jc w:val="center"/>
              <w:rPr>
                <w:rFonts w:cs="AL-Mohanad"/>
                <w:sz w:val="28"/>
                <w:szCs w:val="28"/>
                <w:rtl/>
                <w:lang w:val="en-GB"/>
              </w:rPr>
            </w:pPr>
            <w:r w:rsidRPr="004A577F">
              <w:rPr>
                <w:rFonts w:cs="AL-Mohanad" w:hint="cs"/>
                <w:sz w:val="28"/>
                <w:szCs w:val="28"/>
                <w:rtl/>
                <w:lang w:val="en-GB"/>
              </w:rPr>
              <w:t>المستوى العام</w:t>
            </w:r>
          </w:p>
        </w:tc>
        <w:tc>
          <w:tcPr>
            <w:cnfStyle w:val="000100000000"/>
            <w:tcW w:w="1710" w:type="dxa"/>
          </w:tcPr>
          <w:p w:rsidR="00B07615" w:rsidRPr="004A577F" w:rsidRDefault="00B07615" w:rsidP="00B07615">
            <w:pPr>
              <w:spacing w:before="120"/>
              <w:jc w:val="center"/>
              <w:rPr>
                <w:rFonts w:cs="AL-Mohanad"/>
                <w:noProof/>
                <w:sz w:val="28"/>
                <w:szCs w:val="28"/>
              </w:rPr>
            </w:pPr>
            <w:r>
              <w:rPr>
                <w:rFonts w:cs="AL-Mohanad"/>
                <w:noProof/>
                <w:sz w:val="28"/>
                <w:szCs w:val="28"/>
              </w:rPr>
              <w:t>4.4</w:t>
            </w:r>
          </w:p>
        </w:tc>
      </w:tr>
    </w:tbl>
    <w:p w:rsidR="00DE7923" w:rsidRPr="00B07615" w:rsidRDefault="00DE7923" w:rsidP="00B07615">
      <w:pPr>
        <w:tabs>
          <w:tab w:val="center" w:pos="4153"/>
        </w:tabs>
        <w:spacing w:after="0" w:line="240" w:lineRule="auto"/>
        <w:rPr>
          <w:rFonts w:ascii="Times New Roman" w:eastAsia="Times New Roman" w:hAnsi="Times New Roman" w:cs="Times New Roman"/>
          <w:sz w:val="28"/>
          <w:szCs w:val="28"/>
          <w:rtl/>
        </w:rPr>
      </w:pPr>
    </w:p>
    <w:p w:rsidR="00DE7923" w:rsidRDefault="00DE7923" w:rsidP="00FB0737">
      <w:pPr>
        <w:spacing w:after="0" w:line="240" w:lineRule="auto"/>
        <w:jc w:val="center"/>
        <w:rPr>
          <w:rFonts w:ascii="Marigold" w:eastAsia="Calibri" w:hAnsi="Marigold" w:cs="AL-Mohanad"/>
          <w:sz w:val="28"/>
          <w:szCs w:val="28"/>
          <w:rtl/>
        </w:rPr>
      </w:pPr>
    </w:p>
    <w:p w:rsidR="006D51F6" w:rsidRDefault="006D51F6" w:rsidP="00FB0737">
      <w:pPr>
        <w:spacing w:after="0" w:line="240" w:lineRule="auto"/>
        <w:jc w:val="center"/>
        <w:rPr>
          <w:rFonts w:ascii="Marigold" w:eastAsia="Calibri" w:hAnsi="Marigold" w:cs="AL-Mohanad"/>
          <w:sz w:val="28"/>
          <w:szCs w:val="28"/>
          <w:rtl/>
        </w:rPr>
      </w:pPr>
    </w:p>
    <w:p w:rsidR="006D51F6" w:rsidRPr="00DE7923" w:rsidRDefault="006D51F6" w:rsidP="00FB0737">
      <w:pPr>
        <w:spacing w:after="0" w:line="240" w:lineRule="auto"/>
        <w:jc w:val="center"/>
        <w:rPr>
          <w:rFonts w:ascii="Marigold" w:eastAsia="Calibri" w:hAnsi="Marigold" w:cs="AL-Mohanad"/>
          <w:sz w:val="28"/>
          <w:szCs w:val="28"/>
          <w:rtl/>
        </w:rPr>
      </w:pPr>
      <w:r>
        <w:rPr>
          <w:rFonts w:ascii="Marigold" w:eastAsia="Calibri" w:hAnsi="Marigold" w:cs="AL-Mohanad"/>
          <w:noProof/>
          <w:sz w:val="28"/>
          <w:szCs w:val="28"/>
        </w:rPr>
        <w:lastRenderedPageBreak/>
        <w:drawing>
          <wp:inline distT="0" distB="0" distL="0" distR="0">
            <wp:extent cx="5263117" cy="2753833"/>
            <wp:effectExtent l="0" t="0" r="0" b="8890"/>
            <wp:docPr id="9"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B07615" w:rsidRDefault="00B07615" w:rsidP="00A01413">
      <w:pPr>
        <w:spacing w:after="0" w:line="240" w:lineRule="auto"/>
        <w:jc w:val="center"/>
        <w:rPr>
          <w:rFonts w:ascii="Marigold" w:eastAsia="Calibri" w:hAnsi="Marigold" w:cs="AL-Mohanad"/>
          <w:sz w:val="28"/>
          <w:szCs w:val="28"/>
          <w:rtl/>
        </w:rPr>
      </w:pPr>
    </w:p>
    <w:p w:rsidR="00B07615" w:rsidRDefault="00B07615" w:rsidP="00A01413">
      <w:pPr>
        <w:spacing w:after="0" w:line="240" w:lineRule="auto"/>
        <w:jc w:val="center"/>
        <w:rPr>
          <w:rFonts w:ascii="Marigold" w:eastAsia="Calibri" w:hAnsi="Marigold" w:cs="AL-Mohanad"/>
          <w:sz w:val="28"/>
          <w:szCs w:val="28"/>
          <w:rtl/>
        </w:rPr>
      </w:pPr>
    </w:p>
    <w:p w:rsidR="00DE7923" w:rsidRPr="00DE7923" w:rsidRDefault="00DE7923" w:rsidP="00A01413">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 xml:space="preserve">شكل ( </w:t>
      </w:r>
      <w:r w:rsidR="00B07615">
        <w:rPr>
          <w:rFonts w:ascii="Marigold" w:eastAsia="Calibri" w:hAnsi="Marigold" w:cs="AL-Mohanad" w:hint="cs"/>
          <w:sz w:val="28"/>
          <w:szCs w:val="28"/>
          <w:rtl/>
        </w:rPr>
        <w:t>67</w:t>
      </w:r>
      <w:r w:rsidRPr="00DE7923">
        <w:rPr>
          <w:rFonts w:ascii="Marigold" w:eastAsia="Calibri" w:hAnsi="Marigold" w:cs="AL-Mohanad" w:hint="cs"/>
          <w:sz w:val="28"/>
          <w:szCs w:val="28"/>
          <w:rtl/>
        </w:rPr>
        <w:t xml:space="preserve"> )</w:t>
      </w:r>
    </w:p>
    <w:p w:rsidR="006D51F6" w:rsidRDefault="00A01413" w:rsidP="00B07615">
      <w:pPr>
        <w:spacing w:after="0" w:line="240" w:lineRule="auto"/>
        <w:jc w:val="center"/>
        <w:rPr>
          <w:rFonts w:ascii="Marigold" w:eastAsia="Calibri" w:hAnsi="Marigold" w:cs="AL-Mohanad"/>
          <w:sz w:val="28"/>
          <w:szCs w:val="28"/>
          <w:rtl/>
        </w:rPr>
      </w:pPr>
      <w:r w:rsidRPr="00DE7923">
        <w:rPr>
          <w:rFonts w:ascii="Times New Roman" w:eastAsia="Times New Roman" w:hAnsi="Times New Roman" w:cs="AL-Mohanad" w:hint="cs"/>
          <w:sz w:val="28"/>
          <w:szCs w:val="28"/>
          <w:rtl/>
        </w:rPr>
        <w:t xml:space="preserve">يبين </w:t>
      </w:r>
      <w:r w:rsidRPr="00542D7B">
        <w:rPr>
          <w:rFonts w:ascii="Times New Roman" w:eastAsia="Times New Roman" w:hAnsi="Times New Roman" w:cs="AL-Mohanad" w:hint="cs"/>
          <w:sz w:val="28"/>
          <w:szCs w:val="28"/>
          <w:rtl/>
        </w:rPr>
        <w:t xml:space="preserve">مستوى جودة الأداء في </w:t>
      </w:r>
      <w:r w:rsidRPr="00542D7B">
        <w:rPr>
          <w:rFonts w:ascii="Times New Roman" w:eastAsia="Times New Roman" w:hAnsi="Times New Roman" w:cs="AL-Mohanad"/>
          <w:sz w:val="28"/>
          <w:szCs w:val="28"/>
          <w:rtl/>
        </w:rPr>
        <w:t xml:space="preserve">برنامج </w:t>
      </w:r>
      <w:r w:rsidR="006D51F6">
        <w:rPr>
          <w:rFonts w:ascii="Times New Roman" w:eastAsia="Times New Roman" w:hAnsi="Times New Roman" w:cs="AL-Mohanad" w:hint="cs"/>
          <w:sz w:val="28"/>
          <w:szCs w:val="28"/>
          <w:rtl/>
        </w:rPr>
        <w:t>تجسير</w:t>
      </w:r>
      <w:r w:rsidRPr="00542D7B">
        <w:rPr>
          <w:rFonts w:ascii="Times New Roman" w:eastAsia="Times New Roman" w:hAnsi="Times New Roman" w:cs="AL-Mohanad"/>
          <w:sz w:val="28"/>
          <w:szCs w:val="28"/>
          <w:rtl/>
        </w:rPr>
        <w:t xml:space="preserve"> تقنية أجهزة طبية </w:t>
      </w:r>
      <w:r w:rsidRPr="00542D7B">
        <w:rPr>
          <w:rFonts w:ascii="Times New Roman" w:eastAsia="Times New Roman" w:hAnsi="Times New Roman" w:cs="AL-Mohanad" w:hint="cs"/>
          <w:sz w:val="28"/>
          <w:szCs w:val="28"/>
          <w:rtl/>
        </w:rPr>
        <w:t>المستوى الثاني</w:t>
      </w:r>
      <w:r w:rsidRPr="00542D7B">
        <w:rPr>
          <w:rFonts w:ascii="Times New Roman" w:eastAsia="Times New Roman" w:hAnsi="Times New Roman" w:cs="AL-Mohanad"/>
          <w:sz w:val="28"/>
          <w:szCs w:val="28"/>
          <w:rtl/>
        </w:rPr>
        <w:t xml:space="preserve"> بكلية العلوم الطبية التطبيقية بالمجمعة (</w:t>
      </w:r>
      <w:r w:rsidR="006D51F6">
        <w:rPr>
          <w:rFonts w:ascii="Times New Roman" w:eastAsia="Times New Roman" w:hAnsi="Times New Roman" w:cs="AL-Mohanad" w:hint="cs"/>
          <w:sz w:val="28"/>
          <w:szCs w:val="28"/>
          <w:rtl/>
        </w:rPr>
        <w:t>دارسين</w:t>
      </w:r>
      <w:r w:rsidRPr="00542D7B">
        <w:rPr>
          <w:rFonts w:ascii="Times New Roman" w:eastAsia="Times New Roman" w:hAnsi="Times New Roman" w:cs="AL-Mohanad"/>
          <w:sz w:val="28"/>
          <w:szCs w:val="28"/>
          <w:rtl/>
        </w:rPr>
        <w:t>)</w:t>
      </w:r>
      <w:r w:rsidRPr="00542D7B">
        <w:rPr>
          <w:rFonts w:ascii="Times New Roman" w:eastAsia="Times New Roman" w:hAnsi="Times New Roman" w:cs="AL-Mohanad" w:hint="cs"/>
          <w:sz w:val="28"/>
          <w:szCs w:val="28"/>
          <w:rtl/>
        </w:rPr>
        <w:t xml:space="preserve"> من وجهة </w:t>
      </w:r>
      <w:r>
        <w:rPr>
          <w:rFonts w:ascii="Marigold" w:eastAsia="Calibri" w:hAnsi="Marigold" w:cs="AL-Mohanad" w:hint="cs"/>
          <w:sz w:val="28"/>
          <w:szCs w:val="28"/>
          <w:rtl/>
        </w:rPr>
        <w:t xml:space="preserve">نظر </w:t>
      </w:r>
      <w:r w:rsidR="00DE7923" w:rsidRPr="00DE7923">
        <w:rPr>
          <w:rFonts w:ascii="Marigold" w:eastAsia="Calibri" w:hAnsi="Marigold" w:cs="AL-Mohanad" w:hint="cs"/>
          <w:sz w:val="28"/>
          <w:szCs w:val="28"/>
          <w:rtl/>
        </w:rPr>
        <w:t>أعضاء هيئة التدريس</w:t>
      </w:r>
    </w:p>
    <w:p w:rsidR="00B07615" w:rsidRPr="00B07615" w:rsidRDefault="00B07615" w:rsidP="00B07615">
      <w:pPr>
        <w:spacing w:after="0" w:line="240" w:lineRule="auto"/>
        <w:jc w:val="center"/>
        <w:rPr>
          <w:rFonts w:ascii="Marigold" w:eastAsia="Calibri" w:hAnsi="Marigold" w:cs="AL-Mohanad"/>
          <w:sz w:val="28"/>
          <w:szCs w:val="28"/>
          <w:rtl/>
        </w:rPr>
      </w:pPr>
    </w:p>
    <w:p w:rsidR="006D51F6" w:rsidRPr="004A577F" w:rsidRDefault="006D51F6" w:rsidP="006D51F6">
      <w:pPr>
        <w:rPr>
          <w:rFonts w:ascii="Marigold" w:hAnsi="Marigold" w:cs="AL-Mateen"/>
          <w:color w:val="0070C0"/>
          <w:sz w:val="28"/>
          <w:szCs w:val="28"/>
        </w:rPr>
      </w:pPr>
      <w:r w:rsidRPr="004A577F">
        <w:rPr>
          <w:rFonts w:ascii="Marigold" w:hAnsi="Marigold" w:cs="AL-Mateen" w:hint="cs"/>
          <w:b/>
          <w:bCs/>
          <w:color w:val="404040"/>
          <w:sz w:val="28"/>
          <w:szCs w:val="28"/>
          <w:rtl/>
        </w:rPr>
        <w:t>من العرض السابق يمكن استخلاص الآتي:</w:t>
      </w:r>
    </w:p>
    <w:p w:rsidR="006D51F6" w:rsidRPr="004A577F" w:rsidRDefault="006D51F6" w:rsidP="006D51F6">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أبرز نقاط القوة: </w:t>
      </w:r>
    </w:p>
    <w:p w:rsidR="006D51F6" w:rsidRDefault="006D51F6" w:rsidP="006D51F6">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التواجد باستمرار للمشرف و الاداريين.</w:t>
      </w:r>
    </w:p>
    <w:p w:rsidR="006D51F6" w:rsidRDefault="006D51F6" w:rsidP="006D51F6">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الاخذ بعين الاعتبار اراء الطلاب في وضع الجدول الدراسي واعلانة في اماكن مناسبة.</w:t>
      </w:r>
    </w:p>
    <w:p w:rsidR="006D51F6" w:rsidRDefault="006D51F6" w:rsidP="006D51F6">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استخدام الوسائل الالكترونية وتوفير وصف المقررات والبرنامج.</w:t>
      </w:r>
    </w:p>
    <w:p w:rsidR="006D51F6" w:rsidRDefault="006D51F6" w:rsidP="006D51F6">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تعاون الادارة مع اعضاء هيئة التدريس والطلاب.</w:t>
      </w:r>
    </w:p>
    <w:p w:rsidR="006D51F6" w:rsidRPr="003B4798" w:rsidRDefault="006D51F6" w:rsidP="006D51F6">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حسن تعامل اعضاء هيئة التدريس مع الطلاب.</w:t>
      </w:r>
    </w:p>
    <w:p w:rsidR="006D51F6" w:rsidRDefault="006D51F6" w:rsidP="006D51F6">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توفر اماكن مناسبة للمحاضرات.</w:t>
      </w:r>
    </w:p>
    <w:p w:rsidR="006D51F6" w:rsidRDefault="006D51F6" w:rsidP="006D51F6">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توفير قاعدة بيانات للدارسين واعضاء هيئة التدريس.</w:t>
      </w:r>
    </w:p>
    <w:p w:rsidR="006D51F6" w:rsidRPr="0028119B" w:rsidRDefault="006D51F6" w:rsidP="006D51F6">
      <w:pPr>
        <w:rPr>
          <w:sz w:val="28"/>
          <w:szCs w:val="28"/>
          <w:rtl/>
        </w:rPr>
      </w:pPr>
    </w:p>
    <w:p w:rsidR="006D51F6" w:rsidRPr="0028119B" w:rsidRDefault="006D51F6" w:rsidP="006D51F6">
      <w:pPr>
        <w:rPr>
          <w:rFonts w:ascii="Marigold" w:hAnsi="Marigold" w:cs="AL-Mateen"/>
          <w:b/>
          <w:bCs/>
          <w:sz w:val="28"/>
          <w:szCs w:val="28"/>
          <w:rtl/>
        </w:rPr>
      </w:pPr>
      <w:r w:rsidRPr="0028119B">
        <w:rPr>
          <w:rFonts w:ascii="Marigold" w:hAnsi="Marigold" w:cs="AL-Mateen" w:hint="cs"/>
          <w:b/>
          <w:bCs/>
          <w:sz w:val="28"/>
          <w:szCs w:val="28"/>
          <w:rtl/>
        </w:rPr>
        <w:t xml:space="preserve">أولويات التحسين: </w:t>
      </w:r>
    </w:p>
    <w:p w:rsidR="006D51F6" w:rsidRPr="0028119B" w:rsidRDefault="006D51F6" w:rsidP="006D51F6">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تواجد الصيانة الدورية للمعامل و القاعات الدراسية.</w:t>
      </w:r>
    </w:p>
    <w:p w:rsidR="006D51F6" w:rsidRPr="0028119B" w:rsidRDefault="006D51F6" w:rsidP="006D51F6">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عدم التزام الطلاب بمواعيد المحاضرات.</w:t>
      </w:r>
    </w:p>
    <w:p w:rsidR="006D51F6" w:rsidRPr="0028119B" w:rsidRDefault="006D51F6" w:rsidP="006D51F6">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مصادر التعلم المتنوعة غير متاحة.</w:t>
      </w:r>
    </w:p>
    <w:p w:rsidR="006D51F6" w:rsidRPr="0028119B" w:rsidRDefault="006D51F6" w:rsidP="006D51F6">
      <w:pPr>
        <w:pStyle w:val="a7"/>
        <w:numPr>
          <w:ilvl w:val="0"/>
          <w:numId w:val="2"/>
        </w:numPr>
        <w:ind w:left="444"/>
        <w:contextualSpacing/>
        <w:rPr>
          <w:rFonts w:ascii="Marigold" w:hAnsi="Marigold" w:cs="AL-Mateen"/>
          <w:sz w:val="28"/>
          <w:szCs w:val="28"/>
          <w:rtl/>
        </w:rPr>
      </w:pPr>
      <w:r w:rsidRPr="0028119B">
        <w:rPr>
          <w:rFonts w:ascii="Marigold" w:hAnsi="Marigold" w:cs="AL-Mateen" w:hint="cs"/>
          <w:sz w:val="28"/>
          <w:szCs w:val="28"/>
          <w:rtl/>
        </w:rPr>
        <w:t xml:space="preserve">تواجد عمال النضافة للقاعات و المعامل </w:t>
      </w:r>
    </w:p>
    <w:p w:rsidR="006D51F6" w:rsidRPr="0028119B" w:rsidRDefault="006D51F6" w:rsidP="006D51F6">
      <w:pPr>
        <w:rPr>
          <w:rFonts w:ascii="Marigold" w:hAnsi="Marigold" w:cs="AL-Mateen"/>
          <w:b/>
          <w:bCs/>
          <w:sz w:val="28"/>
          <w:szCs w:val="28"/>
          <w:rtl/>
        </w:rPr>
      </w:pPr>
    </w:p>
    <w:p w:rsidR="006D51F6" w:rsidRPr="0028119B" w:rsidRDefault="006D51F6" w:rsidP="006D51F6">
      <w:pPr>
        <w:rPr>
          <w:rFonts w:ascii="Marigold" w:hAnsi="Marigold" w:cs="AL-Mateen"/>
          <w:sz w:val="28"/>
          <w:szCs w:val="28"/>
          <w:rtl/>
        </w:rPr>
      </w:pPr>
      <w:r w:rsidRPr="0028119B">
        <w:rPr>
          <w:rFonts w:ascii="Marigold" w:hAnsi="Marigold" w:cs="AL-Mateen" w:hint="cs"/>
          <w:b/>
          <w:bCs/>
          <w:sz w:val="28"/>
          <w:szCs w:val="28"/>
          <w:rtl/>
        </w:rPr>
        <w:lastRenderedPageBreak/>
        <w:t>مقترحات التحسين:</w:t>
      </w:r>
    </w:p>
    <w:p w:rsidR="006D51F6" w:rsidRPr="0028119B" w:rsidRDefault="006D51F6" w:rsidP="006D51F6">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التاكيدعلى ضرورة التزام الطلاب بمواعيد المحاضرات.</w:t>
      </w:r>
    </w:p>
    <w:p w:rsidR="006D51F6" w:rsidRPr="0028119B" w:rsidRDefault="006D51F6" w:rsidP="006D51F6">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استخدام مصادر التعلم المتنوعة.</w:t>
      </w:r>
    </w:p>
    <w:p w:rsidR="006D51F6" w:rsidRPr="0028119B" w:rsidRDefault="006D51F6" w:rsidP="006D51F6">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توفير الصيانة الدورية للمعامل و القاعات الدراسية.</w:t>
      </w:r>
    </w:p>
    <w:p w:rsidR="006D51F6" w:rsidRPr="0028119B" w:rsidRDefault="006D51F6" w:rsidP="006D51F6">
      <w:pPr>
        <w:pStyle w:val="a7"/>
        <w:numPr>
          <w:ilvl w:val="0"/>
          <w:numId w:val="2"/>
        </w:numPr>
        <w:ind w:left="444"/>
        <w:contextualSpacing/>
        <w:rPr>
          <w:rFonts w:ascii="Marigold" w:hAnsi="Marigold" w:cs="AL-Mateen"/>
          <w:sz w:val="28"/>
          <w:szCs w:val="28"/>
          <w:rtl/>
        </w:rPr>
      </w:pPr>
      <w:r w:rsidRPr="0028119B">
        <w:rPr>
          <w:rFonts w:ascii="Marigold" w:hAnsi="Marigold" w:cs="AL-Mateen" w:hint="cs"/>
          <w:sz w:val="28"/>
          <w:szCs w:val="28"/>
          <w:rtl/>
        </w:rPr>
        <w:t xml:space="preserve">توفير عمال النضافة للقاعات و المعامل </w:t>
      </w:r>
    </w:p>
    <w:p w:rsidR="006D51F6" w:rsidRDefault="006D51F6" w:rsidP="006D51F6">
      <w:pPr>
        <w:pStyle w:val="a7"/>
        <w:ind w:left="444"/>
        <w:rPr>
          <w:rFonts w:ascii="Marigold" w:hAnsi="Marigold" w:cs="AL-Mateen"/>
          <w:sz w:val="28"/>
          <w:szCs w:val="28"/>
        </w:rPr>
      </w:pPr>
    </w:p>
    <w:p w:rsidR="006D51F6" w:rsidRPr="004A577F" w:rsidRDefault="006D51F6" w:rsidP="006D51F6">
      <w:pPr>
        <w:ind w:left="84"/>
        <w:contextualSpacing/>
        <w:rPr>
          <w:rFonts w:ascii="Marigold" w:hAnsi="Marigold" w:cs="AL-Mateen"/>
          <w:b/>
          <w:bCs/>
          <w:color w:val="548DD4"/>
          <w:sz w:val="28"/>
          <w:szCs w:val="28"/>
        </w:rPr>
      </w:pPr>
    </w:p>
    <w:p w:rsidR="006D51F6" w:rsidRDefault="006D51F6" w:rsidP="006D51F6">
      <w:pPr>
        <w:rPr>
          <w:rFonts w:ascii="Marigold" w:hAnsi="Marigold" w:cs="AL-Mateen"/>
          <w:sz w:val="28"/>
          <w:szCs w:val="28"/>
          <w:rtl/>
        </w:rPr>
      </w:pPr>
    </w:p>
    <w:p w:rsidR="00B07615" w:rsidRDefault="00B07615" w:rsidP="006D51F6">
      <w:pPr>
        <w:rPr>
          <w:rFonts w:ascii="Marigold" w:hAnsi="Marigold" w:cs="AL-Mateen"/>
          <w:sz w:val="28"/>
          <w:szCs w:val="28"/>
          <w:rtl/>
        </w:rPr>
      </w:pPr>
    </w:p>
    <w:p w:rsidR="00B07615" w:rsidRDefault="00B07615" w:rsidP="006D51F6">
      <w:pPr>
        <w:rPr>
          <w:rFonts w:ascii="Marigold" w:hAnsi="Marigold" w:cs="AL-Mateen"/>
          <w:sz w:val="28"/>
          <w:szCs w:val="28"/>
          <w:rtl/>
        </w:rPr>
      </w:pPr>
    </w:p>
    <w:p w:rsidR="00B07615" w:rsidRDefault="00B07615" w:rsidP="006D51F6">
      <w:pPr>
        <w:rPr>
          <w:rFonts w:ascii="Marigold" w:hAnsi="Marigold" w:cs="AL-Mateen"/>
          <w:sz w:val="28"/>
          <w:szCs w:val="28"/>
          <w:rtl/>
        </w:rPr>
      </w:pPr>
    </w:p>
    <w:p w:rsidR="00B07615" w:rsidRDefault="00B07615" w:rsidP="006D51F6">
      <w:pPr>
        <w:rPr>
          <w:rFonts w:ascii="Marigold" w:hAnsi="Marigold" w:cs="AL-Mateen"/>
          <w:sz w:val="28"/>
          <w:szCs w:val="28"/>
          <w:rtl/>
        </w:rPr>
      </w:pPr>
    </w:p>
    <w:p w:rsidR="00B07615" w:rsidRDefault="00B07615" w:rsidP="006D51F6">
      <w:pPr>
        <w:rPr>
          <w:rFonts w:ascii="Marigold" w:hAnsi="Marigold" w:cs="AL-Mateen"/>
          <w:sz w:val="28"/>
          <w:szCs w:val="28"/>
          <w:rtl/>
        </w:rPr>
      </w:pPr>
    </w:p>
    <w:p w:rsidR="00B07615" w:rsidRDefault="00B07615" w:rsidP="006D51F6">
      <w:pPr>
        <w:rPr>
          <w:rFonts w:ascii="Marigold" w:hAnsi="Marigold" w:cs="AL-Mateen"/>
          <w:sz w:val="28"/>
          <w:szCs w:val="28"/>
          <w:rtl/>
        </w:rPr>
      </w:pPr>
    </w:p>
    <w:p w:rsidR="00B07615" w:rsidRDefault="00B07615" w:rsidP="006D51F6">
      <w:pPr>
        <w:rPr>
          <w:rFonts w:ascii="Marigold" w:hAnsi="Marigold" w:cs="AL-Mateen"/>
          <w:sz w:val="28"/>
          <w:szCs w:val="28"/>
          <w:rtl/>
        </w:rPr>
      </w:pPr>
    </w:p>
    <w:p w:rsidR="00B07615" w:rsidRDefault="00B07615" w:rsidP="006D51F6">
      <w:pPr>
        <w:rPr>
          <w:rFonts w:ascii="Marigold" w:hAnsi="Marigold" w:cs="AL-Mateen"/>
          <w:sz w:val="28"/>
          <w:szCs w:val="28"/>
          <w:rtl/>
        </w:rPr>
      </w:pPr>
    </w:p>
    <w:p w:rsidR="00B07615" w:rsidRDefault="00B07615" w:rsidP="006D51F6">
      <w:pPr>
        <w:rPr>
          <w:rFonts w:ascii="Marigold" w:hAnsi="Marigold" w:cs="AL-Mateen"/>
          <w:sz w:val="28"/>
          <w:szCs w:val="28"/>
          <w:rtl/>
        </w:rPr>
      </w:pPr>
    </w:p>
    <w:p w:rsidR="00B07615" w:rsidRDefault="00B07615" w:rsidP="006D51F6">
      <w:pPr>
        <w:rPr>
          <w:rFonts w:ascii="Marigold" w:hAnsi="Marigold" w:cs="AL-Mateen"/>
          <w:sz w:val="28"/>
          <w:szCs w:val="28"/>
          <w:rtl/>
        </w:rPr>
      </w:pPr>
    </w:p>
    <w:p w:rsidR="00B07615" w:rsidRDefault="00B07615" w:rsidP="006D51F6">
      <w:pPr>
        <w:rPr>
          <w:rFonts w:ascii="Marigold" w:hAnsi="Marigold" w:cs="AL-Mateen"/>
          <w:sz w:val="28"/>
          <w:szCs w:val="28"/>
          <w:rtl/>
        </w:rPr>
      </w:pPr>
    </w:p>
    <w:p w:rsidR="00B07615" w:rsidRDefault="00B07615" w:rsidP="006D51F6">
      <w:pPr>
        <w:rPr>
          <w:rFonts w:ascii="Marigold" w:hAnsi="Marigold" w:cs="AL-Mateen"/>
          <w:sz w:val="28"/>
          <w:szCs w:val="28"/>
          <w:rtl/>
        </w:rPr>
      </w:pPr>
    </w:p>
    <w:p w:rsidR="00B07615" w:rsidRDefault="00B07615" w:rsidP="006D51F6">
      <w:pPr>
        <w:rPr>
          <w:rFonts w:ascii="Marigold" w:hAnsi="Marigold" w:cs="AL-Mateen"/>
          <w:sz w:val="28"/>
          <w:szCs w:val="28"/>
          <w:rtl/>
        </w:rPr>
      </w:pPr>
    </w:p>
    <w:p w:rsidR="00B07615" w:rsidRPr="004A577F" w:rsidRDefault="00B07615" w:rsidP="006D51F6">
      <w:pPr>
        <w:rPr>
          <w:rFonts w:ascii="Marigold" w:hAnsi="Marigold" w:cs="AL-Mateen"/>
          <w:sz w:val="28"/>
          <w:szCs w:val="28"/>
          <w:rtl/>
        </w:rPr>
      </w:pPr>
    </w:p>
    <w:p w:rsidR="00DE7923" w:rsidRDefault="00DE7923" w:rsidP="00FB0737">
      <w:pPr>
        <w:spacing w:after="0" w:line="240" w:lineRule="auto"/>
        <w:rPr>
          <w:rFonts w:ascii="Marigold" w:eastAsia="Times New Roman" w:hAnsi="Marigold" w:cs="Times New Roman"/>
          <w:sz w:val="28"/>
          <w:szCs w:val="28"/>
          <w:rtl/>
        </w:rPr>
      </w:pPr>
    </w:p>
    <w:p w:rsidR="00916836" w:rsidRDefault="00916836" w:rsidP="00916836">
      <w:pPr>
        <w:spacing w:before="240"/>
        <w:jc w:val="both"/>
        <w:rPr>
          <w:rFonts w:eastAsia="Calibri"/>
          <w:b/>
          <w:bCs/>
          <w:color w:val="0070C0"/>
          <w:sz w:val="36"/>
          <w:szCs w:val="36"/>
          <w:rtl/>
        </w:rPr>
      </w:pPr>
    </w:p>
    <w:p w:rsidR="00916836" w:rsidRPr="001A1492" w:rsidRDefault="00916836" w:rsidP="0048053F">
      <w:pPr>
        <w:spacing w:before="240"/>
        <w:jc w:val="both"/>
        <w:rPr>
          <w:rFonts w:eastAsia="Calibri"/>
          <w:b/>
          <w:bCs/>
          <w:color w:val="0070C0"/>
          <w:sz w:val="36"/>
          <w:szCs w:val="36"/>
        </w:rPr>
      </w:pPr>
      <w:r>
        <w:rPr>
          <w:rFonts w:eastAsia="Calibri" w:hint="cs"/>
          <w:b/>
          <w:bCs/>
          <w:color w:val="0070C0"/>
          <w:sz w:val="36"/>
          <w:szCs w:val="36"/>
          <w:rtl/>
        </w:rPr>
        <w:lastRenderedPageBreak/>
        <w:t>(</w:t>
      </w:r>
      <w:r w:rsidR="0048053F">
        <w:rPr>
          <w:rFonts w:eastAsia="Calibri" w:hint="cs"/>
          <w:b/>
          <w:bCs/>
          <w:color w:val="0070C0"/>
          <w:sz w:val="36"/>
          <w:szCs w:val="36"/>
          <w:rtl/>
        </w:rPr>
        <w:t>23</w:t>
      </w:r>
      <w:r>
        <w:rPr>
          <w:rFonts w:eastAsia="Calibri" w:hint="cs"/>
          <w:b/>
          <w:bCs/>
          <w:color w:val="0070C0"/>
          <w:sz w:val="36"/>
          <w:szCs w:val="36"/>
          <w:rtl/>
        </w:rPr>
        <w:t xml:space="preserve">) </w:t>
      </w:r>
      <w:r w:rsidRPr="001A1492">
        <w:rPr>
          <w:rFonts w:eastAsia="Calibri"/>
          <w:b/>
          <w:bCs/>
          <w:color w:val="0070C0"/>
          <w:sz w:val="36"/>
          <w:szCs w:val="36"/>
          <w:rtl/>
        </w:rPr>
        <w:t xml:space="preserve">برنامج </w:t>
      </w:r>
      <w:r>
        <w:rPr>
          <w:rFonts w:eastAsia="Calibri" w:hint="cs"/>
          <w:b/>
          <w:bCs/>
          <w:color w:val="0070C0"/>
          <w:sz w:val="36"/>
          <w:szCs w:val="36"/>
          <w:rtl/>
        </w:rPr>
        <w:t>تجسير</w:t>
      </w:r>
      <w:r w:rsidRPr="001A1492">
        <w:rPr>
          <w:rFonts w:eastAsia="Calibri"/>
          <w:b/>
          <w:bCs/>
          <w:color w:val="0070C0"/>
          <w:sz w:val="36"/>
          <w:szCs w:val="36"/>
          <w:rtl/>
        </w:rPr>
        <w:t xml:space="preserve"> تقنية أجهزة طبية </w:t>
      </w:r>
      <w:r w:rsidRPr="001A1492">
        <w:rPr>
          <w:rFonts w:eastAsia="Calibri" w:hint="cs"/>
          <w:b/>
          <w:bCs/>
          <w:color w:val="0070C0"/>
          <w:sz w:val="36"/>
          <w:szCs w:val="36"/>
          <w:rtl/>
        </w:rPr>
        <w:t xml:space="preserve">المستوى </w:t>
      </w:r>
      <w:r>
        <w:rPr>
          <w:rFonts w:eastAsia="Calibri" w:hint="cs"/>
          <w:b/>
          <w:bCs/>
          <w:color w:val="0070C0"/>
          <w:sz w:val="36"/>
          <w:szCs w:val="36"/>
          <w:rtl/>
        </w:rPr>
        <w:t>الثالث</w:t>
      </w:r>
      <w:r w:rsidRPr="001A1492">
        <w:rPr>
          <w:rFonts w:eastAsia="Calibri"/>
          <w:b/>
          <w:bCs/>
          <w:color w:val="0070C0"/>
          <w:sz w:val="36"/>
          <w:szCs w:val="36"/>
          <w:rtl/>
        </w:rPr>
        <w:t xml:space="preserve"> بكلية العلوم الطبية التطبيقية بالمجمعة (</w:t>
      </w:r>
      <w:r>
        <w:rPr>
          <w:rFonts w:eastAsia="Calibri" w:hint="cs"/>
          <w:b/>
          <w:bCs/>
          <w:color w:val="0070C0"/>
          <w:sz w:val="36"/>
          <w:szCs w:val="36"/>
          <w:rtl/>
        </w:rPr>
        <w:t>دارسين</w:t>
      </w:r>
      <w:r w:rsidRPr="001A1492">
        <w:rPr>
          <w:rFonts w:eastAsia="Calibri"/>
          <w:b/>
          <w:bCs/>
          <w:color w:val="0070C0"/>
          <w:sz w:val="36"/>
          <w:szCs w:val="36"/>
          <w:rtl/>
        </w:rPr>
        <w:t>)</w:t>
      </w:r>
    </w:p>
    <w:p w:rsidR="00916836" w:rsidRPr="00542D7B" w:rsidRDefault="00916836" w:rsidP="00916836">
      <w:pPr>
        <w:pStyle w:val="a7"/>
        <w:numPr>
          <w:ilvl w:val="0"/>
          <w:numId w:val="1"/>
        </w:numPr>
        <w:jc w:val="both"/>
        <w:rPr>
          <w:rFonts w:eastAsia="Calibri"/>
          <w:b/>
          <w:bCs/>
          <w:color w:val="0070C0"/>
          <w:sz w:val="36"/>
          <w:szCs w:val="36"/>
          <w:rtl/>
        </w:rPr>
      </w:pPr>
      <w:r w:rsidRPr="00542D7B">
        <w:rPr>
          <w:rFonts w:eastAsia="Calibri" w:hint="cs"/>
          <w:b/>
          <w:bCs/>
          <w:color w:val="0070C0"/>
          <w:sz w:val="32"/>
          <w:szCs w:val="32"/>
          <w:rtl/>
        </w:rPr>
        <w:t xml:space="preserve">مستوى جودة الأداء في </w:t>
      </w:r>
      <w:r w:rsidRPr="00542D7B">
        <w:rPr>
          <w:rFonts w:eastAsia="Calibri"/>
          <w:b/>
          <w:bCs/>
          <w:color w:val="0070C0"/>
          <w:sz w:val="32"/>
          <w:szCs w:val="32"/>
          <w:rtl/>
        </w:rPr>
        <w:t xml:space="preserve">برنامج </w:t>
      </w:r>
      <w:r>
        <w:rPr>
          <w:rFonts w:eastAsia="Calibri" w:hint="cs"/>
          <w:b/>
          <w:bCs/>
          <w:color w:val="0070C0"/>
          <w:sz w:val="32"/>
          <w:szCs w:val="32"/>
          <w:rtl/>
        </w:rPr>
        <w:t>تجسير</w:t>
      </w:r>
      <w:r w:rsidRPr="00542D7B">
        <w:rPr>
          <w:rFonts w:eastAsia="Calibri"/>
          <w:b/>
          <w:bCs/>
          <w:color w:val="0070C0"/>
          <w:sz w:val="32"/>
          <w:szCs w:val="32"/>
          <w:rtl/>
        </w:rPr>
        <w:t xml:space="preserve"> تقنية أجهزة طبية </w:t>
      </w:r>
      <w:r w:rsidRPr="00542D7B">
        <w:rPr>
          <w:rFonts w:eastAsia="Calibri" w:hint="cs"/>
          <w:b/>
          <w:bCs/>
          <w:color w:val="0070C0"/>
          <w:sz w:val="32"/>
          <w:szCs w:val="32"/>
          <w:rtl/>
        </w:rPr>
        <w:t xml:space="preserve">المستوى </w:t>
      </w:r>
      <w:r>
        <w:rPr>
          <w:rFonts w:eastAsia="Calibri" w:hint="cs"/>
          <w:b/>
          <w:bCs/>
          <w:color w:val="0070C0"/>
          <w:sz w:val="32"/>
          <w:szCs w:val="32"/>
          <w:rtl/>
        </w:rPr>
        <w:t>الثالث</w:t>
      </w:r>
      <w:r w:rsidRPr="00542D7B">
        <w:rPr>
          <w:rFonts w:eastAsia="Calibri"/>
          <w:b/>
          <w:bCs/>
          <w:color w:val="0070C0"/>
          <w:sz w:val="32"/>
          <w:szCs w:val="32"/>
          <w:rtl/>
        </w:rPr>
        <w:t xml:space="preserve"> بكلية العلوم الطبية التطبيقية بالمجمعة (</w:t>
      </w:r>
      <w:r>
        <w:rPr>
          <w:rFonts w:eastAsia="Calibri" w:hint="cs"/>
          <w:b/>
          <w:bCs/>
          <w:color w:val="0070C0"/>
          <w:sz w:val="32"/>
          <w:szCs w:val="32"/>
          <w:rtl/>
        </w:rPr>
        <w:t>دارسين</w:t>
      </w:r>
      <w:r w:rsidRPr="00542D7B">
        <w:rPr>
          <w:rFonts w:eastAsia="Calibri"/>
          <w:b/>
          <w:bCs/>
          <w:color w:val="0070C0"/>
          <w:sz w:val="32"/>
          <w:szCs w:val="32"/>
          <w:rtl/>
        </w:rPr>
        <w:t>)</w:t>
      </w:r>
      <w:r w:rsidRPr="00542D7B">
        <w:rPr>
          <w:rFonts w:eastAsia="Calibri" w:hint="cs"/>
          <w:b/>
          <w:bCs/>
          <w:color w:val="0070C0"/>
          <w:sz w:val="32"/>
          <w:szCs w:val="32"/>
          <w:rtl/>
        </w:rPr>
        <w:t xml:space="preserve">من وجهة نظر المشرف التنفيذي والفريق الزائر </w:t>
      </w:r>
      <w:r>
        <w:rPr>
          <w:rFonts w:eastAsia="Calibri" w:hint="cs"/>
          <w:b/>
          <w:bCs/>
          <w:color w:val="0070C0"/>
          <w:sz w:val="36"/>
          <w:szCs w:val="36"/>
          <w:rtl/>
        </w:rPr>
        <w:t>.</w:t>
      </w:r>
    </w:p>
    <w:p w:rsidR="00916836" w:rsidRPr="00DE7923" w:rsidRDefault="00916836" w:rsidP="00916836">
      <w:pPr>
        <w:spacing w:after="0" w:line="240" w:lineRule="auto"/>
        <w:contextualSpacing/>
        <w:rPr>
          <w:rFonts w:ascii="Marigold" w:eastAsia="Times New Roman" w:hAnsi="Marigold" w:cs="AL-Mateen"/>
          <w:sz w:val="28"/>
          <w:szCs w:val="28"/>
          <w:rtl/>
        </w:rPr>
      </w:pPr>
    </w:p>
    <w:p w:rsidR="00916836" w:rsidRPr="00DE7923" w:rsidRDefault="00916836" w:rsidP="00916836">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جدول ( </w:t>
      </w:r>
      <w:r w:rsidR="00B07615">
        <w:rPr>
          <w:rFonts w:ascii="Times New Roman" w:eastAsia="Times New Roman" w:hAnsi="Times New Roman" w:cs="AL-Mohanad" w:hint="cs"/>
          <w:sz w:val="28"/>
          <w:szCs w:val="28"/>
          <w:rtl/>
        </w:rPr>
        <w:t>68</w:t>
      </w:r>
      <w:r w:rsidRPr="00DE7923">
        <w:rPr>
          <w:rFonts w:ascii="Times New Roman" w:eastAsia="Times New Roman" w:hAnsi="Times New Roman" w:cs="AL-Mohanad" w:hint="cs"/>
          <w:sz w:val="28"/>
          <w:szCs w:val="28"/>
          <w:rtl/>
        </w:rPr>
        <w:t xml:space="preserve"> )</w:t>
      </w:r>
    </w:p>
    <w:p w:rsidR="00916836" w:rsidRDefault="00916836" w:rsidP="00916836">
      <w:pPr>
        <w:spacing w:after="0" w:line="240" w:lineRule="auto"/>
        <w:jc w:val="both"/>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يبين </w:t>
      </w:r>
      <w:r w:rsidRPr="00542D7B">
        <w:rPr>
          <w:rFonts w:ascii="Times New Roman" w:eastAsia="Times New Roman" w:hAnsi="Times New Roman" w:cs="AL-Mohanad" w:hint="cs"/>
          <w:sz w:val="28"/>
          <w:szCs w:val="28"/>
          <w:rtl/>
        </w:rPr>
        <w:t xml:space="preserve">مستوى جودة الأداء في </w:t>
      </w:r>
      <w:r w:rsidRPr="00542D7B">
        <w:rPr>
          <w:rFonts w:ascii="Times New Roman" w:eastAsia="Times New Roman" w:hAnsi="Times New Roman" w:cs="AL-Mohanad"/>
          <w:sz w:val="28"/>
          <w:szCs w:val="28"/>
          <w:rtl/>
        </w:rPr>
        <w:t xml:space="preserve">برنامج </w:t>
      </w:r>
      <w:r>
        <w:rPr>
          <w:rFonts w:ascii="Times New Roman" w:eastAsia="Times New Roman" w:hAnsi="Times New Roman" w:cs="AL-Mohanad" w:hint="cs"/>
          <w:sz w:val="28"/>
          <w:szCs w:val="28"/>
          <w:rtl/>
        </w:rPr>
        <w:t>تجسير</w:t>
      </w:r>
      <w:r w:rsidRPr="00542D7B">
        <w:rPr>
          <w:rFonts w:ascii="Times New Roman" w:eastAsia="Times New Roman" w:hAnsi="Times New Roman" w:cs="AL-Mohanad"/>
          <w:sz w:val="28"/>
          <w:szCs w:val="28"/>
          <w:rtl/>
        </w:rPr>
        <w:t xml:space="preserve"> تقنية أجهزة طبية </w:t>
      </w:r>
      <w:r w:rsidRPr="00542D7B">
        <w:rPr>
          <w:rFonts w:ascii="Times New Roman" w:eastAsia="Times New Roman" w:hAnsi="Times New Roman" w:cs="AL-Mohanad" w:hint="cs"/>
          <w:sz w:val="28"/>
          <w:szCs w:val="28"/>
          <w:rtl/>
        </w:rPr>
        <w:t xml:space="preserve">المستوى </w:t>
      </w:r>
      <w:r>
        <w:rPr>
          <w:rFonts w:ascii="Times New Roman" w:eastAsia="Times New Roman" w:hAnsi="Times New Roman" w:cs="AL-Mohanad" w:hint="cs"/>
          <w:sz w:val="28"/>
          <w:szCs w:val="28"/>
          <w:rtl/>
        </w:rPr>
        <w:t>الثالث</w:t>
      </w:r>
      <w:r w:rsidRPr="00542D7B">
        <w:rPr>
          <w:rFonts w:ascii="Times New Roman" w:eastAsia="Times New Roman" w:hAnsi="Times New Roman" w:cs="AL-Mohanad"/>
          <w:sz w:val="28"/>
          <w:szCs w:val="28"/>
          <w:rtl/>
        </w:rPr>
        <w:t xml:space="preserve"> بكلية العلوم الطبية التطبيقية بالمجمعة (</w:t>
      </w:r>
      <w:r>
        <w:rPr>
          <w:rFonts w:ascii="Times New Roman" w:eastAsia="Times New Roman" w:hAnsi="Times New Roman" w:cs="AL-Mohanad" w:hint="cs"/>
          <w:sz w:val="28"/>
          <w:szCs w:val="28"/>
          <w:rtl/>
        </w:rPr>
        <w:t>دارسين</w:t>
      </w:r>
      <w:r w:rsidRPr="00542D7B">
        <w:rPr>
          <w:rFonts w:ascii="Times New Roman" w:eastAsia="Times New Roman" w:hAnsi="Times New Roman" w:cs="AL-Mohanad"/>
          <w:sz w:val="28"/>
          <w:szCs w:val="28"/>
          <w:rtl/>
        </w:rPr>
        <w:t>)</w:t>
      </w:r>
      <w:r w:rsidRPr="00542D7B">
        <w:rPr>
          <w:rFonts w:ascii="Times New Roman" w:eastAsia="Times New Roman" w:hAnsi="Times New Roman" w:cs="AL-Mohanad" w:hint="cs"/>
          <w:sz w:val="28"/>
          <w:szCs w:val="28"/>
          <w:rtl/>
        </w:rPr>
        <w:t xml:space="preserve"> من وجهة نظر المشرف التنفيذي والفريق الزائر</w:t>
      </w:r>
    </w:p>
    <w:p w:rsidR="00B07615" w:rsidRPr="00F85711" w:rsidRDefault="00B07615" w:rsidP="00916836">
      <w:pPr>
        <w:spacing w:after="0" w:line="240" w:lineRule="auto"/>
        <w:jc w:val="both"/>
        <w:rPr>
          <w:rFonts w:ascii="Times New Roman" w:eastAsia="Times New Roman" w:hAnsi="Times New Roman" w:cs="AL-Mohanad"/>
          <w:sz w:val="28"/>
          <w:szCs w:val="28"/>
          <w:rtl/>
        </w:rPr>
      </w:pPr>
    </w:p>
    <w:tbl>
      <w:tblPr>
        <w:tblStyle w:val="-4"/>
        <w:bidiVisual/>
        <w:tblW w:w="9630" w:type="dxa"/>
        <w:tblInd w:w="-645" w:type="dxa"/>
        <w:tblLayout w:type="fixed"/>
        <w:tblLook w:val="01E0"/>
      </w:tblPr>
      <w:tblGrid>
        <w:gridCol w:w="623"/>
        <w:gridCol w:w="7747"/>
        <w:gridCol w:w="1260"/>
      </w:tblGrid>
      <w:tr w:rsidR="00916836" w:rsidRPr="004A577F" w:rsidTr="00116A02">
        <w:trPr>
          <w:cnfStyle w:val="100000000000"/>
          <w:trHeight w:val="527"/>
        </w:trPr>
        <w:tc>
          <w:tcPr>
            <w:cnfStyle w:val="001000000000"/>
            <w:tcW w:w="623" w:type="dxa"/>
          </w:tcPr>
          <w:p w:rsidR="00916836" w:rsidRPr="004A577F" w:rsidRDefault="00916836" w:rsidP="00116A02">
            <w:pPr>
              <w:jc w:val="center"/>
              <w:rPr>
                <w:rFonts w:cs="AL-Mohanad"/>
                <w:sz w:val="28"/>
                <w:szCs w:val="28"/>
                <w:rtl/>
              </w:rPr>
            </w:pPr>
            <w:r w:rsidRPr="004A577F">
              <w:rPr>
                <w:rFonts w:cs="AL-Mohanad"/>
                <w:sz w:val="28"/>
                <w:szCs w:val="28"/>
                <w:rtl/>
              </w:rPr>
              <w:t>م</w:t>
            </w:r>
          </w:p>
        </w:tc>
        <w:tc>
          <w:tcPr>
            <w:cnfStyle w:val="000010000000"/>
            <w:tcW w:w="7747" w:type="dxa"/>
          </w:tcPr>
          <w:p w:rsidR="00916836" w:rsidRPr="004A577F" w:rsidRDefault="00916836" w:rsidP="00116A02">
            <w:pPr>
              <w:jc w:val="center"/>
              <w:rPr>
                <w:rFonts w:cs="AL-Mohanad"/>
                <w:sz w:val="28"/>
                <w:szCs w:val="28"/>
                <w:rtl/>
              </w:rPr>
            </w:pPr>
            <w:r w:rsidRPr="004A577F">
              <w:rPr>
                <w:rFonts w:cs="AL-Mohanad"/>
                <w:sz w:val="28"/>
                <w:szCs w:val="28"/>
                <w:rtl/>
              </w:rPr>
              <w:t>المؤشرات</w:t>
            </w:r>
          </w:p>
        </w:tc>
        <w:tc>
          <w:tcPr>
            <w:cnfStyle w:val="000100000000"/>
            <w:tcW w:w="1260" w:type="dxa"/>
          </w:tcPr>
          <w:p w:rsidR="00916836" w:rsidRPr="004A577F" w:rsidRDefault="00916836" w:rsidP="00116A02">
            <w:pPr>
              <w:jc w:val="center"/>
              <w:rPr>
                <w:rFonts w:cs="AL-Mohanad"/>
                <w:sz w:val="28"/>
                <w:szCs w:val="28"/>
                <w:rtl/>
              </w:rPr>
            </w:pPr>
            <w:r w:rsidRPr="004A577F">
              <w:rPr>
                <w:rFonts w:cs="AL-Mohanad" w:hint="cs"/>
                <w:sz w:val="28"/>
                <w:szCs w:val="28"/>
                <w:rtl/>
              </w:rPr>
              <w:t>ال</w:t>
            </w:r>
            <w:r w:rsidRPr="004A577F">
              <w:rPr>
                <w:rFonts w:cs="AL-Mohanad"/>
                <w:sz w:val="28"/>
                <w:szCs w:val="28"/>
                <w:rtl/>
              </w:rPr>
              <w:t xml:space="preserve">مستوى </w:t>
            </w:r>
          </w:p>
        </w:tc>
      </w:tr>
      <w:tr w:rsidR="00916836" w:rsidRPr="004A577F" w:rsidTr="00116A02">
        <w:trPr>
          <w:cnfStyle w:val="000000100000"/>
        </w:trPr>
        <w:tc>
          <w:tcPr>
            <w:cnfStyle w:val="001000000000"/>
            <w:tcW w:w="623" w:type="dxa"/>
          </w:tcPr>
          <w:p w:rsidR="00916836" w:rsidRPr="004A577F" w:rsidRDefault="00916836" w:rsidP="00116A02">
            <w:pPr>
              <w:jc w:val="center"/>
              <w:rPr>
                <w:rFonts w:cs="AL-Mohanad"/>
                <w:sz w:val="28"/>
                <w:szCs w:val="28"/>
                <w:rtl/>
              </w:rPr>
            </w:pPr>
            <w:r w:rsidRPr="004A577F">
              <w:rPr>
                <w:rFonts w:cs="AL-Mohanad"/>
                <w:sz w:val="28"/>
                <w:szCs w:val="28"/>
                <w:rtl/>
              </w:rPr>
              <w:t>1</w:t>
            </w:r>
          </w:p>
        </w:tc>
        <w:tc>
          <w:tcPr>
            <w:cnfStyle w:val="000010000000"/>
            <w:tcW w:w="7747" w:type="dxa"/>
          </w:tcPr>
          <w:p w:rsidR="00916836" w:rsidRPr="00C9365E" w:rsidRDefault="00916836" w:rsidP="00116A02">
            <w:pPr>
              <w:rPr>
                <w:rFonts w:ascii="Marigold" w:eastAsia="Calibri" w:hAnsi="Marigold" w:cs="AL-Mohanad"/>
                <w:sz w:val="28"/>
                <w:szCs w:val="28"/>
                <w:rtl/>
              </w:rPr>
            </w:pPr>
            <w:r>
              <w:rPr>
                <w:rFonts w:ascii="Marigold" w:eastAsia="Calibri" w:hAnsi="Marigold" w:cs="AL-Mohanad" w:hint="cs"/>
                <w:sz w:val="28"/>
                <w:szCs w:val="28"/>
                <w:rtl/>
              </w:rPr>
              <w:t>يتواجدالمشرف  التنفيذي على البرنامج التعليمي باستمرار.</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5</w:t>
            </w:r>
          </w:p>
        </w:tc>
      </w:tr>
      <w:tr w:rsidR="00916836" w:rsidRPr="004A577F" w:rsidTr="00116A02">
        <w:trPr>
          <w:cnfStyle w:val="000000010000"/>
        </w:trPr>
        <w:tc>
          <w:tcPr>
            <w:cnfStyle w:val="001000000000"/>
            <w:tcW w:w="623" w:type="dxa"/>
          </w:tcPr>
          <w:p w:rsidR="00916836" w:rsidRPr="004A577F" w:rsidRDefault="00916836" w:rsidP="00116A02">
            <w:pPr>
              <w:jc w:val="center"/>
              <w:rPr>
                <w:rFonts w:cs="AL-Mohanad"/>
                <w:sz w:val="28"/>
                <w:szCs w:val="28"/>
                <w:rtl/>
              </w:rPr>
            </w:pPr>
            <w:r w:rsidRPr="004A577F">
              <w:rPr>
                <w:rFonts w:cs="AL-Mohanad"/>
                <w:sz w:val="28"/>
                <w:szCs w:val="28"/>
                <w:rtl/>
              </w:rPr>
              <w:t>2</w:t>
            </w:r>
          </w:p>
        </w:tc>
        <w:tc>
          <w:tcPr>
            <w:cnfStyle w:val="000010000000"/>
            <w:tcW w:w="7747" w:type="dxa"/>
          </w:tcPr>
          <w:p w:rsidR="00916836" w:rsidRPr="00C9365E" w:rsidRDefault="00916836" w:rsidP="00116A02">
            <w:pPr>
              <w:rPr>
                <w:rFonts w:ascii="Marigold" w:eastAsia="Calibri" w:hAnsi="Marigold" w:cs="AL-Mohanad"/>
                <w:sz w:val="28"/>
                <w:szCs w:val="28"/>
                <w:rtl/>
              </w:rPr>
            </w:pPr>
            <w:r>
              <w:rPr>
                <w:rFonts w:ascii="Marigold" w:eastAsia="Calibri" w:hAnsi="Marigold" w:cs="AL-Mohanad" w:hint="cs"/>
                <w:sz w:val="28"/>
                <w:szCs w:val="28"/>
                <w:rtl/>
              </w:rPr>
              <w:t>ينتظم الاداريين في الحضور والانصراف اليومي.</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4</w:t>
            </w:r>
          </w:p>
        </w:tc>
      </w:tr>
      <w:tr w:rsidR="00916836" w:rsidRPr="004A577F" w:rsidTr="00116A02">
        <w:trPr>
          <w:cnfStyle w:val="000000100000"/>
        </w:trPr>
        <w:tc>
          <w:tcPr>
            <w:cnfStyle w:val="001000000000"/>
            <w:tcW w:w="623" w:type="dxa"/>
          </w:tcPr>
          <w:p w:rsidR="00916836" w:rsidRPr="004A577F" w:rsidRDefault="00916836" w:rsidP="00116A02">
            <w:pPr>
              <w:jc w:val="center"/>
              <w:rPr>
                <w:rFonts w:cs="AL-Mohanad"/>
                <w:sz w:val="28"/>
                <w:szCs w:val="28"/>
                <w:rtl/>
              </w:rPr>
            </w:pPr>
            <w:r w:rsidRPr="004A577F">
              <w:rPr>
                <w:rFonts w:cs="AL-Mohanad"/>
                <w:sz w:val="28"/>
                <w:szCs w:val="28"/>
                <w:rtl/>
              </w:rPr>
              <w:t>3</w:t>
            </w:r>
          </w:p>
        </w:tc>
        <w:tc>
          <w:tcPr>
            <w:cnfStyle w:val="000010000000"/>
            <w:tcW w:w="7747" w:type="dxa"/>
          </w:tcPr>
          <w:p w:rsidR="00916836" w:rsidRPr="00C9365E" w:rsidRDefault="00916836" w:rsidP="00116A02">
            <w:pPr>
              <w:rPr>
                <w:rFonts w:ascii="Marigold" w:eastAsia="Calibri" w:hAnsi="Marigold" w:cs="AL-Mohanad"/>
                <w:sz w:val="28"/>
                <w:szCs w:val="28"/>
                <w:rtl/>
              </w:rPr>
            </w:pPr>
            <w:r w:rsidRPr="00C9365E">
              <w:rPr>
                <w:rFonts w:ascii="Marigold" w:eastAsia="Calibri" w:hAnsi="Marigold" w:cs="AL-Mohanad"/>
                <w:sz w:val="28"/>
                <w:szCs w:val="28"/>
                <w:rtl/>
              </w:rPr>
              <w:t xml:space="preserve">يلتزم </w:t>
            </w:r>
            <w:r>
              <w:rPr>
                <w:rFonts w:ascii="Marigold" w:eastAsia="Calibri" w:hAnsi="Marigold" w:cs="AL-Mohanad" w:hint="cs"/>
                <w:sz w:val="28"/>
                <w:szCs w:val="28"/>
                <w:rtl/>
              </w:rPr>
              <w:t>أعضاء هيئة التدريس</w:t>
            </w:r>
            <w:r w:rsidRPr="00C9365E">
              <w:rPr>
                <w:rFonts w:ascii="Marigold" w:eastAsia="Calibri" w:hAnsi="Marigold" w:cs="AL-Mohanad"/>
                <w:sz w:val="28"/>
                <w:szCs w:val="28"/>
                <w:rtl/>
              </w:rPr>
              <w:t xml:space="preserve"> بوقت ومواعيد </w:t>
            </w:r>
            <w:r>
              <w:rPr>
                <w:rFonts w:ascii="Marigold" w:eastAsia="Calibri" w:hAnsi="Marigold" w:cs="AL-Mohanad" w:hint="cs"/>
                <w:sz w:val="28"/>
                <w:szCs w:val="28"/>
                <w:rtl/>
              </w:rPr>
              <w:t>المحاضرات.</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4</w:t>
            </w:r>
          </w:p>
        </w:tc>
      </w:tr>
      <w:tr w:rsidR="00916836" w:rsidRPr="004A577F" w:rsidTr="00116A02">
        <w:trPr>
          <w:cnfStyle w:val="000000010000"/>
        </w:trPr>
        <w:tc>
          <w:tcPr>
            <w:cnfStyle w:val="001000000000"/>
            <w:tcW w:w="623" w:type="dxa"/>
          </w:tcPr>
          <w:p w:rsidR="00916836" w:rsidRPr="004A577F" w:rsidRDefault="00916836" w:rsidP="00116A02">
            <w:pPr>
              <w:jc w:val="center"/>
              <w:rPr>
                <w:rFonts w:cs="AL-Mohanad"/>
                <w:sz w:val="28"/>
                <w:szCs w:val="28"/>
                <w:rtl/>
              </w:rPr>
            </w:pPr>
            <w:r w:rsidRPr="004A577F">
              <w:rPr>
                <w:rFonts w:cs="AL-Mohanad" w:hint="cs"/>
                <w:sz w:val="28"/>
                <w:szCs w:val="28"/>
                <w:rtl/>
              </w:rPr>
              <w:t>4</w:t>
            </w:r>
          </w:p>
        </w:tc>
        <w:tc>
          <w:tcPr>
            <w:cnfStyle w:val="000010000000"/>
            <w:tcW w:w="7747" w:type="dxa"/>
          </w:tcPr>
          <w:p w:rsidR="00916836" w:rsidRPr="00C9365E" w:rsidRDefault="00916836" w:rsidP="00116A02">
            <w:pPr>
              <w:rPr>
                <w:rFonts w:ascii="Marigold" w:eastAsia="Calibri" w:hAnsi="Marigold" w:cs="AL-Mohanad"/>
                <w:sz w:val="28"/>
                <w:szCs w:val="28"/>
                <w:rtl/>
              </w:rPr>
            </w:pPr>
            <w:r w:rsidRPr="00C9365E">
              <w:rPr>
                <w:rFonts w:ascii="Marigold" w:eastAsia="Calibri" w:hAnsi="Marigold" w:cs="AL-Mohanad"/>
                <w:sz w:val="28"/>
                <w:szCs w:val="28"/>
                <w:rtl/>
              </w:rPr>
              <w:t xml:space="preserve">يلتزم </w:t>
            </w:r>
            <w:r>
              <w:rPr>
                <w:rFonts w:ascii="Marigold" w:eastAsia="Calibri" w:hAnsi="Marigold" w:cs="AL-Mohanad" w:hint="cs"/>
                <w:sz w:val="28"/>
                <w:szCs w:val="28"/>
                <w:rtl/>
              </w:rPr>
              <w:t xml:space="preserve">الدارسون </w:t>
            </w:r>
            <w:r w:rsidRPr="00C9365E">
              <w:rPr>
                <w:rFonts w:ascii="Marigold" w:eastAsia="Calibri" w:hAnsi="Marigold" w:cs="AL-Mohanad"/>
                <w:sz w:val="28"/>
                <w:szCs w:val="28"/>
                <w:rtl/>
              </w:rPr>
              <w:t xml:space="preserve">بوقت ومواعيد </w:t>
            </w:r>
            <w:r>
              <w:rPr>
                <w:rFonts w:ascii="Marigold" w:eastAsia="Calibri" w:hAnsi="Marigold" w:cs="AL-Mohanad" w:hint="cs"/>
                <w:sz w:val="28"/>
                <w:szCs w:val="28"/>
                <w:rtl/>
              </w:rPr>
              <w:t>المحاضرات.</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3</w:t>
            </w:r>
          </w:p>
        </w:tc>
      </w:tr>
      <w:tr w:rsidR="00916836" w:rsidRPr="004A577F" w:rsidTr="00116A02">
        <w:trPr>
          <w:cnfStyle w:val="000000100000"/>
        </w:trPr>
        <w:tc>
          <w:tcPr>
            <w:cnfStyle w:val="001000000000"/>
            <w:tcW w:w="623" w:type="dxa"/>
          </w:tcPr>
          <w:p w:rsidR="00916836" w:rsidRPr="004A577F" w:rsidRDefault="00916836" w:rsidP="00116A02">
            <w:pPr>
              <w:jc w:val="center"/>
              <w:rPr>
                <w:rFonts w:cs="AL-Mohanad"/>
                <w:sz w:val="28"/>
                <w:szCs w:val="28"/>
                <w:rtl/>
              </w:rPr>
            </w:pPr>
            <w:r w:rsidRPr="004A577F">
              <w:rPr>
                <w:rFonts w:cs="AL-Mohanad" w:hint="cs"/>
                <w:sz w:val="28"/>
                <w:szCs w:val="28"/>
                <w:rtl/>
              </w:rPr>
              <w:t>5</w:t>
            </w:r>
          </w:p>
        </w:tc>
        <w:tc>
          <w:tcPr>
            <w:cnfStyle w:val="000010000000"/>
            <w:tcW w:w="7747" w:type="dxa"/>
          </w:tcPr>
          <w:p w:rsidR="00916836" w:rsidRPr="00C9365E" w:rsidRDefault="00916836" w:rsidP="00116A02">
            <w:pPr>
              <w:rPr>
                <w:rFonts w:ascii="Marigold" w:eastAsia="Calibri" w:hAnsi="Marigold" w:cs="AL-Mohanad"/>
                <w:sz w:val="28"/>
                <w:szCs w:val="28"/>
                <w:rtl/>
              </w:rPr>
            </w:pPr>
            <w:r w:rsidRPr="00BF6C51">
              <w:rPr>
                <w:rFonts w:ascii="Marigold" w:eastAsia="Calibri" w:hAnsi="Marigold" w:cs="AL-Mohanad" w:hint="cs"/>
                <w:sz w:val="28"/>
                <w:szCs w:val="28"/>
                <w:rtl/>
              </w:rPr>
              <w:t>تقدم ادارة  البرنامج الإرشاد</w:t>
            </w:r>
            <w:r w:rsidRPr="00BF6C51">
              <w:rPr>
                <w:rFonts w:ascii="Marigold" w:eastAsia="Calibri" w:hAnsi="Marigold" w:cs="AL-Mohanad"/>
                <w:sz w:val="28"/>
                <w:szCs w:val="28"/>
                <w:rtl/>
              </w:rPr>
              <w:t xml:space="preserve"> والمشورة </w:t>
            </w:r>
            <w:r w:rsidRPr="00BF6C51">
              <w:rPr>
                <w:rFonts w:ascii="Marigold" w:eastAsia="Calibri" w:hAnsi="Marigold" w:cs="AL-Mohanad" w:hint="cs"/>
                <w:sz w:val="28"/>
                <w:szCs w:val="28"/>
                <w:rtl/>
              </w:rPr>
              <w:t>عند طلبها</w:t>
            </w:r>
            <w:r>
              <w:rPr>
                <w:rFonts w:ascii="Marigold" w:eastAsia="Calibri" w:hAnsi="Marigold" w:cs="AL-Mohanad" w:hint="cs"/>
                <w:sz w:val="28"/>
                <w:szCs w:val="28"/>
                <w:rtl/>
              </w:rPr>
              <w:t>.</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4</w:t>
            </w:r>
          </w:p>
        </w:tc>
      </w:tr>
      <w:tr w:rsidR="00916836" w:rsidRPr="004A577F" w:rsidTr="00116A02">
        <w:trPr>
          <w:cnfStyle w:val="000000010000"/>
        </w:trPr>
        <w:tc>
          <w:tcPr>
            <w:cnfStyle w:val="001000000000"/>
            <w:tcW w:w="623" w:type="dxa"/>
          </w:tcPr>
          <w:p w:rsidR="00916836" w:rsidRPr="004A577F" w:rsidRDefault="00916836" w:rsidP="00116A02">
            <w:pPr>
              <w:jc w:val="center"/>
              <w:rPr>
                <w:rFonts w:cs="AL-Mohanad"/>
                <w:sz w:val="28"/>
                <w:szCs w:val="28"/>
                <w:rtl/>
              </w:rPr>
            </w:pPr>
            <w:r w:rsidRPr="004A577F">
              <w:rPr>
                <w:rFonts w:cs="AL-Mohanad" w:hint="cs"/>
                <w:sz w:val="28"/>
                <w:szCs w:val="28"/>
                <w:rtl/>
              </w:rPr>
              <w:t>6</w:t>
            </w:r>
          </w:p>
        </w:tc>
        <w:tc>
          <w:tcPr>
            <w:cnfStyle w:val="000010000000"/>
            <w:tcW w:w="7747" w:type="dxa"/>
          </w:tcPr>
          <w:p w:rsidR="00916836" w:rsidRPr="00C9365E" w:rsidRDefault="00916836" w:rsidP="00116A02">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 xml:space="preserve">ضع </w:t>
            </w:r>
            <w:r>
              <w:rPr>
                <w:rFonts w:ascii="Marigold" w:eastAsia="Calibri" w:hAnsi="Marigold" w:cs="AL-Mohanad" w:hint="cs"/>
                <w:sz w:val="28"/>
                <w:szCs w:val="28"/>
                <w:rtl/>
              </w:rPr>
              <w:t xml:space="preserve"> إدارة البرنامج</w:t>
            </w:r>
            <w:r w:rsidRPr="00C9365E">
              <w:rPr>
                <w:rFonts w:ascii="Marigold" w:eastAsia="Calibri" w:hAnsi="Marigold" w:cs="AL-Mohanad"/>
                <w:sz w:val="28"/>
                <w:szCs w:val="28"/>
                <w:rtl/>
              </w:rPr>
              <w:t xml:space="preserve"> علامات </w:t>
            </w:r>
            <w:r w:rsidRPr="00C9365E">
              <w:rPr>
                <w:rFonts w:ascii="Marigold" w:eastAsia="Calibri" w:hAnsi="Marigold" w:cs="AL-Mohanad" w:hint="cs"/>
                <w:sz w:val="28"/>
                <w:szCs w:val="28"/>
                <w:rtl/>
              </w:rPr>
              <w:t>إرشادية</w:t>
            </w:r>
            <w:r>
              <w:rPr>
                <w:rFonts w:ascii="Marigold" w:eastAsia="Calibri" w:hAnsi="Marigold" w:cs="AL-Mohanad" w:hint="cs"/>
                <w:sz w:val="28"/>
                <w:szCs w:val="28"/>
                <w:rtl/>
              </w:rPr>
              <w:t>عن البرنامج.</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4</w:t>
            </w:r>
          </w:p>
        </w:tc>
      </w:tr>
      <w:tr w:rsidR="00916836" w:rsidRPr="004A577F" w:rsidTr="00116A02">
        <w:trPr>
          <w:cnfStyle w:val="000000100000"/>
        </w:trPr>
        <w:tc>
          <w:tcPr>
            <w:cnfStyle w:val="001000000000"/>
            <w:tcW w:w="623" w:type="dxa"/>
          </w:tcPr>
          <w:p w:rsidR="00916836" w:rsidRPr="004A577F" w:rsidRDefault="00916836" w:rsidP="00116A02">
            <w:pPr>
              <w:jc w:val="center"/>
              <w:rPr>
                <w:rFonts w:cs="AL-Mohanad"/>
                <w:sz w:val="28"/>
                <w:szCs w:val="28"/>
                <w:rtl/>
              </w:rPr>
            </w:pPr>
            <w:r w:rsidRPr="004A577F">
              <w:rPr>
                <w:rFonts w:cs="AL-Mohanad" w:hint="cs"/>
                <w:sz w:val="28"/>
                <w:szCs w:val="28"/>
                <w:rtl/>
              </w:rPr>
              <w:t>7</w:t>
            </w:r>
          </w:p>
        </w:tc>
        <w:tc>
          <w:tcPr>
            <w:cnfStyle w:val="000010000000"/>
            <w:tcW w:w="7747" w:type="dxa"/>
          </w:tcPr>
          <w:p w:rsidR="00916836" w:rsidRPr="00C9365E" w:rsidRDefault="00916836" w:rsidP="00116A02">
            <w:pPr>
              <w:rPr>
                <w:rFonts w:ascii="Marigold" w:eastAsia="Calibri" w:hAnsi="Marigold" w:cs="AL-Mohanad"/>
                <w:sz w:val="28"/>
                <w:szCs w:val="28"/>
                <w:rtl/>
              </w:rPr>
            </w:pPr>
            <w:r>
              <w:rPr>
                <w:rFonts w:ascii="Marigold" w:eastAsia="Calibri" w:hAnsi="Marigold" w:cs="AL-Mohanad" w:hint="cs"/>
                <w:sz w:val="28"/>
                <w:szCs w:val="28"/>
                <w:rtl/>
              </w:rPr>
              <w:t>تتوافر</w:t>
            </w:r>
            <w:r w:rsidRPr="00C9365E">
              <w:rPr>
                <w:rFonts w:ascii="Marigold" w:eastAsia="Calibri" w:hAnsi="Marigold" w:cs="AL-Mohanad"/>
                <w:sz w:val="28"/>
                <w:szCs w:val="28"/>
                <w:rtl/>
              </w:rPr>
              <w:t xml:space="preserve"> أماكن مناسبة </w:t>
            </w:r>
            <w:r>
              <w:rPr>
                <w:rFonts w:ascii="Marigold" w:eastAsia="Calibri" w:hAnsi="Marigold" w:cs="AL-Mohanad" w:hint="cs"/>
                <w:sz w:val="28"/>
                <w:szCs w:val="28"/>
                <w:rtl/>
              </w:rPr>
              <w:t xml:space="preserve">للمحاضرات </w:t>
            </w:r>
            <w:r w:rsidRPr="00C9365E">
              <w:rPr>
                <w:rFonts w:ascii="Marigold" w:eastAsia="Calibri" w:hAnsi="Marigold" w:cs="AL-Mohanad"/>
                <w:sz w:val="28"/>
                <w:szCs w:val="28"/>
                <w:rtl/>
              </w:rPr>
              <w:t>(السعة</w:t>
            </w:r>
            <w:r w:rsidRPr="00C9365E">
              <w:rPr>
                <w:rFonts w:ascii="Marigold" w:eastAsia="Calibri" w:hAnsi="Marigold" w:cs="AL-Mohanad" w:hint="cs"/>
                <w:sz w:val="28"/>
                <w:szCs w:val="28"/>
                <w:rtl/>
              </w:rPr>
              <w:t>،الإضاءة</w:t>
            </w:r>
            <w:r w:rsidRPr="00C9365E">
              <w:rPr>
                <w:rFonts w:ascii="Marigold" w:eastAsia="Calibri" w:hAnsi="Marigold" w:cs="AL-Mohanad"/>
                <w:sz w:val="28"/>
                <w:szCs w:val="28"/>
                <w:rtl/>
              </w:rPr>
              <w:t xml:space="preserve"> ،التهوية</w:t>
            </w:r>
            <w:r w:rsidRPr="00C9365E">
              <w:rPr>
                <w:rFonts w:ascii="Marigold" w:eastAsia="Calibri" w:hAnsi="Marigold" w:cs="AL-Mohanad" w:hint="cs"/>
                <w:sz w:val="28"/>
                <w:szCs w:val="28"/>
                <w:rtl/>
              </w:rPr>
              <w:t>،</w:t>
            </w:r>
            <w:r>
              <w:rPr>
                <w:rFonts w:ascii="Marigold" w:eastAsia="Calibri" w:hAnsi="Marigold" w:cs="AL-Mohanad" w:hint="cs"/>
                <w:sz w:val="28"/>
                <w:szCs w:val="28"/>
                <w:rtl/>
              </w:rPr>
              <w:t xml:space="preserve"> النظافة...)</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5</w:t>
            </w:r>
          </w:p>
        </w:tc>
      </w:tr>
      <w:tr w:rsidR="00916836" w:rsidRPr="004A577F" w:rsidTr="00116A02">
        <w:trPr>
          <w:cnfStyle w:val="000000010000"/>
        </w:trPr>
        <w:tc>
          <w:tcPr>
            <w:cnfStyle w:val="001000000000"/>
            <w:tcW w:w="623" w:type="dxa"/>
          </w:tcPr>
          <w:p w:rsidR="00916836" w:rsidRPr="004A577F" w:rsidRDefault="00916836" w:rsidP="00116A02">
            <w:pPr>
              <w:jc w:val="center"/>
              <w:rPr>
                <w:rFonts w:cs="AL-Mohanad"/>
                <w:sz w:val="28"/>
                <w:szCs w:val="28"/>
                <w:rtl/>
              </w:rPr>
            </w:pPr>
            <w:r w:rsidRPr="004A577F">
              <w:rPr>
                <w:rFonts w:cs="AL-Mohanad" w:hint="cs"/>
                <w:sz w:val="28"/>
                <w:szCs w:val="28"/>
                <w:rtl/>
              </w:rPr>
              <w:t>8</w:t>
            </w:r>
          </w:p>
        </w:tc>
        <w:tc>
          <w:tcPr>
            <w:cnfStyle w:val="000010000000"/>
            <w:tcW w:w="7747" w:type="dxa"/>
          </w:tcPr>
          <w:p w:rsidR="00916836" w:rsidRPr="00C9365E" w:rsidRDefault="00916836" w:rsidP="00116A02">
            <w:pPr>
              <w:rPr>
                <w:rFonts w:ascii="Marigold" w:eastAsia="Calibri" w:hAnsi="Marigold" w:cs="AL-Mohanad"/>
                <w:sz w:val="28"/>
                <w:szCs w:val="28"/>
                <w:rtl/>
              </w:rPr>
            </w:pPr>
            <w:r>
              <w:rPr>
                <w:rFonts w:ascii="Marigold" w:eastAsia="Calibri" w:hAnsi="Marigold" w:cs="AL-Mohanad" w:hint="cs"/>
                <w:sz w:val="28"/>
                <w:szCs w:val="28"/>
                <w:rtl/>
              </w:rPr>
              <w:t>يت</w:t>
            </w:r>
            <w:r w:rsidRPr="00C9365E">
              <w:rPr>
                <w:rFonts w:ascii="Marigold" w:eastAsia="Calibri" w:hAnsi="Marigold" w:cs="AL-Mohanad"/>
                <w:sz w:val="28"/>
                <w:szCs w:val="28"/>
                <w:rtl/>
              </w:rPr>
              <w:t>و</w:t>
            </w:r>
            <w:r>
              <w:rPr>
                <w:rFonts w:ascii="Marigold" w:eastAsia="Calibri" w:hAnsi="Marigold" w:cs="AL-Mohanad" w:hint="cs"/>
                <w:sz w:val="28"/>
                <w:szCs w:val="28"/>
                <w:rtl/>
              </w:rPr>
              <w:t>ا</w:t>
            </w:r>
            <w:r w:rsidRPr="00C9365E">
              <w:rPr>
                <w:rFonts w:ascii="Marigold" w:eastAsia="Calibri" w:hAnsi="Marigold" w:cs="AL-Mohanad"/>
                <w:sz w:val="28"/>
                <w:szCs w:val="28"/>
                <w:rtl/>
              </w:rPr>
              <w:t>فر قاعات مجهزة لذوى الاحتياجات الخاصة (إن وجد)</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5</w:t>
            </w:r>
          </w:p>
        </w:tc>
      </w:tr>
      <w:tr w:rsidR="00916836" w:rsidRPr="004A577F" w:rsidTr="00116A02">
        <w:trPr>
          <w:cnfStyle w:val="000000100000"/>
        </w:trPr>
        <w:tc>
          <w:tcPr>
            <w:cnfStyle w:val="001000000000"/>
            <w:tcW w:w="623" w:type="dxa"/>
          </w:tcPr>
          <w:p w:rsidR="00916836" w:rsidRPr="004A577F" w:rsidRDefault="00916836" w:rsidP="00116A02">
            <w:pPr>
              <w:jc w:val="center"/>
              <w:rPr>
                <w:rFonts w:cs="AL-Mohanad"/>
                <w:sz w:val="28"/>
                <w:szCs w:val="28"/>
                <w:rtl/>
              </w:rPr>
            </w:pPr>
            <w:r w:rsidRPr="004A577F">
              <w:rPr>
                <w:rFonts w:cs="AL-Mohanad" w:hint="cs"/>
                <w:sz w:val="28"/>
                <w:szCs w:val="28"/>
                <w:rtl/>
              </w:rPr>
              <w:t>9</w:t>
            </w:r>
          </w:p>
        </w:tc>
        <w:tc>
          <w:tcPr>
            <w:cnfStyle w:val="000010000000"/>
            <w:tcW w:w="7747" w:type="dxa"/>
          </w:tcPr>
          <w:p w:rsidR="00916836" w:rsidRPr="00C9365E" w:rsidRDefault="00916836" w:rsidP="00116A02">
            <w:pPr>
              <w:rPr>
                <w:rFonts w:ascii="Marigold" w:eastAsia="Calibri" w:hAnsi="Marigold" w:cs="AL-Mohanad"/>
                <w:sz w:val="28"/>
                <w:szCs w:val="28"/>
                <w:rtl/>
              </w:rPr>
            </w:pPr>
            <w:r>
              <w:rPr>
                <w:rFonts w:ascii="Marigold" w:eastAsia="Calibri" w:hAnsi="Marigold" w:cs="AL-Mohanad" w:hint="cs"/>
                <w:sz w:val="28"/>
                <w:szCs w:val="28"/>
                <w:rtl/>
              </w:rPr>
              <w:t>يُ</w:t>
            </w:r>
            <w:r w:rsidRPr="00C9365E">
              <w:rPr>
                <w:rFonts w:ascii="Marigold" w:eastAsia="Calibri" w:hAnsi="Marigold" w:cs="AL-Mohanad"/>
                <w:sz w:val="28"/>
                <w:szCs w:val="28"/>
                <w:rtl/>
              </w:rPr>
              <w:t xml:space="preserve">عد </w:t>
            </w:r>
            <w:r>
              <w:rPr>
                <w:rFonts w:ascii="Marigold" w:eastAsia="Calibri" w:hAnsi="Marigold" w:cs="AL-Mohanad" w:hint="cs"/>
                <w:sz w:val="28"/>
                <w:szCs w:val="28"/>
                <w:rtl/>
              </w:rPr>
              <w:t xml:space="preserve">للبرنامج </w:t>
            </w:r>
            <w:r w:rsidRPr="00C9365E">
              <w:rPr>
                <w:rFonts w:ascii="Marigold" w:eastAsia="Calibri" w:hAnsi="Marigold" w:cs="AL-Mohanad"/>
                <w:sz w:val="28"/>
                <w:szCs w:val="28"/>
                <w:rtl/>
              </w:rPr>
              <w:t>جدول</w:t>
            </w:r>
            <w:r w:rsidRPr="00C9365E">
              <w:rPr>
                <w:rFonts w:ascii="Marigold" w:eastAsia="Calibri" w:hAnsi="Marigold" w:cs="AL-Mohanad" w:hint="cs"/>
                <w:sz w:val="28"/>
                <w:szCs w:val="28"/>
                <w:rtl/>
              </w:rPr>
              <w:t>ا</w:t>
            </w:r>
            <w:r>
              <w:rPr>
                <w:rFonts w:ascii="Marigold" w:eastAsia="Calibri" w:hAnsi="Marigold" w:cs="AL-Mohanad" w:hint="cs"/>
                <w:sz w:val="28"/>
                <w:szCs w:val="28"/>
                <w:rtl/>
              </w:rPr>
              <w:t>ً</w:t>
            </w:r>
            <w:r w:rsidRPr="00C9365E">
              <w:rPr>
                <w:rFonts w:ascii="Marigold" w:eastAsia="Calibri" w:hAnsi="Marigold" w:cs="AL-Mohanad" w:hint="cs"/>
                <w:sz w:val="28"/>
                <w:szCs w:val="28"/>
                <w:rtl/>
              </w:rPr>
              <w:t>مبدئيا</w:t>
            </w:r>
            <w:r>
              <w:rPr>
                <w:rFonts w:ascii="Marigold" w:eastAsia="Calibri" w:hAnsi="Marigold" w:cs="AL-Mohanad" w:hint="cs"/>
                <w:sz w:val="28"/>
                <w:szCs w:val="28"/>
                <w:rtl/>
              </w:rPr>
              <w:t>ً للمحاضرات ويراعى فيه</w:t>
            </w:r>
            <w:r w:rsidRPr="00C9365E">
              <w:rPr>
                <w:rFonts w:ascii="Marigold" w:eastAsia="Calibri" w:hAnsi="Marigold" w:cs="AL-Mohanad"/>
                <w:sz w:val="28"/>
                <w:szCs w:val="28"/>
                <w:rtl/>
              </w:rPr>
              <w:t xml:space="preserve"> آراء </w:t>
            </w:r>
            <w:r>
              <w:rPr>
                <w:rFonts w:ascii="Marigold" w:eastAsia="Calibri" w:hAnsi="Marigold" w:cs="AL-Mohanad" w:hint="cs"/>
                <w:sz w:val="28"/>
                <w:szCs w:val="28"/>
                <w:rtl/>
              </w:rPr>
              <w:t>الدارسين</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5</w:t>
            </w:r>
          </w:p>
        </w:tc>
      </w:tr>
      <w:tr w:rsidR="00916836" w:rsidRPr="004A577F" w:rsidTr="00116A02">
        <w:trPr>
          <w:cnfStyle w:val="000000010000"/>
        </w:trPr>
        <w:tc>
          <w:tcPr>
            <w:cnfStyle w:val="001000000000"/>
            <w:tcW w:w="623" w:type="dxa"/>
          </w:tcPr>
          <w:p w:rsidR="00916836" w:rsidRPr="004A577F" w:rsidRDefault="00916836" w:rsidP="00116A02">
            <w:pPr>
              <w:jc w:val="center"/>
              <w:rPr>
                <w:rFonts w:cs="AL-Mohanad"/>
                <w:sz w:val="28"/>
                <w:szCs w:val="28"/>
                <w:rtl/>
              </w:rPr>
            </w:pPr>
            <w:r w:rsidRPr="004A577F">
              <w:rPr>
                <w:rFonts w:cs="AL-Mohanad" w:hint="cs"/>
                <w:sz w:val="28"/>
                <w:szCs w:val="28"/>
                <w:rtl/>
              </w:rPr>
              <w:t>10</w:t>
            </w:r>
          </w:p>
        </w:tc>
        <w:tc>
          <w:tcPr>
            <w:cnfStyle w:val="000010000000"/>
            <w:tcW w:w="7747" w:type="dxa"/>
          </w:tcPr>
          <w:p w:rsidR="00916836" w:rsidRPr="00C9365E" w:rsidRDefault="00916836" w:rsidP="00116A02">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 xml:space="preserve">علن </w:t>
            </w:r>
            <w:r>
              <w:rPr>
                <w:rFonts w:ascii="Marigold" w:eastAsia="Calibri" w:hAnsi="Marigold" w:cs="AL-Mohanad" w:hint="cs"/>
                <w:sz w:val="28"/>
                <w:szCs w:val="28"/>
                <w:rtl/>
              </w:rPr>
              <w:t xml:space="preserve"> إدارة البرنامج عن </w:t>
            </w:r>
            <w:r w:rsidRPr="00C9365E">
              <w:rPr>
                <w:rFonts w:ascii="Marigold" w:eastAsia="Calibri" w:hAnsi="Marigold" w:cs="AL-Mohanad"/>
                <w:sz w:val="28"/>
                <w:szCs w:val="28"/>
                <w:rtl/>
              </w:rPr>
              <w:t xml:space="preserve">الجدول </w:t>
            </w:r>
            <w:r w:rsidRPr="00C9365E">
              <w:rPr>
                <w:rFonts w:ascii="Marigold" w:eastAsia="Calibri" w:hAnsi="Marigold" w:cs="AL-Mohanad" w:hint="cs"/>
                <w:sz w:val="28"/>
                <w:szCs w:val="28"/>
                <w:rtl/>
              </w:rPr>
              <w:t>النهائي</w:t>
            </w:r>
            <w:r>
              <w:rPr>
                <w:rFonts w:ascii="Marigold" w:eastAsia="Calibri" w:hAnsi="Marigold" w:cs="AL-Mohanad" w:hint="cs"/>
                <w:sz w:val="28"/>
                <w:szCs w:val="28"/>
                <w:rtl/>
              </w:rPr>
              <w:t xml:space="preserve"> للدارسين </w:t>
            </w:r>
            <w:r w:rsidRPr="00C9365E">
              <w:rPr>
                <w:rFonts w:ascii="Marigold" w:eastAsia="Calibri" w:hAnsi="Marigold" w:cs="AL-Mohanad" w:hint="cs"/>
                <w:sz w:val="28"/>
                <w:szCs w:val="28"/>
                <w:rtl/>
              </w:rPr>
              <w:t>في</w:t>
            </w:r>
            <w:r>
              <w:rPr>
                <w:rFonts w:ascii="Marigold" w:eastAsia="Calibri" w:hAnsi="Marigold" w:cs="AL-Mohanad" w:hint="cs"/>
                <w:sz w:val="28"/>
                <w:szCs w:val="28"/>
                <w:rtl/>
              </w:rPr>
              <w:t xml:space="preserve"> أ</w:t>
            </w:r>
            <w:r w:rsidRPr="00C9365E">
              <w:rPr>
                <w:rFonts w:ascii="Marigold" w:eastAsia="Calibri" w:hAnsi="Marigold" w:cs="AL-Mohanad" w:hint="cs"/>
                <w:sz w:val="28"/>
                <w:szCs w:val="28"/>
                <w:rtl/>
              </w:rPr>
              <w:t>م</w:t>
            </w:r>
            <w:r>
              <w:rPr>
                <w:rFonts w:ascii="Marigold" w:eastAsia="Calibri" w:hAnsi="Marigold" w:cs="AL-Mohanad" w:hint="cs"/>
                <w:sz w:val="28"/>
                <w:szCs w:val="28"/>
                <w:rtl/>
              </w:rPr>
              <w:t>ا</w:t>
            </w:r>
            <w:r w:rsidRPr="00C9365E">
              <w:rPr>
                <w:rFonts w:ascii="Marigold" w:eastAsia="Calibri" w:hAnsi="Marigold" w:cs="AL-Mohanad" w:hint="cs"/>
                <w:sz w:val="28"/>
                <w:szCs w:val="28"/>
                <w:rtl/>
              </w:rPr>
              <w:t>كن</w:t>
            </w:r>
            <w:r w:rsidRPr="00C9365E">
              <w:rPr>
                <w:rFonts w:ascii="Marigold" w:eastAsia="Calibri" w:hAnsi="Marigold" w:cs="AL-Mohanad"/>
                <w:sz w:val="28"/>
                <w:szCs w:val="28"/>
                <w:rtl/>
              </w:rPr>
              <w:t xml:space="preserve"> بارز</w:t>
            </w:r>
            <w:r>
              <w:rPr>
                <w:rFonts w:ascii="Marigold" w:eastAsia="Calibri" w:hAnsi="Marigold" w:cs="AL-Mohanad" w:hint="cs"/>
                <w:sz w:val="28"/>
                <w:szCs w:val="28"/>
                <w:rtl/>
              </w:rPr>
              <w:t>ة.</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5</w:t>
            </w:r>
          </w:p>
        </w:tc>
      </w:tr>
      <w:tr w:rsidR="00916836" w:rsidRPr="004A577F" w:rsidTr="00116A02">
        <w:trPr>
          <w:cnfStyle w:val="000000100000"/>
        </w:trPr>
        <w:tc>
          <w:tcPr>
            <w:cnfStyle w:val="001000000000"/>
            <w:tcW w:w="623" w:type="dxa"/>
          </w:tcPr>
          <w:p w:rsidR="00916836" w:rsidRPr="004A577F" w:rsidRDefault="00916836" w:rsidP="00116A02">
            <w:pPr>
              <w:jc w:val="center"/>
              <w:rPr>
                <w:rFonts w:cs="AL-Mohanad"/>
                <w:sz w:val="28"/>
                <w:szCs w:val="28"/>
                <w:rtl/>
              </w:rPr>
            </w:pPr>
            <w:r w:rsidRPr="004A577F">
              <w:rPr>
                <w:rFonts w:cs="AL-Mohanad" w:hint="cs"/>
                <w:sz w:val="28"/>
                <w:szCs w:val="28"/>
                <w:rtl/>
              </w:rPr>
              <w:t>11</w:t>
            </w:r>
          </w:p>
        </w:tc>
        <w:tc>
          <w:tcPr>
            <w:cnfStyle w:val="000010000000"/>
            <w:tcW w:w="7747" w:type="dxa"/>
          </w:tcPr>
          <w:p w:rsidR="00916836" w:rsidRDefault="00916836" w:rsidP="00116A02">
            <w:pPr>
              <w:rPr>
                <w:rFonts w:ascii="Marigold" w:eastAsia="Calibri" w:hAnsi="Marigold" w:cs="AL-Mohanad"/>
                <w:sz w:val="28"/>
                <w:szCs w:val="28"/>
                <w:rtl/>
              </w:rPr>
            </w:pPr>
            <w:r>
              <w:rPr>
                <w:rFonts w:ascii="Marigold" w:eastAsia="Calibri" w:hAnsi="Marigold" w:cs="AL-Mohanad" w:hint="cs"/>
                <w:sz w:val="28"/>
                <w:szCs w:val="28"/>
                <w:rtl/>
              </w:rPr>
              <w:t>يعقد لقاء لاستقبال اعضاء هيئة التدريس و الطلاب في بداية الفصل الدراسي</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5</w:t>
            </w:r>
          </w:p>
        </w:tc>
      </w:tr>
      <w:tr w:rsidR="00916836" w:rsidRPr="004A577F" w:rsidTr="00116A02">
        <w:trPr>
          <w:cnfStyle w:val="000000010000"/>
        </w:trPr>
        <w:tc>
          <w:tcPr>
            <w:cnfStyle w:val="001000000000"/>
            <w:tcW w:w="623" w:type="dxa"/>
          </w:tcPr>
          <w:p w:rsidR="00916836" w:rsidRPr="004A577F" w:rsidRDefault="00916836" w:rsidP="00116A02">
            <w:pPr>
              <w:jc w:val="center"/>
              <w:rPr>
                <w:rFonts w:cs="AL-Mohanad"/>
                <w:sz w:val="28"/>
                <w:szCs w:val="28"/>
                <w:rtl/>
              </w:rPr>
            </w:pPr>
            <w:r w:rsidRPr="004A577F">
              <w:rPr>
                <w:rFonts w:cs="AL-Mohanad" w:hint="cs"/>
                <w:sz w:val="28"/>
                <w:szCs w:val="28"/>
                <w:rtl/>
              </w:rPr>
              <w:t>12</w:t>
            </w:r>
          </w:p>
        </w:tc>
        <w:tc>
          <w:tcPr>
            <w:cnfStyle w:val="000010000000"/>
            <w:tcW w:w="7747" w:type="dxa"/>
          </w:tcPr>
          <w:p w:rsidR="00916836" w:rsidRPr="00C9365E" w:rsidRDefault="00916836" w:rsidP="00116A02">
            <w:pPr>
              <w:rPr>
                <w:rFonts w:ascii="Marigold" w:eastAsia="Calibri" w:hAnsi="Marigold" w:cs="AL-Mohanad"/>
                <w:sz w:val="28"/>
                <w:szCs w:val="28"/>
                <w:rtl/>
              </w:rPr>
            </w:pPr>
            <w:r>
              <w:rPr>
                <w:rFonts w:ascii="Marigold" w:eastAsia="Calibri" w:hAnsi="Marigold" w:cs="AL-Mohanad" w:hint="cs"/>
                <w:sz w:val="28"/>
                <w:szCs w:val="28"/>
                <w:rtl/>
              </w:rPr>
              <w:t>يوجد توصيف للبرنامج وللمقررات الدراسية.</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5</w:t>
            </w:r>
          </w:p>
        </w:tc>
      </w:tr>
      <w:tr w:rsidR="00916836" w:rsidRPr="004A577F" w:rsidTr="00116A02">
        <w:trPr>
          <w:cnfStyle w:val="000000100000"/>
        </w:trPr>
        <w:tc>
          <w:tcPr>
            <w:cnfStyle w:val="001000000000"/>
            <w:tcW w:w="623" w:type="dxa"/>
          </w:tcPr>
          <w:p w:rsidR="00916836" w:rsidRPr="004A577F" w:rsidRDefault="00916836" w:rsidP="00116A02">
            <w:pPr>
              <w:jc w:val="center"/>
              <w:rPr>
                <w:rFonts w:cs="AL-Mohanad"/>
                <w:sz w:val="28"/>
                <w:szCs w:val="28"/>
                <w:rtl/>
              </w:rPr>
            </w:pPr>
            <w:r w:rsidRPr="004A577F">
              <w:rPr>
                <w:rFonts w:cs="AL-Mohanad" w:hint="cs"/>
                <w:sz w:val="28"/>
                <w:szCs w:val="28"/>
                <w:rtl/>
              </w:rPr>
              <w:t>13</w:t>
            </w:r>
          </w:p>
        </w:tc>
        <w:tc>
          <w:tcPr>
            <w:cnfStyle w:val="000010000000"/>
            <w:tcW w:w="7747" w:type="dxa"/>
          </w:tcPr>
          <w:p w:rsidR="00916836" w:rsidRPr="00C9365E" w:rsidRDefault="00916836" w:rsidP="00116A02">
            <w:pPr>
              <w:rPr>
                <w:rFonts w:ascii="Marigold" w:eastAsia="Calibri" w:hAnsi="Marigold" w:cs="AL-Mohanad"/>
                <w:sz w:val="28"/>
                <w:szCs w:val="28"/>
                <w:rtl/>
              </w:rPr>
            </w:pPr>
            <w:r>
              <w:rPr>
                <w:rFonts w:ascii="Marigold" w:eastAsia="Calibri" w:hAnsi="Marigold" w:cs="AL-Mohanad" w:hint="cs"/>
                <w:sz w:val="28"/>
                <w:szCs w:val="28"/>
                <w:rtl/>
              </w:rPr>
              <w:t>يستخدم أعضاء هيئة التدريس الوسائل التكنولوجية في التدريس.</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4</w:t>
            </w:r>
          </w:p>
        </w:tc>
      </w:tr>
      <w:tr w:rsidR="00916836" w:rsidRPr="004A577F" w:rsidTr="00116A02">
        <w:trPr>
          <w:cnfStyle w:val="000000010000"/>
        </w:trPr>
        <w:tc>
          <w:tcPr>
            <w:cnfStyle w:val="001000000000"/>
            <w:tcW w:w="623" w:type="dxa"/>
          </w:tcPr>
          <w:p w:rsidR="00916836" w:rsidRPr="004A577F" w:rsidRDefault="00916836" w:rsidP="00116A02">
            <w:pPr>
              <w:jc w:val="center"/>
              <w:rPr>
                <w:rFonts w:cs="AL-Mohanad"/>
                <w:sz w:val="28"/>
                <w:szCs w:val="28"/>
                <w:rtl/>
              </w:rPr>
            </w:pPr>
            <w:r w:rsidRPr="004A577F">
              <w:rPr>
                <w:rFonts w:cs="AL-Mohanad" w:hint="cs"/>
                <w:sz w:val="28"/>
                <w:szCs w:val="28"/>
                <w:rtl/>
              </w:rPr>
              <w:t>14</w:t>
            </w:r>
          </w:p>
        </w:tc>
        <w:tc>
          <w:tcPr>
            <w:cnfStyle w:val="000010000000"/>
            <w:tcW w:w="7747" w:type="dxa"/>
          </w:tcPr>
          <w:p w:rsidR="00916836" w:rsidRPr="00964482" w:rsidRDefault="00916836" w:rsidP="00116A02">
            <w:pPr>
              <w:rPr>
                <w:sz w:val="28"/>
                <w:szCs w:val="28"/>
                <w:rtl/>
                <w:lang w:val="en-GB"/>
              </w:rPr>
            </w:pPr>
            <w:r>
              <w:rPr>
                <w:rFonts w:hint="cs"/>
                <w:sz w:val="28"/>
                <w:szCs w:val="28"/>
                <w:rtl/>
                <w:lang w:val="en-GB"/>
              </w:rPr>
              <w:t>تتوافر مصادر تعلم متنوعة</w:t>
            </w:r>
            <w:r w:rsidRPr="00964482">
              <w:rPr>
                <w:rFonts w:hint="cs"/>
                <w:sz w:val="28"/>
                <w:szCs w:val="28"/>
                <w:rtl/>
                <w:lang w:val="en-GB"/>
              </w:rPr>
              <w:t xml:space="preserve">. </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4</w:t>
            </w:r>
          </w:p>
        </w:tc>
      </w:tr>
      <w:tr w:rsidR="00916836" w:rsidRPr="004A577F" w:rsidTr="00116A02">
        <w:trPr>
          <w:cnfStyle w:val="000000100000"/>
        </w:trPr>
        <w:tc>
          <w:tcPr>
            <w:cnfStyle w:val="001000000000"/>
            <w:tcW w:w="623" w:type="dxa"/>
          </w:tcPr>
          <w:p w:rsidR="00916836" w:rsidRPr="004A577F" w:rsidRDefault="00916836" w:rsidP="00116A02">
            <w:pPr>
              <w:jc w:val="center"/>
              <w:rPr>
                <w:rFonts w:cs="AL-Mohanad"/>
                <w:sz w:val="28"/>
                <w:szCs w:val="28"/>
                <w:rtl/>
              </w:rPr>
            </w:pPr>
            <w:r w:rsidRPr="004A577F">
              <w:rPr>
                <w:rFonts w:cs="AL-Mohanad" w:hint="cs"/>
                <w:sz w:val="28"/>
                <w:szCs w:val="28"/>
                <w:rtl/>
              </w:rPr>
              <w:t>15</w:t>
            </w:r>
          </w:p>
        </w:tc>
        <w:tc>
          <w:tcPr>
            <w:cnfStyle w:val="000010000000"/>
            <w:tcW w:w="7747" w:type="dxa"/>
          </w:tcPr>
          <w:p w:rsidR="00916836" w:rsidRPr="00BF6C51" w:rsidRDefault="00916836" w:rsidP="00116A02">
            <w:pPr>
              <w:spacing w:before="120"/>
              <w:rPr>
                <w:rFonts w:ascii="Marigold" w:eastAsia="Calibri" w:hAnsi="Marigold" w:cs="AL-Mohanad"/>
                <w:sz w:val="28"/>
                <w:szCs w:val="28"/>
                <w:rtl/>
              </w:rPr>
            </w:pPr>
            <w:r>
              <w:rPr>
                <w:rFonts w:ascii="Marigold" w:eastAsia="Calibri" w:hAnsi="Marigold" w:cs="AL-Mohanad" w:hint="cs"/>
                <w:sz w:val="28"/>
                <w:szCs w:val="28"/>
                <w:rtl/>
              </w:rPr>
              <w:t>تتتسم</w:t>
            </w:r>
            <w:r w:rsidRPr="00BF6C51">
              <w:rPr>
                <w:rFonts w:ascii="Marigold" w:eastAsia="Calibri" w:hAnsi="Marigold" w:cs="AL-Mohanad" w:hint="cs"/>
                <w:sz w:val="28"/>
                <w:szCs w:val="28"/>
                <w:rtl/>
              </w:rPr>
              <w:t xml:space="preserve"> تجهيزات القاعات</w:t>
            </w:r>
            <w:r>
              <w:rPr>
                <w:rFonts w:ascii="Marigold" w:eastAsia="Calibri" w:hAnsi="Marigold" w:cs="AL-Mohanad" w:hint="cs"/>
                <w:sz w:val="28"/>
                <w:szCs w:val="28"/>
                <w:rtl/>
              </w:rPr>
              <w:t xml:space="preserve"> التدريسية</w:t>
            </w:r>
            <w:r w:rsidRPr="00BF6C51">
              <w:rPr>
                <w:rFonts w:ascii="Marigold" w:eastAsia="Calibri" w:hAnsi="Marigold" w:cs="AL-Mohanad" w:hint="cs"/>
                <w:sz w:val="28"/>
                <w:szCs w:val="28"/>
                <w:rtl/>
              </w:rPr>
              <w:t>، والمعامل بالجودة .</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4</w:t>
            </w:r>
          </w:p>
        </w:tc>
      </w:tr>
      <w:tr w:rsidR="00916836" w:rsidRPr="004A577F" w:rsidTr="00116A02">
        <w:trPr>
          <w:cnfStyle w:val="000000010000"/>
        </w:trPr>
        <w:tc>
          <w:tcPr>
            <w:cnfStyle w:val="001000000000"/>
            <w:tcW w:w="623" w:type="dxa"/>
          </w:tcPr>
          <w:p w:rsidR="00916836" w:rsidRPr="004A577F" w:rsidRDefault="00916836" w:rsidP="00116A02">
            <w:pPr>
              <w:jc w:val="center"/>
              <w:rPr>
                <w:rFonts w:cs="AL-Mohanad"/>
                <w:sz w:val="28"/>
                <w:szCs w:val="28"/>
                <w:rtl/>
              </w:rPr>
            </w:pPr>
            <w:r w:rsidRPr="004A577F">
              <w:rPr>
                <w:rFonts w:cs="AL-Mohanad" w:hint="cs"/>
                <w:sz w:val="28"/>
                <w:szCs w:val="28"/>
                <w:rtl/>
              </w:rPr>
              <w:t>16</w:t>
            </w:r>
          </w:p>
        </w:tc>
        <w:tc>
          <w:tcPr>
            <w:cnfStyle w:val="000010000000"/>
            <w:tcW w:w="7747" w:type="dxa"/>
          </w:tcPr>
          <w:p w:rsidR="00916836" w:rsidRPr="00BF6C51" w:rsidRDefault="00916836" w:rsidP="00116A02">
            <w:pPr>
              <w:rPr>
                <w:rFonts w:ascii="Marigold" w:eastAsia="Calibri" w:hAnsi="Marigold" w:cs="AL-Mohanad"/>
                <w:sz w:val="28"/>
                <w:szCs w:val="28"/>
                <w:rtl/>
              </w:rPr>
            </w:pPr>
            <w:r>
              <w:rPr>
                <w:rFonts w:ascii="Marigold" w:eastAsia="Calibri" w:hAnsi="Marigold" w:cs="AL-Mohanad" w:hint="cs"/>
                <w:sz w:val="28"/>
                <w:szCs w:val="28"/>
                <w:rtl/>
              </w:rPr>
              <w:t>توجد</w:t>
            </w:r>
            <w:r w:rsidRPr="00BF6C51">
              <w:rPr>
                <w:rFonts w:ascii="Marigold" w:eastAsia="Calibri" w:hAnsi="Marigold" w:cs="AL-Mohanad" w:hint="cs"/>
                <w:sz w:val="28"/>
                <w:szCs w:val="28"/>
                <w:rtl/>
              </w:rPr>
              <w:t xml:space="preserve"> مرافق مناسبة لأداء الصلاة وقضاء أوقات الفراغ.</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4</w:t>
            </w:r>
          </w:p>
        </w:tc>
      </w:tr>
      <w:tr w:rsidR="00916836" w:rsidRPr="004A577F" w:rsidTr="00116A02">
        <w:trPr>
          <w:cnfStyle w:val="000000100000"/>
        </w:trPr>
        <w:tc>
          <w:tcPr>
            <w:cnfStyle w:val="001000000000"/>
            <w:tcW w:w="623" w:type="dxa"/>
          </w:tcPr>
          <w:p w:rsidR="00916836" w:rsidRPr="004A577F" w:rsidRDefault="00916836" w:rsidP="00116A02">
            <w:pPr>
              <w:jc w:val="center"/>
              <w:rPr>
                <w:rFonts w:cs="AL-Mohanad"/>
                <w:sz w:val="28"/>
                <w:szCs w:val="28"/>
                <w:rtl/>
              </w:rPr>
            </w:pPr>
            <w:r w:rsidRPr="004A577F">
              <w:rPr>
                <w:rFonts w:cs="AL-Mohanad" w:hint="cs"/>
                <w:sz w:val="28"/>
                <w:szCs w:val="28"/>
                <w:rtl/>
              </w:rPr>
              <w:t>17</w:t>
            </w:r>
          </w:p>
        </w:tc>
        <w:tc>
          <w:tcPr>
            <w:cnfStyle w:val="000010000000"/>
            <w:tcW w:w="7747" w:type="dxa"/>
          </w:tcPr>
          <w:p w:rsidR="00916836" w:rsidRPr="00C9365E" w:rsidRDefault="00916836" w:rsidP="00116A02">
            <w:pPr>
              <w:rPr>
                <w:rFonts w:ascii="Marigold" w:eastAsia="Calibri" w:hAnsi="Marigold" w:cs="AL-Mohanad"/>
                <w:sz w:val="28"/>
                <w:szCs w:val="28"/>
                <w:rtl/>
              </w:rPr>
            </w:pPr>
            <w:r w:rsidRPr="00C9365E">
              <w:rPr>
                <w:rFonts w:ascii="Marigold" w:eastAsia="Calibri" w:hAnsi="Marigold" w:cs="AL-Mohanad" w:hint="cs"/>
                <w:sz w:val="28"/>
                <w:szCs w:val="28"/>
                <w:rtl/>
              </w:rPr>
              <w:t xml:space="preserve">تتخذ </w:t>
            </w:r>
            <w:r>
              <w:rPr>
                <w:rFonts w:ascii="Marigold" w:eastAsia="Calibri" w:hAnsi="Marigold" w:cs="AL-Mohanad" w:hint="cs"/>
                <w:sz w:val="28"/>
                <w:szCs w:val="28"/>
                <w:rtl/>
              </w:rPr>
              <w:t>ال</w:t>
            </w:r>
            <w:r w:rsidRPr="00C9365E">
              <w:rPr>
                <w:rFonts w:ascii="Marigold" w:eastAsia="Calibri" w:hAnsi="Marigold" w:cs="AL-Mohanad" w:hint="cs"/>
                <w:sz w:val="28"/>
                <w:szCs w:val="28"/>
                <w:rtl/>
              </w:rPr>
              <w:t>إجراءات</w:t>
            </w:r>
            <w:r>
              <w:rPr>
                <w:rFonts w:ascii="Marigold" w:eastAsia="Calibri" w:hAnsi="Marigold" w:cs="AL-Mohanad" w:hint="cs"/>
                <w:sz w:val="28"/>
                <w:szCs w:val="28"/>
                <w:rtl/>
              </w:rPr>
              <w:t xml:space="preserve"> اللازمة</w:t>
            </w:r>
            <w:r w:rsidRPr="00C9365E">
              <w:rPr>
                <w:rFonts w:ascii="Marigold" w:eastAsia="Calibri" w:hAnsi="Marigold" w:cs="AL-Mohanad" w:hint="cs"/>
                <w:sz w:val="28"/>
                <w:szCs w:val="28"/>
                <w:rtl/>
              </w:rPr>
              <w:t xml:space="preserve"> مع </w:t>
            </w:r>
            <w:r>
              <w:rPr>
                <w:rFonts w:ascii="Marigold" w:eastAsia="Calibri" w:hAnsi="Marigold" w:cs="AL-Mohanad" w:hint="cs"/>
                <w:sz w:val="28"/>
                <w:szCs w:val="28"/>
                <w:rtl/>
              </w:rPr>
              <w:t xml:space="preserve">الدارسين </w:t>
            </w:r>
            <w:r w:rsidRPr="00C9365E">
              <w:rPr>
                <w:rFonts w:ascii="Marigold" w:eastAsia="Calibri" w:hAnsi="Marigold" w:cs="AL-Mohanad" w:hint="cs"/>
                <w:sz w:val="28"/>
                <w:szCs w:val="28"/>
                <w:rtl/>
              </w:rPr>
              <w:t>الم</w:t>
            </w:r>
            <w:r w:rsidRPr="00C9365E">
              <w:rPr>
                <w:rFonts w:ascii="Marigold" w:eastAsia="Calibri" w:hAnsi="Marigold" w:cs="AL-Mohanad"/>
                <w:sz w:val="28"/>
                <w:szCs w:val="28"/>
                <w:rtl/>
              </w:rPr>
              <w:t>خالف</w:t>
            </w:r>
            <w:r w:rsidRPr="00C9365E">
              <w:rPr>
                <w:rFonts w:ascii="Marigold" w:eastAsia="Calibri" w:hAnsi="Marigold" w:cs="AL-Mohanad" w:hint="cs"/>
                <w:sz w:val="28"/>
                <w:szCs w:val="28"/>
                <w:rtl/>
              </w:rPr>
              <w:t>ينللوائح و</w:t>
            </w:r>
            <w:r>
              <w:rPr>
                <w:rFonts w:ascii="Marigold" w:eastAsia="Calibri" w:hAnsi="Marigold" w:cs="AL-Mohanad" w:hint="cs"/>
                <w:sz w:val="28"/>
                <w:szCs w:val="28"/>
                <w:rtl/>
              </w:rPr>
              <w:t>ال</w:t>
            </w:r>
            <w:r w:rsidRPr="00C9365E">
              <w:rPr>
                <w:rFonts w:ascii="Marigold" w:eastAsia="Calibri" w:hAnsi="Marigold" w:cs="AL-Mohanad" w:hint="cs"/>
                <w:sz w:val="28"/>
                <w:szCs w:val="28"/>
                <w:rtl/>
              </w:rPr>
              <w:t>ت</w:t>
            </w:r>
            <w:r w:rsidRPr="00C9365E">
              <w:rPr>
                <w:rFonts w:ascii="Marigold" w:eastAsia="Calibri" w:hAnsi="Marigold" w:cs="AL-Mohanad"/>
                <w:sz w:val="28"/>
                <w:szCs w:val="28"/>
                <w:rtl/>
              </w:rPr>
              <w:t>ع</w:t>
            </w:r>
            <w:r w:rsidRPr="00C9365E">
              <w:rPr>
                <w:rFonts w:ascii="Marigold" w:eastAsia="Calibri" w:hAnsi="Marigold" w:cs="AL-Mohanad" w:hint="cs"/>
                <w:sz w:val="28"/>
                <w:szCs w:val="28"/>
                <w:rtl/>
              </w:rPr>
              <w:t>ليمات.</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4</w:t>
            </w:r>
          </w:p>
        </w:tc>
      </w:tr>
      <w:tr w:rsidR="00916836" w:rsidRPr="004A577F" w:rsidTr="00116A02">
        <w:trPr>
          <w:cnfStyle w:val="000000010000"/>
        </w:trPr>
        <w:tc>
          <w:tcPr>
            <w:cnfStyle w:val="001000000000"/>
            <w:tcW w:w="623" w:type="dxa"/>
          </w:tcPr>
          <w:p w:rsidR="00916836" w:rsidRPr="004A577F" w:rsidRDefault="00916836" w:rsidP="00116A02">
            <w:pPr>
              <w:jc w:val="center"/>
              <w:rPr>
                <w:rFonts w:cs="AL-Mohanad"/>
                <w:sz w:val="28"/>
                <w:szCs w:val="28"/>
                <w:rtl/>
              </w:rPr>
            </w:pPr>
            <w:r w:rsidRPr="004A577F">
              <w:rPr>
                <w:rFonts w:cs="AL-Mohanad" w:hint="cs"/>
                <w:sz w:val="28"/>
                <w:szCs w:val="28"/>
                <w:rtl/>
              </w:rPr>
              <w:t>18</w:t>
            </w:r>
          </w:p>
        </w:tc>
        <w:tc>
          <w:tcPr>
            <w:cnfStyle w:val="000010000000"/>
            <w:tcW w:w="7747" w:type="dxa"/>
          </w:tcPr>
          <w:p w:rsidR="00916836" w:rsidRPr="00C9365E" w:rsidRDefault="00916836" w:rsidP="00116A02">
            <w:pPr>
              <w:rPr>
                <w:rFonts w:ascii="Marigold" w:eastAsia="Calibri" w:hAnsi="Marigold" w:cs="AL-Mohanad"/>
                <w:sz w:val="28"/>
                <w:szCs w:val="28"/>
                <w:rtl/>
              </w:rPr>
            </w:pPr>
            <w:r>
              <w:rPr>
                <w:rFonts w:ascii="Marigold" w:eastAsia="Calibri" w:hAnsi="Marigold" w:cs="AL-Mohanad" w:hint="cs"/>
                <w:sz w:val="28"/>
                <w:szCs w:val="28"/>
                <w:rtl/>
              </w:rPr>
              <w:t>تت</w:t>
            </w:r>
            <w:r w:rsidRPr="00C9365E">
              <w:rPr>
                <w:rFonts w:ascii="Marigold" w:eastAsia="Calibri" w:hAnsi="Marigold" w:cs="AL-Mohanad"/>
                <w:sz w:val="28"/>
                <w:szCs w:val="28"/>
                <w:rtl/>
              </w:rPr>
              <w:t xml:space="preserve">وفر </w:t>
            </w:r>
            <w:r>
              <w:rPr>
                <w:rFonts w:ascii="Marigold" w:eastAsia="Calibri" w:hAnsi="Marigold" w:cs="AL-Mohanad" w:hint="cs"/>
                <w:sz w:val="28"/>
                <w:szCs w:val="28"/>
                <w:rtl/>
              </w:rPr>
              <w:t>قاعدة بيانات عن الدارسين.</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5</w:t>
            </w:r>
          </w:p>
        </w:tc>
      </w:tr>
      <w:tr w:rsidR="00916836" w:rsidRPr="004A577F" w:rsidTr="00116A02">
        <w:trPr>
          <w:cnfStyle w:val="000000100000"/>
        </w:trPr>
        <w:tc>
          <w:tcPr>
            <w:cnfStyle w:val="001000000000"/>
            <w:tcW w:w="623" w:type="dxa"/>
          </w:tcPr>
          <w:p w:rsidR="00916836" w:rsidRPr="004A577F" w:rsidRDefault="00916836" w:rsidP="00116A02">
            <w:pPr>
              <w:jc w:val="center"/>
              <w:rPr>
                <w:rFonts w:cs="AL-Mohanad"/>
                <w:sz w:val="28"/>
                <w:szCs w:val="28"/>
                <w:rtl/>
              </w:rPr>
            </w:pPr>
            <w:r w:rsidRPr="004A577F">
              <w:rPr>
                <w:rFonts w:cs="AL-Mohanad" w:hint="cs"/>
                <w:sz w:val="28"/>
                <w:szCs w:val="28"/>
                <w:rtl/>
              </w:rPr>
              <w:t>19</w:t>
            </w:r>
          </w:p>
        </w:tc>
        <w:tc>
          <w:tcPr>
            <w:cnfStyle w:val="000010000000"/>
            <w:tcW w:w="7747" w:type="dxa"/>
          </w:tcPr>
          <w:p w:rsidR="00916836" w:rsidRPr="00C9365E" w:rsidRDefault="00916836" w:rsidP="00116A02">
            <w:pPr>
              <w:rPr>
                <w:rFonts w:ascii="Marigold" w:eastAsia="Calibri" w:hAnsi="Marigold" w:cs="AL-Mohanad"/>
                <w:sz w:val="28"/>
                <w:szCs w:val="28"/>
                <w:rtl/>
              </w:rPr>
            </w:pPr>
            <w:r>
              <w:rPr>
                <w:rFonts w:ascii="Marigold" w:eastAsia="Calibri" w:hAnsi="Marigold" w:cs="AL-Mohanad" w:hint="cs"/>
                <w:sz w:val="28"/>
                <w:szCs w:val="28"/>
                <w:rtl/>
              </w:rPr>
              <w:t>تتاح</w:t>
            </w:r>
            <w:r w:rsidRPr="00C9365E">
              <w:rPr>
                <w:rFonts w:ascii="Marigold" w:eastAsia="Calibri" w:hAnsi="Marigold" w:cs="AL-Mohanad"/>
                <w:sz w:val="28"/>
                <w:szCs w:val="28"/>
                <w:rtl/>
              </w:rPr>
              <w:t xml:space="preserve"> التغذية الراجعة لكل من </w:t>
            </w:r>
            <w:r>
              <w:rPr>
                <w:rFonts w:ascii="Marigold" w:eastAsia="Calibri" w:hAnsi="Marigold" w:cs="AL-Mohanad" w:hint="cs"/>
                <w:sz w:val="28"/>
                <w:szCs w:val="28"/>
                <w:rtl/>
              </w:rPr>
              <w:t>الدارسين</w:t>
            </w:r>
            <w:r w:rsidRPr="00C9365E">
              <w:rPr>
                <w:rFonts w:ascii="Marigold" w:eastAsia="Calibri" w:hAnsi="Marigold" w:cs="AL-Mohanad"/>
                <w:sz w:val="28"/>
                <w:szCs w:val="28"/>
                <w:rtl/>
              </w:rPr>
              <w:t xml:space="preserve"> وأعضاء هيئة التدريس</w:t>
            </w:r>
            <w:r w:rsidRPr="00C9365E">
              <w:rPr>
                <w:rFonts w:ascii="Marigold" w:eastAsia="Calibri" w:hAnsi="Marigold" w:cs="AL-Mohanad" w:hint="cs"/>
                <w:sz w:val="28"/>
                <w:szCs w:val="28"/>
                <w:rtl/>
              </w:rPr>
              <w:t>.</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4</w:t>
            </w:r>
          </w:p>
        </w:tc>
      </w:tr>
      <w:tr w:rsidR="00916836" w:rsidRPr="004A577F" w:rsidTr="00116A02">
        <w:trPr>
          <w:cnfStyle w:val="000000010000"/>
        </w:trPr>
        <w:tc>
          <w:tcPr>
            <w:cnfStyle w:val="001000000000"/>
            <w:tcW w:w="623" w:type="dxa"/>
          </w:tcPr>
          <w:p w:rsidR="00916836" w:rsidRPr="004A577F" w:rsidRDefault="00916836" w:rsidP="00116A02">
            <w:pPr>
              <w:rPr>
                <w:rFonts w:cs="AL-Mohanad"/>
                <w:sz w:val="28"/>
                <w:szCs w:val="28"/>
                <w:rtl/>
              </w:rPr>
            </w:pPr>
            <w:r>
              <w:rPr>
                <w:rFonts w:cs="AL-Mohanad" w:hint="cs"/>
                <w:sz w:val="28"/>
                <w:szCs w:val="28"/>
                <w:rtl/>
              </w:rPr>
              <w:t>20</w:t>
            </w:r>
          </w:p>
        </w:tc>
        <w:tc>
          <w:tcPr>
            <w:cnfStyle w:val="000010000000"/>
            <w:tcW w:w="7747" w:type="dxa"/>
          </w:tcPr>
          <w:p w:rsidR="00916836" w:rsidRPr="00C9365E" w:rsidRDefault="00916836" w:rsidP="00116A02">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وثق</w:t>
            </w:r>
            <w:r>
              <w:rPr>
                <w:rFonts w:ascii="Marigold" w:eastAsia="Calibri" w:hAnsi="Marigold" w:cs="AL-Mohanad" w:hint="cs"/>
                <w:sz w:val="28"/>
                <w:szCs w:val="28"/>
                <w:rtl/>
              </w:rPr>
              <w:t xml:space="preserve"> كافة انشطة البرنامج بطريقة علمية</w:t>
            </w:r>
            <w:r w:rsidRPr="00C9365E">
              <w:rPr>
                <w:rFonts w:ascii="Marigold" w:eastAsia="Calibri" w:hAnsi="Marigold" w:cs="AL-Mohanad" w:hint="cs"/>
                <w:sz w:val="28"/>
                <w:szCs w:val="28"/>
                <w:rtl/>
              </w:rPr>
              <w:t>.</w:t>
            </w:r>
          </w:p>
        </w:tc>
        <w:tc>
          <w:tcPr>
            <w:cnfStyle w:val="000100000000"/>
            <w:tcW w:w="1260" w:type="dxa"/>
          </w:tcPr>
          <w:p w:rsidR="00916836" w:rsidRDefault="00916836" w:rsidP="00116A02">
            <w:pPr>
              <w:bidi w:val="0"/>
              <w:jc w:val="center"/>
              <w:rPr>
                <w:rFonts w:ascii="Calibri" w:hAnsi="Calibri" w:cs="Calibri"/>
              </w:rPr>
            </w:pPr>
            <w:r>
              <w:rPr>
                <w:rFonts w:ascii="Calibri" w:hAnsi="Calibri" w:cs="Calibri"/>
              </w:rPr>
              <w:t>4</w:t>
            </w:r>
          </w:p>
        </w:tc>
      </w:tr>
      <w:tr w:rsidR="00916836" w:rsidRPr="004A577F" w:rsidTr="00116A02">
        <w:trPr>
          <w:cnfStyle w:val="010000000000"/>
        </w:trPr>
        <w:tc>
          <w:tcPr>
            <w:cnfStyle w:val="001000000000"/>
            <w:tcW w:w="8370" w:type="dxa"/>
            <w:gridSpan w:val="2"/>
          </w:tcPr>
          <w:p w:rsidR="00916836" w:rsidRPr="004A577F" w:rsidRDefault="00916836" w:rsidP="00116A02">
            <w:pPr>
              <w:jc w:val="center"/>
              <w:rPr>
                <w:rFonts w:cs="AL-Mohanad"/>
                <w:sz w:val="28"/>
                <w:szCs w:val="28"/>
                <w:rtl/>
              </w:rPr>
            </w:pPr>
            <w:r w:rsidRPr="004A577F">
              <w:rPr>
                <w:rFonts w:cs="AL-Mohanad" w:hint="cs"/>
                <w:sz w:val="28"/>
                <w:szCs w:val="28"/>
                <w:rtl/>
              </w:rPr>
              <w:t>المستوى العام</w:t>
            </w:r>
          </w:p>
        </w:tc>
        <w:tc>
          <w:tcPr>
            <w:cnfStyle w:val="000100000000"/>
            <w:tcW w:w="1260" w:type="dxa"/>
          </w:tcPr>
          <w:p w:rsidR="00916836" w:rsidRPr="004A577F" w:rsidRDefault="00916836" w:rsidP="00116A02">
            <w:pPr>
              <w:jc w:val="center"/>
              <w:rPr>
                <w:rFonts w:cs="AL-Mohanad"/>
                <w:sz w:val="28"/>
                <w:szCs w:val="28"/>
              </w:rPr>
            </w:pPr>
            <w:r>
              <w:rPr>
                <w:rFonts w:cs="AL-Mohanad"/>
                <w:sz w:val="28"/>
                <w:szCs w:val="28"/>
              </w:rPr>
              <w:t>4.35</w:t>
            </w:r>
          </w:p>
        </w:tc>
      </w:tr>
    </w:tbl>
    <w:p w:rsidR="00916836" w:rsidRDefault="00916836" w:rsidP="00916836">
      <w:pPr>
        <w:tabs>
          <w:tab w:val="left" w:pos="1796"/>
          <w:tab w:val="left" w:pos="3236"/>
        </w:tabs>
        <w:spacing w:after="0" w:line="240" w:lineRule="auto"/>
        <w:outlineLvl w:val="0"/>
        <w:rPr>
          <w:rFonts w:ascii="Goudy Stout" w:eastAsia="Times New Roman" w:hAnsi="Goudy Stout" w:cs="PT Bold Heading"/>
          <w:b/>
          <w:bCs/>
          <w:color w:val="000000"/>
          <w:sz w:val="28"/>
          <w:szCs w:val="28"/>
          <w:rtl/>
          <w:lang w:val="en-GB"/>
        </w:rPr>
      </w:pPr>
    </w:p>
    <w:p w:rsidR="00916836" w:rsidRPr="00DE7923" w:rsidRDefault="00916836" w:rsidP="00916836">
      <w:pPr>
        <w:tabs>
          <w:tab w:val="left" w:pos="1796"/>
          <w:tab w:val="left" w:pos="3236"/>
        </w:tabs>
        <w:spacing w:after="0" w:line="240" w:lineRule="auto"/>
        <w:outlineLvl w:val="0"/>
        <w:rPr>
          <w:rFonts w:ascii="Goudy Stout" w:eastAsia="Times New Roman" w:hAnsi="Goudy Stout" w:cs="PT Bold Heading"/>
          <w:b/>
          <w:bCs/>
          <w:color w:val="000000"/>
          <w:sz w:val="28"/>
          <w:szCs w:val="28"/>
          <w:rtl/>
          <w:lang w:val="en-GB"/>
        </w:rPr>
      </w:pPr>
      <w:r>
        <w:rPr>
          <w:rFonts w:cs="AL-Mohanad"/>
          <w:noProof/>
          <w:sz w:val="28"/>
          <w:szCs w:val="28"/>
        </w:rPr>
        <w:lastRenderedPageBreak/>
        <w:drawing>
          <wp:inline distT="0" distB="0" distL="0" distR="0">
            <wp:extent cx="4859080" cy="2402959"/>
            <wp:effectExtent l="0" t="0" r="0" b="0"/>
            <wp:docPr id="33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916836" w:rsidRPr="00DE7923" w:rsidRDefault="00916836" w:rsidP="00916836">
      <w:pPr>
        <w:spacing w:after="0" w:line="240" w:lineRule="auto"/>
        <w:jc w:val="center"/>
        <w:rPr>
          <w:rFonts w:ascii="Times New Roman" w:eastAsia="Times New Roman" w:hAnsi="Times New Roman" w:cs="AL-Mohanad"/>
          <w:sz w:val="28"/>
          <w:szCs w:val="28"/>
        </w:rPr>
      </w:pPr>
    </w:p>
    <w:p w:rsidR="00916836" w:rsidRPr="00DE7923" w:rsidRDefault="00916836" w:rsidP="00916836">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B07615">
        <w:rPr>
          <w:rFonts w:ascii="Times New Roman" w:eastAsia="Times New Roman" w:hAnsi="Times New Roman" w:cs="AL-Mohanad" w:hint="cs"/>
          <w:sz w:val="28"/>
          <w:szCs w:val="28"/>
          <w:rtl/>
        </w:rPr>
        <w:t>68</w:t>
      </w:r>
      <w:r w:rsidRPr="00DE7923">
        <w:rPr>
          <w:rFonts w:ascii="Times New Roman" w:eastAsia="Times New Roman" w:hAnsi="Times New Roman" w:cs="AL-Mohanad" w:hint="cs"/>
          <w:sz w:val="28"/>
          <w:szCs w:val="28"/>
          <w:rtl/>
        </w:rPr>
        <w:t xml:space="preserve"> )</w:t>
      </w:r>
    </w:p>
    <w:p w:rsidR="00916836" w:rsidRDefault="00916836" w:rsidP="00916836">
      <w:pPr>
        <w:spacing w:after="0" w:line="240" w:lineRule="auto"/>
        <w:jc w:val="both"/>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يبين </w:t>
      </w:r>
      <w:r w:rsidRPr="00542D7B">
        <w:rPr>
          <w:rFonts w:ascii="Times New Roman" w:eastAsia="Times New Roman" w:hAnsi="Times New Roman" w:cs="AL-Mohanad" w:hint="cs"/>
          <w:sz w:val="28"/>
          <w:szCs w:val="28"/>
          <w:rtl/>
        </w:rPr>
        <w:t xml:space="preserve">مستوى جودة الأداء في </w:t>
      </w:r>
      <w:r w:rsidRPr="00542D7B">
        <w:rPr>
          <w:rFonts w:ascii="Times New Roman" w:eastAsia="Times New Roman" w:hAnsi="Times New Roman" w:cs="AL-Mohanad"/>
          <w:sz w:val="28"/>
          <w:szCs w:val="28"/>
          <w:rtl/>
        </w:rPr>
        <w:t xml:space="preserve">برنامج </w:t>
      </w:r>
      <w:r>
        <w:rPr>
          <w:rFonts w:ascii="Times New Roman" w:eastAsia="Times New Roman" w:hAnsi="Times New Roman" w:cs="AL-Mohanad" w:hint="cs"/>
          <w:sz w:val="28"/>
          <w:szCs w:val="28"/>
          <w:rtl/>
        </w:rPr>
        <w:t>تجسير</w:t>
      </w:r>
      <w:r w:rsidRPr="00542D7B">
        <w:rPr>
          <w:rFonts w:ascii="Times New Roman" w:eastAsia="Times New Roman" w:hAnsi="Times New Roman" w:cs="AL-Mohanad"/>
          <w:sz w:val="28"/>
          <w:szCs w:val="28"/>
          <w:rtl/>
        </w:rPr>
        <w:t xml:space="preserve"> تقنية أجهزة طبية </w:t>
      </w:r>
      <w:r w:rsidRPr="00542D7B">
        <w:rPr>
          <w:rFonts w:ascii="Times New Roman" w:eastAsia="Times New Roman" w:hAnsi="Times New Roman" w:cs="AL-Mohanad" w:hint="cs"/>
          <w:sz w:val="28"/>
          <w:szCs w:val="28"/>
          <w:rtl/>
        </w:rPr>
        <w:t xml:space="preserve">المستوى </w:t>
      </w:r>
      <w:r>
        <w:rPr>
          <w:rFonts w:ascii="Times New Roman" w:eastAsia="Times New Roman" w:hAnsi="Times New Roman" w:cs="AL-Mohanad" w:hint="cs"/>
          <w:sz w:val="28"/>
          <w:szCs w:val="28"/>
          <w:rtl/>
        </w:rPr>
        <w:t>الثالث</w:t>
      </w:r>
      <w:r w:rsidRPr="00542D7B">
        <w:rPr>
          <w:rFonts w:ascii="Times New Roman" w:eastAsia="Times New Roman" w:hAnsi="Times New Roman" w:cs="AL-Mohanad"/>
          <w:sz w:val="28"/>
          <w:szCs w:val="28"/>
          <w:rtl/>
        </w:rPr>
        <w:t xml:space="preserve"> بكلية العلوم الطبية التطبيقية بالمجمعة (</w:t>
      </w:r>
      <w:r>
        <w:rPr>
          <w:rFonts w:ascii="Times New Roman" w:eastAsia="Times New Roman" w:hAnsi="Times New Roman" w:cs="AL-Mohanad" w:hint="cs"/>
          <w:sz w:val="28"/>
          <w:szCs w:val="28"/>
          <w:rtl/>
        </w:rPr>
        <w:t>دارسين</w:t>
      </w:r>
      <w:r w:rsidRPr="00542D7B">
        <w:rPr>
          <w:rFonts w:ascii="Times New Roman" w:eastAsia="Times New Roman" w:hAnsi="Times New Roman" w:cs="AL-Mohanad"/>
          <w:sz w:val="28"/>
          <w:szCs w:val="28"/>
          <w:rtl/>
        </w:rPr>
        <w:t>)</w:t>
      </w:r>
      <w:r w:rsidRPr="00542D7B">
        <w:rPr>
          <w:rFonts w:ascii="Times New Roman" w:eastAsia="Times New Roman" w:hAnsi="Times New Roman" w:cs="AL-Mohanad" w:hint="cs"/>
          <w:sz w:val="28"/>
          <w:szCs w:val="28"/>
          <w:rtl/>
        </w:rPr>
        <w:t xml:space="preserve"> من وجهة نظر المشرف التنفيذي والفريق الزائر</w:t>
      </w: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Default="00B07615" w:rsidP="00916836">
      <w:pPr>
        <w:spacing w:after="0" w:line="240" w:lineRule="auto"/>
        <w:jc w:val="both"/>
        <w:rPr>
          <w:rFonts w:ascii="Times New Roman" w:eastAsia="Times New Roman" w:hAnsi="Times New Roman" w:cs="AL-Mohanad"/>
          <w:sz w:val="28"/>
          <w:szCs w:val="28"/>
          <w:rtl/>
        </w:rPr>
      </w:pPr>
    </w:p>
    <w:p w:rsidR="00B07615" w:rsidRPr="00F85711" w:rsidRDefault="00B07615" w:rsidP="00916836">
      <w:pPr>
        <w:spacing w:after="0" w:line="240" w:lineRule="auto"/>
        <w:jc w:val="both"/>
        <w:rPr>
          <w:rFonts w:ascii="Times New Roman" w:eastAsia="Times New Roman" w:hAnsi="Times New Roman" w:cs="AL-Mohanad"/>
          <w:sz w:val="28"/>
          <w:szCs w:val="28"/>
          <w:rtl/>
        </w:rPr>
      </w:pPr>
    </w:p>
    <w:p w:rsidR="00916836" w:rsidRPr="00D30E5E" w:rsidRDefault="00916836" w:rsidP="00916836">
      <w:pPr>
        <w:pStyle w:val="a7"/>
        <w:numPr>
          <w:ilvl w:val="0"/>
          <w:numId w:val="1"/>
        </w:numPr>
        <w:jc w:val="center"/>
        <w:rPr>
          <w:rFonts w:eastAsia="Calibri"/>
          <w:b/>
          <w:bCs/>
          <w:color w:val="0070C0"/>
          <w:sz w:val="36"/>
          <w:szCs w:val="36"/>
          <w:rtl/>
        </w:rPr>
      </w:pPr>
      <w:r w:rsidRPr="00D30E5E">
        <w:rPr>
          <w:rFonts w:eastAsia="Calibri" w:hint="cs"/>
          <w:b/>
          <w:bCs/>
          <w:color w:val="0070C0"/>
          <w:sz w:val="32"/>
          <w:szCs w:val="32"/>
          <w:rtl/>
        </w:rPr>
        <w:lastRenderedPageBreak/>
        <w:t xml:space="preserve">مستوى جودة الأداء في </w:t>
      </w:r>
      <w:r w:rsidRPr="00D30E5E">
        <w:rPr>
          <w:rFonts w:eastAsia="Calibri"/>
          <w:b/>
          <w:bCs/>
          <w:color w:val="0070C0"/>
          <w:sz w:val="32"/>
          <w:szCs w:val="32"/>
          <w:rtl/>
        </w:rPr>
        <w:t xml:space="preserve">برنامج </w:t>
      </w:r>
      <w:r>
        <w:rPr>
          <w:rFonts w:eastAsia="Calibri" w:hint="cs"/>
          <w:b/>
          <w:bCs/>
          <w:color w:val="0070C0"/>
          <w:sz w:val="32"/>
          <w:szCs w:val="32"/>
          <w:rtl/>
        </w:rPr>
        <w:t>تجسير</w:t>
      </w:r>
      <w:r w:rsidRPr="00D30E5E">
        <w:rPr>
          <w:rFonts w:eastAsia="Calibri"/>
          <w:b/>
          <w:bCs/>
          <w:color w:val="0070C0"/>
          <w:sz w:val="32"/>
          <w:szCs w:val="32"/>
          <w:rtl/>
        </w:rPr>
        <w:t xml:space="preserve"> تقنية أجهزة طبية </w:t>
      </w:r>
      <w:r w:rsidRPr="00D30E5E">
        <w:rPr>
          <w:rFonts w:eastAsia="Calibri" w:hint="cs"/>
          <w:b/>
          <w:bCs/>
          <w:color w:val="0070C0"/>
          <w:sz w:val="32"/>
          <w:szCs w:val="32"/>
          <w:rtl/>
        </w:rPr>
        <w:t xml:space="preserve">المستوى </w:t>
      </w:r>
      <w:r>
        <w:rPr>
          <w:rFonts w:eastAsia="Calibri" w:hint="cs"/>
          <w:b/>
          <w:bCs/>
          <w:color w:val="0070C0"/>
          <w:sz w:val="32"/>
          <w:szCs w:val="32"/>
          <w:rtl/>
        </w:rPr>
        <w:t>الثالث</w:t>
      </w:r>
      <w:r w:rsidRPr="00D30E5E">
        <w:rPr>
          <w:rFonts w:eastAsia="Calibri"/>
          <w:b/>
          <w:bCs/>
          <w:color w:val="0070C0"/>
          <w:sz w:val="32"/>
          <w:szCs w:val="32"/>
          <w:rtl/>
        </w:rPr>
        <w:t xml:space="preserve"> بكلية العلوم الطبية التطبيقية بالمجمعة (</w:t>
      </w:r>
      <w:r>
        <w:rPr>
          <w:rFonts w:eastAsia="Calibri" w:hint="cs"/>
          <w:b/>
          <w:bCs/>
          <w:color w:val="0070C0"/>
          <w:sz w:val="32"/>
          <w:szCs w:val="32"/>
          <w:rtl/>
        </w:rPr>
        <w:t>دارسين</w:t>
      </w:r>
      <w:r w:rsidRPr="00D30E5E">
        <w:rPr>
          <w:rFonts w:eastAsia="Calibri"/>
          <w:b/>
          <w:bCs/>
          <w:color w:val="0070C0"/>
          <w:sz w:val="32"/>
          <w:szCs w:val="32"/>
          <w:rtl/>
        </w:rPr>
        <w:t>)</w:t>
      </w:r>
      <w:r w:rsidRPr="00D30E5E">
        <w:rPr>
          <w:rFonts w:eastAsia="Calibri" w:hint="cs"/>
          <w:b/>
          <w:bCs/>
          <w:color w:val="0070C0"/>
          <w:sz w:val="32"/>
          <w:szCs w:val="32"/>
          <w:rtl/>
        </w:rPr>
        <w:t xml:space="preserve"> من وجهة نظر</w:t>
      </w:r>
      <w:r>
        <w:rPr>
          <w:rFonts w:eastAsia="Calibri" w:hint="cs"/>
          <w:b/>
          <w:bCs/>
          <w:color w:val="0070C0"/>
          <w:sz w:val="32"/>
          <w:szCs w:val="32"/>
          <w:rtl/>
        </w:rPr>
        <w:t xml:space="preserve"> الدارسين</w:t>
      </w:r>
    </w:p>
    <w:p w:rsidR="00916836" w:rsidRPr="00DE7923" w:rsidRDefault="00916836" w:rsidP="00916836">
      <w:pPr>
        <w:spacing w:after="0" w:line="240" w:lineRule="auto"/>
        <w:jc w:val="center"/>
        <w:rPr>
          <w:rFonts w:ascii="Times New Roman" w:eastAsia="Times New Roman" w:hAnsi="Times New Roman" w:cs="AL-Mohanad"/>
          <w:sz w:val="28"/>
          <w:szCs w:val="28"/>
          <w:rtl/>
        </w:rPr>
      </w:pPr>
    </w:p>
    <w:p w:rsidR="00916836" w:rsidRPr="00DE7923" w:rsidRDefault="00916836" w:rsidP="00916836">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جدول ( </w:t>
      </w:r>
      <w:r w:rsidR="00B07615">
        <w:rPr>
          <w:rFonts w:ascii="Times New Roman" w:eastAsia="Times New Roman" w:hAnsi="Times New Roman" w:cs="AL-Mohanad" w:hint="cs"/>
          <w:sz w:val="28"/>
          <w:szCs w:val="28"/>
          <w:rtl/>
        </w:rPr>
        <w:t>69</w:t>
      </w:r>
      <w:r w:rsidRPr="00DE7923">
        <w:rPr>
          <w:rFonts w:ascii="Times New Roman" w:eastAsia="Times New Roman" w:hAnsi="Times New Roman" w:cs="AL-Mohanad" w:hint="cs"/>
          <w:sz w:val="28"/>
          <w:szCs w:val="28"/>
          <w:rtl/>
        </w:rPr>
        <w:t xml:space="preserve"> )</w:t>
      </w:r>
    </w:p>
    <w:p w:rsidR="00916836" w:rsidRPr="00F85711" w:rsidRDefault="00916836" w:rsidP="00675294">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يبين </w:t>
      </w:r>
      <w:r w:rsidRPr="00542D7B">
        <w:rPr>
          <w:rFonts w:ascii="Times New Roman" w:eastAsia="Times New Roman" w:hAnsi="Times New Roman" w:cs="AL-Mohanad" w:hint="cs"/>
          <w:sz w:val="28"/>
          <w:szCs w:val="28"/>
          <w:rtl/>
        </w:rPr>
        <w:t xml:space="preserve">مستوى جودة الأداء في </w:t>
      </w:r>
      <w:r w:rsidRPr="00542D7B">
        <w:rPr>
          <w:rFonts w:ascii="Times New Roman" w:eastAsia="Times New Roman" w:hAnsi="Times New Roman" w:cs="AL-Mohanad"/>
          <w:sz w:val="28"/>
          <w:szCs w:val="28"/>
          <w:rtl/>
        </w:rPr>
        <w:t xml:space="preserve">برنامج </w:t>
      </w:r>
      <w:r>
        <w:rPr>
          <w:rFonts w:ascii="Times New Roman" w:eastAsia="Times New Roman" w:hAnsi="Times New Roman" w:cs="AL-Mohanad" w:hint="cs"/>
          <w:sz w:val="28"/>
          <w:szCs w:val="28"/>
          <w:rtl/>
        </w:rPr>
        <w:t>تجسير</w:t>
      </w:r>
      <w:r w:rsidRPr="00542D7B">
        <w:rPr>
          <w:rFonts w:ascii="Times New Roman" w:eastAsia="Times New Roman" w:hAnsi="Times New Roman" w:cs="AL-Mohanad"/>
          <w:sz w:val="28"/>
          <w:szCs w:val="28"/>
          <w:rtl/>
        </w:rPr>
        <w:t xml:space="preserve"> تقنية أجهزة طبية </w:t>
      </w:r>
      <w:r w:rsidRPr="00542D7B">
        <w:rPr>
          <w:rFonts w:ascii="Times New Roman" w:eastAsia="Times New Roman" w:hAnsi="Times New Roman" w:cs="AL-Mohanad" w:hint="cs"/>
          <w:sz w:val="28"/>
          <w:szCs w:val="28"/>
          <w:rtl/>
        </w:rPr>
        <w:t xml:space="preserve">المستوى </w:t>
      </w:r>
      <w:r w:rsidR="00675294">
        <w:rPr>
          <w:rFonts w:ascii="Times New Roman" w:eastAsia="Times New Roman" w:hAnsi="Times New Roman" w:cs="AL-Mohanad" w:hint="cs"/>
          <w:sz w:val="28"/>
          <w:szCs w:val="28"/>
          <w:rtl/>
        </w:rPr>
        <w:t>الثالث</w:t>
      </w:r>
      <w:r w:rsidRPr="00542D7B">
        <w:rPr>
          <w:rFonts w:ascii="Times New Roman" w:eastAsia="Times New Roman" w:hAnsi="Times New Roman" w:cs="AL-Mohanad"/>
          <w:sz w:val="28"/>
          <w:szCs w:val="28"/>
          <w:rtl/>
        </w:rPr>
        <w:t xml:space="preserve"> بكلية العلوم الطبية التطبيقية بالمجمعة (</w:t>
      </w:r>
      <w:r>
        <w:rPr>
          <w:rFonts w:ascii="Times New Roman" w:eastAsia="Times New Roman" w:hAnsi="Times New Roman" w:cs="AL-Mohanad" w:hint="cs"/>
          <w:sz w:val="28"/>
          <w:szCs w:val="28"/>
          <w:rtl/>
        </w:rPr>
        <w:t>دارسين</w:t>
      </w:r>
      <w:r w:rsidRPr="00542D7B">
        <w:rPr>
          <w:rFonts w:ascii="Times New Roman" w:eastAsia="Times New Roman" w:hAnsi="Times New Roman" w:cs="AL-Mohanad"/>
          <w:sz w:val="28"/>
          <w:szCs w:val="28"/>
          <w:rtl/>
        </w:rPr>
        <w:t>)</w:t>
      </w:r>
      <w:r w:rsidRPr="00542D7B">
        <w:rPr>
          <w:rFonts w:ascii="Times New Roman" w:eastAsia="Times New Roman" w:hAnsi="Times New Roman" w:cs="AL-Mohanad" w:hint="cs"/>
          <w:sz w:val="28"/>
          <w:szCs w:val="28"/>
          <w:rtl/>
        </w:rPr>
        <w:t xml:space="preserve"> من وجهة نظر</w:t>
      </w:r>
      <w:r>
        <w:rPr>
          <w:rFonts w:ascii="Times New Roman" w:eastAsia="Times New Roman" w:hAnsi="Times New Roman" w:cs="AL-Mohanad" w:hint="cs"/>
          <w:sz w:val="28"/>
          <w:szCs w:val="28"/>
          <w:rtl/>
        </w:rPr>
        <w:t xml:space="preserve"> الدارسين</w:t>
      </w:r>
    </w:p>
    <w:tbl>
      <w:tblPr>
        <w:tblStyle w:val="-4"/>
        <w:tblpPr w:leftFromText="180" w:rightFromText="180" w:vertAnchor="text" w:horzAnchor="margin" w:tblpY="126"/>
        <w:bidiVisual/>
        <w:tblW w:w="9152" w:type="dxa"/>
        <w:tblLayout w:type="fixed"/>
        <w:tblLook w:val="01E0"/>
      </w:tblPr>
      <w:tblGrid>
        <w:gridCol w:w="539"/>
        <w:gridCol w:w="7533"/>
        <w:gridCol w:w="1080"/>
      </w:tblGrid>
      <w:tr w:rsidR="00675294" w:rsidRPr="004A577F" w:rsidTr="00116A02">
        <w:trPr>
          <w:cnfStyle w:val="100000000000"/>
          <w:trHeight w:val="411"/>
        </w:trPr>
        <w:tc>
          <w:tcPr>
            <w:cnfStyle w:val="001000000000"/>
            <w:tcW w:w="8072" w:type="dxa"/>
            <w:gridSpan w:val="2"/>
          </w:tcPr>
          <w:p w:rsidR="00675294" w:rsidRPr="004A577F" w:rsidRDefault="00675294" w:rsidP="00116A02">
            <w:pPr>
              <w:jc w:val="center"/>
              <w:rPr>
                <w:rFonts w:cs="AL-Mohanad"/>
                <w:sz w:val="28"/>
                <w:szCs w:val="28"/>
                <w:rtl/>
              </w:rPr>
            </w:pPr>
            <w:r w:rsidRPr="004A577F">
              <w:rPr>
                <w:rFonts w:cs="AL-Mohanad" w:hint="cs"/>
                <w:sz w:val="28"/>
                <w:szCs w:val="28"/>
                <w:rtl/>
              </w:rPr>
              <w:t>العبارات</w:t>
            </w:r>
          </w:p>
        </w:tc>
        <w:tc>
          <w:tcPr>
            <w:cnfStyle w:val="000100000000"/>
            <w:tcW w:w="1080" w:type="dxa"/>
          </w:tcPr>
          <w:p w:rsidR="00675294" w:rsidRPr="004A577F" w:rsidRDefault="00675294" w:rsidP="00116A02">
            <w:pPr>
              <w:jc w:val="center"/>
              <w:rPr>
                <w:rFonts w:cs="AL-Mohanad"/>
                <w:sz w:val="28"/>
                <w:szCs w:val="28"/>
                <w:rtl/>
              </w:rPr>
            </w:pPr>
            <w:r w:rsidRPr="004A577F">
              <w:rPr>
                <w:rFonts w:cs="AL-Mohanad" w:hint="cs"/>
                <w:sz w:val="28"/>
                <w:szCs w:val="28"/>
                <w:rtl/>
              </w:rPr>
              <w:t>المستوى</w:t>
            </w:r>
          </w:p>
        </w:tc>
      </w:tr>
      <w:tr w:rsidR="00675294" w:rsidRPr="004A577F" w:rsidTr="00116A02">
        <w:trPr>
          <w:cnfStyle w:val="000000100000"/>
        </w:trPr>
        <w:tc>
          <w:tcPr>
            <w:cnfStyle w:val="001000000000"/>
            <w:tcW w:w="539" w:type="dxa"/>
          </w:tcPr>
          <w:p w:rsidR="00675294" w:rsidRPr="004A577F" w:rsidRDefault="00675294" w:rsidP="00116A02">
            <w:pPr>
              <w:jc w:val="center"/>
              <w:rPr>
                <w:rFonts w:cs="AL-Mohanad"/>
                <w:sz w:val="28"/>
                <w:szCs w:val="28"/>
                <w:rtl/>
              </w:rPr>
            </w:pPr>
            <w:r w:rsidRPr="004A577F">
              <w:rPr>
                <w:rFonts w:cs="AL-Mohanad"/>
                <w:sz w:val="28"/>
                <w:szCs w:val="28"/>
                <w:rtl/>
              </w:rPr>
              <w:t>1</w:t>
            </w:r>
          </w:p>
        </w:tc>
        <w:tc>
          <w:tcPr>
            <w:cnfStyle w:val="000010000000"/>
            <w:tcW w:w="7533" w:type="dxa"/>
          </w:tcPr>
          <w:p w:rsidR="00675294" w:rsidRPr="004A577F" w:rsidRDefault="00675294" w:rsidP="00116A02">
            <w:pPr>
              <w:rPr>
                <w:rFonts w:cs="AL-Mohanad"/>
                <w:sz w:val="28"/>
                <w:szCs w:val="28"/>
                <w:rtl/>
              </w:rPr>
            </w:pPr>
            <w:r w:rsidRPr="004A577F">
              <w:rPr>
                <w:rFonts w:cs="AL-Mohanad" w:hint="cs"/>
                <w:sz w:val="28"/>
                <w:szCs w:val="28"/>
                <w:rtl/>
              </w:rPr>
              <w:t>قدمت الإدارة الإرشاد</w:t>
            </w:r>
            <w:r w:rsidRPr="004A577F">
              <w:rPr>
                <w:rFonts w:cs="AL-Mohanad"/>
                <w:sz w:val="28"/>
                <w:szCs w:val="28"/>
                <w:rtl/>
              </w:rPr>
              <w:t xml:space="preserve"> والمشورة </w:t>
            </w:r>
            <w:r w:rsidRPr="004A577F">
              <w:rPr>
                <w:rFonts w:cs="AL-Mohanad" w:hint="cs"/>
                <w:sz w:val="28"/>
                <w:szCs w:val="28"/>
                <w:rtl/>
              </w:rPr>
              <w:t>عند طلبها.</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4.2</w:t>
            </w:r>
          </w:p>
        </w:tc>
      </w:tr>
      <w:tr w:rsidR="00675294" w:rsidRPr="004A577F" w:rsidTr="00116A02">
        <w:trPr>
          <w:cnfStyle w:val="000000010000"/>
        </w:trPr>
        <w:tc>
          <w:tcPr>
            <w:cnfStyle w:val="001000000000"/>
            <w:tcW w:w="539" w:type="dxa"/>
          </w:tcPr>
          <w:p w:rsidR="00675294" w:rsidRPr="004A577F" w:rsidRDefault="00675294" w:rsidP="00116A02">
            <w:pPr>
              <w:jc w:val="center"/>
              <w:rPr>
                <w:rFonts w:cs="AL-Mohanad"/>
                <w:sz w:val="28"/>
                <w:szCs w:val="28"/>
                <w:rtl/>
              </w:rPr>
            </w:pPr>
            <w:r w:rsidRPr="004A577F">
              <w:rPr>
                <w:rFonts w:cs="AL-Mohanad"/>
                <w:sz w:val="28"/>
                <w:szCs w:val="28"/>
                <w:rtl/>
              </w:rPr>
              <w:t>2</w:t>
            </w:r>
          </w:p>
        </w:tc>
        <w:tc>
          <w:tcPr>
            <w:cnfStyle w:val="000010000000"/>
            <w:tcW w:w="7533" w:type="dxa"/>
          </w:tcPr>
          <w:p w:rsidR="00675294" w:rsidRPr="004A577F" w:rsidRDefault="00675294" w:rsidP="00116A02">
            <w:pPr>
              <w:rPr>
                <w:rFonts w:cs="AL-Mohanad"/>
                <w:sz w:val="28"/>
                <w:szCs w:val="28"/>
                <w:rtl/>
              </w:rPr>
            </w:pPr>
            <w:r w:rsidRPr="004A577F">
              <w:rPr>
                <w:rFonts w:cs="AL-Mohanad" w:hint="cs"/>
                <w:sz w:val="28"/>
                <w:szCs w:val="28"/>
                <w:rtl/>
              </w:rPr>
              <w:t>وفرت الإدارة التجهيزات اللازمة.</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4.2</w:t>
            </w:r>
          </w:p>
        </w:tc>
      </w:tr>
      <w:tr w:rsidR="00675294" w:rsidRPr="004A577F" w:rsidTr="00116A02">
        <w:trPr>
          <w:cnfStyle w:val="0000001000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3</w:t>
            </w:r>
          </w:p>
        </w:tc>
        <w:tc>
          <w:tcPr>
            <w:cnfStyle w:val="000010000000"/>
            <w:tcW w:w="7533" w:type="dxa"/>
          </w:tcPr>
          <w:p w:rsidR="00675294" w:rsidRPr="004A577F" w:rsidRDefault="00675294" w:rsidP="00116A02">
            <w:pPr>
              <w:rPr>
                <w:rFonts w:cs="AL-Mohanad"/>
                <w:sz w:val="28"/>
                <w:szCs w:val="28"/>
                <w:rtl/>
              </w:rPr>
            </w:pPr>
            <w:r w:rsidRPr="004A577F">
              <w:rPr>
                <w:rFonts w:cs="AL-Mohanad"/>
                <w:sz w:val="28"/>
                <w:szCs w:val="28"/>
                <w:rtl/>
              </w:rPr>
              <w:t>أ</w:t>
            </w:r>
            <w:r w:rsidRPr="004A577F">
              <w:rPr>
                <w:rFonts w:cs="AL-Mohanad" w:hint="cs"/>
                <w:sz w:val="28"/>
                <w:szCs w:val="28"/>
                <w:rtl/>
              </w:rPr>
              <w:t>تاحت هيئة التدريس الإ</w:t>
            </w:r>
            <w:r w:rsidRPr="004A577F">
              <w:rPr>
                <w:rFonts w:cs="AL-Mohanad"/>
                <w:sz w:val="28"/>
                <w:szCs w:val="28"/>
                <w:rtl/>
              </w:rPr>
              <w:t xml:space="preserve">رشاد </w:t>
            </w:r>
            <w:r w:rsidRPr="004A577F">
              <w:rPr>
                <w:rFonts w:cs="AL-Mohanad" w:hint="cs"/>
                <w:sz w:val="28"/>
                <w:szCs w:val="28"/>
                <w:rtl/>
              </w:rPr>
              <w:t>الأ</w:t>
            </w:r>
            <w:r w:rsidRPr="004A577F">
              <w:rPr>
                <w:rFonts w:cs="AL-Mohanad"/>
                <w:sz w:val="28"/>
                <w:szCs w:val="28"/>
                <w:rtl/>
              </w:rPr>
              <w:t>كاديمي و</w:t>
            </w:r>
            <w:r w:rsidRPr="004A577F">
              <w:rPr>
                <w:rFonts w:cs="AL-Mohanad" w:hint="cs"/>
                <w:sz w:val="28"/>
                <w:szCs w:val="28"/>
                <w:rtl/>
              </w:rPr>
              <w:t>ال</w:t>
            </w:r>
            <w:r w:rsidRPr="004A577F">
              <w:rPr>
                <w:rFonts w:cs="AL-Mohanad"/>
                <w:sz w:val="28"/>
                <w:szCs w:val="28"/>
                <w:rtl/>
              </w:rPr>
              <w:t xml:space="preserve">مهني </w:t>
            </w:r>
            <w:r w:rsidRPr="004A577F">
              <w:rPr>
                <w:rFonts w:cs="AL-Mohanad" w:hint="cs"/>
                <w:sz w:val="28"/>
                <w:szCs w:val="28"/>
                <w:rtl/>
              </w:rPr>
              <w:t>ال</w:t>
            </w:r>
            <w:r w:rsidRPr="004A577F">
              <w:rPr>
                <w:rFonts w:cs="AL-Mohanad"/>
                <w:sz w:val="28"/>
                <w:szCs w:val="28"/>
                <w:rtl/>
              </w:rPr>
              <w:t>مناسب</w:t>
            </w:r>
            <w:r w:rsidRPr="004A577F">
              <w:rPr>
                <w:rFonts w:cs="AL-Mohanad" w:hint="cs"/>
                <w:sz w:val="28"/>
                <w:szCs w:val="28"/>
                <w:rtl/>
              </w:rPr>
              <w:t>ين</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4.5</w:t>
            </w:r>
          </w:p>
        </w:tc>
      </w:tr>
      <w:tr w:rsidR="00675294" w:rsidRPr="004A577F" w:rsidTr="00116A02">
        <w:trPr>
          <w:cnfStyle w:val="0000000100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4</w:t>
            </w:r>
          </w:p>
        </w:tc>
        <w:tc>
          <w:tcPr>
            <w:cnfStyle w:val="000010000000"/>
            <w:tcW w:w="7533" w:type="dxa"/>
          </w:tcPr>
          <w:p w:rsidR="00675294" w:rsidRPr="004A577F" w:rsidRDefault="00675294" w:rsidP="00116A02">
            <w:pPr>
              <w:rPr>
                <w:rFonts w:cs="AL-Mohanad"/>
                <w:sz w:val="28"/>
                <w:szCs w:val="28"/>
                <w:rtl/>
              </w:rPr>
            </w:pPr>
            <w:r w:rsidRPr="004A577F">
              <w:rPr>
                <w:rFonts w:cs="AL-Mohanad" w:hint="cs"/>
                <w:sz w:val="28"/>
                <w:szCs w:val="28"/>
                <w:rtl/>
              </w:rPr>
              <w:t>شجعتني هيئة التدريس بالبرنامج</w:t>
            </w:r>
            <w:r w:rsidRPr="004A577F">
              <w:rPr>
                <w:rFonts w:cs="AL-Mohanad"/>
                <w:sz w:val="28"/>
                <w:szCs w:val="28"/>
                <w:rtl/>
              </w:rPr>
              <w:t xml:space="preserve"> على أن أقدم أفضل ما عندي </w:t>
            </w:r>
            <w:r w:rsidRPr="004A577F">
              <w:rPr>
                <w:rFonts w:cs="AL-Mohanad" w:hint="cs"/>
                <w:sz w:val="28"/>
                <w:szCs w:val="28"/>
                <w:rtl/>
              </w:rPr>
              <w:t>.</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4.6</w:t>
            </w:r>
          </w:p>
        </w:tc>
      </w:tr>
      <w:tr w:rsidR="00675294" w:rsidRPr="004A577F" w:rsidTr="00116A02">
        <w:trPr>
          <w:cnfStyle w:val="0000001000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5</w:t>
            </w:r>
          </w:p>
        </w:tc>
        <w:tc>
          <w:tcPr>
            <w:cnfStyle w:val="000010000000"/>
            <w:tcW w:w="7533" w:type="dxa"/>
          </w:tcPr>
          <w:p w:rsidR="00675294" w:rsidRPr="004A577F" w:rsidRDefault="00675294" w:rsidP="00116A02">
            <w:pPr>
              <w:rPr>
                <w:rFonts w:cs="AL-Mohanad"/>
                <w:sz w:val="28"/>
                <w:szCs w:val="28"/>
                <w:rtl/>
              </w:rPr>
            </w:pPr>
            <w:r w:rsidRPr="004A577F">
              <w:rPr>
                <w:rFonts w:cs="AL-Mohanad" w:hint="cs"/>
                <w:sz w:val="28"/>
                <w:szCs w:val="28"/>
                <w:rtl/>
              </w:rPr>
              <w:t xml:space="preserve">قدمت هيئة التدريس بالبرنامج </w:t>
            </w:r>
            <w:r w:rsidRPr="004A577F">
              <w:rPr>
                <w:rFonts w:cs="AL-Mohanad"/>
                <w:sz w:val="28"/>
                <w:szCs w:val="28"/>
                <w:rtl/>
              </w:rPr>
              <w:t>تغذية راجعة على عملي</w:t>
            </w:r>
            <w:r w:rsidRPr="004A577F">
              <w:rPr>
                <w:rFonts w:cs="AL-Mohanad" w:hint="cs"/>
                <w:sz w:val="28"/>
                <w:szCs w:val="28"/>
                <w:rtl/>
              </w:rPr>
              <w:t>.</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4.4</w:t>
            </w:r>
          </w:p>
        </w:tc>
      </w:tr>
      <w:tr w:rsidR="00675294" w:rsidRPr="004A577F" w:rsidTr="00116A02">
        <w:trPr>
          <w:cnfStyle w:val="000000010000"/>
          <w:trHeight w:val="3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6</w:t>
            </w:r>
          </w:p>
        </w:tc>
        <w:tc>
          <w:tcPr>
            <w:cnfStyle w:val="000010000000"/>
            <w:tcW w:w="7533" w:type="dxa"/>
          </w:tcPr>
          <w:p w:rsidR="00675294" w:rsidRPr="004A577F" w:rsidRDefault="00675294" w:rsidP="00116A02">
            <w:pPr>
              <w:rPr>
                <w:rFonts w:cs="AL-Mohanad"/>
                <w:sz w:val="28"/>
                <w:szCs w:val="28"/>
                <w:rtl/>
              </w:rPr>
            </w:pPr>
            <w:r w:rsidRPr="004A577F">
              <w:rPr>
                <w:rFonts w:cs="AL-Mohanad" w:hint="cs"/>
                <w:sz w:val="28"/>
                <w:szCs w:val="28"/>
                <w:rtl/>
              </w:rPr>
              <w:t xml:space="preserve">معرفةهيئة التدريس </w:t>
            </w:r>
            <w:r w:rsidRPr="004A577F">
              <w:rPr>
                <w:rFonts w:cs="AL-Mohanad"/>
                <w:sz w:val="28"/>
                <w:szCs w:val="28"/>
                <w:rtl/>
              </w:rPr>
              <w:t>بمحتوى المقررات التي يدرس</w:t>
            </w:r>
            <w:r w:rsidRPr="004A577F">
              <w:rPr>
                <w:rFonts w:cs="AL-Mohanad" w:hint="cs"/>
                <w:sz w:val="28"/>
                <w:szCs w:val="28"/>
                <w:rtl/>
              </w:rPr>
              <w:t>و</w:t>
            </w:r>
            <w:r w:rsidRPr="004A577F">
              <w:rPr>
                <w:rFonts w:cs="AL-Mohanad"/>
                <w:sz w:val="28"/>
                <w:szCs w:val="28"/>
                <w:rtl/>
              </w:rPr>
              <w:t>نها</w:t>
            </w:r>
            <w:r w:rsidRPr="004A577F">
              <w:rPr>
                <w:rFonts w:cs="AL-Mohanad" w:hint="cs"/>
                <w:sz w:val="28"/>
                <w:szCs w:val="28"/>
                <w:rtl/>
              </w:rPr>
              <w:t xml:space="preserve"> كبيرة.</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4.7</w:t>
            </w:r>
          </w:p>
        </w:tc>
      </w:tr>
      <w:tr w:rsidR="00675294" w:rsidRPr="004A577F" w:rsidTr="00116A02">
        <w:trPr>
          <w:cnfStyle w:val="0000001000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7</w:t>
            </w:r>
          </w:p>
        </w:tc>
        <w:tc>
          <w:tcPr>
            <w:cnfStyle w:val="000010000000"/>
            <w:tcW w:w="7533" w:type="dxa"/>
          </w:tcPr>
          <w:p w:rsidR="00675294" w:rsidRPr="004A577F" w:rsidRDefault="00675294" w:rsidP="00116A02">
            <w:pPr>
              <w:rPr>
                <w:rFonts w:cs="AL-Mohanad"/>
                <w:sz w:val="28"/>
                <w:szCs w:val="28"/>
                <w:rtl/>
              </w:rPr>
            </w:pPr>
            <w:r w:rsidRPr="004A577F">
              <w:rPr>
                <w:rFonts w:cs="AL-Mohanad" w:hint="cs"/>
                <w:sz w:val="28"/>
                <w:szCs w:val="28"/>
                <w:rtl/>
              </w:rPr>
              <w:t>اتسم أعضاء هيئة تدريس البرنامج بالحماس في أداء عملهم .</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4.6</w:t>
            </w:r>
          </w:p>
        </w:tc>
      </w:tr>
      <w:tr w:rsidR="00675294" w:rsidRPr="004A577F" w:rsidTr="00116A02">
        <w:trPr>
          <w:cnfStyle w:val="0000000100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8</w:t>
            </w:r>
          </w:p>
        </w:tc>
        <w:tc>
          <w:tcPr>
            <w:cnfStyle w:val="000010000000"/>
            <w:tcW w:w="7533" w:type="dxa"/>
          </w:tcPr>
          <w:p w:rsidR="00675294" w:rsidRPr="004A577F" w:rsidRDefault="00675294" w:rsidP="00116A02">
            <w:pPr>
              <w:rPr>
                <w:rFonts w:cs="AL-Mohanad"/>
                <w:sz w:val="28"/>
                <w:szCs w:val="28"/>
                <w:rtl/>
              </w:rPr>
            </w:pPr>
            <w:r w:rsidRPr="004A577F">
              <w:rPr>
                <w:rFonts w:cs="AL-Mohanad" w:hint="cs"/>
                <w:sz w:val="28"/>
                <w:szCs w:val="28"/>
                <w:rtl/>
              </w:rPr>
              <w:t>اهتم أعضاء هيئة التدريس باستخدام طرق التدريس الحديثة.</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4.4</w:t>
            </w:r>
          </w:p>
        </w:tc>
      </w:tr>
      <w:tr w:rsidR="00675294" w:rsidRPr="004A577F" w:rsidTr="00116A02">
        <w:trPr>
          <w:cnfStyle w:val="0000001000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9</w:t>
            </w:r>
          </w:p>
        </w:tc>
        <w:tc>
          <w:tcPr>
            <w:cnfStyle w:val="000010000000"/>
            <w:tcW w:w="7533" w:type="dxa"/>
          </w:tcPr>
          <w:p w:rsidR="00675294" w:rsidRPr="004A577F" w:rsidRDefault="00675294" w:rsidP="00116A02">
            <w:pPr>
              <w:rPr>
                <w:rFonts w:cs="AL-Mohanad"/>
                <w:sz w:val="28"/>
                <w:szCs w:val="28"/>
                <w:rtl/>
              </w:rPr>
            </w:pPr>
            <w:r w:rsidRPr="004A577F">
              <w:rPr>
                <w:rFonts w:cs="AL-Mohanad" w:hint="cs"/>
                <w:sz w:val="28"/>
                <w:szCs w:val="28"/>
                <w:rtl/>
              </w:rPr>
              <w:t>المواد الدراسية المساعدة بالمقررات حديثة ومفيدة.</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4.4</w:t>
            </w:r>
          </w:p>
        </w:tc>
      </w:tr>
      <w:tr w:rsidR="00675294" w:rsidRPr="004A577F" w:rsidTr="00116A02">
        <w:trPr>
          <w:cnfStyle w:val="0000000100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10</w:t>
            </w:r>
          </w:p>
        </w:tc>
        <w:tc>
          <w:tcPr>
            <w:cnfStyle w:val="000010000000"/>
            <w:tcW w:w="7533" w:type="dxa"/>
          </w:tcPr>
          <w:p w:rsidR="00675294" w:rsidRPr="004A577F" w:rsidRDefault="00675294" w:rsidP="00116A02">
            <w:pPr>
              <w:rPr>
                <w:rFonts w:cs="AL-Mohanad"/>
                <w:sz w:val="28"/>
                <w:szCs w:val="28"/>
                <w:rtl/>
              </w:rPr>
            </w:pPr>
            <w:r w:rsidRPr="004A577F">
              <w:rPr>
                <w:rFonts w:cs="AL-Mohanad" w:hint="cs"/>
                <w:sz w:val="28"/>
                <w:szCs w:val="28"/>
                <w:rtl/>
              </w:rPr>
              <w:t xml:space="preserve">مصادر المكتبة مناسبة ومتاحة كلما كنت أحتاج لها. </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3.9</w:t>
            </w:r>
          </w:p>
        </w:tc>
      </w:tr>
      <w:tr w:rsidR="00675294" w:rsidRPr="004A577F" w:rsidTr="00116A02">
        <w:trPr>
          <w:cnfStyle w:val="0000001000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11</w:t>
            </w:r>
          </w:p>
        </w:tc>
        <w:tc>
          <w:tcPr>
            <w:cnfStyle w:val="000010000000"/>
            <w:tcW w:w="7533" w:type="dxa"/>
          </w:tcPr>
          <w:p w:rsidR="00675294" w:rsidRPr="004A577F" w:rsidRDefault="00675294" w:rsidP="00116A02">
            <w:pPr>
              <w:rPr>
                <w:rFonts w:cs="AL-Mohanad"/>
                <w:sz w:val="28"/>
                <w:szCs w:val="28"/>
                <w:rtl/>
              </w:rPr>
            </w:pPr>
            <w:r w:rsidRPr="004A577F">
              <w:rPr>
                <w:rFonts w:cs="AL-Mohanad" w:hint="cs"/>
                <w:sz w:val="28"/>
                <w:szCs w:val="28"/>
                <w:rtl/>
              </w:rPr>
              <w:t xml:space="preserve">اتسمت تجهيزات القاعات والمعامل  بالجودة </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4.27</w:t>
            </w:r>
          </w:p>
        </w:tc>
      </w:tr>
      <w:tr w:rsidR="00675294" w:rsidRPr="004A577F" w:rsidTr="00116A02">
        <w:trPr>
          <w:cnfStyle w:val="0000000100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12</w:t>
            </w:r>
          </w:p>
        </w:tc>
        <w:tc>
          <w:tcPr>
            <w:cnfStyle w:val="000010000000"/>
            <w:tcW w:w="7533" w:type="dxa"/>
          </w:tcPr>
          <w:p w:rsidR="00675294" w:rsidRPr="004A577F" w:rsidRDefault="00675294" w:rsidP="00116A02">
            <w:pPr>
              <w:rPr>
                <w:rFonts w:cs="AL-Mohanad"/>
                <w:sz w:val="28"/>
                <w:szCs w:val="28"/>
                <w:rtl/>
              </w:rPr>
            </w:pPr>
            <w:r w:rsidRPr="004A577F">
              <w:rPr>
                <w:rFonts w:cs="AL-Mohanad" w:hint="cs"/>
                <w:sz w:val="28"/>
                <w:szCs w:val="28"/>
                <w:rtl/>
              </w:rPr>
              <w:t>هناك مرافق  إضافية مناسبة للصلاة وقضاء وقت الفراغ.</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3.7</w:t>
            </w:r>
          </w:p>
        </w:tc>
      </w:tr>
      <w:tr w:rsidR="00675294" w:rsidRPr="004A577F" w:rsidTr="00116A02">
        <w:trPr>
          <w:cnfStyle w:val="0000001000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13</w:t>
            </w:r>
          </w:p>
        </w:tc>
        <w:tc>
          <w:tcPr>
            <w:cnfStyle w:val="000010000000"/>
            <w:tcW w:w="7533" w:type="dxa"/>
          </w:tcPr>
          <w:p w:rsidR="00675294" w:rsidRPr="004A577F" w:rsidRDefault="00675294" w:rsidP="00116A02">
            <w:pPr>
              <w:rPr>
                <w:rFonts w:cs="AL-Mohanad"/>
                <w:sz w:val="28"/>
                <w:szCs w:val="28"/>
              </w:rPr>
            </w:pPr>
            <w:r w:rsidRPr="004A577F">
              <w:rPr>
                <w:rFonts w:cs="AL-Mohanad" w:hint="cs"/>
                <w:sz w:val="28"/>
                <w:szCs w:val="28"/>
                <w:rtl/>
              </w:rPr>
              <w:t>الأنشطة التدريبية في البرنامج فعالة في تطوير مهاراتي .</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3.9</w:t>
            </w:r>
          </w:p>
        </w:tc>
      </w:tr>
      <w:tr w:rsidR="00675294" w:rsidRPr="004A577F" w:rsidTr="00116A02">
        <w:trPr>
          <w:cnfStyle w:val="0000000100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14</w:t>
            </w:r>
          </w:p>
        </w:tc>
        <w:tc>
          <w:tcPr>
            <w:cnfStyle w:val="000010000000"/>
            <w:tcW w:w="7533" w:type="dxa"/>
          </w:tcPr>
          <w:p w:rsidR="00675294" w:rsidRPr="004A577F" w:rsidRDefault="00675294" w:rsidP="00116A02">
            <w:pPr>
              <w:rPr>
                <w:rFonts w:cs="AL-Mohanad"/>
                <w:sz w:val="28"/>
                <w:szCs w:val="28"/>
                <w:rtl/>
              </w:rPr>
            </w:pPr>
            <w:r w:rsidRPr="004A577F">
              <w:rPr>
                <w:rFonts w:cs="AL-Mohanad" w:hint="cs"/>
                <w:sz w:val="28"/>
                <w:szCs w:val="28"/>
                <w:rtl/>
              </w:rPr>
              <w:t>ماتعلمته في هذا البرنامج سيكون مهما لمستقبلي</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4.4</w:t>
            </w:r>
          </w:p>
        </w:tc>
      </w:tr>
      <w:tr w:rsidR="00675294" w:rsidRPr="004A577F" w:rsidTr="00116A02">
        <w:trPr>
          <w:cnfStyle w:val="0000001000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15</w:t>
            </w:r>
          </w:p>
        </w:tc>
        <w:tc>
          <w:tcPr>
            <w:cnfStyle w:val="000010000000"/>
            <w:tcW w:w="7533" w:type="dxa"/>
          </w:tcPr>
          <w:p w:rsidR="00675294" w:rsidRPr="004A577F" w:rsidRDefault="00675294" w:rsidP="00116A02">
            <w:pPr>
              <w:rPr>
                <w:rFonts w:cs="AL-Mohanad"/>
                <w:sz w:val="28"/>
                <w:szCs w:val="28"/>
              </w:rPr>
            </w:pPr>
            <w:r w:rsidRPr="004A577F">
              <w:rPr>
                <w:rFonts w:cs="AL-Mohanad" w:hint="cs"/>
                <w:sz w:val="28"/>
                <w:szCs w:val="28"/>
                <w:rtl/>
              </w:rPr>
              <w:t>ساعد البرنامج في تطوير الاهتمام الكافي لدي في الاستمرار لتحديث معلوماتي حسبما يستجد في مجال تخصصي.</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4.4</w:t>
            </w:r>
          </w:p>
        </w:tc>
      </w:tr>
      <w:tr w:rsidR="00675294" w:rsidRPr="004A577F" w:rsidTr="00116A02">
        <w:trPr>
          <w:cnfStyle w:val="0000000100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16</w:t>
            </w:r>
          </w:p>
        </w:tc>
        <w:tc>
          <w:tcPr>
            <w:cnfStyle w:val="000010000000"/>
            <w:tcW w:w="7533" w:type="dxa"/>
          </w:tcPr>
          <w:p w:rsidR="00675294" w:rsidRPr="004A577F" w:rsidRDefault="00675294" w:rsidP="00116A02">
            <w:pPr>
              <w:rPr>
                <w:rFonts w:cs="AL-Mohanad"/>
                <w:sz w:val="28"/>
                <w:szCs w:val="28"/>
                <w:rtl/>
              </w:rPr>
            </w:pPr>
            <w:r w:rsidRPr="004A577F">
              <w:rPr>
                <w:rFonts w:cs="AL-Mohanad" w:hint="cs"/>
                <w:sz w:val="28"/>
                <w:szCs w:val="28"/>
                <w:rtl/>
              </w:rPr>
              <w:t>طور البرنامج قدرتي على العمل بفاعلية مع المجموعات.</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4.4</w:t>
            </w:r>
          </w:p>
        </w:tc>
      </w:tr>
      <w:tr w:rsidR="00675294" w:rsidRPr="004A577F" w:rsidTr="00116A02">
        <w:trPr>
          <w:cnfStyle w:val="0000001000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17</w:t>
            </w:r>
          </w:p>
        </w:tc>
        <w:tc>
          <w:tcPr>
            <w:cnfStyle w:val="000010000000"/>
            <w:tcW w:w="7533" w:type="dxa"/>
          </w:tcPr>
          <w:p w:rsidR="00675294" w:rsidRPr="004A577F" w:rsidRDefault="00675294" w:rsidP="00116A02">
            <w:pPr>
              <w:rPr>
                <w:rFonts w:cs="AL-Mohanad"/>
                <w:sz w:val="28"/>
                <w:szCs w:val="28"/>
                <w:rtl/>
              </w:rPr>
            </w:pPr>
            <w:r w:rsidRPr="004A577F">
              <w:rPr>
                <w:rFonts w:cs="AL-Mohanad" w:hint="cs"/>
                <w:sz w:val="28"/>
                <w:szCs w:val="28"/>
                <w:rtl/>
              </w:rPr>
              <w:t>حسن البرنامج  من مهاراتي في الاتصال .</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4</w:t>
            </w:r>
          </w:p>
        </w:tc>
      </w:tr>
      <w:tr w:rsidR="00675294" w:rsidRPr="004A577F" w:rsidTr="00116A02">
        <w:trPr>
          <w:cnfStyle w:val="0000000100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18</w:t>
            </w:r>
          </w:p>
        </w:tc>
        <w:tc>
          <w:tcPr>
            <w:cnfStyle w:val="000010000000"/>
            <w:tcW w:w="7533" w:type="dxa"/>
          </w:tcPr>
          <w:p w:rsidR="00675294" w:rsidRPr="004A577F" w:rsidRDefault="00675294" w:rsidP="00116A02">
            <w:pPr>
              <w:rPr>
                <w:rFonts w:cs="AL-Mohanad"/>
                <w:sz w:val="28"/>
                <w:szCs w:val="28"/>
                <w:rtl/>
              </w:rPr>
            </w:pPr>
            <w:r w:rsidRPr="004A577F">
              <w:rPr>
                <w:rFonts w:cs="AL-Mohanad" w:hint="cs"/>
                <w:sz w:val="28"/>
                <w:szCs w:val="28"/>
                <w:rtl/>
              </w:rPr>
              <w:t>طور البرنامج المعارف والمهارات اللازمة لمهنتي.</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4.3</w:t>
            </w:r>
          </w:p>
        </w:tc>
      </w:tr>
      <w:tr w:rsidR="00675294" w:rsidRPr="004A577F" w:rsidTr="00116A02">
        <w:trPr>
          <w:cnfStyle w:val="000000100000"/>
        </w:trPr>
        <w:tc>
          <w:tcPr>
            <w:cnfStyle w:val="001000000000"/>
            <w:tcW w:w="539" w:type="dxa"/>
          </w:tcPr>
          <w:p w:rsidR="00675294" w:rsidRPr="004A577F" w:rsidRDefault="00675294" w:rsidP="00116A02">
            <w:pPr>
              <w:jc w:val="center"/>
              <w:rPr>
                <w:rFonts w:cs="AL-Mohanad"/>
                <w:sz w:val="28"/>
                <w:szCs w:val="28"/>
                <w:rtl/>
              </w:rPr>
            </w:pPr>
            <w:r w:rsidRPr="004A577F">
              <w:rPr>
                <w:rFonts w:cs="AL-Mohanad" w:hint="cs"/>
                <w:sz w:val="28"/>
                <w:szCs w:val="28"/>
                <w:rtl/>
              </w:rPr>
              <w:t>19</w:t>
            </w:r>
          </w:p>
        </w:tc>
        <w:tc>
          <w:tcPr>
            <w:cnfStyle w:val="000010000000"/>
            <w:tcW w:w="7533" w:type="dxa"/>
          </w:tcPr>
          <w:p w:rsidR="00675294" w:rsidRPr="004A577F" w:rsidRDefault="00675294" w:rsidP="00116A02">
            <w:pPr>
              <w:rPr>
                <w:rFonts w:cs="AL-Mohanad"/>
                <w:sz w:val="28"/>
                <w:szCs w:val="28"/>
                <w:rtl/>
              </w:rPr>
            </w:pPr>
            <w:r w:rsidRPr="004A577F">
              <w:rPr>
                <w:rFonts w:cs="AL-Mohanad" w:hint="cs"/>
                <w:sz w:val="28"/>
                <w:szCs w:val="28"/>
                <w:rtl/>
              </w:rPr>
              <w:t>أشعر بالرضا بشكل عام عن مستوى جودة خبرتي التعليمية في البرنامج.</w:t>
            </w:r>
          </w:p>
        </w:tc>
        <w:tc>
          <w:tcPr>
            <w:cnfStyle w:val="000100000000"/>
            <w:tcW w:w="1080" w:type="dxa"/>
          </w:tcPr>
          <w:p w:rsidR="00675294" w:rsidRDefault="00675294" w:rsidP="00116A02">
            <w:pPr>
              <w:bidi w:val="0"/>
              <w:jc w:val="center"/>
              <w:rPr>
                <w:rFonts w:ascii="Arial" w:hAnsi="Arial" w:cs="Arial"/>
                <w:color w:val="000000"/>
              </w:rPr>
            </w:pPr>
            <w:r>
              <w:rPr>
                <w:rFonts w:ascii="Arial" w:hAnsi="Arial" w:cs="Arial"/>
                <w:color w:val="000000"/>
              </w:rPr>
              <w:t>4.3</w:t>
            </w:r>
          </w:p>
        </w:tc>
      </w:tr>
      <w:tr w:rsidR="00675294" w:rsidRPr="004A577F" w:rsidTr="00116A02">
        <w:trPr>
          <w:cnfStyle w:val="010000000000"/>
        </w:trPr>
        <w:tc>
          <w:tcPr>
            <w:cnfStyle w:val="001000000000"/>
            <w:tcW w:w="8072" w:type="dxa"/>
            <w:gridSpan w:val="2"/>
          </w:tcPr>
          <w:p w:rsidR="00675294" w:rsidRPr="004A577F" w:rsidRDefault="00675294" w:rsidP="00116A02">
            <w:pPr>
              <w:jc w:val="center"/>
              <w:rPr>
                <w:rFonts w:cs="AL-Mohanad"/>
                <w:sz w:val="28"/>
                <w:szCs w:val="28"/>
              </w:rPr>
            </w:pPr>
            <w:r w:rsidRPr="004A577F">
              <w:rPr>
                <w:rFonts w:cs="AL-Mohanad" w:hint="cs"/>
                <w:sz w:val="28"/>
                <w:szCs w:val="28"/>
                <w:rtl/>
              </w:rPr>
              <w:lastRenderedPageBreak/>
              <w:t>المستوى العام</w:t>
            </w:r>
          </w:p>
        </w:tc>
        <w:tc>
          <w:tcPr>
            <w:cnfStyle w:val="000100000000"/>
            <w:tcW w:w="1080" w:type="dxa"/>
          </w:tcPr>
          <w:p w:rsidR="00675294" w:rsidRPr="004A577F" w:rsidRDefault="002C2230" w:rsidP="00116A02">
            <w:pPr>
              <w:jc w:val="center"/>
              <w:rPr>
                <w:rFonts w:cs="AL-Mohanad"/>
                <w:sz w:val="28"/>
                <w:szCs w:val="28"/>
              </w:rPr>
            </w:pPr>
            <w:r>
              <w:rPr>
                <w:rFonts w:cs="AL-Mohanad"/>
                <w:sz w:val="28"/>
                <w:szCs w:val="28"/>
              </w:rPr>
              <w:t>4.3</w:t>
            </w:r>
          </w:p>
        </w:tc>
      </w:tr>
    </w:tbl>
    <w:p w:rsidR="00916836" w:rsidRDefault="00916836" w:rsidP="00916836">
      <w:pPr>
        <w:spacing w:after="0" w:line="240" w:lineRule="auto"/>
        <w:rPr>
          <w:rFonts w:ascii="Times New Roman" w:eastAsia="Times New Roman" w:hAnsi="Times New Roman" w:cs="Times New Roman"/>
          <w:sz w:val="28"/>
          <w:szCs w:val="28"/>
        </w:rPr>
      </w:pPr>
    </w:p>
    <w:p w:rsidR="00916836" w:rsidRPr="00DE7923" w:rsidRDefault="00675294" w:rsidP="00916836">
      <w:pPr>
        <w:spacing w:after="0" w:line="240" w:lineRule="auto"/>
        <w:rPr>
          <w:rFonts w:ascii="Times New Roman" w:eastAsia="Times New Roman" w:hAnsi="Times New Roman" w:cs="Times New Roman"/>
          <w:vanish/>
          <w:sz w:val="28"/>
          <w:szCs w:val="28"/>
        </w:rPr>
      </w:pPr>
      <w:r>
        <w:rPr>
          <w:b/>
          <w:bCs/>
          <w:noProof/>
          <w:color w:val="000000"/>
          <w:sz w:val="28"/>
          <w:szCs w:val="28"/>
        </w:rPr>
        <w:drawing>
          <wp:inline distT="0" distB="0" distL="0" distR="0">
            <wp:extent cx="4890977" cy="2413591"/>
            <wp:effectExtent l="0" t="0" r="5080" b="6350"/>
            <wp:docPr id="11"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916836" w:rsidRPr="00DE7923" w:rsidRDefault="00916836" w:rsidP="00916836">
      <w:pPr>
        <w:tabs>
          <w:tab w:val="left" w:pos="7305"/>
        </w:tabs>
        <w:spacing w:after="0" w:line="240" w:lineRule="auto"/>
        <w:rPr>
          <w:rFonts w:ascii="Times New Roman" w:eastAsia="Times New Roman" w:hAnsi="Times New Roman" w:cs="Times New Roman"/>
          <w:b/>
          <w:bCs/>
          <w:color w:val="000000"/>
          <w:sz w:val="28"/>
          <w:szCs w:val="28"/>
          <w:rtl/>
        </w:rPr>
      </w:pPr>
      <w:r w:rsidRPr="00DE7923">
        <w:rPr>
          <w:rFonts w:ascii="Times New Roman" w:eastAsia="Times New Roman" w:hAnsi="Times New Roman" w:cs="Times New Roman"/>
          <w:sz w:val="28"/>
          <w:szCs w:val="28"/>
          <w:rtl/>
          <w:lang w:val="en-GB"/>
        </w:rPr>
        <w:tab/>
      </w:r>
    </w:p>
    <w:p w:rsidR="00916836" w:rsidRPr="00DE7923" w:rsidRDefault="00916836" w:rsidP="00916836">
      <w:pPr>
        <w:tabs>
          <w:tab w:val="left" w:pos="1871"/>
        </w:tabs>
        <w:spacing w:after="0" w:line="240" w:lineRule="auto"/>
        <w:rPr>
          <w:rFonts w:ascii="Times New Roman" w:eastAsia="Times New Roman" w:hAnsi="Times New Roman" w:cs="Times New Roman"/>
          <w:b/>
          <w:bCs/>
          <w:color w:val="000000"/>
          <w:sz w:val="28"/>
          <w:szCs w:val="28"/>
          <w:rtl/>
        </w:rPr>
      </w:pPr>
    </w:p>
    <w:p w:rsidR="00916836" w:rsidRPr="00DE7923" w:rsidRDefault="00916836" w:rsidP="00916836">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B07615">
        <w:rPr>
          <w:rFonts w:ascii="Times New Roman" w:eastAsia="Times New Roman" w:hAnsi="Times New Roman" w:cs="AL-Mohanad" w:hint="cs"/>
          <w:sz w:val="28"/>
          <w:szCs w:val="28"/>
          <w:rtl/>
        </w:rPr>
        <w:t>69</w:t>
      </w:r>
      <w:r w:rsidRPr="00DE7923">
        <w:rPr>
          <w:rFonts w:ascii="Times New Roman" w:eastAsia="Times New Roman" w:hAnsi="Times New Roman" w:cs="AL-Mohanad" w:hint="cs"/>
          <w:sz w:val="28"/>
          <w:szCs w:val="28"/>
          <w:rtl/>
        </w:rPr>
        <w:t xml:space="preserve"> )</w:t>
      </w:r>
    </w:p>
    <w:p w:rsidR="00916836" w:rsidRDefault="00916836" w:rsidP="00675294">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يبين </w:t>
      </w:r>
      <w:r w:rsidRPr="00542D7B">
        <w:rPr>
          <w:rFonts w:ascii="Times New Roman" w:eastAsia="Times New Roman" w:hAnsi="Times New Roman" w:cs="AL-Mohanad" w:hint="cs"/>
          <w:sz w:val="28"/>
          <w:szCs w:val="28"/>
          <w:rtl/>
        </w:rPr>
        <w:t xml:space="preserve">مستوى جودة الأداء في </w:t>
      </w:r>
      <w:r w:rsidRPr="00542D7B">
        <w:rPr>
          <w:rFonts w:ascii="Times New Roman" w:eastAsia="Times New Roman" w:hAnsi="Times New Roman" w:cs="AL-Mohanad"/>
          <w:sz w:val="28"/>
          <w:szCs w:val="28"/>
          <w:rtl/>
        </w:rPr>
        <w:t xml:space="preserve">برنامج </w:t>
      </w:r>
      <w:r>
        <w:rPr>
          <w:rFonts w:ascii="Times New Roman" w:eastAsia="Times New Roman" w:hAnsi="Times New Roman" w:cs="AL-Mohanad" w:hint="cs"/>
          <w:sz w:val="28"/>
          <w:szCs w:val="28"/>
          <w:rtl/>
        </w:rPr>
        <w:t>تجسير</w:t>
      </w:r>
      <w:r w:rsidRPr="00542D7B">
        <w:rPr>
          <w:rFonts w:ascii="Times New Roman" w:eastAsia="Times New Roman" w:hAnsi="Times New Roman" w:cs="AL-Mohanad"/>
          <w:sz w:val="28"/>
          <w:szCs w:val="28"/>
          <w:rtl/>
        </w:rPr>
        <w:t xml:space="preserve"> تقنية أجهزة طبية </w:t>
      </w:r>
      <w:r w:rsidRPr="00542D7B">
        <w:rPr>
          <w:rFonts w:ascii="Times New Roman" w:eastAsia="Times New Roman" w:hAnsi="Times New Roman" w:cs="AL-Mohanad" w:hint="cs"/>
          <w:sz w:val="28"/>
          <w:szCs w:val="28"/>
          <w:rtl/>
        </w:rPr>
        <w:t xml:space="preserve">المستوى </w:t>
      </w:r>
      <w:r w:rsidR="00675294">
        <w:rPr>
          <w:rFonts w:ascii="Times New Roman" w:eastAsia="Times New Roman" w:hAnsi="Times New Roman" w:cs="AL-Mohanad" w:hint="cs"/>
          <w:sz w:val="28"/>
          <w:szCs w:val="28"/>
          <w:rtl/>
        </w:rPr>
        <w:t>الثالث</w:t>
      </w:r>
      <w:r w:rsidRPr="00542D7B">
        <w:rPr>
          <w:rFonts w:ascii="Times New Roman" w:eastAsia="Times New Roman" w:hAnsi="Times New Roman" w:cs="AL-Mohanad"/>
          <w:sz w:val="28"/>
          <w:szCs w:val="28"/>
          <w:rtl/>
        </w:rPr>
        <w:t xml:space="preserve"> بكلية العلوم الطبية التطبيقية بالمجمعة (</w:t>
      </w:r>
      <w:r>
        <w:rPr>
          <w:rFonts w:ascii="Times New Roman" w:eastAsia="Times New Roman" w:hAnsi="Times New Roman" w:cs="AL-Mohanad" w:hint="cs"/>
          <w:sz w:val="28"/>
          <w:szCs w:val="28"/>
          <w:rtl/>
        </w:rPr>
        <w:t>دارسين</w:t>
      </w:r>
      <w:r w:rsidRPr="00542D7B">
        <w:rPr>
          <w:rFonts w:ascii="Times New Roman" w:eastAsia="Times New Roman" w:hAnsi="Times New Roman" w:cs="AL-Mohanad"/>
          <w:sz w:val="28"/>
          <w:szCs w:val="28"/>
          <w:rtl/>
        </w:rPr>
        <w:t>)</w:t>
      </w:r>
      <w:r w:rsidRPr="00542D7B">
        <w:rPr>
          <w:rFonts w:ascii="Times New Roman" w:eastAsia="Times New Roman" w:hAnsi="Times New Roman" w:cs="AL-Mohanad" w:hint="cs"/>
          <w:sz w:val="28"/>
          <w:szCs w:val="28"/>
          <w:rtl/>
        </w:rPr>
        <w:t xml:space="preserve"> من وجهة نظر</w:t>
      </w:r>
      <w:r>
        <w:rPr>
          <w:rFonts w:ascii="Times New Roman" w:eastAsia="Times New Roman" w:hAnsi="Times New Roman" w:cs="AL-Mohanad" w:hint="cs"/>
          <w:sz w:val="28"/>
          <w:szCs w:val="28"/>
          <w:rtl/>
        </w:rPr>
        <w:t xml:space="preserve"> الدارسين</w:t>
      </w: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B07615" w:rsidRDefault="00B07615" w:rsidP="00675294">
      <w:pPr>
        <w:spacing w:after="0" w:line="240" w:lineRule="auto"/>
        <w:jc w:val="center"/>
        <w:rPr>
          <w:rFonts w:ascii="Times New Roman" w:eastAsia="Times New Roman" w:hAnsi="Times New Roman" w:cs="AL-Mohanad"/>
          <w:sz w:val="28"/>
          <w:szCs w:val="28"/>
          <w:rtl/>
        </w:rPr>
      </w:pPr>
    </w:p>
    <w:p w:rsidR="00916836" w:rsidRDefault="00916836" w:rsidP="00916836">
      <w:pPr>
        <w:spacing w:after="0" w:line="240" w:lineRule="auto"/>
        <w:jc w:val="both"/>
        <w:rPr>
          <w:rFonts w:ascii="Times New Roman" w:eastAsia="Calibri" w:hAnsi="Times New Roman" w:cs="Times New Roman"/>
          <w:b/>
          <w:bCs/>
          <w:color w:val="0070C0"/>
          <w:sz w:val="32"/>
          <w:szCs w:val="32"/>
          <w:rtl/>
        </w:rPr>
      </w:pPr>
    </w:p>
    <w:p w:rsidR="00916836" w:rsidRPr="00D87747" w:rsidRDefault="00916836" w:rsidP="00675294">
      <w:pPr>
        <w:pStyle w:val="a7"/>
        <w:numPr>
          <w:ilvl w:val="0"/>
          <w:numId w:val="1"/>
        </w:numPr>
        <w:jc w:val="both"/>
        <w:rPr>
          <w:rFonts w:eastAsia="Calibri"/>
          <w:b/>
          <w:bCs/>
          <w:color w:val="0070C0"/>
          <w:sz w:val="36"/>
          <w:szCs w:val="36"/>
          <w:rtl/>
        </w:rPr>
      </w:pPr>
      <w:r w:rsidRPr="00D87747">
        <w:rPr>
          <w:rFonts w:eastAsia="Calibri" w:hint="cs"/>
          <w:b/>
          <w:bCs/>
          <w:color w:val="0070C0"/>
          <w:sz w:val="32"/>
          <w:szCs w:val="32"/>
          <w:rtl/>
        </w:rPr>
        <w:t xml:space="preserve">مستوى جودة الأداء في </w:t>
      </w:r>
      <w:r w:rsidRPr="00D87747">
        <w:rPr>
          <w:rFonts w:eastAsia="Calibri"/>
          <w:b/>
          <w:bCs/>
          <w:color w:val="0070C0"/>
          <w:sz w:val="32"/>
          <w:szCs w:val="32"/>
          <w:rtl/>
        </w:rPr>
        <w:t xml:space="preserve">برنامج </w:t>
      </w:r>
      <w:r>
        <w:rPr>
          <w:rFonts w:eastAsia="Calibri" w:hint="cs"/>
          <w:b/>
          <w:bCs/>
          <w:color w:val="0070C0"/>
          <w:sz w:val="32"/>
          <w:szCs w:val="32"/>
          <w:rtl/>
        </w:rPr>
        <w:t>تجسير</w:t>
      </w:r>
      <w:r w:rsidRPr="00D87747">
        <w:rPr>
          <w:rFonts w:eastAsia="Calibri"/>
          <w:b/>
          <w:bCs/>
          <w:color w:val="0070C0"/>
          <w:sz w:val="32"/>
          <w:szCs w:val="32"/>
          <w:rtl/>
        </w:rPr>
        <w:t xml:space="preserve"> تقنية أجهزة طبية </w:t>
      </w:r>
      <w:r w:rsidRPr="00D87747">
        <w:rPr>
          <w:rFonts w:eastAsia="Calibri" w:hint="cs"/>
          <w:b/>
          <w:bCs/>
          <w:color w:val="0070C0"/>
          <w:sz w:val="32"/>
          <w:szCs w:val="32"/>
          <w:rtl/>
        </w:rPr>
        <w:t xml:space="preserve">المستوى </w:t>
      </w:r>
      <w:r w:rsidR="00675294">
        <w:rPr>
          <w:rFonts w:eastAsia="Calibri" w:hint="cs"/>
          <w:b/>
          <w:bCs/>
          <w:color w:val="0070C0"/>
          <w:sz w:val="32"/>
          <w:szCs w:val="32"/>
          <w:rtl/>
        </w:rPr>
        <w:t>الثالث</w:t>
      </w:r>
      <w:r w:rsidRPr="00D87747">
        <w:rPr>
          <w:rFonts w:eastAsia="Calibri"/>
          <w:b/>
          <w:bCs/>
          <w:color w:val="0070C0"/>
          <w:sz w:val="32"/>
          <w:szCs w:val="32"/>
          <w:rtl/>
        </w:rPr>
        <w:t xml:space="preserve"> بكلية العلوم الطبية التطبيقية بالمجمعة (</w:t>
      </w:r>
      <w:r>
        <w:rPr>
          <w:rFonts w:eastAsia="Calibri" w:hint="cs"/>
          <w:b/>
          <w:bCs/>
          <w:color w:val="0070C0"/>
          <w:sz w:val="32"/>
          <w:szCs w:val="32"/>
          <w:rtl/>
        </w:rPr>
        <w:t>دارسين</w:t>
      </w:r>
      <w:r w:rsidRPr="00D87747">
        <w:rPr>
          <w:rFonts w:eastAsia="Calibri"/>
          <w:b/>
          <w:bCs/>
          <w:color w:val="0070C0"/>
          <w:sz w:val="32"/>
          <w:szCs w:val="32"/>
          <w:rtl/>
        </w:rPr>
        <w:t>)</w:t>
      </w:r>
      <w:r w:rsidRPr="00D87747">
        <w:rPr>
          <w:rFonts w:eastAsia="Calibri" w:hint="cs"/>
          <w:b/>
          <w:bCs/>
          <w:color w:val="0070C0"/>
          <w:sz w:val="32"/>
          <w:szCs w:val="32"/>
          <w:rtl/>
        </w:rPr>
        <w:t xml:space="preserve"> من وجهة نظر أعضاء هيئة التدريس</w:t>
      </w:r>
    </w:p>
    <w:p w:rsidR="00B07615" w:rsidRDefault="00B07615" w:rsidP="00916836">
      <w:pPr>
        <w:spacing w:after="0" w:line="240" w:lineRule="auto"/>
        <w:jc w:val="center"/>
        <w:rPr>
          <w:rFonts w:ascii="Marigold" w:eastAsia="Calibri" w:hAnsi="Marigold" w:cs="AL-Mohanad"/>
          <w:sz w:val="28"/>
          <w:szCs w:val="28"/>
          <w:rtl/>
        </w:rPr>
      </w:pPr>
    </w:p>
    <w:p w:rsidR="00916836" w:rsidRPr="00DE7923" w:rsidRDefault="00916836" w:rsidP="00916836">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 xml:space="preserve">جدول ( </w:t>
      </w:r>
      <w:r w:rsidR="00B07615">
        <w:rPr>
          <w:rFonts w:ascii="Marigold" w:eastAsia="Calibri" w:hAnsi="Marigold" w:cs="AL-Mohanad" w:hint="cs"/>
          <w:sz w:val="28"/>
          <w:szCs w:val="28"/>
          <w:rtl/>
        </w:rPr>
        <w:t>70</w:t>
      </w:r>
      <w:r w:rsidRPr="00DE7923">
        <w:rPr>
          <w:rFonts w:ascii="Marigold" w:eastAsia="Calibri" w:hAnsi="Marigold" w:cs="AL-Mohanad" w:hint="cs"/>
          <w:sz w:val="28"/>
          <w:szCs w:val="28"/>
          <w:rtl/>
        </w:rPr>
        <w:t xml:space="preserve"> )</w:t>
      </w:r>
    </w:p>
    <w:p w:rsidR="00675294" w:rsidRDefault="00916836" w:rsidP="00675294">
      <w:pPr>
        <w:spacing w:after="0" w:line="240" w:lineRule="auto"/>
        <w:jc w:val="center"/>
        <w:rPr>
          <w:rFonts w:ascii="Marigold" w:eastAsia="Calibri" w:hAnsi="Marigold" w:cs="AL-Mohanad"/>
          <w:sz w:val="28"/>
          <w:szCs w:val="28"/>
          <w:rtl/>
        </w:rPr>
      </w:pPr>
      <w:r w:rsidRPr="00DE7923">
        <w:rPr>
          <w:rFonts w:ascii="Times New Roman" w:eastAsia="Times New Roman" w:hAnsi="Times New Roman" w:cs="AL-Mohanad" w:hint="cs"/>
          <w:sz w:val="28"/>
          <w:szCs w:val="28"/>
          <w:rtl/>
        </w:rPr>
        <w:t xml:space="preserve">يبين </w:t>
      </w:r>
      <w:r w:rsidRPr="00542D7B">
        <w:rPr>
          <w:rFonts w:ascii="Times New Roman" w:eastAsia="Times New Roman" w:hAnsi="Times New Roman" w:cs="AL-Mohanad" w:hint="cs"/>
          <w:sz w:val="28"/>
          <w:szCs w:val="28"/>
          <w:rtl/>
        </w:rPr>
        <w:t xml:space="preserve">مستوى جودة الأداء في </w:t>
      </w:r>
      <w:r w:rsidRPr="00542D7B">
        <w:rPr>
          <w:rFonts w:ascii="Times New Roman" w:eastAsia="Times New Roman" w:hAnsi="Times New Roman" w:cs="AL-Mohanad"/>
          <w:sz w:val="28"/>
          <w:szCs w:val="28"/>
          <w:rtl/>
        </w:rPr>
        <w:t xml:space="preserve">برنامج </w:t>
      </w:r>
      <w:r>
        <w:rPr>
          <w:rFonts w:ascii="Times New Roman" w:eastAsia="Times New Roman" w:hAnsi="Times New Roman" w:cs="AL-Mohanad" w:hint="cs"/>
          <w:sz w:val="28"/>
          <w:szCs w:val="28"/>
          <w:rtl/>
        </w:rPr>
        <w:t>تجسير</w:t>
      </w:r>
      <w:r w:rsidRPr="00542D7B">
        <w:rPr>
          <w:rFonts w:ascii="Times New Roman" w:eastAsia="Times New Roman" w:hAnsi="Times New Roman" w:cs="AL-Mohanad"/>
          <w:sz w:val="28"/>
          <w:szCs w:val="28"/>
          <w:rtl/>
        </w:rPr>
        <w:t xml:space="preserve"> تقنية أجهزة طبية </w:t>
      </w:r>
      <w:r w:rsidRPr="00542D7B">
        <w:rPr>
          <w:rFonts w:ascii="Times New Roman" w:eastAsia="Times New Roman" w:hAnsi="Times New Roman" w:cs="AL-Mohanad" w:hint="cs"/>
          <w:sz w:val="28"/>
          <w:szCs w:val="28"/>
          <w:rtl/>
        </w:rPr>
        <w:t xml:space="preserve">المستوى </w:t>
      </w:r>
      <w:r w:rsidR="00675294">
        <w:rPr>
          <w:rFonts w:ascii="Times New Roman" w:eastAsia="Times New Roman" w:hAnsi="Times New Roman" w:cs="AL-Mohanad" w:hint="cs"/>
          <w:sz w:val="28"/>
          <w:szCs w:val="28"/>
          <w:rtl/>
        </w:rPr>
        <w:t>الثالث</w:t>
      </w:r>
      <w:r w:rsidRPr="00542D7B">
        <w:rPr>
          <w:rFonts w:ascii="Times New Roman" w:eastAsia="Times New Roman" w:hAnsi="Times New Roman" w:cs="AL-Mohanad"/>
          <w:sz w:val="28"/>
          <w:szCs w:val="28"/>
          <w:rtl/>
        </w:rPr>
        <w:t xml:space="preserve"> بكلية العلوم الطبية التطبيقية بالمجمعة (</w:t>
      </w:r>
      <w:r>
        <w:rPr>
          <w:rFonts w:ascii="Times New Roman" w:eastAsia="Times New Roman" w:hAnsi="Times New Roman" w:cs="AL-Mohanad" w:hint="cs"/>
          <w:sz w:val="28"/>
          <w:szCs w:val="28"/>
          <w:rtl/>
        </w:rPr>
        <w:t>دارسين</w:t>
      </w:r>
      <w:r w:rsidRPr="00542D7B">
        <w:rPr>
          <w:rFonts w:ascii="Times New Roman" w:eastAsia="Times New Roman" w:hAnsi="Times New Roman" w:cs="AL-Mohanad"/>
          <w:sz w:val="28"/>
          <w:szCs w:val="28"/>
          <w:rtl/>
        </w:rPr>
        <w:t>)</w:t>
      </w:r>
      <w:r w:rsidRPr="00542D7B">
        <w:rPr>
          <w:rFonts w:ascii="Times New Roman" w:eastAsia="Times New Roman" w:hAnsi="Times New Roman" w:cs="AL-Mohanad" w:hint="cs"/>
          <w:sz w:val="28"/>
          <w:szCs w:val="28"/>
          <w:rtl/>
        </w:rPr>
        <w:t xml:space="preserve"> من وجهة نظر</w:t>
      </w:r>
      <w:r w:rsidRPr="00DE7923">
        <w:rPr>
          <w:rFonts w:ascii="Marigold" w:eastAsia="Calibri" w:hAnsi="Marigold" w:cs="AL-Mohanad" w:hint="cs"/>
          <w:sz w:val="28"/>
          <w:szCs w:val="28"/>
          <w:rtl/>
        </w:rPr>
        <w:t>أعضاء هيئة التدريس</w:t>
      </w:r>
    </w:p>
    <w:p w:rsidR="00916836" w:rsidRPr="00DE7923" w:rsidRDefault="00675294" w:rsidP="00675294">
      <w:pPr>
        <w:tabs>
          <w:tab w:val="left" w:pos="1526"/>
        </w:tabs>
        <w:rPr>
          <w:rFonts w:ascii="Times New Roman" w:eastAsia="Times New Roman" w:hAnsi="Times New Roman" w:cs="Times New Roman"/>
          <w:vanish/>
          <w:sz w:val="28"/>
          <w:szCs w:val="28"/>
        </w:rPr>
      </w:pPr>
      <w:r>
        <w:rPr>
          <w:rFonts w:ascii="Marigold" w:eastAsia="Calibri" w:hAnsi="Marigold" w:cs="AL-Mohanad"/>
          <w:sz w:val="28"/>
          <w:szCs w:val="28"/>
          <w:rtl/>
        </w:rPr>
        <w:tab/>
      </w:r>
    </w:p>
    <w:tbl>
      <w:tblPr>
        <w:tblStyle w:val="-4"/>
        <w:tblpPr w:leftFromText="180" w:rightFromText="180" w:vertAnchor="text" w:horzAnchor="margin" w:tblpXSpec="center" w:tblpY="-80"/>
        <w:bidiVisual/>
        <w:tblW w:w="9578" w:type="dxa"/>
        <w:tblLayout w:type="fixed"/>
        <w:tblLook w:val="01E0"/>
      </w:tblPr>
      <w:tblGrid>
        <w:gridCol w:w="539"/>
        <w:gridCol w:w="7329"/>
        <w:gridCol w:w="1710"/>
      </w:tblGrid>
      <w:tr w:rsidR="00B07615" w:rsidRPr="004A577F" w:rsidTr="00B07615">
        <w:trPr>
          <w:cnfStyle w:val="100000000000"/>
          <w:trHeight w:val="561"/>
        </w:trPr>
        <w:tc>
          <w:tcPr>
            <w:cnfStyle w:val="001000000000"/>
            <w:tcW w:w="7868" w:type="dxa"/>
            <w:gridSpan w:val="2"/>
          </w:tcPr>
          <w:p w:rsidR="00B07615" w:rsidRDefault="00B07615" w:rsidP="00B07615">
            <w:pPr>
              <w:ind w:left="360"/>
              <w:jc w:val="center"/>
              <w:rPr>
                <w:rFonts w:cs="AL-Mohanad"/>
                <w:sz w:val="28"/>
                <w:szCs w:val="28"/>
                <w:rtl/>
                <w:lang w:val="en-GB"/>
              </w:rPr>
            </w:pPr>
          </w:p>
          <w:p w:rsidR="00B07615" w:rsidRPr="004A577F" w:rsidRDefault="00B07615" w:rsidP="00B07615">
            <w:pPr>
              <w:ind w:left="360"/>
              <w:jc w:val="center"/>
              <w:rPr>
                <w:rFonts w:cs="AL-Mohanad"/>
                <w:b w:val="0"/>
                <w:bCs w:val="0"/>
                <w:sz w:val="28"/>
                <w:szCs w:val="28"/>
                <w:rtl/>
                <w:lang w:val="en-GB"/>
              </w:rPr>
            </w:pPr>
            <w:r w:rsidRPr="004A577F">
              <w:rPr>
                <w:rFonts w:cs="AL-Mohanad" w:hint="cs"/>
                <w:sz w:val="28"/>
                <w:szCs w:val="28"/>
                <w:rtl/>
                <w:lang w:val="en-GB"/>
              </w:rPr>
              <w:t>العبارات</w:t>
            </w:r>
          </w:p>
        </w:tc>
        <w:tc>
          <w:tcPr>
            <w:cnfStyle w:val="000100000000"/>
            <w:tcW w:w="1710" w:type="dxa"/>
          </w:tcPr>
          <w:p w:rsidR="00B07615" w:rsidRPr="004A577F" w:rsidRDefault="00B07615" w:rsidP="00B07615">
            <w:pPr>
              <w:jc w:val="center"/>
              <w:rPr>
                <w:rFonts w:cs="AL-Mohanad"/>
                <w:b w:val="0"/>
                <w:bCs w:val="0"/>
                <w:sz w:val="28"/>
                <w:szCs w:val="28"/>
                <w:rtl/>
                <w:lang w:val="en-GB"/>
              </w:rPr>
            </w:pPr>
            <w:r w:rsidRPr="004A577F">
              <w:rPr>
                <w:rFonts w:cs="AL-Mohanad" w:hint="cs"/>
                <w:sz w:val="28"/>
                <w:szCs w:val="28"/>
                <w:rtl/>
                <w:lang w:val="en-GB"/>
              </w:rPr>
              <w:t>المستوى</w:t>
            </w:r>
          </w:p>
        </w:tc>
      </w:tr>
      <w:tr w:rsidR="00B07615" w:rsidRPr="004A577F" w:rsidTr="00B07615">
        <w:trPr>
          <w:cnfStyle w:val="0000001000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sz w:val="28"/>
                <w:szCs w:val="28"/>
                <w:rtl/>
                <w:lang w:val="en-GB"/>
              </w:rPr>
              <w:t>1</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قدمت الإدارة الإرشاد</w:t>
            </w:r>
            <w:r w:rsidRPr="004A577F">
              <w:rPr>
                <w:rFonts w:cs="AL-Mohanad"/>
                <w:sz w:val="28"/>
                <w:szCs w:val="28"/>
                <w:rtl/>
                <w:lang w:val="en-GB"/>
              </w:rPr>
              <w:t xml:space="preserve"> والمشورة </w:t>
            </w:r>
            <w:r w:rsidRPr="004A577F">
              <w:rPr>
                <w:rFonts w:cs="AL-Mohanad" w:hint="cs"/>
                <w:sz w:val="28"/>
                <w:szCs w:val="28"/>
                <w:rtl/>
                <w:lang w:val="en-GB"/>
              </w:rPr>
              <w:t>عند طلبها.</w:t>
            </w:r>
          </w:p>
        </w:tc>
        <w:tc>
          <w:tcPr>
            <w:cnfStyle w:val="000100000000"/>
            <w:tcW w:w="1710" w:type="dxa"/>
          </w:tcPr>
          <w:p w:rsidR="00B07615" w:rsidRDefault="00B07615" w:rsidP="00B07615">
            <w:pPr>
              <w:bidi w:val="0"/>
              <w:jc w:val="center"/>
              <w:rPr>
                <w:rFonts w:ascii="Arial" w:hAnsi="Arial" w:cs="Arial"/>
                <w:color w:val="000000"/>
              </w:rPr>
            </w:pPr>
            <w:r>
              <w:rPr>
                <w:rFonts w:ascii="Arial" w:hAnsi="Arial" w:cs="Arial"/>
                <w:color w:val="000000"/>
              </w:rPr>
              <w:t>4.4</w:t>
            </w:r>
          </w:p>
        </w:tc>
      </w:tr>
      <w:tr w:rsidR="00B07615" w:rsidRPr="004A577F" w:rsidTr="00B07615">
        <w:trPr>
          <w:cnfStyle w:val="0000000100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sz w:val="28"/>
                <w:szCs w:val="28"/>
                <w:rtl/>
                <w:lang w:val="en-GB"/>
              </w:rPr>
              <w:t>2</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وفرت الإدارة التجهيزات اللازمة.</w:t>
            </w:r>
          </w:p>
        </w:tc>
        <w:tc>
          <w:tcPr>
            <w:cnfStyle w:val="000100000000"/>
            <w:tcW w:w="1710" w:type="dxa"/>
          </w:tcPr>
          <w:p w:rsidR="00B07615" w:rsidRDefault="00B07615" w:rsidP="00B07615">
            <w:pPr>
              <w:bidi w:val="0"/>
              <w:jc w:val="center"/>
              <w:rPr>
                <w:rFonts w:ascii="Arial" w:hAnsi="Arial" w:cs="Arial"/>
                <w:color w:val="000000"/>
              </w:rPr>
            </w:pPr>
            <w:r>
              <w:rPr>
                <w:rFonts w:ascii="Arial" w:hAnsi="Arial" w:cs="Arial"/>
                <w:color w:val="000000"/>
              </w:rPr>
              <w:t>4.4</w:t>
            </w:r>
          </w:p>
        </w:tc>
      </w:tr>
      <w:tr w:rsidR="00B07615" w:rsidRPr="004A577F" w:rsidTr="00B07615">
        <w:trPr>
          <w:cnfStyle w:val="0000001000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3</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يتواجد المشرف التنفيذي  باستمرار.</w:t>
            </w:r>
          </w:p>
        </w:tc>
        <w:tc>
          <w:tcPr>
            <w:cnfStyle w:val="000100000000"/>
            <w:tcW w:w="1710" w:type="dxa"/>
          </w:tcPr>
          <w:p w:rsidR="00B07615" w:rsidRDefault="00B07615" w:rsidP="00B07615">
            <w:pPr>
              <w:bidi w:val="0"/>
              <w:jc w:val="center"/>
              <w:rPr>
                <w:rFonts w:ascii="Arial" w:hAnsi="Arial" w:cs="Arial"/>
                <w:color w:val="000000"/>
              </w:rPr>
            </w:pPr>
            <w:r>
              <w:rPr>
                <w:rFonts w:ascii="Arial" w:hAnsi="Arial" w:cs="Arial"/>
                <w:color w:val="000000"/>
              </w:rPr>
              <w:t>4.7</w:t>
            </w:r>
          </w:p>
        </w:tc>
      </w:tr>
      <w:tr w:rsidR="00B07615" w:rsidRPr="004A577F" w:rsidTr="00B07615">
        <w:trPr>
          <w:cnfStyle w:val="0000000100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4</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المواد الدراسية المساعدة بالمقررات حديثة ومفيدة.</w:t>
            </w:r>
          </w:p>
        </w:tc>
        <w:tc>
          <w:tcPr>
            <w:cnfStyle w:val="000100000000"/>
            <w:tcW w:w="1710" w:type="dxa"/>
          </w:tcPr>
          <w:p w:rsidR="00B07615" w:rsidRDefault="00B07615" w:rsidP="00B07615">
            <w:pPr>
              <w:bidi w:val="0"/>
              <w:jc w:val="center"/>
              <w:rPr>
                <w:rFonts w:ascii="Arial" w:hAnsi="Arial" w:cs="Arial"/>
                <w:color w:val="000000"/>
              </w:rPr>
            </w:pPr>
            <w:r>
              <w:rPr>
                <w:rFonts w:ascii="Arial" w:hAnsi="Arial" w:cs="Arial"/>
                <w:color w:val="000000"/>
              </w:rPr>
              <w:t>4.4</w:t>
            </w:r>
          </w:p>
        </w:tc>
      </w:tr>
      <w:tr w:rsidR="00B07615" w:rsidRPr="004A577F" w:rsidTr="00B07615">
        <w:trPr>
          <w:cnfStyle w:val="0000001000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5</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 xml:space="preserve">مصادر المكتبة مناسبة ومتاحة كلما كنت أحتاج لها. </w:t>
            </w:r>
          </w:p>
        </w:tc>
        <w:tc>
          <w:tcPr>
            <w:cnfStyle w:val="000100000000"/>
            <w:tcW w:w="1710" w:type="dxa"/>
          </w:tcPr>
          <w:p w:rsidR="00B07615" w:rsidRDefault="00B07615" w:rsidP="00B07615">
            <w:pPr>
              <w:bidi w:val="0"/>
              <w:jc w:val="center"/>
              <w:rPr>
                <w:rFonts w:ascii="Arial" w:hAnsi="Arial" w:cs="Arial"/>
                <w:color w:val="000000"/>
              </w:rPr>
            </w:pPr>
            <w:r>
              <w:rPr>
                <w:rFonts w:ascii="Arial" w:hAnsi="Arial" w:cs="Arial"/>
                <w:color w:val="000000"/>
              </w:rPr>
              <w:t>4</w:t>
            </w:r>
          </w:p>
        </w:tc>
      </w:tr>
      <w:tr w:rsidR="00B07615" w:rsidRPr="004A577F" w:rsidTr="00B07615">
        <w:trPr>
          <w:cnfStyle w:val="000000010000"/>
        </w:trPr>
        <w:tc>
          <w:tcPr>
            <w:cnfStyle w:val="001000000000"/>
            <w:tcW w:w="539" w:type="dxa"/>
          </w:tcPr>
          <w:p w:rsidR="00B07615" w:rsidRPr="004A577F" w:rsidRDefault="00B07615" w:rsidP="00B07615">
            <w:pPr>
              <w:spacing w:after="120"/>
              <w:jc w:val="center"/>
              <w:rPr>
                <w:rFonts w:cs="AL-Mohanad"/>
                <w:sz w:val="28"/>
                <w:szCs w:val="28"/>
                <w:rtl/>
                <w:lang w:val="en-GB"/>
              </w:rPr>
            </w:pPr>
            <w:r w:rsidRPr="004A577F">
              <w:rPr>
                <w:rFonts w:cs="AL-Mohanad" w:hint="cs"/>
                <w:sz w:val="28"/>
                <w:szCs w:val="28"/>
                <w:rtl/>
                <w:lang w:val="en-GB"/>
              </w:rPr>
              <w:t>6</w:t>
            </w:r>
          </w:p>
        </w:tc>
        <w:tc>
          <w:tcPr>
            <w:cnfStyle w:val="000010000000"/>
            <w:tcW w:w="7329" w:type="dxa"/>
          </w:tcPr>
          <w:p w:rsidR="00B07615" w:rsidRPr="004A577F" w:rsidRDefault="00B07615" w:rsidP="00B07615">
            <w:pPr>
              <w:spacing w:before="120"/>
              <w:rPr>
                <w:rFonts w:cs="AL-Mohanad"/>
                <w:sz w:val="28"/>
                <w:szCs w:val="28"/>
                <w:rtl/>
                <w:lang w:val="en-GB"/>
              </w:rPr>
            </w:pPr>
            <w:r w:rsidRPr="004A577F">
              <w:rPr>
                <w:rFonts w:cs="AL-Mohanad" w:hint="cs"/>
                <w:sz w:val="28"/>
                <w:szCs w:val="28"/>
                <w:rtl/>
                <w:lang w:val="en-GB"/>
              </w:rPr>
              <w:t xml:space="preserve">اتسمت تجهيزات القاعات، والمعامل بالجودة </w:t>
            </w:r>
          </w:p>
        </w:tc>
        <w:tc>
          <w:tcPr>
            <w:cnfStyle w:val="000100000000"/>
            <w:tcW w:w="1710" w:type="dxa"/>
          </w:tcPr>
          <w:p w:rsidR="00B07615" w:rsidRDefault="00B07615" w:rsidP="00B07615">
            <w:pPr>
              <w:bidi w:val="0"/>
              <w:jc w:val="center"/>
              <w:rPr>
                <w:rFonts w:ascii="Arial" w:hAnsi="Arial" w:cs="Arial"/>
                <w:color w:val="000000"/>
              </w:rPr>
            </w:pPr>
            <w:r>
              <w:rPr>
                <w:rFonts w:ascii="Arial" w:hAnsi="Arial" w:cs="Arial"/>
                <w:color w:val="000000"/>
              </w:rPr>
              <w:t>4.4</w:t>
            </w:r>
          </w:p>
        </w:tc>
      </w:tr>
      <w:tr w:rsidR="00B07615" w:rsidRPr="004A577F" w:rsidTr="00B07615">
        <w:trPr>
          <w:cnfStyle w:val="000000100000"/>
          <w:trHeight w:val="300"/>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7</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هناك مرافق مناسبة للصلاة وقضاء أوقات الفراغ</w:t>
            </w:r>
            <w:r w:rsidRPr="004A577F">
              <w:rPr>
                <w:rFonts w:cs="AL-Mohanad" w:hint="cs"/>
                <w:sz w:val="28"/>
                <w:szCs w:val="28"/>
                <w:rtl/>
              </w:rPr>
              <w:t>.</w:t>
            </w:r>
          </w:p>
        </w:tc>
        <w:tc>
          <w:tcPr>
            <w:cnfStyle w:val="000100000000"/>
            <w:tcW w:w="1710" w:type="dxa"/>
          </w:tcPr>
          <w:p w:rsidR="00B07615" w:rsidRDefault="00B07615" w:rsidP="00B07615">
            <w:pPr>
              <w:bidi w:val="0"/>
              <w:jc w:val="center"/>
              <w:rPr>
                <w:rFonts w:ascii="Arial" w:hAnsi="Arial" w:cs="Arial"/>
                <w:color w:val="000000"/>
              </w:rPr>
            </w:pPr>
            <w:r>
              <w:rPr>
                <w:rFonts w:ascii="Arial" w:hAnsi="Arial" w:cs="Arial"/>
                <w:color w:val="000000"/>
              </w:rPr>
              <w:t>4.4</w:t>
            </w:r>
          </w:p>
        </w:tc>
      </w:tr>
      <w:tr w:rsidR="00B07615" w:rsidRPr="004A577F" w:rsidTr="00B07615">
        <w:trPr>
          <w:cnfStyle w:val="000000010000"/>
          <w:trHeight w:val="336"/>
        </w:trPr>
        <w:tc>
          <w:tcPr>
            <w:cnfStyle w:val="001000000000"/>
            <w:tcW w:w="539" w:type="dxa"/>
          </w:tcPr>
          <w:p w:rsidR="00B07615" w:rsidRPr="004A577F" w:rsidRDefault="00B07615" w:rsidP="00B07615">
            <w:pPr>
              <w:spacing w:after="120"/>
              <w:jc w:val="center"/>
              <w:rPr>
                <w:rFonts w:cs="AL-Mohanad"/>
                <w:sz w:val="28"/>
                <w:szCs w:val="28"/>
                <w:rtl/>
                <w:lang w:val="en-GB"/>
              </w:rPr>
            </w:pPr>
            <w:r w:rsidRPr="004A577F">
              <w:rPr>
                <w:rFonts w:cs="AL-Mohanad" w:hint="cs"/>
                <w:sz w:val="28"/>
                <w:szCs w:val="28"/>
                <w:rtl/>
                <w:lang w:val="en-GB"/>
              </w:rPr>
              <w:t>8</w:t>
            </w:r>
          </w:p>
        </w:tc>
        <w:tc>
          <w:tcPr>
            <w:cnfStyle w:val="000010000000"/>
            <w:tcW w:w="7329" w:type="dxa"/>
          </w:tcPr>
          <w:p w:rsidR="00B07615" w:rsidRPr="004A577F" w:rsidRDefault="00B07615" w:rsidP="00B07615">
            <w:pPr>
              <w:spacing w:after="120"/>
              <w:rPr>
                <w:rFonts w:cs="AL-Mohanad"/>
                <w:sz w:val="28"/>
                <w:szCs w:val="28"/>
                <w:rtl/>
                <w:lang w:val="en-GB"/>
              </w:rPr>
            </w:pPr>
            <w:r w:rsidRPr="004A577F">
              <w:rPr>
                <w:rFonts w:cs="AL-Mohanad" w:hint="cs"/>
                <w:sz w:val="28"/>
                <w:szCs w:val="28"/>
                <w:rtl/>
                <w:lang w:val="en-GB"/>
              </w:rPr>
              <w:t>يتوفر توصيف  للمقررات  الدراسية</w:t>
            </w:r>
          </w:p>
        </w:tc>
        <w:tc>
          <w:tcPr>
            <w:cnfStyle w:val="000100000000"/>
            <w:tcW w:w="1710" w:type="dxa"/>
          </w:tcPr>
          <w:p w:rsidR="00B07615" w:rsidRDefault="00B07615" w:rsidP="00B07615">
            <w:pPr>
              <w:bidi w:val="0"/>
              <w:jc w:val="center"/>
              <w:rPr>
                <w:rFonts w:ascii="Arial" w:hAnsi="Arial" w:cs="Arial"/>
                <w:color w:val="000000"/>
              </w:rPr>
            </w:pPr>
            <w:r>
              <w:rPr>
                <w:rFonts w:ascii="Arial" w:hAnsi="Arial" w:cs="Arial"/>
                <w:color w:val="000000"/>
              </w:rPr>
              <w:t>4.7</w:t>
            </w:r>
          </w:p>
        </w:tc>
      </w:tr>
      <w:tr w:rsidR="00B07615" w:rsidRPr="004A577F" w:rsidTr="00B07615">
        <w:trPr>
          <w:cnfStyle w:val="000000100000"/>
          <w:trHeight w:val="336"/>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9</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يلتزم الطلاب بالمواعيد المحددة للدراسة</w:t>
            </w:r>
          </w:p>
        </w:tc>
        <w:tc>
          <w:tcPr>
            <w:cnfStyle w:val="000100000000"/>
            <w:tcW w:w="1710" w:type="dxa"/>
          </w:tcPr>
          <w:p w:rsidR="00B07615" w:rsidRDefault="00B07615" w:rsidP="00B07615">
            <w:pPr>
              <w:bidi w:val="0"/>
              <w:jc w:val="center"/>
              <w:rPr>
                <w:rFonts w:ascii="Arial" w:hAnsi="Arial" w:cs="Arial"/>
                <w:color w:val="000000"/>
              </w:rPr>
            </w:pPr>
            <w:r>
              <w:rPr>
                <w:rFonts w:ascii="Arial" w:hAnsi="Arial" w:cs="Arial"/>
                <w:color w:val="000000"/>
              </w:rPr>
              <w:t>3.2</w:t>
            </w:r>
          </w:p>
        </w:tc>
      </w:tr>
      <w:tr w:rsidR="00B07615" w:rsidRPr="004A577F" w:rsidTr="00B07615">
        <w:trPr>
          <w:cnfStyle w:val="000000010000"/>
          <w:trHeight w:val="336"/>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10</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يتصف الطلاب بالسمات الأخلاقية الحميدة.</w:t>
            </w:r>
          </w:p>
        </w:tc>
        <w:tc>
          <w:tcPr>
            <w:cnfStyle w:val="000100000000"/>
            <w:tcW w:w="1710" w:type="dxa"/>
          </w:tcPr>
          <w:p w:rsidR="00B07615" w:rsidRDefault="00B07615" w:rsidP="00B07615">
            <w:pPr>
              <w:bidi w:val="0"/>
              <w:jc w:val="center"/>
              <w:rPr>
                <w:rFonts w:ascii="Arial" w:hAnsi="Arial" w:cs="Arial"/>
                <w:color w:val="000000"/>
              </w:rPr>
            </w:pPr>
            <w:r>
              <w:rPr>
                <w:rFonts w:ascii="Arial" w:hAnsi="Arial" w:cs="Arial"/>
                <w:color w:val="000000"/>
              </w:rPr>
              <w:t>4.6</w:t>
            </w:r>
          </w:p>
        </w:tc>
      </w:tr>
      <w:tr w:rsidR="00B07615" w:rsidRPr="004A577F" w:rsidTr="00B07615">
        <w:trPr>
          <w:cnfStyle w:val="000000100000"/>
          <w:trHeight w:val="336"/>
        </w:trPr>
        <w:tc>
          <w:tcPr>
            <w:cnfStyle w:val="001000000000"/>
            <w:tcW w:w="539" w:type="dxa"/>
          </w:tcPr>
          <w:p w:rsidR="00B07615" w:rsidRPr="004A577F" w:rsidRDefault="00B07615" w:rsidP="00B07615">
            <w:pPr>
              <w:spacing w:before="120"/>
              <w:jc w:val="center"/>
              <w:rPr>
                <w:rFonts w:cs="AL-Mohanad"/>
                <w:sz w:val="28"/>
                <w:szCs w:val="28"/>
                <w:rtl/>
                <w:lang w:val="en-GB"/>
              </w:rPr>
            </w:pPr>
            <w:r w:rsidRPr="004A577F">
              <w:rPr>
                <w:rFonts w:cs="AL-Mohanad" w:hint="cs"/>
                <w:sz w:val="28"/>
                <w:szCs w:val="28"/>
                <w:rtl/>
                <w:lang w:val="en-GB"/>
              </w:rPr>
              <w:t>11</w:t>
            </w:r>
          </w:p>
        </w:tc>
        <w:tc>
          <w:tcPr>
            <w:cnfStyle w:val="000010000000"/>
            <w:tcW w:w="7329" w:type="dxa"/>
          </w:tcPr>
          <w:p w:rsidR="00B07615" w:rsidRPr="004A577F" w:rsidRDefault="00B07615" w:rsidP="00B07615">
            <w:pPr>
              <w:spacing w:before="120"/>
              <w:rPr>
                <w:rFonts w:cs="AL-Mohanad"/>
                <w:sz w:val="28"/>
                <w:szCs w:val="28"/>
                <w:rtl/>
                <w:lang w:val="en-GB"/>
              </w:rPr>
            </w:pPr>
            <w:r w:rsidRPr="004A577F">
              <w:rPr>
                <w:rFonts w:cs="AL-Mohanad" w:hint="cs"/>
                <w:sz w:val="28"/>
                <w:szCs w:val="28"/>
                <w:rtl/>
                <w:lang w:val="en-GB"/>
              </w:rPr>
              <w:t>تسود علاقة الود بين الطلاب وبعضهم.</w:t>
            </w:r>
          </w:p>
        </w:tc>
        <w:tc>
          <w:tcPr>
            <w:cnfStyle w:val="000100000000"/>
            <w:tcW w:w="1710" w:type="dxa"/>
          </w:tcPr>
          <w:p w:rsidR="00B07615" w:rsidRDefault="00B07615" w:rsidP="00B07615">
            <w:pPr>
              <w:bidi w:val="0"/>
              <w:jc w:val="center"/>
              <w:rPr>
                <w:rFonts w:ascii="Arial" w:hAnsi="Arial" w:cs="Arial"/>
                <w:color w:val="000000"/>
              </w:rPr>
            </w:pPr>
            <w:r>
              <w:rPr>
                <w:rFonts w:ascii="Arial" w:hAnsi="Arial" w:cs="Arial"/>
                <w:color w:val="000000"/>
              </w:rPr>
              <w:t>4.5</w:t>
            </w:r>
          </w:p>
        </w:tc>
      </w:tr>
      <w:tr w:rsidR="00B07615" w:rsidRPr="004A577F" w:rsidTr="00B07615">
        <w:trPr>
          <w:cnfStyle w:val="000000010000"/>
          <w:trHeight w:val="336"/>
        </w:trPr>
        <w:tc>
          <w:tcPr>
            <w:cnfStyle w:val="001000000000"/>
            <w:tcW w:w="539" w:type="dxa"/>
          </w:tcPr>
          <w:p w:rsidR="00B07615" w:rsidRPr="004A577F" w:rsidRDefault="00B07615" w:rsidP="00B07615">
            <w:pPr>
              <w:jc w:val="center"/>
              <w:rPr>
                <w:rFonts w:cs="AL-Mohanad"/>
                <w:sz w:val="28"/>
                <w:szCs w:val="28"/>
                <w:rtl/>
                <w:lang w:val="en-GB"/>
              </w:rPr>
            </w:pPr>
            <w:r w:rsidRPr="004A577F">
              <w:rPr>
                <w:rFonts w:cs="AL-Mohanad" w:hint="cs"/>
                <w:sz w:val="28"/>
                <w:szCs w:val="28"/>
                <w:rtl/>
                <w:lang w:val="en-GB"/>
              </w:rPr>
              <w:t>12</w:t>
            </w:r>
          </w:p>
        </w:tc>
        <w:tc>
          <w:tcPr>
            <w:cnfStyle w:val="000010000000"/>
            <w:tcW w:w="7329" w:type="dxa"/>
          </w:tcPr>
          <w:p w:rsidR="00B07615" w:rsidRPr="004A577F" w:rsidRDefault="00B07615" w:rsidP="00B07615">
            <w:pPr>
              <w:rPr>
                <w:rFonts w:cs="AL-Mohanad"/>
                <w:sz w:val="28"/>
                <w:szCs w:val="28"/>
                <w:rtl/>
                <w:lang w:val="en-GB"/>
              </w:rPr>
            </w:pPr>
            <w:r w:rsidRPr="004A577F">
              <w:rPr>
                <w:rFonts w:cs="AL-Mohanad" w:hint="cs"/>
                <w:sz w:val="28"/>
                <w:szCs w:val="28"/>
                <w:rtl/>
                <w:lang w:val="en-GB"/>
              </w:rPr>
              <w:t>سيادة العمل بروح الفريق</w:t>
            </w:r>
          </w:p>
        </w:tc>
        <w:tc>
          <w:tcPr>
            <w:cnfStyle w:val="000100000000"/>
            <w:tcW w:w="1710" w:type="dxa"/>
          </w:tcPr>
          <w:p w:rsidR="00B07615" w:rsidRDefault="00B07615" w:rsidP="00B07615">
            <w:pPr>
              <w:bidi w:val="0"/>
              <w:jc w:val="center"/>
              <w:rPr>
                <w:rFonts w:ascii="Arial" w:hAnsi="Arial" w:cs="Arial"/>
                <w:color w:val="000000"/>
              </w:rPr>
            </w:pPr>
            <w:r>
              <w:rPr>
                <w:rFonts w:ascii="Arial" w:hAnsi="Arial" w:cs="Arial"/>
                <w:color w:val="000000"/>
              </w:rPr>
              <w:t>4</w:t>
            </w:r>
          </w:p>
        </w:tc>
      </w:tr>
      <w:tr w:rsidR="00B07615" w:rsidRPr="004A577F" w:rsidTr="00B07615">
        <w:trPr>
          <w:cnfStyle w:val="010000000000"/>
          <w:trHeight w:val="336"/>
        </w:trPr>
        <w:tc>
          <w:tcPr>
            <w:cnfStyle w:val="001000000000"/>
            <w:tcW w:w="7868" w:type="dxa"/>
            <w:gridSpan w:val="2"/>
          </w:tcPr>
          <w:p w:rsidR="00B07615" w:rsidRPr="004A577F" w:rsidRDefault="00B07615" w:rsidP="00B07615">
            <w:pPr>
              <w:spacing w:before="120"/>
              <w:jc w:val="center"/>
              <w:rPr>
                <w:rFonts w:cs="AL-Mohanad"/>
                <w:sz w:val="28"/>
                <w:szCs w:val="28"/>
                <w:rtl/>
                <w:lang w:val="en-GB"/>
              </w:rPr>
            </w:pPr>
            <w:r w:rsidRPr="004A577F">
              <w:rPr>
                <w:rFonts w:cs="AL-Mohanad" w:hint="cs"/>
                <w:sz w:val="28"/>
                <w:szCs w:val="28"/>
                <w:rtl/>
                <w:lang w:val="en-GB"/>
              </w:rPr>
              <w:t>المستوى العام</w:t>
            </w:r>
          </w:p>
        </w:tc>
        <w:tc>
          <w:tcPr>
            <w:cnfStyle w:val="000100000000"/>
            <w:tcW w:w="1710" w:type="dxa"/>
          </w:tcPr>
          <w:p w:rsidR="00B07615" w:rsidRPr="004A577F" w:rsidRDefault="00B07615" w:rsidP="00B07615">
            <w:pPr>
              <w:spacing w:before="120"/>
              <w:jc w:val="center"/>
              <w:rPr>
                <w:rFonts w:cs="AL-Mohanad"/>
                <w:noProof/>
                <w:sz w:val="28"/>
                <w:szCs w:val="28"/>
              </w:rPr>
            </w:pPr>
            <w:r>
              <w:rPr>
                <w:rFonts w:cs="AL-Mohanad"/>
                <w:noProof/>
                <w:sz w:val="28"/>
                <w:szCs w:val="28"/>
              </w:rPr>
              <w:t>4.33</w:t>
            </w:r>
          </w:p>
        </w:tc>
      </w:tr>
    </w:tbl>
    <w:p w:rsidR="00916836" w:rsidRDefault="00916836" w:rsidP="00916836">
      <w:pPr>
        <w:spacing w:after="0" w:line="240" w:lineRule="auto"/>
        <w:jc w:val="center"/>
        <w:rPr>
          <w:rFonts w:ascii="Marigold" w:eastAsia="Calibri" w:hAnsi="Marigold" w:cs="AL-Mohanad"/>
          <w:sz w:val="28"/>
          <w:szCs w:val="28"/>
          <w:rtl/>
        </w:rPr>
      </w:pPr>
    </w:p>
    <w:p w:rsidR="00916836" w:rsidRPr="00DE7923" w:rsidRDefault="00675294" w:rsidP="00916836">
      <w:pPr>
        <w:spacing w:after="0" w:line="240" w:lineRule="auto"/>
        <w:jc w:val="center"/>
        <w:rPr>
          <w:rFonts w:ascii="Marigold" w:eastAsia="Calibri" w:hAnsi="Marigold" w:cs="AL-Mohanad"/>
          <w:sz w:val="28"/>
          <w:szCs w:val="28"/>
          <w:rtl/>
        </w:rPr>
      </w:pPr>
      <w:r>
        <w:rPr>
          <w:rFonts w:cs="AL-Mohanad"/>
          <w:noProof/>
          <w:sz w:val="28"/>
          <w:szCs w:val="28"/>
        </w:rPr>
        <w:lastRenderedPageBreak/>
        <w:drawing>
          <wp:inline distT="0" distB="0" distL="0" distR="0">
            <wp:extent cx="4508205" cy="2817628"/>
            <wp:effectExtent l="0" t="0" r="6985" b="1905"/>
            <wp:docPr id="338"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B07615" w:rsidRDefault="00B07615" w:rsidP="00916836">
      <w:pPr>
        <w:spacing w:after="0" w:line="240" w:lineRule="auto"/>
        <w:jc w:val="center"/>
        <w:rPr>
          <w:rFonts w:ascii="Marigold" w:eastAsia="Calibri" w:hAnsi="Marigold" w:cs="AL-Mohanad"/>
          <w:sz w:val="28"/>
          <w:szCs w:val="28"/>
          <w:rtl/>
        </w:rPr>
      </w:pPr>
    </w:p>
    <w:p w:rsidR="00B07615" w:rsidRDefault="00B07615" w:rsidP="00916836">
      <w:pPr>
        <w:spacing w:after="0" w:line="240" w:lineRule="auto"/>
        <w:jc w:val="center"/>
        <w:rPr>
          <w:rFonts w:ascii="Marigold" w:eastAsia="Calibri" w:hAnsi="Marigold" w:cs="AL-Mohanad"/>
          <w:sz w:val="28"/>
          <w:szCs w:val="28"/>
          <w:rtl/>
        </w:rPr>
      </w:pPr>
    </w:p>
    <w:p w:rsidR="00916836" w:rsidRPr="00DE7923" w:rsidRDefault="00916836" w:rsidP="00916836">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 xml:space="preserve">شكل (  </w:t>
      </w:r>
      <w:r w:rsidR="00B07615">
        <w:rPr>
          <w:rFonts w:ascii="Marigold" w:eastAsia="Calibri" w:hAnsi="Marigold" w:cs="AL-Mohanad" w:hint="cs"/>
          <w:sz w:val="28"/>
          <w:szCs w:val="28"/>
          <w:rtl/>
        </w:rPr>
        <w:t xml:space="preserve">70 </w:t>
      </w:r>
      <w:r w:rsidRPr="00DE7923">
        <w:rPr>
          <w:rFonts w:ascii="Marigold" w:eastAsia="Calibri" w:hAnsi="Marigold" w:cs="AL-Mohanad" w:hint="cs"/>
          <w:sz w:val="28"/>
          <w:szCs w:val="28"/>
          <w:rtl/>
        </w:rPr>
        <w:t>)</w:t>
      </w:r>
    </w:p>
    <w:p w:rsidR="00916836" w:rsidRPr="00DE7923" w:rsidRDefault="00916836" w:rsidP="00675294">
      <w:pPr>
        <w:spacing w:after="0" w:line="240" w:lineRule="auto"/>
        <w:jc w:val="center"/>
        <w:rPr>
          <w:rFonts w:ascii="Marigold" w:eastAsia="Calibri" w:hAnsi="Marigold" w:cs="AL-Mohanad"/>
          <w:sz w:val="28"/>
          <w:szCs w:val="28"/>
          <w:rtl/>
        </w:rPr>
      </w:pPr>
      <w:r w:rsidRPr="00DE7923">
        <w:rPr>
          <w:rFonts w:ascii="Times New Roman" w:eastAsia="Times New Roman" w:hAnsi="Times New Roman" w:cs="AL-Mohanad" w:hint="cs"/>
          <w:sz w:val="28"/>
          <w:szCs w:val="28"/>
          <w:rtl/>
        </w:rPr>
        <w:t xml:space="preserve">يبين </w:t>
      </w:r>
      <w:r w:rsidRPr="00542D7B">
        <w:rPr>
          <w:rFonts w:ascii="Times New Roman" w:eastAsia="Times New Roman" w:hAnsi="Times New Roman" w:cs="AL-Mohanad" w:hint="cs"/>
          <w:sz w:val="28"/>
          <w:szCs w:val="28"/>
          <w:rtl/>
        </w:rPr>
        <w:t xml:space="preserve">مستوى جودة الأداء في </w:t>
      </w:r>
      <w:r w:rsidRPr="00542D7B">
        <w:rPr>
          <w:rFonts w:ascii="Times New Roman" w:eastAsia="Times New Roman" w:hAnsi="Times New Roman" w:cs="AL-Mohanad"/>
          <w:sz w:val="28"/>
          <w:szCs w:val="28"/>
          <w:rtl/>
        </w:rPr>
        <w:t xml:space="preserve">برنامج </w:t>
      </w:r>
      <w:r>
        <w:rPr>
          <w:rFonts w:ascii="Times New Roman" w:eastAsia="Times New Roman" w:hAnsi="Times New Roman" w:cs="AL-Mohanad" w:hint="cs"/>
          <w:sz w:val="28"/>
          <w:szCs w:val="28"/>
          <w:rtl/>
        </w:rPr>
        <w:t>تجسير</w:t>
      </w:r>
      <w:r w:rsidRPr="00542D7B">
        <w:rPr>
          <w:rFonts w:ascii="Times New Roman" w:eastAsia="Times New Roman" w:hAnsi="Times New Roman" w:cs="AL-Mohanad"/>
          <w:sz w:val="28"/>
          <w:szCs w:val="28"/>
          <w:rtl/>
        </w:rPr>
        <w:t xml:space="preserve"> تقنية أجهزة طبية </w:t>
      </w:r>
      <w:r w:rsidRPr="00542D7B">
        <w:rPr>
          <w:rFonts w:ascii="Times New Roman" w:eastAsia="Times New Roman" w:hAnsi="Times New Roman" w:cs="AL-Mohanad" w:hint="cs"/>
          <w:sz w:val="28"/>
          <w:szCs w:val="28"/>
          <w:rtl/>
        </w:rPr>
        <w:t xml:space="preserve">المستوى </w:t>
      </w:r>
      <w:r w:rsidR="00675294">
        <w:rPr>
          <w:rFonts w:ascii="Times New Roman" w:eastAsia="Times New Roman" w:hAnsi="Times New Roman" w:cs="AL-Mohanad" w:hint="cs"/>
          <w:sz w:val="28"/>
          <w:szCs w:val="28"/>
          <w:rtl/>
        </w:rPr>
        <w:t>الثالث</w:t>
      </w:r>
      <w:r w:rsidRPr="00542D7B">
        <w:rPr>
          <w:rFonts w:ascii="Times New Roman" w:eastAsia="Times New Roman" w:hAnsi="Times New Roman" w:cs="AL-Mohanad"/>
          <w:sz w:val="28"/>
          <w:szCs w:val="28"/>
          <w:rtl/>
        </w:rPr>
        <w:t xml:space="preserve"> بكلية العلوم الطبية التطبيقية بالمجمعة (</w:t>
      </w:r>
      <w:r>
        <w:rPr>
          <w:rFonts w:ascii="Times New Roman" w:eastAsia="Times New Roman" w:hAnsi="Times New Roman" w:cs="AL-Mohanad" w:hint="cs"/>
          <w:sz w:val="28"/>
          <w:szCs w:val="28"/>
          <w:rtl/>
        </w:rPr>
        <w:t>دارسين</w:t>
      </w:r>
      <w:r w:rsidRPr="00542D7B">
        <w:rPr>
          <w:rFonts w:ascii="Times New Roman" w:eastAsia="Times New Roman" w:hAnsi="Times New Roman" w:cs="AL-Mohanad"/>
          <w:sz w:val="28"/>
          <w:szCs w:val="28"/>
          <w:rtl/>
        </w:rPr>
        <w:t>)</w:t>
      </w:r>
      <w:r w:rsidRPr="00542D7B">
        <w:rPr>
          <w:rFonts w:ascii="Times New Roman" w:eastAsia="Times New Roman" w:hAnsi="Times New Roman" w:cs="AL-Mohanad" w:hint="cs"/>
          <w:sz w:val="28"/>
          <w:szCs w:val="28"/>
          <w:rtl/>
        </w:rPr>
        <w:t xml:space="preserve"> من وجهة </w:t>
      </w:r>
      <w:r>
        <w:rPr>
          <w:rFonts w:ascii="Marigold" w:eastAsia="Calibri" w:hAnsi="Marigold" w:cs="AL-Mohanad" w:hint="cs"/>
          <w:sz w:val="28"/>
          <w:szCs w:val="28"/>
          <w:rtl/>
        </w:rPr>
        <w:t xml:space="preserve">نظر </w:t>
      </w:r>
      <w:r w:rsidRPr="00DE7923">
        <w:rPr>
          <w:rFonts w:ascii="Marigold" w:eastAsia="Calibri" w:hAnsi="Marigold" w:cs="AL-Mohanad" w:hint="cs"/>
          <w:sz w:val="28"/>
          <w:szCs w:val="28"/>
          <w:rtl/>
        </w:rPr>
        <w:t>أعضاء هيئة التدريس</w:t>
      </w:r>
    </w:p>
    <w:p w:rsidR="00916836" w:rsidRPr="00DE7923" w:rsidRDefault="00916836" w:rsidP="00916836">
      <w:pPr>
        <w:spacing w:after="0" w:line="240" w:lineRule="auto"/>
        <w:rPr>
          <w:rFonts w:ascii="Times New Roman" w:eastAsia="Times New Roman" w:hAnsi="Times New Roman" w:cs="AL-Mohanad"/>
          <w:sz w:val="28"/>
          <w:szCs w:val="28"/>
          <w:rtl/>
        </w:rPr>
      </w:pPr>
    </w:p>
    <w:p w:rsidR="00675294" w:rsidRPr="004A577F" w:rsidRDefault="00675294" w:rsidP="00675294">
      <w:pPr>
        <w:rPr>
          <w:rFonts w:ascii="Marigold" w:hAnsi="Marigold" w:cs="AL-Mateen"/>
          <w:color w:val="0070C0"/>
          <w:sz w:val="28"/>
          <w:szCs w:val="28"/>
        </w:rPr>
      </w:pPr>
      <w:r w:rsidRPr="004A577F">
        <w:rPr>
          <w:rFonts w:ascii="Marigold" w:hAnsi="Marigold" w:cs="AL-Mateen" w:hint="cs"/>
          <w:b/>
          <w:bCs/>
          <w:color w:val="404040"/>
          <w:sz w:val="28"/>
          <w:szCs w:val="28"/>
          <w:rtl/>
        </w:rPr>
        <w:t>من العرض السابق يمكن استخلاص الآتي:</w:t>
      </w:r>
    </w:p>
    <w:p w:rsidR="00675294" w:rsidRPr="004A577F" w:rsidRDefault="00675294" w:rsidP="00675294">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أبرز نقاط القوة: </w:t>
      </w:r>
    </w:p>
    <w:p w:rsidR="00675294" w:rsidRPr="00F56FF3" w:rsidRDefault="00675294" w:rsidP="00675294">
      <w:pPr>
        <w:pStyle w:val="a7"/>
        <w:numPr>
          <w:ilvl w:val="0"/>
          <w:numId w:val="2"/>
        </w:numPr>
        <w:ind w:left="444"/>
        <w:contextualSpacing/>
        <w:rPr>
          <w:rFonts w:ascii="Marigold" w:hAnsi="Marigold" w:cs="AL-Mateen"/>
          <w:sz w:val="28"/>
          <w:szCs w:val="28"/>
        </w:rPr>
      </w:pPr>
      <w:r w:rsidRPr="00F56FF3">
        <w:rPr>
          <w:rFonts w:ascii="Marigold" w:hAnsi="Marigold" w:cs="AL-Mateen" w:hint="cs"/>
          <w:sz w:val="28"/>
          <w:szCs w:val="28"/>
          <w:rtl/>
        </w:rPr>
        <w:t>تفعيل دور الارشاد و التوجية الاكاديمي بشكل ممتاز.</w:t>
      </w:r>
    </w:p>
    <w:p w:rsidR="00675294" w:rsidRPr="00F56FF3" w:rsidRDefault="00675294" w:rsidP="00675294">
      <w:pPr>
        <w:pStyle w:val="a7"/>
        <w:numPr>
          <w:ilvl w:val="0"/>
          <w:numId w:val="2"/>
        </w:numPr>
        <w:ind w:left="444"/>
        <w:contextualSpacing/>
        <w:rPr>
          <w:rFonts w:ascii="Marigold" w:hAnsi="Marigold" w:cs="AL-Mateen"/>
          <w:sz w:val="28"/>
          <w:szCs w:val="28"/>
        </w:rPr>
      </w:pPr>
      <w:r w:rsidRPr="00F56FF3">
        <w:rPr>
          <w:rFonts w:ascii="Marigold" w:hAnsi="Marigold" w:cs="AL-Mateen" w:hint="cs"/>
          <w:sz w:val="28"/>
          <w:szCs w:val="28"/>
          <w:rtl/>
        </w:rPr>
        <w:t>التواجد باستمرار للمشرف و الاداريين.</w:t>
      </w:r>
    </w:p>
    <w:p w:rsidR="00675294" w:rsidRPr="00F56FF3" w:rsidRDefault="00675294" w:rsidP="00675294">
      <w:pPr>
        <w:pStyle w:val="a7"/>
        <w:numPr>
          <w:ilvl w:val="0"/>
          <w:numId w:val="2"/>
        </w:numPr>
        <w:ind w:left="444"/>
        <w:contextualSpacing/>
        <w:rPr>
          <w:rFonts w:ascii="Marigold" w:hAnsi="Marigold" w:cs="AL-Mateen"/>
          <w:sz w:val="28"/>
          <w:szCs w:val="28"/>
        </w:rPr>
      </w:pPr>
      <w:r w:rsidRPr="00F56FF3">
        <w:rPr>
          <w:rFonts w:ascii="Marigold" w:hAnsi="Marigold" w:cs="AL-Mateen" w:hint="cs"/>
          <w:sz w:val="28"/>
          <w:szCs w:val="28"/>
          <w:rtl/>
        </w:rPr>
        <w:t>الاخذ بعين الاعتبار اراء الطلاب في وضع الجدول الدراسي واعلانة في اماكن مناسبة.</w:t>
      </w:r>
    </w:p>
    <w:p w:rsidR="00675294" w:rsidRPr="00F56FF3" w:rsidRDefault="00675294" w:rsidP="00675294">
      <w:pPr>
        <w:pStyle w:val="a7"/>
        <w:numPr>
          <w:ilvl w:val="0"/>
          <w:numId w:val="2"/>
        </w:numPr>
        <w:ind w:left="444"/>
        <w:contextualSpacing/>
        <w:rPr>
          <w:rFonts w:ascii="Marigold" w:hAnsi="Marigold" w:cs="AL-Mateen"/>
          <w:sz w:val="28"/>
          <w:szCs w:val="28"/>
        </w:rPr>
      </w:pPr>
      <w:r w:rsidRPr="00F56FF3">
        <w:rPr>
          <w:rFonts w:ascii="Marigold" w:hAnsi="Marigold" w:cs="AL-Mateen" w:hint="cs"/>
          <w:sz w:val="28"/>
          <w:szCs w:val="28"/>
          <w:rtl/>
        </w:rPr>
        <w:t>استخدام الوسائل الالكترونية وتوفير وصف المقررات والبرنامج.</w:t>
      </w:r>
    </w:p>
    <w:p w:rsidR="00675294" w:rsidRPr="00F56FF3" w:rsidRDefault="00675294" w:rsidP="00675294">
      <w:pPr>
        <w:pStyle w:val="a7"/>
        <w:numPr>
          <w:ilvl w:val="0"/>
          <w:numId w:val="2"/>
        </w:numPr>
        <w:ind w:left="444"/>
        <w:contextualSpacing/>
        <w:rPr>
          <w:rFonts w:ascii="Marigold" w:hAnsi="Marigold" w:cs="AL-Mateen"/>
          <w:sz w:val="28"/>
          <w:szCs w:val="28"/>
        </w:rPr>
      </w:pPr>
      <w:r w:rsidRPr="00F56FF3">
        <w:rPr>
          <w:rFonts w:ascii="Marigold" w:hAnsi="Marigold" w:cs="AL-Mateen" w:hint="cs"/>
          <w:sz w:val="28"/>
          <w:szCs w:val="28"/>
          <w:rtl/>
        </w:rPr>
        <w:t>تعاون الادارة مع اعضاء هيئة التدريس والطلاب.</w:t>
      </w:r>
    </w:p>
    <w:p w:rsidR="00675294" w:rsidRPr="00F56FF3" w:rsidRDefault="00675294" w:rsidP="00675294">
      <w:pPr>
        <w:pStyle w:val="a7"/>
        <w:numPr>
          <w:ilvl w:val="0"/>
          <w:numId w:val="2"/>
        </w:numPr>
        <w:ind w:left="444"/>
        <w:contextualSpacing/>
        <w:rPr>
          <w:rFonts w:ascii="Marigold" w:hAnsi="Marigold" w:cs="AL-Mateen"/>
          <w:sz w:val="28"/>
          <w:szCs w:val="28"/>
        </w:rPr>
      </w:pPr>
      <w:r w:rsidRPr="00F56FF3">
        <w:rPr>
          <w:rFonts w:ascii="Marigold" w:hAnsi="Marigold" w:cs="AL-Mateen" w:hint="cs"/>
          <w:sz w:val="28"/>
          <w:szCs w:val="28"/>
          <w:rtl/>
        </w:rPr>
        <w:t>حسن تعامل اعضاء هيئة التدريس مع الطلاب.</w:t>
      </w:r>
    </w:p>
    <w:p w:rsidR="00675294" w:rsidRPr="00F56FF3" w:rsidRDefault="00675294" w:rsidP="00675294">
      <w:pPr>
        <w:pStyle w:val="a7"/>
        <w:numPr>
          <w:ilvl w:val="0"/>
          <w:numId w:val="2"/>
        </w:numPr>
        <w:ind w:left="444"/>
        <w:contextualSpacing/>
        <w:rPr>
          <w:rFonts w:ascii="Marigold" w:hAnsi="Marigold" w:cs="AL-Mateen"/>
          <w:sz w:val="28"/>
          <w:szCs w:val="28"/>
        </w:rPr>
      </w:pPr>
      <w:r w:rsidRPr="00F56FF3">
        <w:rPr>
          <w:rFonts w:ascii="Marigold" w:hAnsi="Marigold" w:cs="AL-Mateen" w:hint="cs"/>
          <w:sz w:val="28"/>
          <w:szCs w:val="28"/>
          <w:rtl/>
        </w:rPr>
        <w:t>توفير قاعدة بيانات للدارسين واعضاء هيئة التدريس.</w:t>
      </w:r>
    </w:p>
    <w:p w:rsidR="00675294" w:rsidRPr="00B07615" w:rsidRDefault="00675294" w:rsidP="00B07615">
      <w:pPr>
        <w:pStyle w:val="a7"/>
        <w:numPr>
          <w:ilvl w:val="0"/>
          <w:numId w:val="2"/>
        </w:numPr>
        <w:ind w:left="444"/>
        <w:contextualSpacing/>
        <w:rPr>
          <w:rFonts w:ascii="Marigold" w:hAnsi="Marigold" w:cs="AL-Mateen"/>
          <w:sz w:val="28"/>
          <w:szCs w:val="28"/>
          <w:rtl/>
        </w:rPr>
      </w:pPr>
      <w:r w:rsidRPr="00F56FF3">
        <w:rPr>
          <w:rFonts w:ascii="Marigold" w:hAnsi="Marigold" w:cs="AL-Mateen" w:hint="cs"/>
          <w:sz w:val="28"/>
          <w:szCs w:val="28"/>
          <w:rtl/>
        </w:rPr>
        <w:t>التزام اعضاء هيئة التدريس بالمواعيد المحددة للمحاضرات.</w:t>
      </w:r>
    </w:p>
    <w:p w:rsidR="00675294" w:rsidRPr="00F56FF3" w:rsidRDefault="00675294" w:rsidP="00675294">
      <w:pPr>
        <w:rPr>
          <w:rFonts w:ascii="Marigold" w:hAnsi="Marigold" w:cs="AL-Mateen"/>
          <w:b/>
          <w:bCs/>
          <w:sz w:val="28"/>
          <w:szCs w:val="28"/>
          <w:rtl/>
        </w:rPr>
      </w:pPr>
      <w:r w:rsidRPr="00F56FF3">
        <w:rPr>
          <w:rFonts w:ascii="Marigold" w:hAnsi="Marigold" w:cs="AL-Mateen" w:hint="cs"/>
          <w:b/>
          <w:bCs/>
          <w:sz w:val="28"/>
          <w:szCs w:val="28"/>
          <w:rtl/>
        </w:rPr>
        <w:t xml:space="preserve">أولويات التحسين: </w:t>
      </w:r>
    </w:p>
    <w:p w:rsidR="00675294" w:rsidRPr="00F56FF3" w:rsidRDefault="00675294" w:rsidP="00675294">
      <w:pPr>
        <w:pStyle w:val="a7"/>
        <w:numPr>
          <w:ilvl w:val="0"/>
          <w:numId w:val="2"/>
        </w:numPr>
        <w:ind w:left="444"/>
        <w:contextualSpacing/>
        <w:rPr>
          <w:rFonts w:ascii="Marigold" w:hAnsi="Marigold" w:cs="AL-Mateen"/>
          <w:sz w:val="28"/>
          <w:szCs w:val="28"/>
        </w:rPr>
      </w:pPr>
      <w:r w:rsidRPr="00F56FF3">
        <w:rPr>
          <w:rFonts w:ascii="Marigold" w:hAnsi="Marigold" w:cs="AL-Mateen" w:hint="cs"/>
          <w:sz w:val="28"/>
          <w:szCs w:val="28"/>
          <w:rtl/>
        </w:rPr>
        <w:t>تواجد الصيانة الدورية للمعامل و القاعات الدراسية.</w:t>
      </w:r>
    </w:p>
    <w:p w:rsidR="00675294" w:rsidRPr="00F56FF3" w:rsidRDefault="00675294" w:rsidP="00675294">
      <w:pPr>
        <w:pStyle w:val="a7"/>
        <w:numPr>
          <w:ilvl w:val="0"/>
          <w:numId w:val="2"/>
        </w:numPr>
        <w:ind w:left="444"/>
        <w:contextualSpacing/>
        <w:rPr>
          <w:rFonts w:ascii="Marigold" w:hAnsi="Marigold" w:cs="AL-Mateen"/>
          <w:sz w:val="28"/>
          <w:szCs w:val="28"/>
        </w:rPr>
      </w:pPr>
      <w:r w:rsidRPr="00F56FF3">
        <w:rPr>
          <w:rFonts w:ascii="Marigold" w:hAnsi="Marigold" w:cs="AL-Mateen" w:hint="cs"/>
          <w:sz w:val="28"/>
          <w:szCs w:val="28"/>
          <w:rtl/>
        </w:rPr>
        <w:t>التزام الطلاب بمواعيد المحاضرات.</w:t>
      </w:r>
    </w:p>
    <w:p w:rsidR="00675294" w:rsidRPr="00F56FF3" w:rsidRDefault="00675294" w:rsidP="00675294">
      <w:pPr>
        <w:pStyle w:val="a7"/>
        <w:numPr>
          <w:ilvl w:val="0"/>
          <w:numId w:val="2"/>
        </w:numPr>
        <w:ind w:left="444"/>
        <w:contextualSpacing/>
        <w:rPr>
          <w:rFonts w:ascii="Marigold" w:hAnsi="Marigold" w:cs="AL-Mateen"/>
          <w:sz w:val="28"/>
          <w:szCs w:val="28"/>
        </w:rPr>
      </w:pPr>
      <w:r w:rsidRPr="00F56FF3">
        <w:rPr>
          <w:rFonts w:ascii="Marigold" w:hAnsi="Marigold" w:cs="AL-Mateen" w:hint="cs"/>
          <w:sz w:val="28"/>
          <w:szCs w:val="28"/>
          <w:rtl/>
        </w:rPr>
        <w:t xml:space="preserve">تواجد عمال النضافة للقاعات و المعامل </w:t>
      </w:r>
    </w:p>
    <w:p w:rsidR="00675294" w:rsidRPr="00F56FF3" w:rsidRDefault="00675294" w:rsidP="00675294">
      <w:pPr>
        <w:pStyle w:val="a7"/>
        <w:numPr>
          <w:ilvl w:val="0"/>
          <w:numId w:val="2"/>
        </w:numPr>
        <w:ind w:left="444"/>
        <w:contextualSpacing/>
        <w:rPr>
          <w:rFonts w:ascii="Marigold" w:hAnsi="Marigold" w:cs="AL-Mateen"/>
          <w:sz w:val="28"/>
          <w:szCs w:val="28"/>
        </w:rPr>
      </w:pPr>
      <w:r w:rsidRPr="00F56FF3">
        <w:rPr>
          <w:rFonts w:ascii="Marigold" w:hAnsi="Marigold" w:cs="AL-Mateen" w:hint="cs"/>
          <w:sz w:val="28"/>
          <w:szCs w:val="28"/>
          <w:rtl/>
        </w:rPr>
        <w:t>توصيف المقررات الدراسية.</w:t>
      </w:r>
    </w:p>
    <w:p w:rsidR="00675294" w:rsidRPr="00F56FF3" w:rsidRDefault="00675294" w:rsidP="00675294">
      <w:pPr>
        <w:pStyle w:val="a7"/>
        <w:numPr>
          <w:ilvl w:val="0"/>
          <w:numId w:val="2"/>
        </w:numPr>
        <w:ind w:left="444"/>
        <w:contextualSpacing/>
        <w:rPr>
          <w:rFonts w:ascii="Marigold" w:hAnsi="Marigold" w:cs="AL-Mateen"/>
          <w:sz w:val="28"/>
          <w:szCs w:val="28"/>
          <w:rtl/>
        </w:rPr>
      </w:pPr>
      <w:r w:rsidRPr="00F56FF3">
        <w:rPr>
          <w:rFonts w:ascii="Marigold" w:hAnsi="Marigold" w:cs="AL-Mateen" w:hint="cs"/>
          <w:sz w:val="28"/>
          <w:szCs w:val="28"/>
          <w:rtl/>
        </w:rPr>
        <w:t>الخدمات الطلابية و منها تصوير الاوراق.</w:t>
      </w:r>
    </w:p>
    <w:p w:rsidR="00675294" w:rsidRDefault="00675294" w:rsidP="00675294">
      <w:pPr>
        <w:rPr>
          <w:rFonts w:ascii="Marigold" w:hAnsi="Marigold" w:cs="AL-Mateen"/>
          <w:b/>
          <w:bCs/>
          <w:sz w:val="28"/>
          <w:szCs w:val="28"/>
          <w:rtl/>
        </w:rPr>
      </w:pPr>
    </w:p>
    <w:p w:rsidR="00675294" w:rsidRPr="0028119B" w:rsidRDefault="00675294" w:rsidP="00675294">
      <w:pPr>
        <w:rPr>
          <w:rFonts w:ascii="Marigold" w:hAnsi="Marigold" w:cs="AL-Mateen"/>
          <w:sz w:val="28"/>
          <w:szCs w:val="28"/>
          <w:rtl/>
        </w:rPr>
      </w:pPr>
      <w:r w:rsidRPr="0028119B">
        <w:rPr>
          <w:rFonts w:ascii="Marigold" w:hAnsi="Marigold" w:cs="AL-Mateen" w:hint="cs"/>
          <w:b/>
          <w:bCs/>
          <w:sz w:val="28"/>
          <w:szCs w:val="28"/>
          <w:rtl/>
        </w:rPr>
        <w:lastRenderedPageBreak/>
        <w:t>مقترحات التحسين:</w:t>
      </w:r>
    </w:p>
    <w:p w:rsidR="00675294" w:rsidRPr="0028119B" w:rsidRDefault="00675294" w:rsidP="00675294">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التاكيدعلى ضرورة التزام الطلاب بمواعيد المحاضرات.</w:t>
      </w:r>
    </w:p>
    <w:p w:rsidR="00675294" w:rsidRPr="0028119B" w:rsidRDefault="00675294" w:rsidP="00675294">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توفير الصيانة الدورية للمعامل و القاعات الدراسية.</w:t>
      </w:r>
    </w:p>
    <w:p w:rsidR="00675294" w:rsidRDefault="00675294" w:rsidP="00675294">
      <w:pPr>
        <w:pStyle w:val="a7"/>
        <w:numPr>
          <w:ilvl w:val="0"/>
          <w:numId w:val="2"/>
        </w:numPr>
        <w:ind w:left="444"/>
        <w:contextualSpacing/>
        <w:rPr>
          <w:rFonts w:ascii="Marigold" w:hAnsi="Marigold" w:cs="AL-Mateen"/>
          <w:sz w:val="28"/>
          <w:szCs w:val="28"/>
        </w:rPr>
      </w:pPr>
      <w:r w:rsidRPr="0028119B">
        <w:rPr>
          <w:rFonts w:ascii="Marigold" w:hAnsi="Marigold" w:cs="AL-Mateen" w:hint="cs"/>
          <w:sz w:val="28"/>
          <w:szCs w:val="28"/>
          <w:rtl/>
        </w:rPr>
        <w:t xml:space="preserve">توفير عمال النضافة للقاعات و المعامل </w:t>
      </w:r>
      <w:r>
        <w:rPr>
          <w:rFonts w:ascii="Marigold" w:hAnsi="Marigold" w:cs="AL-Mateen" w:hint="cs"/>
          <w:sz w:val="28"/>
          <w:szCs w:val="28"/>
          <w:rtl/>
        </w:rPr>
        <w:t>.</w:t>
      </w:r>
    </w:p>
    <w:p w:rsidR="00675294" w:rsidRDefault="00675294" w:rsidP="00675294">
      <w:pPr>
        <w:pStyle w:val="a7"/>
        <w:numPr>
          <w:ilvl w:val="0"/>
          <w:numId w:val="2"/>
        </w:numPr>
        <w:ind w:left="444"/>
        <w:contextualSpacing/>
        <w:rPr>
          <w:rFonts w:ascii="Marigold" w:hAnsi="Marigold" w:cs="AL-Mateen"/>
          <w:sz w:val="28"/>
          <w:szCs w:val="28"/>
        </w:rPr>
      </w:pPr>
      <w:r>
        <w:rPr>
          <w:rFonts w:ascii="Marigold" w:hAnsi="Marigold" w:cs="AL-Mateen" w:hint="cs"/>
          <w:sz w:val="28"/>
          <w:szCs w:val="28"/>
          <w:rtl/>
        </w:rPr>
        <w:t>توفر توصيف للمقررات الدراسية.</w:t>
      </w:r>
    </w:p>
    <w:p w:rsidR="00675294" w:rsidRPr="0028119B" w:rsidRDefault="00675294" w:rsidP="00675294">
      <w:pPr>
        <w:pStyle w:val="a7"/>
        <w:numPr>
          <w:ilvl w:val="0"/>
          <w:numId w:val="2"/>
        </w:numPr>
        <w:ind w:left="444"/>
        <w:contextualSpacing/>
        <w:rPr>
          <w:rFonts w:ascii="Marigold" w:hAnsi="Marigold" w:cs="AL-Mateen"/>
          <w:sz w:val="28"/>
          <w:szCs w:val="28"/>
          <w:rtl/>
        </w:rPr>
      </w:pPr>
      <w:r>
        <w:rPr>
          <w:rFonts w:ascii="Marigold" w:hAnsi="Marigold" w:cs="AL-Mateen" w:hint="cs"/>
          <w:sz w:val="28"/>
          <w:szCs w:val="28"/>
          <w:rtl/>
        </w:rPr>
        <w:t>توفير خدمات طلابية و اهمها التصوير .</w:t>
      </w:r>
    </w:p>
    <w:p w:rsidR="00675294" w:rsidRPr="00DE2D6D" w:rsidRDefault="00675294" w:rsidP="00675294">
      <w:pPr>
        <w:ind w:left="84"/>
        <w:contextualSpacing/>
        <w:rPr>
          <w:rFonts w:ascii="Marigold" w:hAnsi="Marigold" w:cs="AL-Mateen"/>
          <w:b/>
          <w:bCs/>
          <w:color w:val="548DD4"/>
          <w:sz w:val="28"/>
          <w:szCs w:val="28"/>
        </w:rPr>
      </w:pPr>
    </w:p>
    <w:p w:rsidR="00A01413" w:rsidRPr="00675294" w:rsidRDefault="00A01413" w:rsidP="00FB0737">
      <w:pPr>
        <w:spacing w:after="0" w:line="240" w:lineRule="auto"/>
        <w:rPr>
          <w:rFonts w:ascii="Marigold" w:eastAsia="Times New Roman" w:hAnsi="Marigold" w:cs="Times New Roman"/>
          <w:sz w:val="28"/>
          <w:szCs w:val="28"/>
          <w:rtl/>
        </w:rPr>
      </w:pPr>
    </w:p>
    <w:p w:rsidR="00A01413" w:rsidRDefault="00A01413" w:rsidP="00FB0737">
      <w:pPr>
        <w:spacing w:after="0" w:line="240" w:lineRule="auto"/>
        <w:rPr>
          <w:rFonts w:ascii="Marigold" w:eastAsia="Times New Roman" w:hAnsi="Marigold" w:cs="Times New Roman"/>
          <w:sz w:val="28"/>
          <w:szCs w:val="28"/>
          <w:rtl/>
        </w:rPr>
      </w:pPr>
    </w:p>
    <w:p w:rsidR="00A01413" w:rsidRDefault="00A01413" w:rsidP="00FB0737">
      <w:pPr>
        <w:spacing w:after="0" w:line="240" w:lineRule="auto"/>
        <w:rPr>
          <w:rFonts w:ascii="Marigold" w:eastAsia="Times New Roman" w:hAnsi="Marigold" w:cs="Times New Roman"/>
          <w:sz w:val="28"/>
          <w:szCs w:val="28"/>
          <w:rtl/>
        </w:rPr>
      </w:pPr>
    </w:p>
    <w:p w:rsidR="00A01413" w:rsidRDefault="00A01413" w:rsidP="00FB0737">
      <w:pPr>
        <w:spacing w:after="0" w:line="240" w:lineRule="auto"/>
        <w:rPr>
          <w:rFonts w:ascii="Marigold" w:eastAsia="Times New Roman" w:hAnsi="Marigold" w:cs="Times New Roman"/>
          <w:sz w:val="28"/>
          <w:szCs w:val="28"/>
          <w:rtl/>
        </w:rPr>
      </w:pPr>
    </w:p>
    <w:p w:rsidR="00A01413" w:rsidRDefault="00A01413" w:rsidP="00FB0737">
      <w:pPr>
        <w:spacing w:after="0" w:line="240" w:lineRule="auto"/>
        <w:rPr>
          <w:rFonts w:ascii="Marigold" w:eastAsia="Times New Roman" w:hAnsi="Marigold" w:cs="Times New Roman"/>
          <w:sz w:val="28"/>
          <w:szCs w:val="28"/>
          <w:rtl/>
        </w:rPr>
      </w:pPr>
    </w:p>
    <w:p w:rsidR="00A01413" w:rsidRDefault="00A01413" w:rsidP="00FB0737">
      <w:pPr>
        <w:spacing w:after="0" w:line="240" w:lineRule="auto"/>
        <w:rPr>
          <w:rFonts w:ascii="Marigold" w:eastAsia="Times New Roman" w:hAnsi="Marigold" w:cs="Times New Roman"/>
          <w:sz w:val="28"/>
          <w:szCs w:val="28"/>
          <w:rtl/>
        </w:rPr>
      </w:pPr>
    </w:p>
    <w:p w:rsidR="00A01413" w:rsidRDefault="00A01413" w:rsidP="00FB0737">
      <w:pPr>
        <w:spacing w:after="0" w:line="240" w:lineRule="auto"/>
        <w:rPr>
          <w:rFonts w:ascii="Marigold" w:eastAsia="Times New Roman" w:hAnsi="Marigold" w:cs="Times New Roman"/>
          <w:sz w:val="28"/>
          <w:szCs w:val="28"/>
          <w:rtl/>
        </w:rPr>
      </w:pPr>
    </w:p>
    <w:p w:rsidR="00A01413" w:rsidRDefault="00A01413" w:rsidP="00FB0737">
      <w:pPr>
        <w:spacing w:after="0" w:line="240" w:lineRule="auto"/>
        <w:rPr>
          <w:rFonts w:ascii="Marigold" w:eastAsia="Times New Roman" w:hAnsi="Marigold" w:cs="Times New Roman"/>
          <w:sz w:val="28"/>
          <w:szCs w:val="28"/>
          <w:rtl/>
        </w:rPr>
      </w:pPr>
    </w:p>
    <w:p w:rsidR="00A01413" w:rsidRDefault="00A01413"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CE3361" w:rsidRDefault="00CE3361" w:rsidP="00FB0737">
      <w:pPr>
        <w:spacing w:after="0" w:line="240" w:lineRule="auto"/>
        <w:rPr>
          <w:rFonts w:ascii="Marigold" w:eastAsia="Times New Roman" w:hAnsi="Marigold" w:cs="Times New Roman"/>
          <w:sz w:val="28"/>
          <w:szCs w:val="28"/>
          <w:rtl/>
        </w:rPr>
      </w:pPr>
    </w:p>
    <w:p w:rsidR="00A01413" w:rsidRDefault="00A01413" w:rsidP="00FB0737">
      <w:pPr>
        <w:spacing w:after="0" w:line="240" w:lineRule="auto"/>
        <w:rPr>
          <w:rFonts w:ascii="Marigold" w:eastAsia="Times New Roman" w:hAnsi="Marigold" w:cs="Times New Roman"/>
          <w:sz w:val="28"/>
          <w:szCs w:val="28"/>
          <w:rtl/>
        </w:rPr>
      </w:pPr>
    </w:p>
    <w:p w:rsidR="00A01413" w:rsidRDefault="00A01413" w:rsidP="00FB0737">
      <w:pPr>
        <w:spacing w:after="0" w:line="240" w:lineRule="auto"/>
        <w:rPr>
          <w:rFonts w:ascii="Marigold" w:eastAsia="Times New Roman" w:hAnsi="Marigold" w:cs="Times New Roman"/>
          <w:sz w:val="28"/>
          <w:szCs w:val="28"/>
          <w:rtl/>
        </w:rPr>
      </w:pPr>
    </w:p>
    <w:p w:rsidR="00A01413" w:rsidRPr="00DE7923" w:rsidRDefault="00A01413" w:rsidP="00FB0737">
      <w:pPr>
        <w:spacing w:after="0" w:line="240" w:lineRule="auto"/>
        <w:rPr>
          <w:rFonts w:ascii="Marigold" w:eastAsia="Times New Roman" w:hAnsi="Marigold" w:cs="Times New Roman"/>
          <w:sz w:val="28"/>
          <w:szCs w:val="28"/>
          <w:rtl/>
        </w:rPr>
      </w:pPr>
    </w:p>
    <w:p w:rsidR="00203E8D" w:rsidRPr="001A1492" w:rsidRDefault="00B406BC" w:rsidP="0048053F">
      <w:pPr>
        <w:jc w:val="both"/>
        <w:rPr>
          <w:rFonts w:eastAsia="Calibri"/>
          <w:b/>
          <w:bCs/>
          <w:color w:val="0070C0"/>
          <w:sz w:val="36"/>
          <w:szCs w:val="36"/>
        </w:rPr>
      </w:pPr>
      <w:r>
        <w:rPr>
          <w:rFonts w:eastAsia="Calibri" w:hint="cs"/>
          <w:b/>
          <w:bCs/>
          <w:color w:val="0070C0"/>
          <w:sz w:val="36"/>
          <w:szCs w:val="36"/>
          <w:rtl/>
        </w:rPr>
        <w:lastRenderedPageBreak/>
        <w:t>(</w:t>
      </w:r>
      <w:r w:rsidR="0048053F">
        <w:rPr>
          <w:rFonts w:eastAsia="Calibri" w:hint="cs"/>
          <w:b/>
          <w:bCs/>
          <w:color w:val="0070C0"/>
          <w:sz w:val="36"/>
          <w:szCs w:val="36"/>
          <w:rtl/>
        </w:rPr>
        <w:t>24</w:t>
      </w:r>
      <w:r>
        <w:rPr>
          <w:rFonts w:eastAsia="Calibri" w:hint="cs"/>
          <w:b/>
          <w:bCs/>
          <w:color w:val="0070C0"/>
          <w:sz w:val="36"/>
          <w:szCs w:val="36"/>
          <w:rtl/>
        </w:rPr>
        <w:t>)</w:t>
      </w:r>
      <w:r w:rsidR="0048053F">
        <w:rPr>
          <w:rFonts w:eastAsia="Calibri" w:hint="cs"/>
          <w:b/>
          <w:bCs/>
          <w:color w:val="0070C0"/>
          <w:sz w:val="36"/>
          <w:szCs w:val="36"/>
          <w:rtl/>
        </w:rPr>
        <w:t xml:space="preserve"> </w:t>
      </w:r>
      <w:r w:rsidR="00203E8D" w:rsidRPr="001A1492">
        <w:rPr>
          <w:rFonts w:eastAsia="Calibri"/>
          <w:b/>
          <w:bCs/>
          <w:color w:val="0070C0"/>
          <w:sz w:val="36"/>
          <w:szCs w:val="36"/>
          <w:rtl/>
        </w:rPr>
        <w:t xml:space="preserve">برنامج بكالوريوس </w:t>
      </w:r>
      <w:r w:rsidR="00203E8D" w:rsidRPr="001A1492">
        <w:rPr>
          <w:rFonts w:eastAsia="Calibri" w:hint="cs"/>
          <w:b/>
          <w:bCs/>
          <w:color w:val="0070C0"/>
          <w:sz w:val="36"/>
          <w:szCs w:val="36"/>
          <w:rtl/>
        </w:rPr>
        <w:t>تمريض</w:t>
      </w:r>
      <w:r w:rsidR="002C2230">
        <w:rPr>
          <w:rFonts w:eastAsia="Calibri"/>
          <w:b/>
          <w:bCs/>
          <w:color w:val="0070C0"/>
          <w:sz w:val="36"/>
          <w:szCs w:val="36"/>
        </w:rPr>
        <w:t xml:space="preserve"> </w:t>
      </w:r>
      <w:r w:rsidR="00203E8D" w:rsidRPr="001A1492">
        <w:rPr>
          <w:rFonts w:eastAsia="Calibri" w:hint="cs"/>
          <w:b/>
          <w:bCs/>
          <w:color w:val="0070C0"/>
          <w:sz w:val="36"/>
          <w:szCs w:val="36"/>
          <w:rtl/>
        </w:rPr>
        <w:t>بنظام التجسير المستوى الأول</w:t>
      </w:r>
      <w:r w:rsidR="00203E8D" w:rsidRPr="001A1492">
        <w:rPr>
          <w:rFonts w:eastAsia="Calibri"/>
          <w:b/>
          <w:bCs/>
          <w:color w:val="0070C0"/>
          <w:sz w:val="36"/>
          <w:szCs w:val="36"/>
          <w:rtl/>
        </w:rPr>
        <w:t xml:space="preserve"> بكلية العلوم الطبية التطبيقية بالمجمعة (</w:t>
      </w:r>
      <w:r w:rsidR="00F65F6C">
        <w:rPr>
          <w:rFonts w:eastAsia="Calibri" w:hint="cs"/>
          <w:b/>
          <w:bCs/>
          <w:color w:val="0070C0"/>
          <w:sz w:val="36"/>
          <w:szCs w:val="36"/>
          <w:rtl/>
        </w:rPr>
        <w:t>دارسين</w:t>
      </w:r>
      <w:r w:rsidR="00203E8D" w:rsidRPr="001A1492">
        <w:rPr>
          <w:rFonts w:eastAsia="Calibri"/>
          <w:b/>
          <w:bCs/>
          <w:color w:val="0070C0"/>
          <w:sz w:val="36"/>
          <w:szCs w:val="36"/>
          <w:rtl/>
        </w:rPr>
        <w:t>).</w:t>
      </w:r>
    </w:p>
    <w:p w:rsidR="00203E8D" w:rsidRPr="00A01413" w:rsidRDefault="00203E8D" w:rsidP="00116A02">
      <w:pPr>
        <w:pStyle w:val="a7"/>
        <w:numPr>
          <w:ilvl w:val="0"/>
          <w:numId w:val="1"/>
        </w:numPr>
        <w:jc w:val="both"/>
        <w:rPr>
          <w:rFonts w:eastAsia="Calibri"/>
          <w:b/>
          <w:bCs/>
          <w:color w:val="0070C0"/>
          <w:sz w:val="36"/>
          <w:szCs w:val="36"/>
          <w:rtl/>
        </w:rPr>
      </w:pPr>
      <w:r w:rsidRPr="00A01413">
        <w:rPr>
          <w:rFonts w:eastAsia="Calibri" w:hint="cs"/>
          <w:b/>
          <w:bCs/>
          <w:color w:val="0070C0"/>
          <w:sz w:val="32"/>
          <w:szCs w:val="32"/>
          <w:rtl/>
        </w:rPr>
        <w:t xml:space="preserve">مستوى جودة الأداء في </w:t>
      </w:r>
      <w:r w:rsidR="00A01413" w:rsidRPr="00A01413">
        <w:rPr>
          <w:rFonts w:eastAsia="Calibri"/>
          <w:b/>
          <w:bCs/>
          <w:color w:val="0070C0"/>
          <w:sz w:val="32"/>
          <w:szCs w:val="32"/>
          <w:rtl/>
        </w:rPr>
        <w:t xml:space="preserve">برنامج بكالوريوس </w:t>
      </w:r>
      <w:r w:rsidR="00A01413" w:rsidRPr="00A01413">
        <w:rPr>
          <w:rFonts w:eastAsia="Calibri" w:hint="cs"/>
          <w:b/>
          <w:bCs/>
          <w:color w:val="0070C0"/>
          <w:sz w:val="32"/>
          <w:szCs w:val="32"/>
          <w:rtl/>
        </w:rPr>
        <w:t>تمريضبنظام التجسير المستوى الأول</w:t>
      </w:r>
      <w:r w:rsidR="00A01413" w:rsidRPr="00A01413">
        <w:rPr>
          <w:rFonts w:eastAsia="Calibri"/>
          <w:b/>
          <w:bCs/>
          <w:color w:val="0070C0"/>
          <w:sz w:val="32"/>
          <w:szCs w:val="32"/>
          <w:rtl/>
        </w:rPr>
        <w:t xml:space="preserve"> بكلية العلوم الطبية التطبيقية بالمجمعة (</w:t>
      </w:r>
      <w:r w:rsidR="00116A02">
        <w:rPr>
          <w:rFonts w:eastAsia="Calibri" w:hint="cs"/>
          <w:b/>
          <w:bCs/>
          <w:color w:val="0070C0"/>
          <w:sz w:val="32"/>
          <w:szCs w:val="32"/>
          <w:rtl/>
        </w:rPr>
        <w:t>دارسين</w:t>
      </w:r>
      <w:r w:rsidR="00A01413" w:rsidRPr="00A01413">
        <w:rPr>
          <w:rFonts w:eastAsia="Calibri"/>
          <w:b/>
          <w:bCs/>
          <w:color w:val="0070C0"/>
          <w:sz w:val="32"/>
          <w:szCs w:val="32"/>
          <w:rtl/>
        </w:rPr>
        <w:t>)</w:t>
      </w:r>
      <w:r w:rsidRPr="00A01413">
        <w:rPr>
          <w:rFonts w:eastAsia="Calibri" w:hint="cs"/>
          <w:b/>
          <w:bCs/>
          <w:color w:val="0070C0"/>
          <w:sz w:val="32"/>
          <w:szCs w:val="32"/>
          <w:rtl/>
        </w:rPr>
        <w:t xml:space="preserve">من وجهة نظر المشرف </w:t>
      </w:r>
      <w:r w:rsidR="00C803ED" w:rsidRPr="00A01413">
        <w:rPr>
          <w:rFonts w:eastAsia="Calibri" w:hint="cs"/>
          <w:b/>
          <w:bCs/>
          <w:color w:val="0070C0"/>
          <w:sz w:val="32"/>
          <w:szCs w:val="32"/>
          <w:rtl/>
        </w:rPr>
        <w:t>التنفيذي</w:t>
      </w:r>
      <w:r w:rsidRPr="00A01413">
        <w:rPr>
          <w:rFonts w:eastAsia="Calibri" w:hint="cs"/>
          <w:b/>
          <w:bCs/>
          <w:color w:val="0070C0"/>
          <w:sz w:val="32"/>
          <w:szCs w:val="32"/>
          <w:rtl/>
        </w:rPr>
        <w:t xml:space="preserve"> والفريق الزائر </w:t>
      </w:r>
    </w:p>
    <w:p w:rsidR="00203E8D" w:rsidRPr="00DE7923" w:rsidRDefault="00203E8D" w:rsidP="00FB0737">
      <w:pPr>
        <w:spacing w:after="0" w:line="240" w:lineRule="auto"/>
        <w:contextualSpacing/>
        <w:rPr>
          <w:rFonts w:ascii="Marigold" w:eastAsia="Times New Roman" w:hAnsi="Marigold" w:cs="AL-Mateen"/>
          <w:sz w:val="28"/>
          <w:szCs w:val="28"/>
          <w:rtl/>
        </w:rPr>
      </w:pPr>
    </w:p>
    <w:p w:rsidR="00203E8D" w:rsidRPr="00DE7923" w:rsidRDefault="00203E8D" w:rsidP="00CE3361">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جدول (</w:t>
      </w:r>
      <w:r w:rsidR="00CE3361">
        <w:rPr>
          <w:rFonts w:ascii="Times New Roman" w:eastAsia="Times New Roman" w:hAnsi="Times New Roman" w:cs="AL-Mohanad" w:hint="cs"/>
          <w:sz w:val="28"/>
          <w:szCs w:val="28"/>
          <w:rtl/>
        </w:rPr>
        <w:t xml:space="preserve">71 </w:t>
      </w:r>
      <w:r w:rsidRPr="00DE7923">
        <w:rPr>
          <w:rFonts w:ascii="Times New Roman" w:eastAsia="Times New Roman" w:hAnsi="Times New Roman" w:cs="AL-Mohanad" w:hint="cs"/>
          <w:sz w:val="28"/>
          <w:szCs w:val="28"/>
          <w:rtl/>
        </w:rPr>
        <w:t>)</w:t>
      </w:r>
    </w:p>
    <w:p w:rsidR="00203E8D" w:rsidRDefault="00203E8D" w:rsidP="00116A02">
      <w:pPr>
        <w:spacing w:after="0" w:line="240" w:lineRule="auto"/>
        <w:jc w:val="center"/>
        <w:rPr>
          <w:rFonts w:ascii="Marigold" w:eastAsia="Calibri" w:hAnsi="Marigold" w:cs="AL-Mohanad"/>
          <w:sz w:val="28"/>
          <w:szCs w:val="28"/>
          <w:rtl/>
        </w:rPr>
      </w:pPr>
      <w:r w:rsidRPr="009153B7">
        <w:rPr>
          <w:rFonts w:ascii="Marigold" w:eastAsia="Calibri" w:hAnsi="Marigold" w:cs="AL-Mohanad" w:hint="cs"/>
          <w:sz w:val="28"/>
          <w:szCs w:val="28"/>
          <w:rtl/>
        </w:rPr>
        <w:t xml:space="preserve">يبين مستوى جودة الأداء في </w:t>
      </w:r>
      <w:r w:rsidR="00A01413" w:rsidRPr="00A01413">
        <w:rPr>
          <w:rFonts w:ascii="Marigold" w:eastAsia="Calibri" w:hAnsi="Marigold" w:cs="AL-Mohanad"/>
          <w:sz w:val="28"/>
          <w:szCs w:val="28"/>
          <w:rtl/>
        </w:rPr>
        <w:t xml:space="preserve">برنامج بكالوريوس </w:t>
      </w:r>
      <w:r w:rsidR="00A01413" w:rsidRPr="00A01413">
        <w:rPr>
          <w:rFonts w:ascii="Marigold" w:eastAsia="Calibri" w:hAnsi="Marigold" w:cs="AL-Mohanad" w:hint="cs"/>
          <w:sz w:val="28"/>
          <w:szCs w:val="28"/>
          <w:rtl/>
        </w:rPr>
        <w:t>تمريض</w:t>
      </w:r>
      <w:r w:rsidR="00CE3361">
        <w:rPr>
          <w:rFonts w:ascii="Marigold" w:eastAsia="Calibri" w:hAnsi="Marigold" w:cs="AL-Mohanad" w:hint="cs"/>
          <w:sz w:val="28"/>
          <w:szCs w:val="28"/>
          <w:rtl/>
        </w:rPr>
        <w:t xml:space="preserve"> </w:t>
      </w:r>
      <w:r w:rsidR="00A01413" w:rsidRPr="00A01413">
        <w:rPr>
          <w:rFonts w:ascii="Marigold" w:eastAsia="Calibri" w:hAnsi="Marigold" w:cs="AL-Mohanad" w:hint="cs"/>
          <w:sz w:val="28"/>
          <w:szCs w:val="28"/>
          <w:rtl/>
        </w:rPr>
        <w:t>بنظام التجسير المستوى الأول</w:t>
      </w:r>
      <w:r w:rsidR="00A01413" w:rsidRPr="00A01413">
        <w:rPr>
          <w:rFonts w:ascii="Marigold" w:eastAsia="Calibri" w:hAnsi="Marigold" w:cs="AL-Mohanad"/>
          <w:sz w:val="28"/>
          <w:szCs w:val="28"/>
          <w:rtl/>
        </w:rPr>
        <w:t xml:space="preserve"> بكلية العلوم الطبية التطبيقية بالمجمعة (</w:t>
      </w:r>
      <w:r w:rsidR="00116A02">
        <w:rPr>
          <w:rFonts w:ascii="Marigold" w:eastAsia="Calibri" w:hAnsi="Marigold" w:cs="AL-Mohanad" w:hint="cs"/>
          <w:sz w:val="28"/>
          <w:szCs w:val="28"/>
          <w:rtl/>
        </w:rPr>
        <w:t>دارسين</w:t>
      </w:r>
      <w:r w:rsidR="00A01413" w:rsidRPr="00A01413">
        <w:rPr>
          <w:rFonts w:ascii="Marigold" w:eastAsia="Calibri" w:hAnsi="Marigold" w:cs="AL-Mohanad"/>
          <w:sz w:val="28"/>
          <w:szCs w:val="28"/>
          <w:rtl/>
        </w:rPr>
        <w:t>)</w:t>
      </w:r>
      <w:r w:rsidR="00A01413" w:rsidRPr="00A01413">
        <w:rPr>
          <w:rFonts w:ascii="Marigold" w:eastAsia="Calibri" w:hAnsi="Marigold" w:cs="AL-Mohanad" w:hint="cs"/>
          <w:sz w:val="28"/>
          <w:szCs w:val="28"/>
          <w:rtl/>
        </w:rPr>
        <w:t>من وجهة نظر المشرف التنفيذي والفريق الزائر</w:t>
      </w:r>
    </w:p>
    <w:p w:rsidR="00CE3361" w:rsidRPr="009153B7" w:rsidRDefault="00CE3361" w:rsidP="00116A02">
      <w:pPr>
        <w:spacing w:after="0" w:line="240" w:lineRule="auto"/>
        <w:jc w:val="center"/>
        <w:rPr>
          <w:rFonts w:ascii="Marigold" w:eastAsia="Calibri" w:hAnsi="Marigold" w:cs="AL-Mohanad"/>
          <w:sz w:val="28"/>
          <w:szCs w:val="28"/>
          <w:rtl/>
        </w:rPr>
      </w:pPr>
    </w:p>
    <w:tbl>
      <w:tblPr>
        <w:tblStyle w:val="-4"/>
        <w:bidiVisual/>
        <w:tblW w:w="9630" w:type="dxa"/>
        <w:tblInd w:w="-645" w:type="dxa"/>
        <w:tblLayout w:type="fixed"/>
        <w:tblLook w:val="01E0"/>
      </w:tblPr>
      <w:tblGrid>
        <w:gridCol w:w="623"/>
        <w:gridCol w:w="7747"/>
        <w:gridCol w:w="1260"/>
      </w:tblGrid>
      <w:tr w:rsidR="00116A02" w:rsidRPr="004A577F" w:rsidTr="00116A02">
        <w:trPr>
          <w:cnfStyle w:val="100000000000"/>
          <w:trHeight w:val="527"/>
        </w:trPr>
        <w:tc>
          <w:tcPr>
            <w:cnfStyle w:val="001000000000"/>
            <w:tcW w:w="623" w:type="dxa"/>
          </w:tcPr>
          <w:p w:rsidR="00116A02" w:rsidRPr="004A577F" w:rsidRDefault="00116A02" w:rsidP="00116A02">
            <w:pPr>
              <w:jc w:val="center"/>
              <w:rPr>
                <w:rFonts w:cs="AL-Mohanad"/>
                <w:sz w:val="28"/>
                <w:szCs w:val="28"/>
                <w:rtl/>
              </w:rPr>
            </w:pPr>
            <w:r w:rsidRPr="004A577F">
              <w:rPr>
                <w:rFonts w:cs="AL-Mohanad"/>
                <w:sz w:val="28"/>
                <w:szCs w:val="28"/>
                <w:rtl/>
              </w:rPr>
              <w:t>م</w:t>
            </w:r>
          </w:p>
        </w:tc>
        <w:tc>
          <w:tcPr>
            <w:cnfStyle w:val="000010000000"/>
            <w:tcW w:w="7747" w:type="dxa"/>
          </w:tcPr>
          <w:p w:rsidR="00116A02" w:rsidRPr="004A577F" w:rsidRDefault="00116A02" w:rsidP="00116A02">
            <w:pPr>
              <w:jc w:val="center"/>
              <w:rPr>
                <w:rFonts w:cs="AL-Mohanad"/>
                <w:sz w:val="28"/>
                <w:szCs w:val="28"/>
                <w:rtl/>
              </w:rPr>
            </w:pPr>
            <w:r w:rsidRPr="004A577F">
              <w:rPr>
                <w:rFonts w:cs="AL-Mohanad"/>
                <w:sz w:val="28"/>
                <w:szCs w:val="28"/>
                <w:rtl/>
              </w:rPr>
              <w:t>المؤشرات</w:t>
            </w:r>
          </w:p>
        </w:tc>
        <w:tc>
          <w:tcPr>
            <w:cnfStyle w:val="000100000000"/>
            <w:tcW w:w="1260" w:type="dxa"/>
          </w:tcPr>
          <w:p w:rsidR="00116A02" w:rsidRPr="004A577F" w:rsidRDefault="00116A02" w:rsidP="00116A02">
            <w:pPr>
              <w:jc w:val="center"/>
              <w:rPr>
                <w:rFonts w:cs="AL-Mohanad"/>
                <w:sz w:val="28"/>
                <w:szCs w:val="28"/>
                <w:rtl/>
              </w:rPr>
            </w:pPr>
            <w:r w:rsidRPr="004A577F">
              <w:rPr>
                <w:rFonts w:cs="AL-Mohanad" w:hint="cs"/>
                <w:sz w:val="28"/>
                <w:szCs w:val="28"/>
                <w:rtl/>
              </w:rPr>
              <w:t>ال</w:t>
            </w:r>
            <w:r w:rsidRPr="004A577F">
              <w:rPr>
                <w:rFonts w:cs="AL-Mohanad"/>
                <w:sz w:val="28"/>
                <w:szCs w:val="28"/>
                <w:rtl/>
              </w:rPr>
              <w:t xml:space="preserve">مستوى </w:t>
            </w:r>
          </w:p>
        </w:tc>
      </w:tr>
      <w:tr w:rsidR="00116A02" w:rsidRPr="004A577F" w:rsidTr="00116A02">
        <w:trPr>
          <w:cnfStyle w:val="000000100000"/>
        </w:trPr>
        <w:tc>
          <w:tcPr>
            <w:cnfStyle w:val="001000000000"/>
            <w:tcW w:w="623" w:type="dxa"/>
          </w:tcPr>
          <w:p w:rsidR="00116A02" w:rsidRPr="004A577F" w:rsidRDefault="00116A02" w:rsidP="00116A02">
            <w:pPr>
              <w:jc w:val="center"/>
              <w:rPr>
                <w:rFonts w:cs="AL-Mohanad"/>
                <w:sz w:val="28"/>
                <w:szCs w:val="28"/>
                <w:rtl/>
              </w:rPr>
            </w:pPr>
            <w:r w:rsidRPr="004A577F">
              <w:rPr>
                <w:rFonts w:cs="AL-Mohanad"/>
                <w:sz w:val="28"/>
                <w:szCs w:val="28"/>
                <w:rtl/>
              </w:rPr>
              <w:t>1</w:t>
            </w:r>
          </w:p>
        </w:tc>
        <w:tc>
          <w:tcPr>
            <w:cnfStyle w:val="000010000000"/>
            <w:tcW w:w="7747" w:type="dxa"/>
          </w:tcPr>
          <w:p w:rsidR="00116A02" w:rsidRPr="00C9365E" w:rsidRDefault="00116A02" w:rsidP="00116A02">
            <w:pPr>
              <w:rPr>
                <w:rFonts w:ascii="Marigold" w:eastAsia="Calibri" w:hAnsi="Marigold" w:cs="AL-Mohanad"/>
                <w:sz w:val="28"/>
                <w:szCs w:val="28"/>
                <w:rtl/>
              </w:rPr>
            </w:pPr>
            <w:r>
              <w:rPr>
                <w:rFonts w:ascii="Marigold" w:eastAsia="Calibri" w:hAnsi="Marigold" w:cs="AL-Mohanad" w:hint="cs"/>
                <w:sz w:val="28"/>
                <w:szCs w:val="28"/>
                <w:rtl/>
              </w:rPr>
              <w:t>يتواجدالمشرف  التنفيذي على البرنامج التعليمي باستمرار.</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5</w:t>
            </w:r>
          </w:p>
        </w:tc>
      </w:tr>
      <w:tr w:rsidR="00116A02" w:rsidRPr="004A577F" w:rsidTr="00116A02">
        <w:trPr>
          <w:cnfStyle w:val="000000010000"/>
        </w:trPr>
        <w:tc>
          <w:tcPr>
            <w:cnfStyle w:val="001000000000"/>
            <w:tcW w:w="623" w:type="dxa"/>
          </w:tcPr>
          <w:p w:rsidR="00116A02" w:rsidRPr="004A577F" w:rsidRDefault="00116A02" w:rsidP="00116A02">
            <w:pPr>
              <w:jc w:val="center"/>
              <w:rPr>
                <w:rFonts w:cs="AL-Mohanad"/>
                <w:sz w:val="28"/>
                <w:szCs w:val="28"/>
                <w:rtl/>
              </w:rPr>
            </w:pPr>
            <w:r w:rsidRPr="004A577F">
              <w:rPr>
                <w:rFonts w:cs="AL-Mohanad"/>
                <w:sz w:val="28"/>
                <w:szCs w:val="28"/>
                <w:rtl/>
              </w:rPr>
              <w:t>2</w:t>
            </w:r>
          </w:p>
        </w:tc>
        <w:tc>
          <w:tcPr>
            <w:cnfStyle w:val="000010000000"/>
            <w:tcW w:w="7747" w:type="dxa"/>
          </w:tcPr>
          <w:p w:rsidR="00116A02" w:rsidRPr="00C9365E" w:rsidRDefault="00116A02" w:rsidP="00116A02">
            <w:pPr>
              <w:rPr>
                <w:rFonts w:ascii="Marigold" w:eastAsia="Calibri" w:hAnsi="Marigold" w:cs="AL-Mohanad"/>
                <w:sz w:val="28"/>
                <w:szCs w:val="28"/>
                <w:rtl/>
              </w:rPr>
            </w:pPr>
            <w:r>
              <w:rPr>
                <w:rFonts w:ascii="Marigold" w:eastAsia="Calibri" w:hAnsi="Marigold" w:cs="AL-Mohanad" w:hint="cs"/>
                <w:sz w:val="28"/>
                <w:szCs w:val="28"/>
                <w:rtl/>
              </w:rPr>
              <w:t>ينتظم الاداريين في الحضور والانصراف اليومي.</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3</w:t>
            </w:r>
          </w:p>
        </w:tc>
      </w:tr>
      <w:tr w:rsidR="00116A02" w:rsidRPr="004A577F" w:rsidTr="00116A02">
        <w:trPr>
          <w:cnfStyle w:val="000000100000"/>
        </w:trPr>
        <w:tc>
          <w:tcPr>
            <w:cnfStyle w:val="001000000000"/>
            <w:tcW w:w="623" w:type="dxa"/>
          </w:tcPr>
          <w:p w:rsidR="00116A02" w:rsidRPr="004A577F" w:rsidRDefault="00116A02" w:rsidP="00116A02">
            <w:pPr>
              <w:jc w:val="center"/>
              <w:rPr>
                <w:rFonts w:cs="AL-Mohanad"/>
                <w:sz w:val="28"/>
                <w:szCs w:val="28"/>
                <w:rtl/>
              </w:rPr>
            </w:pPr>
            <w:r w:rsidRPr="004A577F">
              <w:rPr>
                <w:rFonts w:cs="AL-Mohanad"/>
                <w:sz w:val="28"/>
                <w:szCs w:val="28"/>
                <w:rtl/>
              </w:rPr>
              <w:t>3</w:t>
            </w:r>
          </w:p>
        </w:tc>
        <w:tc>
          <w:tcPr>
            <w:cnfStyle w:val="000010000000"/>
            <w:tcW w:w="7747" w:type="dxa"/>
          </w:tcPr>
          <w:p w:rsidR="00116A02" w:rsidRPr="00C9365E" w:rsidRDefault="00116A02" w:rsidP="00116A02">
            <w:pPr>
              <w:rPr>
                <w:rFonts w:ascii="Marigold" w:eastAsia="Calibri" w:hAnsi="Marigold" w:cs="AL-Mohanad"/>
                <w:sz w:val="28"/>
                <w:szCs w:val="28"/>
                <w:rtl/>
              </w:rPr>
            </w:pPr>
            <w:r w:rsidRPr="00C9365E">
              <w:rPr>
                <w:rFonts w:ascii="Marigold" w:eastAsia="Calibri" w:hAnsi="Marigold" w:cs="AL-Mohanad"/>
                <w:sz w:val="28"/>
                <w:szCs w:val="28"/>
                <w:rtl/>
              </w:rPr>
              <w:t xml:space="preserve">يلتزم </w:t>
            </w:r>
            <w:r>
              <w:rPr>
                <w:rFonts w:ascii="Marigold" w:eastAsia="Calibri" w:hAnsi="Marigold" w:cs="AL-Mohanad" w:hint="cs"/>
                <w:sz w:val="28"/>
                <w:szCs w:val="28"/>
                <w:rtl/>
              </w:rPr>
              <w:t>أعضاء هيئة التدريس</w:t>
            </w:r>
            <w:r w:rsidRPr="00C9365E">
              <w:rPr>
                <w:rFonts w:ascii="Marigold" w:eastAsia="Calibri" w:hAnsi="Marigold" w:cs="AL-Mohanad"/>
                <w:sz w:val="28"/>
                <w:szCs w:val="28"/>
                <w:rtl/>
              </w:rPr>
              <w:t xml:space="preserve"> بوقت ومواعيد </w:t>
            </w:r>
            <w:r>
              <w:rPr>
                <w:rFonts w:ascii="Marigold" w:eastAsia="Calibri" w:hAnsi="Marigold" w:cs="AL-Mohanad" w:hint="cs"/>
                <w:sz w:val="28"/>
                <w:szCs w:val="28"/>
                <w:rtl/>
              </w:rPr>
              <w:t>المحاضرات.</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3</w:t>
            </w:r>
          </w:p>
        </w:tc>
      </w:tr>
      <w:tr w:rsidR="00116A02" w:rsidRPr="004A577F" w:rsidTr="00116A02">
        <w:trPr>
          <w:cnfStyle w:val="000000010000"/>
        </w:trPr>
        <w:tc>
          <w:tcPr>
            <w:cnfStyle w:val="001000000000"/>
            <w:tcW w:w="623" w:type="dxa"/>
          </w:tcPr>
          <w:p w:rsidR="00116A02" w:rsidRPr="004A577F" w:rsidRDefault="00116A02" w:rsidP="00116A02">
            <w:pPr>
              <w:jc w:val="center"/>
              <w:rPr>
                <w:rFonts w:cs="AL-Mohanad"/>
                <w:sz w:val="28"/>
                <w:szCs w:val="28"/>
                <w:rtl/>
              </w:rPr>
            </w:pPr>
            <w:r w:rsidRPr="004A577F">
              <w:rPr>
                <w:rFonts w:cs="AL-Mohanad" w:hint="cs"/>
                <w:sz w:val="28"/>
                <w:szCs w:val="28"/>
                <w:rtl/>
              </w:rPr>
              <w:t>4</w:t>
            </w:r>
          </w:p>
        </w:tc>
        <w:tc>
          <w:tcPr>
            <w:cnfStyle w:val="000010000000"/>
            <w:tcW w:w="7747" w:type="dxa"/>
          </w:tcPr>
          <w:p w:rsidR="00116A02" w:rsidRPr="00C9365E" w:rsidRDefault="00116A02" w:rsidP="00116A02">
            <w:pPr>
              <w:rPr>
                <w:rFonts w:ascii="Marigold" w:eastAsia="Calibri" w:hAnsi="Marigold" w:cs="AL-Mohanad"/>
                <w:sz w:val="28"/>
                <w:szCs w:val="28"/>
                <w:rtl/>
              </w:rPr>
            </w:pPr>
            <w:r w:rsidRPr="00C9365E">
              <w:rPr>
                <w:rFonts w:ascii="Marigold" w:eastAsia="Calibri" w:hAnsi="Marigold" w:cs="AL-Mohanad"/>
                <w:sz w:val="28"/>
                <w:szCs w:val="28"/>
                <w:rtl/>
              </w:rPr>
              <w:t xml:space="preserve">يلتزم </w:t>
            </w:r>
            <w:r>
              <w:rPr>
                <w:rFonts w:ascii="Marigold" w:eastAsia="Calibri" w:hAnsi="Marigold" w:cs="AL-Mohanad" w:hint="cs"/>
                <w:sz w:val="28"/>
                <w:szCs w:val="28"/>
                <w:rtl/>
              </w:rPr>
              <w:t xml:space="preserve">الدارسون </w:t>
            </w:r>
            <w:r w:rsidRPr="00C9365E">
              <w:rPr>
                <w:rFonts w:ascii="Marigold" w:eastAsia="Calibri" w:hAnsi="Marigold" w:cs="AL-Mohanad"/>
                <w:sz w:val="28"/>
                <w:szCs w:val="28"/>
                <w:rtl/>
              </w:rPr>
              <w:t xml:space="preserve">بوقت ومواعيد </w:t>
            </w:r>
            <w:r>
              <w:rPr>
                <w:rFonts w:ascii="Marigold" w:eastAsia="Calibri" w:hAnsi="Marigold" w:cs="AL-Mohanad" w:hint="cs"/>
                <w:sz w:val="28"/>
                <w:szCs w:val="28"/>
                <w:rtl/>
              </w:rPr>
              <w:t>المحاضرات.</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4</w:t>
            </w:r>
          </w:p>
        </w:tc>
      </w:tr>
      <w:tr w:rsidR="00116A02" w:rsidRPr="004A577F" w:rsidTr="00116A02">
        <w:trPr>
          <w:cnfStyle w:val="000000100000"/>
        </w:trPr>
        <w:tc>
          <w:tcPr>
            <w:cnfStyle w:val="001000000000"/>
            <w:tcW w:w="623" w:type="dxa"/>
          </w:tcPr>
          <w:p w:rsidR="00116A02" w:rsidRPr="004A577F" w:rsidRDefault="00116A02" w:rsidP="00116A02">
            <w:pPr>
              <w:jc w:val="center"/>
              <w:rPr>
                <w:rFonts w:cs="AL-Mohanad"/>
                <w:sz w:val="28"/>
                <w:szCs w:val="28"/>
                <w:rtl/>
              </w:rPr>
            </w:pPr>
            <w:r w:rsidRPr="004A577F">
              <w:rPr>
                <w:rFonts w:cs="AL-Mohanad" w:hint="cs"/>
                <w:sz w:val="28"/>
                <w:szCs w:val="28"/>
                <w:rtl/>
              </w:rPr>
              <w:t>5</w:t>
            </w:r>
          </w:p>
        </w:tc>
        <w:tc>
          <w:tcPr>
            <w:cnfStyle w:val="000010000000"/>
            <w:tcW w:w="7747" w:type="dxa"/>
          </w:tcPr>
          <w:p w:rsidR="00116A02" w:rsidRPr="00C9365E" w:rsidRDefault="00116A02" w:rsidP="00116A02">
            <w:pPr>
              <w:rPr>
                <w:rFonts w:ascii="Marigold" w:eastAsia="Calibri" w:hAnsi="Marigold" w:cs="AL-Mohanad"/>
                <w:sz w:val="28"/>
                <w:szCs w:val="28"/>
                <w:rtl/>
              </w:rPr>
            </w:pPr>
            <w:r w:rsidRPr="00BF6C51">
              <w:rPr>
                <w:rFonts w:ascii="Marigold" w:eastAsia="Calibri" w:hAnsi="Marigold" w:cs="AL-Mohanad" w:hint="cs"/>
                <w:sz w:val="28"/>
                <w:szCs w:val="28"/>
                <w:rtl/>
              </w:rPr>
              <w:t>تقدم ادارة  البرنامج الإرشاد</w:t>
            </w:r>
            <w:r w:rsidRPr="00BF6C51">
              <w:rPr>
                <w:rFonts w:ascii="Marigold" w:eastAsia="Calibri" w:hAnsi="Marigold" w:cs="AL-Mohanad"/>
                <w:sz w:val="28"/>
                <w:szCs w:val="28"/>
                <w:rtl/>
              </w:rPr>
              <w:t xml:space="preserve"> والمشورة </w:t>
            </w:r>
            <w:r w:rsidRPr="00BF6C51">
              <w:rPr>
                <w:rFonts w:ascii="Marigold" w:eastAsia="Calibri" w:hAnsi="Marigold" w:cs="AL-Mohanad" w:hint="cs"/>
                <w:sz w:val="28"/>
                <w:szCs w:val="28"/>
                <w:rtl/>
              </w:rPr>
              <w:t>عند طلبها</w:t>
            </w:r>
            <w:r>
              <w:rPr>
                <w:rFonts w:ascii="Marigold" w:eastAsia="Calibri" w:hAnsi="Marigold" w:cs="AL-Mohanad" w:hint="cs"/>
                <w:sz w:val="28"/>
                <w:szCs w:val="28"/>
                <w:rtl/>
              </w:rPr>
              <w:t>.</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4</w:t>
            </w:r>
          </w:p>
        </w:tc>
      </w:tr>
      <w:tr w:rsidR="00116A02" w:rsidRPr="004A577F" w:rsidTr="00116A02">
        <w:trPr>
          <w:cnfStyle w:val="000000010000"/>
        </w:trPr>
        <w:tc>
          <w:tcPr>
            <w:cnfStyle w:val="001000000000"/>
            <w:tcW w:w="623" w:type="dxa"/>
          </w:tcPr>
          <w:p w:rsidR="00116A02" w:rsidRPr="004A577F" w:rsidRDefault="00116A02" w:rsidP="00116A02">
            <w:pPr>
              <w:jc w:val="center"/>
              <w:rPr>
                <w:rFonts w:cs="AL-Mohanad"/>
                <w:sz w:val="28"/>
                <w:szCs w:val="28"/>
                <w:rtl/>
              </w:rPr>
            </w:pPr>
            <w:r w:rsidRPr="004A577F">
              <w:rPr>
                <w:rFonts w:cs="AL-Mohanad" w:hint="cs"/>
                <w:sz w:val="28"/>
                <w:szCs w:val="28"/>
                <w:rtl/>
              </w:rPr>
              <w:t>6</w:t>
            </w:r>
          </w:p>
        </w:tc>
        <w:tc>
          <w:tcPr>
            <w:cnfStyle w:val="000010000000"/>
            <w:tcW w:w="7747" w:type="dxa"/>
          </w:tcPr>
          <w:p w:rsidR="00116A02" w:rsidRPr="00C9365E" w:rsidRDefault="00116A02" w:rsidP="00116A02">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 xml:space="preserve">ضع </w:t>
            </w:r>
            <w:r>
              <w:rPr>
                <w:rFonts w:ascii="Marigold" w:eastAsia="Calibri" w:hAnsi="Marigold" w:cs="AL-Mohanad" w:hint="cs"/>
                <w:sz w:val="28"/>
                <w:szCs w:val="28"/>
                <w:rtl/>
              </w:rPr>
              <w:t xml:space="preserve"> إدارة البرنامج</w:t>
            </w:r>
            <w:r w:rsidRPr="00C9365E">
              <w:rPr>
                <w:rFonts w:ascii="Marigold" w:eastAsia="Calibri" w:hAnsi="Marigold" w:cs="AL-Mohanad"/>
                <w:sz w:val="28"/>
                <w:szCs w:val="28"/>
                <w:rtl/>
              </w:rPr>
              <w:t xml:space="preserve"> علامات </w:t>
            </w:r>
            <w:r w:rsidRPr="00C9365E">
              <w:rPr>
                <w:rFonts w:ascii="Marigold" w:eastAsia="Calibri" w:hAnsi="Marigold" w:cs="AL-Mohanad" w:hint="cs"/>
                <w:sz w:val="28"/>
                <w:szCs w:val="28"/>
                <w:rtl/>
              </w:rPr>
              <w:t>إرشادية</w:t>
            </w:r>
            <w:r>
              <w:rPr>
                <w:rFonts w:ascii="Marigold" w:eastAsia="Calibri" w:hAnsi="Marigold" w:cs="AL-Mohanad" w:hint="cs"/>
                <w:sz w:val="28"/>
                <w:szCs w:val="28"/>
                <w:rtl/>
              </w:rPr>
              <w:t>عن البرنامج.</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5</w:t>
            </w:r>
          </w:p>
        </w:tc>
      </w:tr>
      <w:tr w:rsidR="00116A02" w:rsidRPr="004A577F" w:rsidTr="00116A02">
        <w:trPr>
          <w:cnfStyle w:val="000000100000"/>
        </w:trPr>
        <w:tc>
          <w:tcPr>
            <w:cnfStyle w:val="001000000000"/>
            <w:tcW w:w="623" w:type="dxa"/>
          </w:tcPr>
          <w:p w:rsidR="00116A02" w:rsidRPr="004A577F" w:rsidRDefault="00116A02" w:rsidP="00116A02">
            <w:pPr>
              <w:jc w:val="center"/>
              <w:rPr>
                <w:rFonts w:cs="AL-Mohanad"/>
                <w:sz w:val="28"/>
                <w:szCs w:val="28"/>
                <w:rtl/>
              </w:rPr>
            </w:pPr>
            <w:r w:rsidRPr="004A577F">
              <w:rPr>
                <w:rFonts w:cs="AL-Mohanad" w:hint="cs"/>
                <w:sz w:val="28"/>
                <w:szCs w:val="28"/>
                <w:rtl/>
              </w:rPr>
              <w:t>7</w:t>
            </w:r>
          </w:p>
        </w:tc>
        <w:tc>
          <w:tcPr>
            <w:cnfStyle w:val="000010000000"/>
            <w:tcW w:w="7747" w:type="dxa"/>
          </w:tcPr>
          <w:p w:rsidR="00116A02" w:rsidRPr="00C9365E" w:rsidRDefault="00116A02" w:rsidP="00116A02">
            <w:pPr>
              <w:rPr>
                <w:rFonts w:ascii="Marigold" w:eastAsia="Calibri" w:hAnsi="Marigold" w:cs="AL-Mohanad"/>
                <w:sz w:val="28"/>
                <w:szCs w:val="28"/>
                <w:rtl/>
              </w:rPr>
            </w:pPr>
            <w:r>
              <w:rPr>
                <w:rFonts w:ascii="Marigold" w:eastAsia="Calibri" w:hAnsi="Marigold" w:cs="AL-Mohanad" w:hint="cs"/>
                <w:sz w:val="28"/>
                <w:szCs w:val="28"/>
                <w:rtl/>
              </w:rPr>
              <w:t>تتوافر</w:t>
            </w:r>
            <w:r w:rsidRPr="00C9365E">
              <w:rPr>
                <w:rFonts w:ascii="Marigold" w:eastAsia="Calibri" w:hAnsi="Marigold" w:cs="AL-Mohanad"/>
                <w:sz w:val="28"/>
                <w:szCs w:val="28"/>
                <w:rtl/>
              </w:rPr>
              <w:t xml:space="preserve"> أماكن مناسبة </w:t>
            </w:r>
            <w:r>
              <w:rPr>
                <w:rFonts w:ascii="Marigold" w:eastAsia="Calibri" w:hAnsi="Marigold" w:cs="AL-Mohanad" w:hint="cs"/>
                <w:sz w:val="28"/>
                <w:szCs w:val="28"/>
                <w:rtl/>
              </w:rPr>
              <w:t xml:space="preserve">للمحاضرات </w:t>
            </w:r>
            <w:r w:rsidRPr="00C9365E">
              <w:rPr>
                <w:rFonts w:ascii="Marigold" w:eastAsia="Calibri" w:hAnsi="Marigold" w:cs="AL-Mohanad"/>
                <w:sz w:val="28"/>
                <w:szCs w:val="28"/>
                <w:rtl/>
              </w:rPr>
              <w:t>(السعة</w:t>
            </w:r>
            <w:r w:rsidRPr="00C9365E">
              <w:rPr>
                <w:rFonts w:ascii="Marigold" w:eastAsia="Calibri" w:hAnsi="Marigold" w:cs="AL-Mohanad" w:hint="cs"/>
                <w:sz w:val="28"/>
                <w:szCs w:val="28"/>
                <w:rtl/>
              </w:rPr>
              <w:t>،الإضاءة</w:t>
            </w:r>
            <w:r w:rsidRPr="00C9365E">
              <w:rPr>
                <w:rFonts w:ascii="Marigold" w:eastAsia="Calibri" w:hAnsi="Marigold" w:cs="AL-Mohanad"/>
                <w:sz w:val="28"/>
                <w:szCs w:val="28"/>
                <w:rtl/>
              </w:rPr>
              <w:t xml:space="preserve"> ،التهوية</w:t>
            </w:r>
            <w:r w:rsidRPr="00C9365E">
              <w:rPr>
                <w:rFonts w:ascii="Marigold" w:eastAsia="Calibri" w:hAnsi="Marigold" w:cs="AL-Mohanad" w:hint="cs"/>
                <w:sz w:val="28"/>
                <w:szCs w:val="28"/>
                <w:rtl/>
              </w:rPr>
              <w:t>،</w:t>
            </w:r>
            <w:r>
              <w:rPr>
                <w:rFonts w:ascii="Marigold" w:eastAsia="Calibri" w:hAnsi="Marigold" w:cs="AL-Mohanad" w:hint="cs"/>
                <w:sz w:val="28"/>
                <w:szCs w:val="28"/>
                <w:rtl/>
              </w:rPr>
              <w:t xml:space="preserve"> النظافة...)</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3</w:t>
            </w:r>
          </w:p>
        </w:tc>
      </w:tr>
      <w:tr w:rsidR="00116A02" w:rsidRPr="004A577F" w:rsidTr="00116A02">
        <w:trPr>
          <w:cnfStyle w:val="000000010000"/>
        </w:trPr>
        <w:tc>
          <w:tcPr>
            <w:cnfStyle w:val="001000000000"/>
            <w:tcW w:w="623" w:type="dxa"/>
          </w:tcPr>
          <w:p w:rsidR="00116A02" w:rsidRPr="004A577F" w:rsidRDefault="00116A02" w:rsidP="00116A02">
            <w:pPr>
              <w:jc w:val="center"/>
              <w:rPr>
                <w:rFonts w:cs="AL-Mohanad"/>
                <w:sz w:val="28"/>
                <w:szCs w:val="28"/>
                <w:rtl/>
              </w:rPr>
            </w:pPr>
            <w:r w:rsidRPr="004A577F">
              <w:rPr>
                <w:rFonts w:cs="AL-Mohanad" w:hint="cs"/>
                <w:sz w:val="28"/>
                <w:szCs w:val="28"/>
                <w:rtl/>
              </w:rPr>
              <w:t>8</w:t>
            </w:r>
          </w:p>
        </w:tc>
        <w:tc>
          <w:tcPr>
            <w:cnfStyle w:val="000010000000"/>
            <w:tcW w:w="7747" w:type="dxa"/>
          </w:tcPr>
          <w:p w:rsidR="00116A02" w:rsidRPr="00C9365E" w:rsidRDefault="00116A02" w:rsidP="00116A02">
            <w:pPr>
              <w:rPr>
                <w:rFonts w:ascii="Marigold" w:eastAsia="Calibri" w:hAnsi="Marigold" w:cs="AL-Mohanad"/>
                <w:sz w:val="28"/>
                <w:szCs w:val="28"/>
                <w:rtl/>
              </w:rPr>
            </w:pPr>
            <w:r>
              <w:rPr>
                <w:rFonts w:ascii="Marigold" w:eastAsia="Calibri" w:hAnsi="Marigold" w:cs="AL-Mohanad" w:hint="cs"/>
                <w:sz w:val="28"/>
                <w:szCs w:val="28"/>
                <w:rtl/>
              </w:rPr>
              <w:t>يت</w:t>
            </w:r>
            <w:r w:rsidRPr="00C9365E">
              <w:rPr>
                <w:rFonts w:ascii="Marigold" w:eastAsia="Calibri" w:hAnsi="Marigold" w:cs="AL-Mohanad"/>
                <w:sz w:val="28"/>
                <w:szCs w:val="28"/>
                <w:rtl/>
              </w:rPr>
              <w:t>و</w:t>
            </w:r>
            <w:r>
              <w:rPr>
                <w:rFonts w:ascii="Marigold" w:eastAsia="Calibri" w:hAnsi="Marigold" w:cs="AL-Mohanad" w:hint="cs"/>
                <w:sz w:val="28"/>
                <w:szCs w:val="28"/>
                <w:rtl/>
              </w:rPr>
              <w:t>ا</w:t>
            </w:r>
            <w:r w:rsidRPr="00C9365E">
              <w:rPr>
                <w:rFonts w:ascii="Marigold" w:eastAsia="Calibri" w:hAnsi="Marigold" w:cs="AL-Mohanad"/>
                <w:sz w:val="28"/>
                <w:szCs w:val="28"/>
                <w:rtl/>
              </w:rPr>
              <w:t>فر قاعات مجهزة لذوى الاحتياجات الخاصة (إن وجد)</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5</w:t>
            </w:r>
          </w:p>
        </w:tc>
      </w:tr>
      <w:tr w:rsidR="00116A02" w:rsidRPr="004A577F" w:rsidTr="00116A02">
        <w:trPr>
          <w:cnfStyle w:val="000000100000"/>
        </w:trPr>
        <w:tc>
          <w:tcPr>
            <w:cnfStyle w:val="001000000000"/>
            <w:tcW w:w="623" w:type="dxa"/>
          </w:tcPr>
          <w:p w:rsidR="00116A02" w:rsidRPr="004A577F" w:rsidRDefault="00116A02" w:rsidP="00116A02">
            <w:pPr>
              <w:jc w:val="center"/>
              <w:rPr>
                <w:rFonts w:cs="AL-Mohanad"/>
                <w:sz w:val="28"/>
                <w:szCs w:val="28"/>
                <w:rtl/>
              </w:rPr>
            </w:pPr>
            <w:r w:rsidRPr="004A577F">
              <w:rPr>
                <w:rFonts w:cs="AL-Mohanad" w:hint="cs"/>
                <w:sz w:val="28"/>
                <w:szCs w:val="28"/>
                <w:rtl/>
              </w:rPr>
              <w:t>9</w:t>
            </w:r>
          </w:p>
        </w:tc>
        <w:tc>
          <w:tcPr>
            <w:cnfStyle w:val="000010000000"/>
            <w:tcW w:w="7747" w:type="dxa"/>
          </w:tcPr>
          <w:p w:rsidR="00116A02" w:rsidRPr="00C9365E" w:rsidRDefault="00116A02" w:rsidP="00116A02">
            <w:pPr>
              <w:rPr>
                <w:rFonts w:ascii="Marigold" w:eastAsia="Calibri" w:hAnsi="Marigold" w:cs="AL-Mohanad"/>
                <w:sz w:val="28"/>
                <w:szCs w:val="28"/>
                <w:rtl/>
              </w:rPr>
            </w:pPr>
            <w:r>
              <w:rPr>
                <w:rFonts w:ascii="Marigold" w:eastAsia="Calibri" w:hAnsi="Marigold" w:cs="AL-Mohanad" w:hint="cs"/>
                <w:sz w:val="28"/>
                <w:szCs w:val="28"/>
                <w:rtl/>
              </w:rPr>
              <w:t>يُ</w:t>
            </w:r>
            <w:r w:rsidRPr="00C9365E">
              <w:rPr>
                <w:rFonts w:ascii="Marigold" w:eastAsia="Calibri" w:hAnsi="Marigold" w:cs="AL-Mohanad"/>
                <w:sz w:val="28"/>
                <w:szCs w:val="28"/>
                <w:rtl/>
              </w:rPr>
              <w:t xml:space="preserve">عد </w:t>
            </w:r>
            <w:r>
              <w:rPr>
                <w:rFonts w:ascii="Marigold" w:eastAsia="Calibri" w:hAnsi="Marigold" w:cs="AL-Mohanad" w:hint="cs"/>
                <w:sz w:val="28"/>
                <w:szCs w:val="28"/>
                <w:rtl/>
              </w:rPr>
              <w:t xml:space="preserve">للبرنامج </w:t>
            </w:r>
            <w:r w:rsidRPr="00C9365E">
              <w:rPr>
                <w:rFonts w:ascii="Marigold" w:eastAsia="Calibri" w:hAnsi="Marigold" w:cs="AL-Mohanad"/>
                <w:sz w:val="28"/>
                <w:szCs w:val="28"/>
                <w:rtl/>
              </w:rPr>
              <w:t>جدول</w:t>
            </w:r>
            <w:r w:rsidRPr="00C9365E">
              <w:rPr>
                <w:rFonts w:ascii="Marigold" w:eastAsia="Calibri" w:hAnsi="Marigold" w:cs="AL-Mohanad" w:hint="cs"/>
                <w:sz w:val="28"/>
                <w:szCs w:val="28"/>
                <w:rtl/>
              </w:rPr>
              <w:t>ا</w:t>
            </w:r>
            <w:r>
              <w:rPr>
                <w:rFonts w:ascii="Marigold" w:eastAsia="Calibri" w:hAnsi="Marigold" w:cs="AL-Mohanad" w:hint="cs"/>
                <w:sz w:val="28"/>
                <w:szCs w:val="28"/>
                <w:rtl/>
              </w:rPr>
              <w:t>ً</w:t>
            </w:r>
            <w:r w:rsidRPr="00C9365E">
              <w:rPr>
                <w:rFonts w:ascii="Marigold" w:eastAsia="Calibri" w:hAnsi="Marigold" w:cs="AL-Mohanad" w:hint="cs"/>
                <w:sz w:val="28"/>
                <w:szCs w:val="28"/>
                <w:rtl/>
              </w:rPr>
              <w:t>مبدئيا</w:t>
            </w:r>
            <w:r>
              <w:rPr>
                <w:rFonts w:ascii="Marigold" w:eastAsia="Calibri" w:hAnsi="Marigold" w:cs="AL-Mohanad" w:hint="cs"/>
                <w:sz w:val="28"/>
                <w:szCs w:val="28"/>
                <w:rtl/>
              </w:rPr>
              <w:t>ً للمحاضرات ويراعى فيه</w:t>
            </w:r>
            <w:r w:rsidRPr="00C9365E">
              <w:rPr>
                <w:rFonts w:ascii="Marigold" w:eastAsia="Calibri" w:hAnsi="Marigold" w:cs="AL-Mohanad"/>
                <w:sz w:val="28"/>
                <w:szCs w:val="28"/>
                <w:rtl/>
              </w:rPr>
              <w:t xml:space="preserve"> آراء </w:t>
            </w:r>
            <w:r>
              <w:rPr>
                <w:rFonts w:ascii="Marigold" w:eastAsia="Calibri" w:hAnsi="Marigold" w:cs="AL-Mohanad" w:hint="cs"/>
                <w:sz w:val="28"/>
                <w:szCs w:val="28"/>
                <w:rtl/>
              </w:rPr>
              <w:t>الدارسين</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4</w:t>
            </w:r>
          </w:p>
        </w:tc>
      </w:tr>
      <w:tr w:rsidR="00116A02" w:rsidRPr="004A577F" w:rsidTr="00116A02">
        <w:trPr>
          <w:cnfStyle w:val="000000010000"/>
        </w:trPr>
        <w:tc>
          <w:tcPr>
            <w:cnfStyle w:val="001000000000"/>
            <w:tcW w:w="623" w:type="dxa"/>
          </w:tcPr>
          <w:p w:rsidR="00116A02" w:rsidRPr="004A577F" w:rsidRDefault="00116A02" w:rsidP="00116A02">
            <w:pPr>
              <w:jc w:val="center"/>
              <w:rPr>
                <w:rFonts w:cs="AL-Mohanad"/>
                <w:sz w:val="28"/>
                <w:szCs w:val="28"/>
                <w:rtl/>
              </w:rPr>
            </w:pPr>
            <w:r w:rsidRPr="004A577F">
              <w:rPr>
                <w:rFonts w:cs="AL-Mohanad" w:hint="cs"/>
                <w:sz w:val="28"/>
                <w:szCs w:val="28"/>
                <w:rtl/>
              </w:rPr>
              <w:t>10</w:t>
            </w:r>
          </w:p>
        </w:tc>
        <w:tc>
          <w:tcPr>
            <w:cnfStyle w:val="000010000000"/>
            <w:tcW w:w="7747" w:type="dxa"/>
          </w:tcPr>
          <w:p w:rsidR="00116A02" w:rsidRPr="00C9365E" w:rsidRDefault="00116A02" w:rsidP="00116A02">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 xml:space="preserve">علن </w:t>
            </w:r>
            <w:r>
              <w:rPr>
                <w:rFonts w:ascii="Marigold" w:eastAsia="Calibri" w:hAnsi="Marigold" w:cs="AL-Mohanad" w:hint="cs"/>
                <w:sz w:val="28"/>
                <w:szCs w:val="28"/>
                <w:rtl/>
              </w:rPr>
              <w:t xml:space="preserve"> إدارة البرنامج عن </w:t>
            </w:r>
            <w:r w:rsidRPr="00C9365E">
              <w:rPr>
                <w:rFonts w:ascii="Marigold" w:eastAsia="Calibri" w:hAnsi="Marigold" w:cs="AL-Mohanad"/>
                <w:sz w:val="28"/>
                <w:szCs w:val="28"/>
                <w:rtl/>
              </w:rPr>
              <w:t xml:space="preserve">الجدول </w:t>
            </w:r>
            <w:r w:rsidRPr="00C9365E">
              <w:rPr>
                <w:rFonts w:ascii="Marigold" w:eastAsia="Calibri" w:hAnsi="Marigold" w:cs="AL-Mohanad" w:hint="cs"/>
                <w:sz w:val="28"/>
                <w:szCs w:val="28"/>
                <w:rtl/>
              </w:rPr>
              <w:t>النهائي</w:t>
            </w:r>
            <w:r>
              <w:rPr>
                <w:rFonts w:ascii="Marigold" w:eastAsia="Calibri" w:hAnsi="Marigold" w:cs="AL-Mohanad" w:hint="cs"/>
                <w:sz w:val="28"/>
                <w:szCs w:val="28"/>
                <w:rtl/>
              </w:rPr>
              <w:t xml:space="preserve"> للدارسين </w:t>
            </w:r>
            <w:r w:rsidRPr="00C9365E">
              <w:rPr>
                <w:rFonts w:ascii="Marigold" w:eastAsia="Calibri" w:hAnsi="Marigold" w:cs="AL-Mohanad" w:hint="cs"/>
                <w:sz w:val="28"/>
                <w:szCs w:val="28"/>
                <w:rtl/>
              </w:rPr>
              <w:t>في</w:t>
            </w:r>
            <w:r>
              <w:rPr>
                <w:rFonts w:ascii="Marigold" w:eastAsia="Calibri" w:hAnsi="Marigold" w:cs="AL-Mohanad" w:hint="cs"/>
                <w:sz w:val="28"/>
                <w:szCs w:val="28"/>
                <w:rtl/>
              </w:rPr>
              <w:t xml:space="preserve"> أ</w:t>
            </w:r>
            <w:r w:rsidRPr="00C9365E">
              <w:rPr>
                <w:rFonts w:ascii="Marigold" w:eastAsia="Calibri" w:hAnsi="Marigold" w:cs="AL-Mohanad" w:hint="cs"/>
                <w:sz w:val="28"/>
                <w:szCs w:val="28"/>
                <w:rtl/>
              </w:rPr>
              <w:t>م</w:t>
            </w:r>
            <w:r>
              <w:rPr>
                <w:rFonts w:ascii="Marigold" w:eastAsia="Calibri" w:hAnsi="Marigold" w:cs="AL-Mohanad" w:hint="cs"/>
                <w:sz w:val="28"/>
                <w:szCs w:val="28"/>
                <w:rtl/>
              </w:rPr>
              <w:t>ا</w:t>
            </w:r>
            <w:r w:rsidRPr="00C9365E">
              <w:rPr>
                <w:rFonts w:ascii="Marigold" w:eastAsia="Calibri" w:hAnsi="Marigold" w:cs="AL-Mohanad" w:hint="cs"/>
                <w:sz w:val="28"/>
                <w:szCs w:val="28"/>
                <w:rtl/>
              </w:rPr>
              <w:t>كن</w:t>
            </w:r>
            <w:r w:rsidRPr="00C9365E">
              <w:rPr>
                <w:rFonts w:ascii="Marigold" w:eastAsia="Calibri" w:hAnsi="Marigold" w:cs="AL-Mohanad"/>
                <w:sz w:val="28"/>
                <w:szCs w:val="28"/>
                <w:rtl/>
              </w:rPr>
              <w:t xml:space="preserve"> بارز</w:t>
            </w:r>
            <w:r>
              <w:rPr>
                <w:rFonts w:ascii="Marigold" w:eastAsia="Calibri" w:hAnsi="Marigold" w:cs="AL-Mohanad" w:hint="cs"/>
                <w:sz w:val="28"/>
                <w:szCs w:val="28"/>
                <w:rtl/>
              </w:rPr>
              <w:t>ة.</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5</w:t>
            </w:r>
          </w:p>
        </w:tc>
      </w:tr>
      <w:tr w:rsidR="00116A02" w:rsidRPr="004A577F" w:rsidTr="00116A02">
        <w:trPr>
          <w:cnfStyle w:val="000000100000"/>
        </w:trPr>
        <w:tc>
          <w:tcPr>
            <w:cnfStyle w:val="001000000000"/>
            <w:tcW w:w="623" w:type="dxa"/>
          </w:tcPr>
          <w:p w:rsidR="00116A02" w:rsidRPr="004A577F" w:rsidRDefault="00116A02" w:rsidP="00116A02">
            <w:pPr>
              <w:jc w:val="center"/>
              <w:rPr>
                <w:rFonts w:cs="AL-Mohanad"/>
                <w:sz w:val="28"/>
                <w:szCs w:val="28"/>
                <w:rtl/>
              </w:rPr>
            </w:pPr>
            <w:r w:rsidRPr="004A577F">
              <w:rPr>
                <w:rFonts w:cs="AL-Mohanad" w:hint="cs"/>
                <w:sz w:val="28"/>
                <w:szCs w:val="28"/>
                <w:rtl/>
              </w:rPr>
              <w:t>11</w:t>
            </w:r>
          </w:p>
        </w:tc>
        <w:tc>
          <w:tcPr>
            <w:cnfStyle w:val="000010000000"/>
            <w:tcW w:w="7747" w:type="dxa"/>
          </w:tcPr>
          <w:p w:rsidR="00116A02" w:rsidRDefault="00116A02" w:rsidP="00116A02">
            <w:pPr>
              <w:rPr>
                <w:rFonts w:ascii="Marigold" w:eastAsia="Calibri" w:hAnsi="Marigold" w:cs="AL-Mohanad"/>
                <w:sz w:val="28"/>
                <w:szCs w:val="28"/>
                <w:rtl/>
              </w:rPr>
            </w:pPr>
            <w:r>
              <w:rPr>
                <w:rFonts w:ascii="Marigold" w:eastAsia="Calibri" w:hAnsi="Marigold" w:cs="AL-Mohanad" w:hint="cs"/>
                <w:sz w:val="28"/>
                <w:szCs w:val="28"/>
                <w:rtl/>
              </w:rPr>
              <w:t>يعقد لقاء لاستقبال اعضاء هيئة التدريس و الطلاب في بداية الفصل الدراسي</w:t>
            </w:r>
          </w:p>
        </w:tc>
        <w:tc>
          <w:tcPr>
            <w:cnfStyle w:val="000100000000"/>
            <w:tcW w:w="1260" w:type="dxa"/>
          </w:tcPr>
          <w:p w:rsidR="00116A02" w:rsidRDefault="00116A02" w:rsidP="00116A02">
            <w:pPr>
              <w:bidi w:val="0"/>
              <w:jc w:val="center"/>
              <w:rPr>
                <w:rFonts w:ascii="Calibri" w:hAnsi="Calibri" w:cs="Calibri"/>
              </w:rPr>
            </w:pPr>
            <w:r>
              <w:rPr>
                <w:rFonts w:ascii="Calibri" w:hAnsi="Calibri" w:cs="Calibri"/>
              </w:rPr>
              <w:t>5</w:t>
            </w:r>
          </w:p>
        </w:tc>
      </w:tr>
      <w:tr w:rsidR="00116A02" w:rsidRPr="004A577F" w:rsidTr="00116A02">
        <w:trPr>
          <w:cnfStyle w:val="000000010000"/>
        </w:trPr>
        <w:tc>
          <w:tcPr>
            <w:cnfStyle w:val="001000000000"/>
            <w:tcW w:w="623" w:type="dxa"/>
          </w:tcPr>
          <w:p w:rsidR="00116A02" w:rsidRPr="004A577F" w:rsidRDefault="00116A02" w:rsidP="00116A02">
            <w:pPr>
              <w:jc w:val="center"/>
              <w:rPr>
                <w:rFonts w:cs="AL-Mohanad"/>
                <w:sz w:val="28"/>
                <w:szCs w:val="28"/>
                <w:rtl/>
              </w:rPr>
            </w:pPr>
            <w:r w:rsidRPr="004A577F">
              <w:rPr>
                <w:rFonts w:cs="AL-Mohanad" w:hint="cs"/>
                <w:sz w:val="28"/>
                <w:szCs w:val="28"/>
                <w:rtl/>
              </w:rPr>
              <w:t>12</w:t>
            </w:r>
          </w:p>
        </w:tc>
        <w:tc>
          <w:tcPr>
            <w:cnfStyle w:val="000010000000"/>
            <w:tcW w:w="7747" w:type="dxa"/>
          </w:tcPr>
          <w:p w:rsidR="00116A02" w:rsidRPr="00C9365E" w:rsidRDefault="00116A02" w:rsidP="00116A02">
            <w:pPr>
              <w:rPr>
                <w:rFonts w:ascii="Marigold" w:eastAsia="Calibri" w:hAnsi="Marigold" w:cs="AL-Mohanad"/>
                <w:sz w:val="28"/>
                <w:szCs w:val="28"/>
                <w:rtl/>
              </w:rPr>
            </w:pPr>
            <w:r>
              <w:rPr>
                <w:rFonts w:ascii="Marigold" w:eastAsia="Calibri" w:hAnsi="Marigold" w:cs="AL-Mohanad" w:hint="cs"/>
                <w:sz w:val="28"/>
                <w:szCs w:val="28"/>
                <w:rtl/>
              </w:rPr>
              <w:t>يوجد توصيف للبرنامج وللمقررات الدراسية.</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4</w:t>
            </w:r>
          </w:p>
        </w:tc>
      </w:tr>
      <w:tr w:rsidR="00116A02" w:rsidRPr="004A577F" w:rsidTr="00116A02">
        <w:trPr>
          <w:cnfStyle w:val="000000100000"/>
        </w:trPr>
        <w:tc>
          <w:tcPr>
            <w:cnfStyle w:val="001000000000"/>
            <w:tcW w:w="623" w:type="dxa"/>
          </w:tcPr>
          <w:p w:rsidR="00116A02" w:rsidRPr="004A577F" w:rsidRDefault="00116A02" w:rsidP="00116A02">
            <w:pPr>
              <w:jc w:val="center"/>
              <w:rPr>
                <w:rFonts w:cs="AL-Mohanad"/>
                <w:sz w:val="28"/>
                <w:szCs w:val="28"/>
                <w:rtl/>
              </w:rPr>
            </w:pPr>
            <w:r w:rsidRPr="004A577F">
              <w:rPr>
                <w:rFonts w:cs="AL-Mohanad" w:hint="cs"/>
                <w:sz w:val="28"/>
                <w:szCs w:val="28"/>
                <w:rtl/>
              </w:rPr>
              <w:t>13</w:t>
            </w:r>
          </w:p>
        </w:tc>
        <w:tc>
          <w:tcPr>
            <w:cnfStyle w:val="000010000000"/>
            <w:tcW w:w="7747" w:type="dxa"/>
          </w:tcPr>
          <w:p w:rsidR="00116A02" w:rsidRPr="00C9365E" w:rsidRDefault="00116A02" w:rsidP="00116A02">
            <w:pPr>
              <w:rPr>
                <w:rFonts w:ascii="Marigold" w:eastAsia="Calibri" w:hAnsi="Marigold" w:cs="AL-Mohanad"/>
                <w:sz w:val="28"/>
                <w:szCs w:val="28"/>
                <w:rtl/>
              </w:rPr>
            </w:pPr>
            <w:r>
              <w:rPr>
                <w:rFonts w:ascii="Marigold" w:eastAsia="Calibri" w:hAnsi="Marigold" w:cs="AL-Mohanad" w:hint="cs"/>
                <w:sz w:val="28"/>
                <w:szCs w:val="28"/>
                <w:rtl/>
              </w:rPr>
              <w:t>يستخدم أعضاء هيئة التدريس الوسائل التكنولوجية في التدريس.</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4</w:t>
            </w:r>
          </w:p>
        </w:tc>
      </w:tr>
      <w:tr w:rsidR="00116A02" w:rsidRPr="004A577F" w:rsidTr="00116A02">
        <w:trPr>
          <w:cnfStyle w:val="000000010000"/>
        </w:trPr>
        <w:tc>
          <w:tcPr>
            <w:cnfStyle w:val="001000000000"/>
            <w:tcW w:w="623" w:type="dxa"/>
          </w:tcPr>
          <w:p w:rsidR="00116A02" w:rsidRPr="004A577F" w:rsidRDefault="00116A02" w:rsidP="00116A02">
            <w:pPr>
              <w:jc w:val="center"/>
              <w:rPr>
                <w:rFonts w:cs="AL-Mohanad"/>
                <w:sz w:val="28"/>
                <w:szCs w:val="28"/>
                <w:rtl/>
              </w:rPr>
            </w:pPr>
            <w:r w:rsidRPr="004A577F">
              <w:rPr>
                <w:rFonts w:cs="AL-Mohanad" w:hint="cs"/>
                <w:sz w:val="28"/>
                <w:szCs w:val="28"/>
                <w:rtl/>
              </w:rPr>
              <w:t>14</w:t>
            </w:r>
          </w:p>
        </w:tc>
        <w:tc>
          <w:tcPr>
            <w:cnfStyle w:val="000010000000"/>
            <w:tcW w:w="7747" w:type="dxa"/>
          </w:tcPr>
          <w:p w:rsidR="00116A02" w:rsidRPr="00964482" w:rsidRDefault="00116A02" w:rsidP="00116A02">
            <w:pPr>
              <w:rPr>
                <w:sz w:val="28"/>
                <w:szCs w:val="28"/>
                <w:rtl/>
                <w:lang w:val="en-GB"/>
              </w:rPr>
            </w:pPr>
            <w:r>
              <w:rPr>
                <w:rFonts w:hint="cs"/>
                <w:sz w:val="28"/>
                <w:szCs w:val="28"/>
                <w:rtl/>
                <w:lang w:val="en-GB"/>
              </w:rPr>
              <w:t>تتوافر مصادر تعلم متنوعة</w:t>
            </w:r>
            <w:r w:rsidRPr="00964482">
              <w:rPr>
                <w:rFonts w:hint="cs"/>
                <w:sz w:val="28"/>
                <w:szCs w:val="28"/>
                <w:rtl/>
                <w:lang w:val="en-GB"/>
              </w:rPr>
              <w:t xml:space="preserve">. </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4</w:t>
            </w:r>
          </w:p>
        </w:tc>
      </w:tr>
      <w:tr w:rsidR="00116A02" w:rsidRPr="004A577F" w:rsidTr="00116A02">
        <w:trPr>
          <w:cnfStyle w:val="000000100000"/>
        </w:trPr>
        <w:tc>
          <w:tcPr>
            <w:cnfStyle w:val="001000000000"/>
            <w:tcW w:w="623" w:type="dxa"/>
          </w:tcPr>
          <w:p w:rsidR="00116A02" w:rsidRPr="004A577F" w:rsidRDefault="00116A02" w:rsidP="00116A02">
            <w:pPr>
              <w:jc w:val="center"/>
              <w:rPr>
                <w:rFonts w:cs="AL-Mohanad"/>
                <w:sz w:val="28"/>
                <w:szCs w:val="28"/>
                <w:rtl/>
              </w:rPr>
            </w:pPr>
            <w:r w:rsidRPr="004A577F">
              <w:rPr>
                <w:rFonts w:cs="AL-Mohanad" w:hint="cs"/>
                <w:sz w:val="28"/>
                <w:szCs w:val="28"/>
                <w:rtl/>
              </w:rPr>
              <w:t>15</w:t>
            </w:r>
          </w:p>
        </w:tc>
        <w:tc>
          <w:tcPr>
            <w:cnfStyle w:val="000010000000"/>
            <w:tcW w:w="7747" w:type="dxa"/>
          </w:tcPr>
          <w:p w:rsidR="00116A02" w:rsidRPr="00BF6C51" w:rsidRDefault="00116A02" w:rsidP="00116A02">
            <w:pPr>
              <w:spacing w:before="120"/>
              <w:rPr>
                <w:rFonts w:ascii="Marigold" w:eastAsia="Calibri" w:hAnsi="Marigold" w:cs="AL-Mohanad"/>
                <w:sz w:val="28"/>
                <w:szCs w:val="28"/>
                <w:rtl/>
              </w:rPr>
            </w:pPr>
            <w:r>
              <w:rPr>
                <w:rFonts w:ascii="Marigold" w:eastAsia="Calibri" w:hAnsi="Marigold" w:cs="AL-Mohanad" w:hint="cs"/>
                <w:sz w:val="28"/>
                <w:szCs w:val="28"/>
                <w:rtl/>
              </w:rPr>
              <w:t>تتتسم</w:t>
            </w:r>
            <w:r w:rsidRPr="00BF6C51">
              <w:rPr>
                <w:rFonts w:ascii="Marigold" w:eastAsia="Calibri" w:hAnsi="Marigold" w:cs="AL-Mohanad" w:hint="cs"/>
                <w:sz w:val="28"/>
                <w:szCs w:val="28"/>
                <w:rtl/>
              </w:rPr>
              <w:t xml:space="preserve"> تجهيزات القاعات</w:t>
            </w:r>
            <w:r>
              <w:rPr>
                <w:rFonts w:ascii="Marigold" w:eastAsia="Calibri" w:hAnsi="Marigold" w:cs="AL-Mohanad" w:hint="cs"/>
                <w:sz w:val="28"/>
                <w:szCs w:val="28"/>
                <w:rtl/>
              </w:rPr>
              <w:t xml:space="preserve"> التدريسية</w:t>
            </w:r>
            <w:r w:rsidRPr="00BF6C51">
              <w:rPr>
                <w:rFonts w:ascii="Marigold" w:eastAsia="Calibri" w:hAnsi="Marigold" w:cs="AL-Mohanad" w:hint="cs"/>
                <w:sz w:val="28"/>
                <w:szCs w:val="28"/>
                <w:rtl/>
              </w:rPr>
              <w:t>، والمعامل بالجودة .</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4</w:t>
            </w:r>
          </w:p>
        </w:tc>
      </w:tr>
      <w:tr w:rsidR="00116A02" w:rsidRPr="004A577F" w:rsidTr="00116A02">
        <w:trPr>
          <w:cnfStyle w:val="000000010000"/>
        </w:trPr>
        <w:tc>
          <w:tcPr>
            <w:cnfStyle w:val="001000000000"/>
            <w:tcW w:w="623" w:type="dxa"/>
          </w:tcPr>
          <w:p w:rsidR="00116A02" w:rsidRPr="004A577F" w:rsidRDefault="00116A02" w:rsidP="00116A02">
            <w:pPr>
              <w:jc w:val="center"/>
              <w:rPr>
                <w:rFonts w:cs="AL-Mohanad"/>
                <w:sz w:val="28"/>
                <w:szCs w:val="28"/>
                <w:rtl/>
              </w:rPr>
            </w:pPr>
            <w:r w:rsidRPr="004A577F">
              <w:rPr>
                <w:rFonts w:cs="AL-Mohanad" w:hint="cs"/>
                <w:sz w:val="28"/>
                <w:szCs w:val="28"/>
                <w:rtl/>
              </w:rPr>
              <w:t>16</w:t>
            </w:r>
          </w:p>
        </w:tc>
        <w:tc>
          <w:tcPr>
            <w:cnfStyle w:val="000010000000"/>
            <w:tcW w:w="7747" w:type="dxa"/>
          </w:tcPr>
          <w:p w:rsidR="00116A02" w:rsidRPr="00BF6C51" w:rsidRDefault="00116A02" w:rsidP="00116A02">
            <w:pPr>
              <w:rPr>
                <w:rFonts w:ascii="Marigold" w:eastAsia="Calibri" w:hAnsi="Marigold" w:cs="AL-Mohanad"/>
                <w:sz w:val="28"/>
                <w:szCs w:val="28"/>
                <w:rtl/>
              </w:rPr>
            </w:pPr>
            <w:r>
              <w:rPr>
                <w:rFonts w:ascii="Marigold" w:eastAsia="Calibri" w:hAnsi="Marigold" w:cs="AL-Mohanad" w:hint="cs"/>
                <w:sz w:val="28"/>
                <w:szCs w:val="28"/>
                <w:rtl/>
              </w:rPr>
              <w:t>توجد</w:t>
            </w:r>
            <w:r w:rsidRPr="00BF6C51">
              <w:rPr>
                <w:rFonts w:ascii="Marigold" w:eastAsia="Calibri" w:hAnsi="Marigold" w:cs="AL-Mohanad" w:hint="cs"/>
                <w:sz w:val="28"/>
                <w:szCs w:val="28"/>
                <w:rtl/>
              </w:rPr>
              <w:t xml:space="preserve"> مرافق مناسبة لأداء الصلاة وقضاء أوقات الفراغ.</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4</w:t>
            </w:r>
          </w:p>
        </w:tc>
      </w:tr>
      <w:tr w:rsidR="00116A02" w:rsidRPr="004A577F" w:rsidTr="00116A02">
        <w:trPr>
          <w:cnfStyle w:val="000000100000"/>
        </w:trPr>
        <w:tc>
          <w:tcPr>
            <w:cnfStyle w:val="001000000000"/>
            <w:tcW w:w="623" w:type="dxa"/>
          </w:tcPr>
          <w:p w:rsidR="00116A02" w:rsidRPr="004A577F" w:rsidRDefault="00116A02" w:rsidP="00116A02">
            <w:pPr>
              <w:jc w:val="center"/>
              <w:rPr>
                <w:rFonts w:cs="AL-Mohanad"/>
                <w:sz w:val="28"/>
                <w:szCs w:val="28"/>
                <w:rtl/>
              </w:rPr>
            </w:pPr>
            <w:r w:rsidRPr="004A577F">
              <w:rPr>
                <w:rFonts w:cs="AL-Mohanad" w:hint="cs"/>
                <w:sz w:val="28"/>
                <w:szCs w:val="28"/>
                <w:rtl/>
              </w:rPr>
              <w:t>17</w:t>
            </w:r>
          </w:p>
        </w:tc>
        <w:tc>
          <w:tcPr>
            <w:cnfStyle w:val="000010000000"/>
            <w:tcW w:w="7747" w:type="dxa"/>
          </w:tcPr>
          <w:p w:rsidR="00116A02" w:rsidRPr="00C9365E" w:rsidRDefault="00116A02" w:rsidP="00116A02">
            <w:pPr>
              <w:rPr>
                <w:rFonts w:ascii="Marigold" w:eastAsia="Calibri" w:hAnsi="Marigold" w:cs="AL-Mohanad"/>
                <w:sz w:val="28"/>
                <w:szCs w:val="28"/>
                <w:rtl/>
              </w:rPr>
            </w:pPr>
            <w:r w:rsidRPr="00C9365E">
              <w:rPr>
                <w:rFonts w:ascii="Marigold" w:eastAsia="Calibri" w:hAnsi="Marigold" w:cs="AL-Mohanad" w:hint="cs"/>
                <w:sz w:val="28"/>
                <w:szCs w:val="28"/>
                <w:rtl/>
              </w:rPr>
              <w:t xml:space="preserve">تتخذ </w:t>
            </w:r>
            <w:r>
              <w:rPr>
                <w:rFonts w:ascii="Marigold" w:eastAsia="Calibri" w:hAnsi="Marigold" w:cs="AL-Mohanad" w:hint="cs"/>
                <w:sz w:val="28"/>
                <w:szCs w:val="28"/>
                <w:rtl/>
              </w:rPr>
              <w:t>ال</w:t>
            </w:r>
            <w:r w:rsidRPr="00C9365E">
              <w:rPr>
                <w:rFonts w:ascii="Marigold" w:eastAsia="Calibri" w:hAnsi="Marigold" w:cs="AL-Mohanad" w:hint="cs"/>
                <w:sz w:val="28"/>
                <w:szCs w:val="28"/>
                <w:rtl/>
              </w:rPr>
              <w:t>إجراءات</w:t>
            </w:r>
            <w:r>
              <w:rPr>
                <w:rFonts w:ascii="Marigold" w:eastAsia="Calibri" w:hAnsi="Marigold" w:cs="AL-Mohanad" w:hint="cs"/>
                <w:sz w:val="28"/>
                <w:szCs w:val="28"/>
                <w:rtl/>
              </w:rPr>
              <w:t xml:space="preserve"> اللازمة</w:t>
            </w:r>
            <w:r w:rsidRPr="00C9365E">
              <w:rPr>
                <w:rFonts w:ascii="Marigold" w:eastAsia="Calibri" w:hAnsi="Marigold" w:cs="AL-Mohanad" w:hint="cs"/>
                <w:sz w:val="28"/>
                <w:szCs w:val="28"/>
                <w:rtl/>
              </w:rPr>
              <w:t xml:space="preserve"> مع </w:t>
            </w:r>
            <w:r>
              <w:rPr>
                <w:rFonts w:ascii="Marigold" w:eastAsia="Calibri" w:hAnsi="Marigold" w:cs="AL-Mohanad" w:hint="cs"/>
                <w:sz w:val="28"/>
                <w:szCs w:val="28"/>
                <w:rtl/>
              </w:rPr>
              <w:t xml:space="preserve">الدارسين </w:t>
            </w:r>
            <w:r w:rsidRPr="00C9365E">
              <w:rPr>
                <w:rFonts w:ascii="Marigold" w:eastAsia="Calibri" w:hAnsi="Marigold" w:cs="AL-Mohanad" w:hint="cs"/>
                <w:sz w:val="28"/>
                <w:szCs w:val="28"/>
                <w:rtl/>
              </w:rPr>
              <w:t>الم</w:t>
            </w:r>
            <w:r w:rsidRPr="00C9365E">
              <w:rPr>
                <w:rFonts w:ascii="Marigold" w:eastAsia="Calibri" w:hAnsi="Marigold" w:cs="AL-Mohanad"/>
                <w:sz w:val="28"/>
                <w:szCs w:val="28"/>
                <w:rtl/>
              </w:rPr>
              <w:t>خالف</w:t>
            </w:r>
            <w:r w:rsidRPr="00C9365E">
              <w:rPr>
                <w:rFonts w:ascii="Marigold" w:eastAsia="Calibri" w:hAnsi="Marigold" w:cs="AL-Mohanad" w:hint="cs"/>
                <w:sz w:val="28"/>
                <w:szCs w:val="28"/>
                <w:rtl/>
              </w:rPr>
              <w:t>ينللوائح و</w:t>
            </w:r>
            <w:r>
              <w:rPr>
                <w:rFonts w:ascii="Marigold" w:eastAsia="Calibri" w:hAnsi="Marigold" w:cs="AL-Mohanad" w:hint="cs"/>
                <w:sz w:val="28"/>
                <w:szCs w:val="28"/>
                <w:rtl/>
              </w:rPr>
              <w:t>ال</w:t>
            </w:r>
            <w:r w:rsidRPr="00C9365E">
              <w:rPr>
                <w:rFonts w:ascii="Marigold" w:eastAsia="Calibri" w:hAnsi="Marigold" w:cs="AL-Mohanad" w:hint="cs"/>
                <w:sz w:val="28"/>
                <w:szCs w:val="28"/>
                <w:rtl/>
              </w:rPr>
              <w:t>ت</w:t>
            </w:r>
            <w:r w:rsidRPr="00C9365E">
              <w:rPr>
                <w:rFonts w:ascii="Marigold" w:eastAsia="Calibri" w:hAnsi="Marigold" w:cs="AL-Mohanad"/>
                <w:sz w:val="28"/>
                <w:szCs w:val="28"/>
                <w:rtl/>
              </w:rPr>
              <w:t>ع</w:t>
            </w:r>
            <w:r w:rsidRPr="00C9365E">
              <w:rPr>
                <w:rFonts w:ascii="Marigold" w:eastAsia="Calibri" w:hAnsi="Marigold" w:cs="AL-Mohanad" w:hint="cs"/>
                <w:sz w:val="28"/>
                <w:szCs w:val="28"/>
                <w:rtl/>
              </w:rPr>
              <w:t>ليمات.</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5</w:t>
            </w:r>
          </w:p>
        </w:tc>
      </w:tr>
      <w:tr w:rsidR="00116A02" w:rsidRPr="004A577F" w:rsidTr="00116A02">
        <w:trPr>
          <w:cnfStyle w:val="000000010000"/>
        </w:trPr>
        <w:tc>
          <w:tcPr>
            <w:cnfStyle w:val="001000000000"/>
            <w:tcW w:w="623" w:type="dxa"/>
          </w:tcPr>
          <w:p w:rsidR="00116A02" w:rsidRPr="004A577F" w:rsidRDefault="00116A02" w:rsidP="00116A02">
            <w:pPr>
              <w:jc w:val="center"/>
              <w:rPr>
                <w:rFonts w:cs="AL-Mohanad"/>
                <w:sz w:val="28"/>
                <w:szCs w:val="28"/>
                <w:rtl/>
              </w:rPr>
            </w:pPr>
            <w:r w:rsidRPr="004A577F">
              <w:rPr>
                <w:rFonts w:cs="AL-Mohanad" w:hint="cs"/>
                <w:sz w:val="28"/>
                <w:szCs w:val="28"/>
                <w:rtl/>
              </w:rPr>
              <w:t>18</w:t>
            </w:r>
          </w:p>
        </w:tc>
        <w:tc>
          <w:tcPr>
            <w:cnfStyle w:val="000010000000"/>
            <w:tcW w:w="7747" w:type="dxa"/>
          </w:tcPr>
          <w:p w:rsidR="00116A02" w:rsidRPr="00C9365E" w:rsidRDefault="00116A02" w:rsidP="00116A02">
            <w:pPr>
              <w:rPr>
                <w:rFonts w:ascii="Marigold" w:eastAsia="Calibri" w:hAnsi="Marigold" w:cs="AL-Mohanad"/>
                <w:sz w:val="28"/>
                <w:szCs w:val="28"/>
                <w:rtl/>
              </w:rPr>
            </w:pPr>
            <w:r>
              <w:rPr>
                <w:rFonts w:ascii="Marigold" w:eastAsia="Calibri" w:hAnsi="Marigold" w:cs="AL-Mohanad" w:hint="cs"/>
                <w:sz w:val="28"/>
                <w:szCs w:val="28"/>
                <w:rtl/>
              </w:rPr>
              <w:t>تت</w:t>
            </w:r>
            <w:r w:rsidRPr="00C9365E">
              <w:rPr>
                <w:rFonts w:ascii="Marigold" w:eastAsia="Calibri" w:hAnsi="Marigold" w:cs="AL-Mohanad"/>
                <w:sz w:val="28"/>
                <w:szCs w:val="28"/>
                <w:rtl/>
              </w:rPr>
              <w:t xml:space="preserve">وفر </w:t>
            </w:r>
            <w:r>
              <w:rPr>
                <w:rFonts w:ascii="Marigold" w:eastAsia="Calibri" w:hAnsi="Marigold" w:cs="AL-Mohanad" w:hint="cs"/>
                <w:sz w:val="28"/>
                <w:szCs w:val="28"/>
                <w:rtl/>
              </w:rPr>
              <w:t>قاعدة بيانات عن الدارسين.</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4</w:t>
            </w:r>
          </w:p>
        </w:tc>
      </w:tr>
      <w:tr w:rsidR="00116A02" w:rsidRPr="004A577F" w:rsidTr="00116A02">
        <w:trPr>
          <w:cnfStyle w:val="000000100000"/>
        </w:trPr>
        <w:tc>
          <w:tcPr>
            <w:cnfStyle w:val="001000000000"/>
            <w:tcW w:w="623" w:type="dxa"/>
          </w:tcPr>
          <w:p w:rsidR="00116A02" w:rsidRPr="004A577F" w:rsidRDefault="00116A02" w:rsidP="00116A02">
            <w:pPr>
              <w:jc w:val="center"/>
              <w:rPr>
                <w:rFonts w:cs="AL-Mohanad"/>
                <w:sz w:val="28"/>
                <w:szCs w:val="28"/>
                <w:rtl/>
              </w:rPr>
            </w:pPr>
            <w:r w:rsidRPr="004A577F">
              <w:rPr>
                <w:rFonts w:cs="AL-Mohanad" w:hint="cs"/>
                <w:sz w:val="28"/>
                <w:szCs w:val="28"/>
                <w:rtl/>
              </w:rPr>
              <w:t>19</w:t>
            </w:r>
          </w:p>
        </w:tc>
        <w:tc>
          <w:tcPr>
            <w:cnfStyle w:val="000010000000"/>
            <w:tcW w:w="7747" w:type="dxa"/>
          </w:tcPr>
          <w:p w:rsidR="00116A02" w:rsidRPr="00C9365E" w:rsidRDefault="00116A02" w:rsidP="00116A02">
            <w:pPr>
              <w:rPr>
                <w:rFonts w:ascii="Marigold" w:eastAsia="Calibri" w:hAnsi="Marigold" w:cs="AL-Mohanad"/>
                <w:sz w:val="28"/>
                <w:szCs w:val="28"/>
                <w:rtl/>
              </w:rPr>
            </w:pPr>
            <w:r>
              <w:rPr>
                <w:rFonts w:ascii="Marigold" w:eastAsia="Calibri" w:hAnsi="Marigold" w:cs="AL-Mohanad" w:hint="cs"/>
                <w:sz w:val="28"/>
                <w:szCs w:val="28"/>
                <w:rtl/>
              </w:rPr>
              <w:t>تتاح</w:t>
            </w:r>
            <w:r w:rsidRPr="00C9365E">
              <w:rPr>
                <w:rFonts w:ascii="Marigold" w:eastAsia="Calibri" w:hAnsi="Marigold" w:cs="AL-Mohanad"/>
                <w:sz w:val="28"/>
                <w:szCs w:val="28"/>
                <w:rtl/>
              </w:rPr>
              <w:t xml:space="preserve"> التغذية الراجعة لكل من </w:t>
            </w:r>
            <w:r>
              <w:rPr>
                <w:rFonts w:ascii="Marigold" w:eastAsia="Calibri" w:hAnsi="Marigold" w:cs="AL-Mohanad" w:hint="cs"/>
                <w:sz w:val="28"/>
                <w:szCs w:val="28"/>
                <w:rtl/>
              </w:rPr>
              <w:t>الدارسين</w:t>
            </w:r>
            <w:r w:rsidRPr="00C9365E">
              <w:rPr>
                <w:rFonts w:ascii="Marigold" w:eastAsia="Calibri" w:hAnsi="Marigold" w:cs="AL-Mohanad"/>
                <w:sz w:val="28"/>
                <w:szCs w:val="28"/>
                <w:rtl/>
              </w:rPr>
              <w:t xml:space="preserve"> وأعضاء هيئة التدريس</w:t>
            </w:r>
            <w:r w:rsidRPr="00C9365E">
              <w:rPr>
                <w:rFonts w:ascii="Marigold" w:eastAsia="Calibri" w:hAnsi="Marigold" w:cs="AL-Mohanad" w:hint="cs"/>
                <w:sz w:val="28"/>
                <w:szCs w:val="28"/>
                <w:rtl/>
              </w:rPr>
              <w:t>.</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4</w:t>
            </w:r>
          </w:p>
        </w:tc>
      </w:tr>
      <w:tr w:rsidR="00116A02" w:rsidRPr="004A577F" w:rsidTr="00116A02">
        <w:trPr>
          <w:cnfStyle w:val="000000010000"/>
        </w:trPr>
        <w:tc>
          <w:tcPr>
            <w:cnfStyle w:val="001000000000"/>
            <w:tcW w:w="623" w:type="dxa"/>
          </w:tcPr>
          <w:p w:rsidR="00116A02" w:rsidRPr="004A577F" w:rsidRDefault="00116A02" w:rsidP="00116A02">
            <w:pPr>
              <w:jc w:val="center"/>
              <w:rPr>
                <w:rFonts w:cs="AL-Mohanad"/>
                <w:sz w:val="28"/>
                <w:szCs w:val="28"/>
                <w:rtl/>
              </w:rPr>
            </w:pPr>
            <w:r>
              <w:rPr>
                <w:rFonts w:cs="AL-Mohanad" w:hint="cs"/>
                <w:sz w:val="28"/>
                <w:szCs w:val="28"/>
                <w:rtl/>
              </w:rPr>
              <w:t>20</w:t>
            </w:r>
          </w:p>
        </w:tc>
        <w:tc>
          <w:tcPr>
            <w:cnfStyle w:val="000010000000"/>
            <w:tcW w:w="7747" w:type="dxa"/>
          </w:tcPr>
          <w:p w:rsidR="00116A02" w:rsidRPr="00C9365E" w:rsidRDefault="00116A02" w:rsidP="00116A02">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وثق</w:t>
            </w:r>
            <w:r>
              <w:rPr>
                <w:rFonts w:ascii="Marigold" w:eastAsia="Calibri" w:hAnsi="Marigold" w:cs="AL-Mohanad" w:hint="cs"/>
                <w:sz w:val="28"/>
                <w:szCs w:val="28"/>
                <w:rtl/>
              </w:rPr>
              <w:t xml:space="preserve"> كافة انشطة البرنامج بطريقة علمية</w:t>
            </w:r>
            <w:r w:rsidRPr="00C9365E">
              <w:rPr>
                <w:rFonts w:ascii="Marigold" w:eastAsia="Calibri" w:hAnsi="Marigold" w:cs="AL-Mohanad" w:hint="cs"/>
                <w:sz w:val="28"/>
                <w:szCs w:val="28"/>
                <w:rtl/>
              </w:rPr>
              <w:t>.</w:t>
            </w:r>
          </w:p>
        </w:tc>
        <w:tc>
          <w:tcPr>
            <w:cnfStyle w:val="000100000000"/>
            <w:tcW w:w="1260" w:type="dxa"/>
          </w:tcPr>
          <w:p w:rsidR="00116A02" w:rsidRPr="004C541D" w:rsidRDefault="00116A02" w:rsidP="00116A02">
            <w:pPr>
              <w:bidi w:val="0"/>
              <w:jc w:val="center"/>
              <w:rPr>
                <w:rFonts w:ascii="Calibri" w:hAnsi="Calibri" w:cs="Calibri"/>
              </w:rPr>
            </w:pPr>
            <w:r>
              <w:rPr>
                <w:rFonts w:ascii="Calibri" w:hAnsi="Calibri" w:cs="Calibri"/>
              </w:rPr>
              <w:t>4</w:t>
            </w:r>
          </w:p>
        </w:tc>
      </w:tr>
      <w:tr w:rsidR="00116A02" w:rsidRPr="004A577F" w:rsidTr="00116A02">
        <w:trPr>
          <w:cnfStyle w:val="010000000000"/>
        </w:trPr>
        <w:tc>
          <w:tcPr>
            <w:cnfStyle w:val="001000000000"/>
            <w:tcW w:w="8370" w:type="dxa"/>
            <w:gridSpan w:val="2"/>
          </w:tcPr>
          <w:p w:rsidR="00116A02" w:rsidRPr="004A577F" w:rsidRDefault="00116A02" w:rsidP="00116A02">
            <w:pPr>
              <w:jc w:val="center"/>
              <w:rPr>
                <w:rFonts w:cs="AL-Mohanad"/>
                <w:sz w:val="28"/>
                <w:szCs w:val="28"/>
                <w:rtl/>
              </w:rPr>
            </w:pPr>
            <w:r w:rsidRPr="004A577F">
              <w:rPr>
                <w:rFonts w:cs="AL-Mohanad" w:hint="cs"/>
                <w:sz w:val="28"/>
                <w:szCs w:val="28"/>
                <w:rtl/>
              </w:rPr>
              <w:t>المستوى العام</w:t>
            </w:r>
          </w:p>
        </w:tc>
        <w:tc>
          <w:tcPr>
            <w:cnfStyle w:val="000100000000"/>
            <w:tcW w:w="1260" w:type="dxa"/>
          </w:tcPr>
          <w:p w:rsidR="00116A02" w:rsidRPr="004A577F" w:rsidRDefault="00116A02" w:rsidP="00116A02">
            <w:pPr>
              <w:jc w:val="center"/>
              <w:rPr>
                <w:rFonts w:cs="AL-Mohanad"/>
                <w:sz w:val="28"/>
                <w:szCs w:val="28"/>
              </w:rPr>
            </w:pPr>
            <w:r>
              <w:rPr>
                <w:rFonts w:cs="AL-Mohanad"/>
                <w:sz w:val="28"/>
                <w:szCs w:val="28"/>
              </w:rPr>
              <w:t>4.1</w:t>
            </w:r>
          </w:p>
        </w:tc>
      </w:tr>
    </w:tbl>
    <w:p w:rsidR="00203E8D" w:rsidRPr="00DE7923" w:rsidRDefault="00203E8D" w:rsidP="00FB0737">
      <w:pPr>
        <w:tabs>
          <w:tab w:val="left" w:pos="1796"/>
        </w:tabs>
        <w:spacing w:after="0" w:line="240" w:lineRule="auto"/>
        <w:outlineLvl w:val="0"/>
        <w:rPr>
          <w:rFonts w:ascii="Goudy Stout" w:eastAsia="Times New Roman" w:hAnsi="Goudy Stout" w:cs="PT Bold Heading"/>
          <w:b/>
          <w:bCs/>
          <w:color w:val="000000"/>
          <w:sz w:val="28"/>
          <w:szCs w:val="28"/>
          <w:rtl/>
          <w:lang w:val="en-GB"/>
        </w:rPr>
      </w:pPr>
      <w:r w:rsidRPr="00DE7923">
        <w:rPr>
          <w:rFonts w:ascii="Goudy Stout" w:eastAsia="Times New Roman" w:hAnsi="Goudy Stout" w:cs="PT Bold Heading"/>
          <w:b/>
          <w:bCs/>
          <w:color w:val="000000"/>
          <w:sz w:val="28"/>
          <w:szCs w:val="28"/>
          <w:rtl/>
          <w:lang w:val="en-GB"/>
        </w:rPr>
        <w:tab/>
      </w:r>
    </w:p>
    <w:p w:rsidR="00203E8D" w:rsidRPr="00DE7923" w:rsidRDefault="00116A02" w:rsidP="00FB0737">
      <w:pPr>
        <w:tabs>
          <w:tab w:val="left" w:pos="1796"/>
        </w:tabs>
        <w:spacing w:after="0" w:line="240" w:lineRule="auto"/>
        <w:jc w:val="center"/>
        <w:outlineLvl w:val="0"/>
        <w:rPr>
          <w:rFonts w:ascii="Goudy Stout" w:eastAsia="Times New Roman" w:hAnsi="Goudy Stout" w:cs="PT Bold Heading"/>
          <w:b/>
          <w:bCs/>
          <w:color w:val="000000"/>
          <w:sz w:val="28"/>
          <w:szCs w:val="28"/>
          <w:rtl/>
          <w:lang w:val="en-GB"/>
        </w:rPr>
      </w:pPr>
      <w:r>
        <w:rPr>
          <w:rFonts w:ascii="Goudy Stout" w:hAnsi="Goudy Stout" w:cs="PT Bold Heading"/>
          <w:b/>
          <w:bCs/>
          <w:noProof/>
          <w:color w:val="000000"/>
          <w:sz w:val="28"/>
          <w:szCs w:val="28"/>
        </w:rPr>
        <w:lastRenderedPageBreak/>
        <w:drawing>
          <wp:inline distT="0" distB="0" distL="0" distR="0">
            <wp:extent cx="4550735" cy="2711303"/>
            <wp:effectExtent l="0" t="0" r="2540" b="0"/>
            <wp:docPr id="13"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203E8D" w:rsidRPr="00DE7923" w:rsidRDefault="00203E8D" w:rsidP="00FB0737">
      <w:pPr>
        <w:spacing w:after="0" w:line="240" w:lineRule="auto"/>
        <w:jc w:val="center"/>
        <w:rPr>
          <w:rFonts w:ascii="Times New Roman" w:eastAsia="Times New Roman" w:hAnsi="Times New Roman" w:cs="AL-Mohanad"/>
          <w:sz w:val="28"/>
          <w:szCs w:val="28"/>
        </w:rPr>
      </w:pPr>
    </w:p>
    <w:p w:rsidR="00203E8D" w:rsidRPr="00DE7923" w:rsidRDefault="00203E8D" w:rsidP="00A01413">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CE3361">
        <w:rPr>
          <w:rFonts w:ascii="Times New Roman" w:eastAsia="Times New Roman" w:hAnsi="Times New Roman" w:cs="AL-Mohanad" w:hint="cs"/>
          <w:sz w:val="28"/>
          <w:szCs w:val="28"/>
          <w:rtl/>
        </w:rPr>
        <w:t xml:space="preserve">71 </w:t>
      </w:r>
      <w:r w:rsidRPr="00DE7923">
        <w:rPr>
          <w:rFonts w:ascii="Times New Roman" w:eastAsia="Times New Roman" w:hAnsi="Times New Roman" w:cs="AL-Mohanad" w:hint="cs"/>
          <w:sz w:val="28"/>
          <w:szCs w:val="28"/>
          <w:rtl/>
        </w:rPr>
        <w:t>)</w:t>
      </w:r>
    </w:p>
    <w:p w:rsidR="00203E8D" w:rsidRPr="009153B7" w:rsidRDefault="00203E8D" w:rsidP="00116A02">
      <w:pPr>
        <w:spacing w:after="0" w:line="240" w:lineRule="auto"/>
        <w:jc w:val="center"/>
        <w:rPr>
          <w:rFonts w:ascii="Marigold" w:eastAsia="Calibri" w:hAnsi="Marigold" w:cs="AL-Mohanad"/>
          <w:sz w:val="28"/>
          <w:szCs w:val="28"/>
          <w:rtl/>
        </w:rPr>
      </w:pPr>
      <w:r w:rsidRPr="009153B7">
        <w:rPr>
          <w:rFonts w:ascii="Marigold" w:eastAsia="Calibri" w:hAnsi="Marigold" w:cs="AL-Mohanad" w:hint="cs"/>
          <w:sz w:val="28"/>
          <w:szCs w:val="28"/>
          <w:rtl/>
        </w:rPr>
        <w:t xml:space="preserve">يبين مستوى </w:t>
      </w:r>
      <w:r w:rsidR="00A01413" w:rsidRPr="009153B7">
        <w:rPr>
          <w:rFonts w:ascii="Marigold" w:eastAsia="Calibri" w:hAnsi="Marigold" w:cs="AL-Mohanad" w:hint="cs"/>
          <w:sz w:val="28"/>
          <w:szCs w:val="28"/>
          <w:rtl/>
        </w:rPr>
        <w:t xml:space="preserve">جودة الأداء في </w:t>
      </w:r>
      <w:r w:rsidR="00A01413" w:rsidRPr="00A01413">
        <w:rPr>
          <w:rFonts w:ascii="Marigold" w:eastAsia="Calibri" w:hAnsi="Marigold" w:cs="AL-Mohanad"/>
          <w:sz w:val="28"/>
          <w:szCs w:val="28"/>
          <w:rtl/>
        </w:rPr>
        <w:t xml:space="preserve">برنامج بكالوريوس </w:t>
      </w:r>
      <w:r w:rsidR="00A01413" w:rsidRPr="00A01413">
        <w:rPr>
          <w:rFonts w:ascii="Marigold" w:eastAsia="Calibri" w:hAnsi="Marigold" w:cs="AL-Mohanad" w:hint="cs"/>
          <w:sz w:val="28"/>
          <w:szCs w:val="28"/>
          <w:rtl/>
        </w:rPr>
        <w:t>تمريض</w:t>
      </w:r>
      <w:r w:rsidR="00CE3361">
        <w:rPr>
          <w:rFonts w:ascii="Marigold" w:eastAsia="Calibri" w:hAnsi="Marigold" w:cs="AL-Mohanad" w:hint="cs"/>
          <w:sz w:val="28"/>
          <w:szCs w:val="28"/>
          <w:rtl/>
        </w:rPr>
        <w:t xml:space="preserve"> </w:t>
      </w:r>
      <w:r w:rsidR="00A01413" w:rsidRPr="00A01413">
        <w:rPr>
          <w:rFonts w:ascii="Marigold" w:eastAsia="Calibri" w:hAnsi="Marigold" w:cs="AL-Mohanad" w:hint="cs"/>
          <w:sz w:val="28"/>
          <w:szCs w:val="28"/>
          <w:rtl/>
        </w:rPr>
        <w:t>بنظام التجسير المستوى الأول</w:t>
      </w:r>
      <w:r w:rsidR="00A01413" w:rsidRPr="00A01413">
        <w:rPr>
          <w:rFonts w:ascii="Marigold" w:eastAsia="Calibri" w:hAnsi="Marigold" w:cs="AL-Mohanad"/>
          <w:sz w:val="28"/>
          <w:szCs w:val="28"/>
          <w:rtl/>
        </w:rPr>
        <w:t xml:space="preserve"> بكلية العلوم الطبية التطبيقية بالمجمعة (</w:t>
      </w:r>
      <w:r w:rsidR="00116A02">
        <w:rPr>
          <w:rFonts w:ascii="Marigold" w:eastAsia="Calibri" w:hAnsi="Marigold" w:cs="AL-Mohanad" w:hint="cs"/>
          <w:sz w:val="28"/>
          <w:szCs w:val="28"/>
          <w:rtl/>
        </w:rPr>
        <w:t>دارسين</w:t>
      </w:r>
      <w:r w:rsidR="00A01413" w:rsidRPr="00A01413">
        <w:rPr>
          <w:rFonts w:ascii="Marigold" w:eastAsia="Calibri" w:hAnsi="Marigold" w:cs="AL-Mohanad"/>
          <w:sz w:val="28"/>
          <w:szCs w:val="28"/>
          <w:rtl/>
        </w:rPr>
        <w:t>)</w:t>
      </w:r>
      <w:r w:rsidR="00A01413" w:rsidRPr="00A01413">
        <w:rPr>
          <w:rFonts w:ascii="Marigold" w:eastAsia="Calibri" w:hAnsi="Marigold" w:cs="AL-Mohanad" w:hint="cs"/>
          <w:sz w:val="28"/>
          <w:szCs w:val="28"/>
          <w:rtl/>
        </w:rPr>
        <w:t>من وجهة نظر المشرف التنفيذي والفريق الزائر</w:t>
      </w:r>
    </w:p>
    <w:p w:rsidR="00846159" w:rsidRDefault="00846159" w:rsidP="00FB0737">
      <w:pPr>
        <w:spacing w:after="0" w:line="240" w:lineRule="auto"/>
        <w:rPr>
          <w:rFonts w:ascii="Times New Roman" w:eastAsia="Calibri" w:hAnsi="Times New Roman" w:cs="Times New Roman"/>
          <w:b/>
          <w:bCs/>
          <w:color w:val="0070C0"/>
          <w:sz w:val="32"/>
          <w:szCs w:val="32"/>
          <w:rtl/>
        </w:rPr>
      </w:pPr>
    </w:p>
    <w:p w:rsidR="00846159" w:rsidRPr="00C30A74" w:rsidRDefault="00846159" w:rsidP="00846159">
      <w:pPr>
        <w:spacing w:after="0" w:line="240" w:lineRule="auto"/>
        <w:jc w:val="center"/>
        <w:rPr>
          <w:rFonts w:ascii="Times New Roman" w:eastAsia="Times New Roman" w:hAnsi="Times New Roman" w:cs="AL-Mohanad"/>
          <w:color w:val="4F6228"/>
          <w:sz w:val="28"/>
          <w:szCs w:val="28"/>
          <w:rtl/>
        </w:rPr>
      </w:pPr>
    </w:p>
    <w:p w:rsidR="00846159" w:rsidRDefault="00846159" w:rsidP="00FB0737">
      <w:pPr>
        <w:spacing w:after="0" w:line="240" w:lineRule="auto"/>
        <w:rPr>
          <w:rFonts w:ascii="Marigold" w:eastAsia="Times New Roman" w:hAnsi="Marigold" w:cs="AL-Mateen"/>
          <w:sz w:val="28"/>
          <w:szCs w:val="28"/>
          <w:rtl/>
        </w:rPr>
      </w:pPr>
    </w:p>
    <w:p w:rsidR="00A01413" w:rsidRDefault="00A01413" w:rsidP="00FB0737">
      <w:pPr>
        <w:spacing w:after="0" w:line="240" w:lineRule="auto"/>
        <w:rPr>
          <w:rFonts w:ascii="Marigold" w:eastAsia="Times New Roman" w:hAnsi="Marigold" w:cs="AL-Mateen"/>
          <w:sz w:val="28"/>
          <w:szCs w:val="28"/>
          <w:rtl/>
        </w:rPr>
      </w:pPr>
    </w:p>
    <w:p w:rsidR="00A01413" w:rsidRDefault="00A01413" w:rsidP="00FB0737">
      <w:pPr>
        <w:spacing w:after="0" w:line="240" w:lineRule="auto"/>
        <w:rPr>
          <w:rFonts w:ascii="Marigold" w:eastAsia="Times New Roman" w:hAnsi="Marigold" w:cs="AL-Mateen"/>
          <w:sz w:val="28"/>
          <w:szCs w:val="28"/>
          <w:rtl/>
        </w:rPr>
      </w:pPr>
    </w:p>
    <w:p w:rsidR="00A01413" w:rsidRDefault="00A01413" w:rsidP="00FB0737">
      <w:pPr>
        <w:spacing w:after="0" w:line="240" w:lineRule="auto"/>
        <w:rPr>
          <w:rFonts w:ascii="Marigold" w:eastAsia="Times New Roman" w:hAnsi="Marigold" w:cs="AL-Mateen"/>
          <w:sz w:val="28"/>
          <w:szCs w:val="28"/>
          <w:rtl/>
        </w:rPr>
      </w:pPr>
    </w:p>
    <w:p w:rsidR="00A01413" w:rsidRDefault="00A01413" w:rsidP="00FB0737">
      <w:pPr>
        <w:spacing w:after="0" w:line="240" w:lineRule="auto"/>
        <w:rPr>
          <w:rFonts w:ascii="Marigold" w:eastAsia="Times New Roman" w:hAnsi="Marigold" w:cs="AL-Mateen"/>
          <w:sz w:val="28"/>
          <w:szCs w:val="28"/>
          <w:rtl/>
        </w:rPr>
      </w:pPr>
    </w:p>
    <w:p w:rsidR="00A01413" w:rsidRDefault="00A01413" w:rsidP="00FB0737">
      <w:pPr>
        <w:spacing w:after="0" w:line="240" w:lineRule="auto"/>
        <w:rPr>
          <w:rFonts w:ascii="Marigold" w:eastAsia="Times New Roman" w:hAnsi="Marigold" w:cs="AL-Mateen"/>
          <w:sz w:val="28"/>
          <w:szCs w:val="28"/>
          <w:rtl/>
        </w:rPr>
      </w:pPr>
    </w:p>
    <w:p w:rsidR="00A01413" w:rsidRDefault="00A01413" w:rsidP="00FB0737">
      <w:pPr>
        <w:spacing w:after="0" w:line="240" w:lineRule="auto"/>
        <w:rPr>
          <w:rFonts w:ascii="Marigold" w:eastAsia="Times New Roman" w:hAnsi="Marigold" w:cs="AL-Mateen"/>
          <w:sz w:val="28"/>
          <w:szCs w:val="28"/>
          <w:rtl/>
        </w:rPr>
      </w:pPr>
    </w:p>
    <w:p w:rsidR="00A01413" w:rsidRDefault="00A01413" w:rsidP="00FB0737">
      <w:pPr>
        <w:spacing w:after="0" w:line="240" w:lineRule="auto"/>
        <w:rPr>
          <w:rFonts w:ascii="Marigold" w:eastAsia="Times New Roman" w:hAnsi="Marigold" w:cs="AL-Mateen"/>
          <w:sz w:val="28"/>
          <w:szCs w:val="28"/>
          <w:rtl/>
        </w:rPr>
      </w:pPr>
    </w:p>
    <w:p w:rsidR="00A01413" w:rsidRDefault="00A01413" w:rsidP="00FB0737">
      <w:pPr>
        <w:spacing w:after="0" w:line="240" w:lineRule="auto"/>
        <w:rPr>
          <w:rFonts w:ascii="Marigold" w:eastAsia="Times New Roman" w:hAnsi="Marigold" w:cs="AL-Mateen"/>
          <w:sz w:val="28"/>
          <w:szCs w:val="28"/>
          <w:rtl/>
        </w:rPr>
      </w:pPr>
    </w:p>
    <w:p w:rsidR="00A01413" w:rsidRDefault="00A01413" w:rsidP="00FB0737">
      <w:pPr>
        <w:spacing w:after="0" w:line="240" w:lineRule="auto"/>
        <w:rPr>
          <w:rFonts w:ascii="Marigold" w:eastAsia="Times New Roman" w:hAnsi="Marigold" w:cs="AL-Mateen"/>
          <w:sz w:val="28"/>
          <w:szCs w:val="28"/>
          <w:rtl/>
        </w:rPr>
      </w:pPr>
    </w:p>
    <w:p w:rsidR="00A01413" w:rsidRDefault="00A01413" w:rsidP="00FB0737">
      <w:pPr>
        <w:spacing w:after="0" w:line="240" w:lineRule="auto"/>
        <w:rPr>
          <w:rFonts w:ascii="Marigold" w:eastAsia="Times New Roman" w:hAnsi="Marigold" w:cs="AL-Mateen"/>
          <w:sz w:val="28"/>
          <w:szCs w:val="28"/>
          <w:rtl/>
        </w:rPr>
      </w:pPr>
    </w:p>
    <w:p w:rsidR="00A01413" w:rsidRDefault="00A01413" w:rsidP="00FB0737">
      <w:pPr>
        <w:spacing w:after="0" w:line="240" w:lineRule="auto"/>
        <w:rPr>
          <w:rFonts w:ascii="Marigold" w:eastAsia="Times New Roman" w:hAnsi="Marigold" w:cs="AL-Mateen"/>
          <w:sz w:val="28"/>
          <w:szCs w:val="28"/>
          <w:rtl/>
        </w:rPr>
      </w:pPr>
    </w:p>
    <w:p w:rsidR="00A01413" w:rsidRDefault="00A01413" w:rsidP="00FB0737">
      <w:pPr>
        <w:spacing w:after="0" w:line="240" w:lineRule="auto"/>
        <w:rPr>
          <w:rFonts w:ascii="Times New Roman" w:eastAsia="Calibri" w:hAnsi="Times New Roman" w:cs="Times New Roman"/>
          <w:b/>
          <w:bCs/>
          <w:color w:val="0070C0"/>
          <w:sz w:val="32"/>
          <w:szCs w:val="32"/>
          <w:rtl/>
        </w:rPr>
      </w:pPr>
    </w:p>
    <w:p w:rsidR="00846159" w:rsidRDefault="00846159" w:rsidP="00FB0737">
      <w:pPr>
        <w:spacing w:after="0" w:line="240" w:lineRule="auto"/>
        <w:rPr>
          <w:rFonts w:ascii="Times New Roman" w:eastAsia="Calibri" w:hAnsi="Times New Roman" w:cs="Times New Roman"/>
          <w:b/>
          <w:bCs/>
          <w:color w:val="0070C0"/>
          <w:sz w:val="32"/>
          <w:szCs w:val="32"/>
          <w:rtl/>
        </w:rPr>
      </w:pPr>
    </w:p>
    <w:p w:rsidR="00CE3361" w:rsidRDefault="00CE3361" w:rsidP="00FB0737">
      <w:pPr>
        <w:spacing w:after="0" w:line="240" w:lineRule="auto"/>
        <w:rPr>
          <w:rFonts w:ascii="Times New Roman" w:eastAsia="Calibri" w:hAnsi="Times New Roman" w:cs="Times New Roman"/>
          <w:b/>
          <w:bCs/>
          <w:color w:val="0070C0"/>
          <w:sz w:val="32"/>
          <w:szCs w:val="32"/>
          <w:rtl/>
        </w:rPr>
      </w:pPr>
    </w:p>
    <w:p w:rsidR="00CE3361" w:rsidRDefault="00CE3361" w:rsidP="00FB0737">
      <w:pPr>
        <w:spacing w:after="0" w:line="240" w:lineRule="auto"/>
        <w:rPr>
          <w:rFonts w:ascii="Times New Roman" w:eastAsia="Calibri" w:hAnsi="Times New Roman" w:cs="Times New Roman"/>
          <w:b/>
          <w:bCs/>
          <w:color w:val="0070C0"/>
          <w:sz w:val="32"/>
          <w:szCs w:val="32"/>
          <w:rtl/>
        </w:rPr>
      </w:pPr>
    </w:p>
    <w:p w:rsidR="00CE3361" w:rsidRDefault="00CE3361" w:rsidP="00FB0737">
      <w:pPr>
        <w:spacing w:after="0" w:line="240" w:lineRule="auto"/>
        <w:rPr>
          <w:rFonts w:ascii="Times New Roman" w:eastAsia="Calibri" w:hAnsi="Times New Roman" w:cs="Times New Roman"/>
          <w:b/>
          <w:bCs/>
          <w:color w:val="0070C0"/>
          <w:sz w:val="32"/>
          <w:szCs w:val="32"/>
          <w:rtl/>
        </w:rPr>
      </w:pPr>
    </w:p>
    <w:p w:rsidR="00CE3361" w:rsidRDefault="00CE3361" w:rsidP="00FB0737">
      <w:pPr>
        <w:spacing w:after="0" w:line="240" w:lineRule="auto"/>
        <w:rPr>
          <w:rFonts w:ascii="Times New Roman" w:eastAsia="Calibri" w:hAnsi="Times New Roman" w:cs="Times New Roman"/>
          <w:b/>
          <w:bCs/>
          <w:color w:val="0070C0"/>
          <w:sz w:val="32"/>
          <w:szCs w:val="32"/>
          <w:rtl/>
        </w:rPr>
      </w:pPr>
    </w:p>
    <w:p w:rsidR="00203E8D" w:rsidRPr="00A01413" w:rsidRDefault="00A01413" w:rsidP="00116A02">
      <w:pPr>
        <w:pStyle w:val="a7"/>
        <w:numPr>
          <w:ilvl w:val="0"/>
          <w:numId w:val="1"/>
        </w:numPr>
        <w:rPr>
          <w:rFonts w:cs="AL-Mohanad"/>
          <w:sz w:val="28"/>
          <w:szCs w:val="28"/>
          <w:rtl/>
        </w:rPr>
      </w:pPr>
      <w:r w:rsidRPr="00A01413">
        <w:rPr>
          <w:rFonts w:eastAsia="Calibri" w:hint="cs"/>
          <w:b/>
          <w:bCs/>
          <w:color w:val="0070C0"/>
          <w:sz w:val="32"/>
          <w:szCs w:val="32"/>
          <w:rtl/>
        </w:rPr>
        <w:lastRenderedPageBreak/>
        <w:t xml:space="preserve">مستوى جودة الأداء في </w:t>
      </w:r>
      <w:r w:rsidRPr="00A01413">
        <w:rPr>
          <w:rFonts w:eastAsia="Calibri"/>
          <w:b/>
          <w:bCs/>
          <w:color w:val="0070C0"/>
          <w:sz w:val="32"/>
          <w:szCs w:val="32"/>
          <w:rtl/>
        </w:rPr>
        <w:t xml:space="preserve">برنامج بكالوريوس </w:t>
      </w:r>
      <w:r w:rsidRPr="00A01413">
        <w:rPr>
          <w:rFonts w:eastAsia="Calibri" w:hint="cs"/>
          <w:b/>
          <w:bCs/>
          <w:color w:val="0070C0"/>
          <w:sz w:val="32"/>
          <w:szCs w:val="32"/>
          <w:rtl/>
        </w:rPr>
        <w:t>تمريضبنظام التجسير المستوى الأول</w:t>
      </w:r>
      <w:r w:rsidRPr="00A01413">
        <w:rPr>
          <w:rFonts w:eastAsia="Calibri"/>
          <w:b/>
          <w:bCs/>
          <w:color w:val="0070C0"/>
          <w:sz w:val="32"/>
          <w:szCs w:val="32"/>
          <w:rtl/>
        </w:rPr>
        <w:t xml:space="preserve"> بكلية العلوم الطبية التطبيقية بالمجمعة (</w:t>
      </w:r>
      <w:r w:rsidR="00116A02">
        <w:rPr>
          <w:rFonts w:eastAsia="Calibri" w:hint="cs"/>
          <w:b/>
          <w:bCs/>
          <w:color w:val="0070C0"/>
          <w:sz w:val="32"/>
          <w:szCs w:val="32"/>
          <w:rtl/>
        </w:rPr>
        <w:t>دارسين</w:t>
      </w:r>
      <w:r w:rsidRPr="00A01413">
        <w:rPr>
          <w:rFonts w:eastAsia="Calibri"/>
          <w:b/>
          <w:bCs/>
          <w:color w:val="0070C0"/>
          <w:sz w:val="32"/>
          <w:szCs w:val="32"/>
          <w:rtl/>
        </w:rPr>
        <w:t>)</w:t>
      </w:r>
      <w:r w:rsidRPr="00A01413">
        <w:rPr>
          <w:rFonts w:eastAsia="Calibri" w:hint="cs"/>
          <w:b/>
          <w:bCs/>
          <w:color w:val="0070C0"/>
          <w:sz w:val="32"/>
          <w:szCs w:val="32"/>
          <w:rtl/>
        </w:rPr>
        <w:t xml:space="preserve">من </w:t>
      </w:r>
      <w:r w:rsidR="00203E8D" w:rsidRPr="00A01413">
        <w:rPr>
          <w:rFonts w:eastAsia="Calibri" w:hint="cs"/>
          <w:b/>
          <w:bCs/>
          <w:color w:val="0070C0"/>
          <w:sz w:val="32"/>
          <w:szCs w:val="32"/>
          <w:rtl/>
        </w:rPr>
        <w:t xml:space="preserve">وجهة نظر </w:t>
      </w:r>
      <w:r w:rsidR="00116A02">
        <w:rPr>
          <w:rFonts w:eastAsia="Calibri" w:hint="cs"/>
          <w:b/>
          <w:bCs/>
          <w:color w:val="0070C0"/>
          <w:sz w:val="32"/>
          <w:szCs w:val="32"/>
          <w:rtl/>
        </w:rPr>
        <w:t>الدارسين</w:t>
      </w:r>
    </w:p>
    <w:p w:rsidR="00203E8D" w:rsidRPr="00DE7923" w:rsidRDefault="00203E8D" w:rsidP="00FB0737">
      <w:pPr>
        <w:spacing w:after="0" w:line="240" w:lineRule="auto"/>
        <w:jc w:val="center"/>
        <w:rPr>
          <w:rFonts w:ascii="Times New Roman" w:eastAsia="Times New Roman" w:hAnsi="Times New Roman" w:cs="AL-Mohanad"/>
          <w:sz w:val="28"/>
          <w:szCs w:val="28"/>
          <w:rtl/>
        </w:rPr>
      </w:pPr>
    </w:p>
    <w:p w:rsidR="00203E8D" w:rsidRPr="00DE7923" w:rsidRDefault="00203E8D" w:rsidP="00A01413">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جدول (  </w:t>
      </w:r>
      <w:r w:rsidR="00CE3361">
        <w:rPr>
          <w:rFonts w:ascii="Times New Roman" w:eastAsia="Times New Roman" w:hAnsi="Times New Roman" w:cs="AL-Mohanad" w:hint="cs"/>
          <w:sz w:val="28"/>
          <w:szCs w:val="28"/>
          <w:rtl/>
        </w:rPr>
        <w:t xml:space="preserve">72 </w:t>
      </w:r>
      <w:r w:rsidRPr="00DE7923">
        <w:rPr>
          <w:rFonts w:ascii="Times New Roman" w:eastAsia="Times New Roman" w:hAnsi="Times New Roman" w:cs="AL-Mohanad" w:hint="cs"/>
          <w:sz w:val="28"/>
          <w:szCs w:val="28"/>
          <w:rtl/>
        </w:rPr>
        <w:t>)</w:t>
      </w:r>
    </w:p>
    <w:p w:rsidR="00203E8D" w:rsidRPr="00DE7923" w:rsidRDefault="00A01413" w:rsidP="00116A02">
      <w:pPr>
        <w:spacing w:after="0" w:line="240" w:lineRule="auto"/>
        <w:jc w:val="center"/>
        <w:rPr>
          <w:rFonts w:ascii="Times New Roman" w:eastAsia="Times New Roman" w:hAnsi="Times New Roman" w:cs="AL-Mohanad"/>
          <w:sz w:val="28"/>
          <w:szCs w:val="28"/>
          <w:rtl/>
        </w:rPr>
      </w:pPr>
      <w:r w:rsidRPr="009153B7">
        <w:rPr>
          <w:rFonts w:ascii="Marigold" w:eastAsia="Calibri" w:hAnsi="Marigold" w:cs="AL-Mohanad" w:hint="cs"/>
          <w:sz w:val="28"/>
          <w:szCs w:val="28"/>
          <w:rtl/>
        </w:rPr>
        <w:t xml:space="preserve">يبين مستوى جودة الأداء في </w:t>
      </w:r>
      <w:r w:rsidRPr="00A01413">
        <w:rPr>
          <w:rFonts w:ascii="Marigold" w:eastAsia="Calibri" w:hAnsi="Marigold" w:cs="AL-Mohanad"/>
          <w:sz w:val="28"/>
          <w:szCs w:val="28"/>
          <w:rtl/>
        </w:rPr>
        <w:t xml:space="preserve">برنامج بكالوريوس </w:t>
      </w:r>
      <w:r w:rsidRPr="00A01413">
        <w:rPr>
          <w:rFonts w:ascii="Marigold" w:eastAsia="Calibri" w:hAnsi="Marigold" w:cs="AL-Mohanad" w:hint="cs"/>
          <w:sz w:val="28"/>
          <w:szCs w:val="28"/>
          <w:rtl/>
        </w:rPr>
        <w:t>تمريضبنظام التجسير المستوى الأول</w:t>
      </w:r>
      <w:r w:rsidRPr="00A01413">
        <w:rPr>
          <w:rFonts w:ascii="Marigold" w:eastAsia="Calibri" w:hAnsi="Marigold" w:cs="AL-Mohanad"/>
          <w:sz w:val="28"/>
          <w:szCs w:val="28"/>
          <w:rtl/>
        </w:rPr>
        <w:t xml:space="preserve"> بكلية العلوم الطبية التطبيقية بالمجمعة (</w:t>
      </w:r>
      <w:r w:rsidR="00116A02">
        <w:rPr>
          <w:rFonts w:ascii="Marigold" w:eastAsia="Calibri" w:hAnsi="Marigold" w:cs="AL-Mohanad" w:hint="cs"/>
          <w:sz w:val="28"/>
          <w:szCs w:val="28"/>
          <w:rtl/>
        </w:rPr>
        <w:t>دارسين</w:t>
      </w:r>
      <w:r w:rsidRPr="00A01413">
        <w:rPr>
          <w:rFonts w:ascii="Marigold" w:eastAsia="Calibri" w:hAnsi="Marigold" w:cs="AL-Mohanad"/>
          <w:sz w:val="28"/>
          <w:szCs w:val="28"/>
          <w:rtl/>
        </w:rPr>
        <w:t>)</w:t>
      </w:r>
      <w:r w:rsidRPr="00A01413">
        <w:rPr>
          <w:rFonts w:ascii="Marigold" w:eastAsia="Calibri" w:hAnsi="Marigold" w:cs="AL-Mohanad" w:hint="cs"/>
          <w:sz w:val="28"/>
          <w:szCs w:val="28"/>
          <w:rtl/>
        </w:rPr>
        <w:t xml:space="preserve">من وجهة نظر </w:t>
      </w:r>
      <w:r w:rsidR="00116A02">
        <w:rPr>
          <w:rFonts w:ascii="Times New Roman" w:eastAsia="Times New Roman" w:hAnsi="Times New Roman" w:cs="AL-Mohanad" w:hint="cs"/>
          <w:sz w:val="28"/>
          <w:szCs w:val="28"/>
          <w:rtl/>
        </w:rPr>
        <w:t>الدارسين</w:t>
      </w:r>
    </w:p>
    <w:p w:rsidR="00203E8D" w:rsidRPr="00DE7923" w:rsidRDefault="00203E8D" w:rsidP="00FB0737">
      <w:pPr>
        <w:spacing w:after="0" w:line="240" w:lineRule="auto"/>
        <w:jc w:val="center"/>
        <w:rPr>
          <w:rFonts w:ascii="Times New Roman" w:eastAsia="Times New Roman" w:hAnsi="Times New Roman" w:cs="AL-Mohanad"/>
          <w:sz w:val="28"/>
          <w:szCs w:val="28"/>
          <w:rtl/>
        </w:rPr>
      </w:pPr>
    </w:p>
    <w:tbl>
      <w:tblPr>
        <w:tblStyle w:val="-4"/>
        <w:tblpPr w:leftFromText="180" w:rightFromText="180" w:vertAnchor="text" w:horzAnchor="margin" w:tblpY="15"/>
        <w:bidiVisual/>
        <w:tblW w:w="9152" w:type="dxa"/>
        <w:tblLayout w:type="fixed"/>
        <w:tblLook w:val="01E0"/>
      </w:tblPr>
      <w:tblGrid>
        <w:gridCol w:w="539"/>
        <w:gridCol w:w="7533"/>
        <w:gridCol w:w="1080"/>
      </w:tblGrid>
      <w:tr w:rsidR="00CE3361" w:rsidRPr="004A577F" w:rsidTr="00CE3361">
        <w:trPr>
          <w:cnfStyle w:val="100000000000"/>
          <w:trHeight w:val="411"/>
        </w:trPr>
        <w:tc>
          <w:tcPr>
            <w:cnfStyle w:val="001000000000"/>
            <w:tcW w:w="8072" w:type="dxa"/>
            <w:gridSpan w:val="2"/>
          </w:tcPr>
          <w:p w:rsidR="00CE3361" w:rsidRPr="004A577F" w:rsidRDefault="00CE3361" w:rsidP="00CE3361">
            <w:pPr>
              <w:jc w:val="center"/>
              <w:rPr>
                <w:rFonts w:cs="AL-Mohanad"/>
                <w:sz w:val="28"/>
                <w:szCs w:val="28"/>
                <w:rtl/>
              </w:rPr>
            </w:pPr>
            <w:r w:rsidRPr="004A577F">
              <w:rPr>
                <w:rFonts w:cs="AL-Mohanad" w:hint="cs"/>
                <w:sz w:val="28"/>
                <w:szCs w:val="28"/>
                <w:rtl/>
              </w:rPr>
              <w:t>العبارات</w:t>
            </w:r>
          </w:p>
        </w:tc>
        <w:tc>
          <w:tcPr>
            <w:cnfStyle w:val="000100000000"/>
            <w:tcW w:w="1080" w:type="dxa"/>
          </w:tcPr>
          <w:p w:rsidR="00CE3361" w:rsidRPr="004A577F" w:rsidRDefault="00CE3361" w:rsidP="00CE3361">
            <w:pPr>
              <w:jc w:val="center"/>
              <w:rPr>
                <w:rFonts w:cs="AL-Mohanad"/>
                <w:sz w:val="28"/>
                <w:szCs w:val="28"/>
                <w:rtl/>
              </w:rPr>
            </w:pPr>
            <w:r w:rsidRPr="004A577F">
              <w:rPr>
                <w:rFonts w:cs="AL-Mohanad" w:hint="cs"/>
                <w:sz w:val="28"/>
                <w:szCs w:val="28"/>
                <w:rtl/>
              </w:rPr>
              <w:t>المستوى</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sz w:val="28"/>
                <w:szCs w:val="28"/>
                <w:rtl/>
              </w:rPr>
              <w:t>1</w:t>
            </w:r>
          </w:p>
        </w:tc>
        <w:tc>
          <w:tcPr>
            <w:cnfStyle w:val="000010000000"/>
            <w:tcW w:w="7533" w:type="dxa"/>
          </w:tcPr>
          <w:p w:rsidR="00CE3361" w:rsidRPr="004C541D" w:rsidRDefault="00CE3361" w:rsidP="00CE3361">
            <w:pPr>
              <w:rPr>
                <w:rFonts w:cs="AL-Mohanad"/>
                <w:rtl/>
              </w:rPr>
            </w:pPr>
            <w:r w:rsidRPr="00A66BD9">
              <w:rPr>
                <w:rFonts w:cs="AL-Mohanad" w:hint="cs"/>
                <w:rtl/>
              </w:rPr>
              <w:t>قدمت الإدارة الإرشاد</w:t>
            </w:r>
            <w:r w:rsidRPr="00A66BD9">
              <w:rPr>
                <w:rFonts w:cs="AL-Mohanad"/>
                <w:rtl/>
              </w:rPr>
              <w:t xml:space="preserve"> والمشورة </w:t>
            </w:r>
            <w:r w:rsidRPr="00A66BD9">
              <w:rPr>
                <w:rFonts w:cs="AL-Mohanad" w:hint="cs"/>
                <w:rtl/>
              </w:rPr>
              <w:t>عند طلبها.</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3.8</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sz w:val="28"/>
                <w:szCs w:val="28"/>
                <w:rtl/>
              </w:rPr>
              <w:t>2</w:t>
            </w:r>
          </w:p>
        </w:tc>
        <w:tc>
          <w:tcPr>
            <w:cnfStyle w:val="000010000000"/>
            <w:tcW w:w="7533" w:type="dxa"/>
          </w:tcPr>
          <w:p w:rsidR="00CE3361" w:rsidRPr="004C541D" w:rsidRDefault="00CE3361" w:rsidP="00CE3361">
            <w:pPr>
              <w:rPr>
                <w:rFonts w:cs="AL-Mohanad"/>
                <w:rtl/>
              </w:rPr>
            </w:pPr>
            <w:r w:rsidRPr="00A66BD9">
              <w:rPr>
                <w:rFonts w:cs="AL-Mohanad" w:hint="cs"/>
                <w:rtl/>
              </w:rPr>
              <w:t>وفرت الإدارة التجهيزات اللازمة.</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4</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3</w:t>
            </w:r>
          </w:p>
        </w:tc>
        <w:tc>
          <w:tcPr>
            <w:cnfStyle w:val="000010000000"/>
            <w:tcW w:w="7533" w:type="dxa"/>
          </w:tcPr>
          <w:p w:rsidR="00CE3361" w:rsidRPr="004C541D" w:rsidRDefault="00CE3361" w:rsidP="00CE3361">
            <w:pPr>
              <w:rPr>
                <w:rFonts w:cs="AL-Mohanad"/>
                <w:rtl/>
              </w:rPr>
            </w:pPr>
            <w:r w:rsidRPr="00A66BD9">
              <w:rPr>
                <w:rFonts w:cs="AL-Mohanad"/>
                <w:rtl/>
              </w:rPr>
              <w:t>أ</w:t>
            </w:r>
            <w:r w:rsidRPr="00A66BD9">
              <w:rPr>
                <w:rFonts w:cs="AL-Mohanad" w:hint="cs"/>
                <w:rtl/>
              </w:rPr>
              <w:t>تاحت هيئة التدريس الإ</w:t>
            </w:r>
            <w:r w:rsidRPr="00A66BD9">
              <w:rPr>
                <w:rFonts w:cs="AL-Mohanad"/>
                <w:rtl/>
              </w:rPr>
              <w:t xml:space="preserve">رشاد </w:t>
            </w:r>
            <w:r w:rsidRPr="00A66BD9">
              <w:rPr>
                <w:rFonts w:cs="AL-Mohanad" w:hint="cs"/>
                <w:rtl/>
              </w:rPr>
              <w:t>الأ</w:t>
            </w:r>
            <w:r w:rsidRPr="00A66BD9">
              <w:rPr>
                <w:rFonts w:cs="AL-Mohanad"/>
                <w:rtl/>
              </w:rPr>
              <w:t>كاديمي و</w:t>
            </w:r>
            <w:r w:rsidRPr="00A66BD9">
              <w:rPr>
                <w:rFonts w:cs="AL-Mohanad" w:hint="cs"/>
                <w:rtl/>
              </w:rPr>
              <w:t>ال</w:t>
            </w:r>
            <w:r w:rsidRPr="00A66BD9">
              <w:rPr>
                <w:rFonts w:cs="AL-Mohanad"/>
                <w:rtl/>
              </w:rPr>
              <w:t xml:space="preserve">مهني </w:t>
            </w:r>
            <w:r w:rsidRPr="00A66BD9">
              <w:rPr>
                <w:rFonts w:cs="AL-Mohanad" w:hint="cs"/>
                <w:rtl/>
              </w:rPr>
              <w:t>ال</w:t>
            </w:r>
            <w:r w:rsidRPr="00A66BD9">
              <w:rPr>
                <w:rFonts w:cs="AL-Mohanad"/>
                <w:rtl/>
              </w:rPr>
              <w:t>مناسب</w:t>
            </w:r>
            <w:r w:rsidRPr="00A66BD9">
              <w:rPr>
                <w:rFonts w:cs="AL-Mohanad" w:hint="cs"/>
                <w:rtl/>
              </w:rPr>
              <w:t>ين</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4.3</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4</w:t>
            </w:r>
          </w:p>
        </w:tc>
        <w:tc>
          <w:tcPr>
            <w:cnfStyle w:val="000010000000"/>
            <w:tcW w:w="7533" w:type="dxa"/>
          </w:tcPr>
          <w:p w:rsidR="00CE3361" w:rsidRPr="004C541D" w:rsidRDefault="00CE3361" w:rsidP="00CE3361">
            <w:pPr>
              <w:rPr>
                <w:rFonts w:cs="AL-Mohanad"/>
                <w:rtl/>
              </w:rPr>
            </w:pPr>
            <w:r w:rsidRPr="00A66BD9">
              <w:rPr>
                <w:rFonts w:cs="AL-Mohanad" w:hint="cs"/>
                <w:rtl/>
              </w:rPr>
              <w:t>شجعتني هيئة التدريس بالبرنامج</w:t>
            </w:r>
            <w:r w:rsidRPr="00A66BD9">
              <w:rPr>
                <w:rFonts w:cs="AL-Mohanad"/>
                <w:rtl/>
              </w:rPr>
              <w:t xml:space="preserve"> على أن أقدم أفضل ما عندي </w:t>
            </w:r>
            <w:r w:rsidRPr="00A66BD9">
              <w:rPr>
                <w:rFonts w:cs="AL-Mohanad" w:hint="cs"/>
                <w:rtl/>
              </w:rPr>
              <w:t>.</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4.3</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5</w:t>
            </w:r>
          </w:p>
        </w:tc>
        <w:tc>
          <w:tcPr>
            <w:cnfStyle w:val="000010000000"/>
            <w:tcW w:w="7533" w:type="dxa"/>
          </w:tcPr>
          <w:p w:rsidR="00CE3361" w:rsidRPr="004C541D" w:rsidRDefault="00CE3361" w:rsidP="00CE3361">
            <w:pPr>
              <w:rPr>
                <w:rFonts w:cs="AL-Mohanad"/>
                <w:rtl/>
              </w:rPr>
            </w:pPr>
            <w:r w:rsidRPr="00A66BD9">
              <w:rPr>
                <w:rFonts w:cs="AL-Mohanad" w:hint="cs"/>
                <w:rtl/>
              </w:rPr>
              <w:t xml:space="preserve">قدمت هيئة التدريس بالبرنامج </w:t>
            </w:r>
            <w:r w:rsidRPr="00A66BD9">
              <w:rPr>
                <w:rFonts w:cs="AL-Mohanad"/>
                <w:rtl/>
              </w:rPr>
              <w:t>تغذية راجعة على عملي</w:t>
            </w:r>
            <w:r w:rsidRPr="00A66BD9">
              <w:rPr>
                <w:rFonts w:cs="AL-Mohanad" w:hint="cs"/>
                <w:rtl/>
              </w:rPr>
              <w:t>.</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4.2</w:t>
            </w:r>
          </w:p>
        </w:tc>
      </w:tr>
      <w:tr w:rsidR="00CE3361" w:rsidRPr="004A577F" w:rsidTr="00CE3361">
        <w:trPr>
          <w:cnfStyle w:val="000000010000"/>
          <w:trHeight w:val="3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6</w:t>
            </w:r>
          </w:p>
        </w:tc>
        <w:tc>
          <w:tcPr>
            <w:cnfStyle w:val="000010000000"/>
            <w:tcW w:w="7533" w:type="dxa"/>
          </w:tcPr>
          <w:p w:rsidR="00CE3361" w:rsidRPr="004C541D" w:rsidRDefault="00CE3361" w:rsidP="00CE3361">
            <w:pPr>
              <w:rPr>
                <w:rFonts w:cs="AL-Mohanad"/>
                <w:rtl/>
              </w:rPr>
            </w:pPr>
            <w:r w:rsidRPr="00A66BD9">
              <w:rPr>
                <w:rFonts w:cs="AL-Mohanad" w:hint="cs"/>
                <w:rtl/>
              </w:rPr>
              <w:t xml:space="preserve">معرفةهيئة التدريس </w:t>
            </w:r>
            <w:r w:rsidRPr="00A66BD9">
              <w:rPr>
                <w:rFonts w:cs="AL-Mohanad"/>
                <w:rtl/>
              </w:rPr>
              <w:t>بمحتوى المقررات التي يدرس</w:t>
            </w:r>
            <w:r w:rsidRPr="00A66BD9">
              <w:rPr>
                <w:rFonts w:cs="AL-Mohanad" w:hint="cs"/>
                <w:rtl/>
              </w:rPr>
              <w:t>و</w:t>
            </w:r>
            <w:r w:rsidRPr="00A66BD9">
              <w:rPr>
                <w:rFonts w:cs="AL-Mohanad"/>
                <w:rtl/>
              </w:rPr>
              <w:t>نها</w:t>
            </w:r>
            <w:r w:rsidRPr="00A66BD9">
              <w:rPr>
                <w:rFonts w:cs="AL-Mohanad" w:hint="cs"/>
                <w:rtl/>
              </w:rPr>
              <w:t xml:space="preserve"> كبيرة.</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4.3</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7</w:t>
            </w:r>
          </w:p>
        </w:tc>
        <w:tc>
          <w:tcPr>
            <w:cnfStyle w:val="000010000000"/>
            <w:tcW w:w="7533" w:type="dxa"/>
          </w:tcPr>
          <w:p w:rsidR="00CE3361" w:rsidRPr="004C541D" w:rsidRDefault="00CE3361" w:rsidP="00CE3361">
            <w:pPr>
              <w:rPr>
                <w:rFonts w:cs="AL-Mohanad"/>
                <w:rtl/>
              </w:rPr>
            </w:pPr>
            <w:r w:rsidRPr="00A66BD9">
              <w:rPr>
                <w:rFonts w:cs="AL-Mohanad" w:hint="cs"/>
                <w:rtl/>
              </w:rPr>
              <w:t>اتسم أعضاء هيئة تدريس البرنامج بالحماس في أداء عملهم .</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4.4</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8</w:t>
            </w:r>
          </w:p>
        </w:tc>
        <w:tc>
          <w:tcPr>
            <w:cnfStyle w:val="000010000000"/>
            <w:tcW w:w="7533" w:type="dxa"/>
          </w:tcPr>
          <w:p w:rsidR="00CE3361" w:rsidRPr="004C541D" w:rsidRDefault="00CE3361" w:rsidP="00CE3361">
            <w:pPr>
              <w:rPr>
                <w:rFonts w:cs="AL-Mohanad"/>
                <w:rtl/>
              </w:rPr>
            </w:pPr>
            <w:r w:rsidRPr="00A66BD9">
              <w:rPr>
                <w:rFonts w:cs="AL-Mohanad" w:hint="cs"/>
                <w:rtl/>
              </w:rPr>
              <w:t>اهتم أعضاء هيئة التدريس باستخدام طرق التدريس الحديثة.</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4.3</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9</w:t>
            </w:r>
          </w:p>
        </w:tc>
        <w:tc>
          <w:tcPr>
            <w:cnfStyle w:val="000010000000"/>
            <w:tcW w:w="7533" w:type="dxa"/>
          </w:tcPr>
          <w:p w:rsidR="00CE3361" w:rsidRPr="004C541D" w:rsidRDefault="00CE3361" w:rsidP="00CE3361">
            <w:pPr>
              <w:rPr>
                <w:rFonts w:cs="AL-Mohanad"/>
                <w:rtl/>
              </w:rPr>
            </w:pPr>
            <w:r w:rsidRPr="00A66BD9">
              <w:rPr>
                <w:rFonts w:cs="AL-Mohanad" w:hint="cs"/>
                <w:rtl/>
              </w:rPr>
              <w:t>المواد الدراسية المساعدة بالمقررات حديثة ومفيدة.</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4.1</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10</w:t>
            </w:r>
          </w:p>
        </w:tc>
        <w:tc>
          <w:tcPr>
            <w:cnfStyle w:val="000010000000"/>
            <w:tcW w:w="7533" w:type="dxa"/>
          </w:tcPr>
          <w:p w:rsidR="00CE3361" w:rsidRPr="004C541D" w:rsidRDefault="00CE3361" w:rsidP="00CE3361">
            <w:pPr>
              <w:rPr>
                <w:rFonts w:cs="AL-Mohanad"/>
                <w:rtl/>
              </w:rPr>
            </w:pPr>
            <w:r w:rsidRPr="00A66BD9">
              <w:rPr>
                <w:rFonts w:cs="AL-Mohanad" w:hint="cs"/>
                <w:rtl/>
              </w:rPr>
              <w:t xml:space="preserve">مصادر المكتبة مناسبة ومتاحة كلما كنت أحتاج لها. </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3.3</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11</w:t>
            </w:r>
          </w:p>
        </w:tc>
        <w:tc>
          <w:tcPr>
            <w:cnfStyle w:val="000010000000"/>
            <w:tcW w:w="7533" w:type="dxa"/>
          </w:tcPr>
          <w:p w:rsidR="00CE3361" w:rsidRPr="004C541D" w:rsidRDefault="00CE3361" w:rsidP="00CE3361">
            <w:pPr>
              <w:rPr>
                <w:rFonts w:cs="AL-Mohanad"/>
                <w:rtl/>
              </w:rPr>
            </w:pPr>
            <w:r w:rsidRPr="00A66BD9">
              <w:rPr>
                <w:rFonts w:cs="AL-Mohanad" w:hint="cs"/>
                <w:rtl/>
              </w:rPr>
              <w:t xml:space="preserve">اتسمت تجهيزات القاعات والمعامل  بالجودة </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4.3</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12</w:t>
            </w:r>
          </w:p>
        </w:tc>
        <w:tc>
          <w:tcPr>
            <w:cnfStyle w:val="000010000000"/>
            <w:tcW w:w="7533" w:type="dxa"/>
          </w:tcPr>
          <w:p w:rsidR="00CE3361" w:rsidRPr="004C541D" w:rsidRDefault="00CE3361" w:rsidP="00CE3361">
            <w:pPr>
              <w:rPr>
                <w:rFonts w:cs="AL-Mohanad"/>
                <w:rtl/>
              </w:rPr>
            </w:pPr>
            <w:r w:rsidRPr="00A66BD9">
              <w:rPr>
                <w:rFonts w:cs="AL-Mohanad" w:hint="cs"/>
                <w:rtl/>
              </w:rPr>
              <w:t>هناك مرافق  إضافية مناسبة للصلاة وقضاء وقت الفراغ.</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3.4</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13</w:t>
            </w:r>
          </w:p>
        </w:tc>
        <w:tc>
          <w:tcPr>
            <w:cnfStyle w:val="000010000000"/>
            <w:tcW w:w="7533" w:type="dxa"/>
          </w:tcPr>
          <w:p w:rsidR="00CE3361" w:rsidRPr="004C541D" w:rsidRDefault="00CE3361" w:rsidP="00CE3361">
            <w:pPr>
              <w:rPr>
                <w:rFonts w:cs="AL-Mohanad"/>
              </w:rPr>
            </w:pPr>
            <w:r w:rsidRPr="00A66BD9">
              <w:rPr>
                <w:rFonts w:cs="AL-Mohanad" w:hint="cs"/>
                <w:rtl/>
              </w:rPr>
              <w:t>الأنشطة التدريبية في البرنامج فعالة في تطوير مهاراتي .</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3.6</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14</w:t>
            </w:r>
          </w:p>
        </w:tc>
        <w:tc>
          <w:tcPr>
            <w:cnfStyle w:val="000010000000"/>
            <w:tcW w:w="7533" w:type="dxa"/>
          </w:tcPr>
          <w:p w:rsidR="00CE3361" w:rsidRPr="004C541D" w:rsidRDefault="00CE3361" w:rsidP="00CE3361">
            <w:pPr>
              <w:rPr>
                <w:rFonts w:cs="AL-Mohanad"/>
                <w:rtl/>
              </w:rPr>
            </w:pPr>
            <w:r w:rsidRPr="00A66BD9">
              <w:rPr>
                <w:rFonts w:cs="AL-Mohanad" w:hint="cs"/>
                <w:rtl/>
              </w:rPr>
              <w:t>ماتعلمته في هذا البرنامج سيكون مهما لمستقبلي</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4.4</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15</w:t>
            </w:r>
          </w:p>
        </w:tc>
        <w:tc>
          <w:tcPr>
            <w:cnfStyle w:val="000010000000"/>
            <w:tcW w:w="7533" w:type="dxa"/>
          </w:tcPr>
          <w:p w:rsidR="00CE3361" w:rsidRPr="004C541D" w:rsidRDefault="00CE3361" w:rsidP="00CE3361">
            <w:pPr>
              <w:rPr>
                <w:rFonts w:cs="AL-Mohanad"/>
              </w:rPr>
            </w:pPr>
            <w:r w:rsidRPr="00A66BD9">
              <w:rPr>
                <w:rFonts w:cs="AL-Mohanad" w:hint="cs"/>
                <w:rtl/>
              </w:rPr>
              <w:t>ساعد البرنامج في تطوير الاهتمام الكافي لدي في الاستمرار لتحديث معلوماتي حسبما يستجد في مجال تخصصي.</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4.3</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16</w:t>
            </w:r>
          </w:p>
        </w:tc>
        <w:tc>
          <w:tcPr>
            <w:cnfStyle w:val="000010000000"/>
            <w:tcW w:w="7533" w:type="dxa"/>
          </w:tcPr>
          <w:p w:rsidR="00CE3361" w:rsidRPr="004C541D" w:rsidRDefault="00CE3361" w:rsidP="00CE3361">
            <w:pPr>
              <w:rPr>
                <w:rFonts w:cs="AL-Mohanad"/>
                <w:rtl/>
              </w:rPr>
            </w:pPr>
            <w:r w:rsidRPr="00A66BD9">
              <w:rPr>
                <w:rFonts w:cs="AL-Mohanad" w:hint="cs"/>
                <w:rtl/>
              </w:rPr>
              <w:t>طور البرنامج قدرتي على العمل بفاعلية مع المجموعات.</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4.4</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17</w:t>
            </w:r>
          </w:p>
        </w:tc>
        <w:tc>
          <w:tcPr>
            <w:cnfStyle w:val="000010000000"/>
            <w:tcW w:w="7533" w:type="dxa"/>
          </w:tcPr>
          <w:p w:rsidR="00CE3361" w:rsidRPr="004C541D" w:rsidRDefault="00CE3361" w:rsidP="00CE3361">
            <w:pPr>
              <w:rPr>
                <w:rFonts w:cs="AL-Mohanad"/>
                <w:rtl/>
              </w:rPr>
            </w:pPr>
            <w:r w:rsidRPr="00A66BD9">
              <w:rPr>
                <w:rFonts w:cs="AL-Mohanad" w:hint="cs"/>
                <w:rtl/>
              </w:rPr>
              <w:t>حسن البرنامج  من مهاراتي في الاتصال .</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3.9</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18</w:t>
            </w:r>
          </w:p>
        </w:tc>
        <w:tc>
          <w:tcPr>
            <w:cnfStyle w:val="000010000000"/>
            <w:tcW w:w="7533" w:type="dxa"/>
          </w:tcPr>
          <w:p w:rsidR="00CE3361" w:rsidRPr="004C541D" w:rsidRDefault="00CE3361" w:rsidP="00CE3361">
            <w:pPr>
              <w:rPr>
                <w:rFonts w:cs="AL-Mohanad"/>
                <w:rtl/>
              </w:rPr>
            </w:pPr>
            <w:r w:rsidRPr="00A66BD9">
              <w:rPr>
                <w:rFonts w:cs="AL-Mohanad" w:hint="cs"/>
                <w:rtl/>
              </w:rPr>
              <w:t>طور البرنامج المعارف والمهارات اللازمة لمهنتي.</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3.9</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w:t>
            </w:r>
            <w:r w:rsidRPr="004A577F">
              <w:rPr>
                <w:rFonts w:cs="AL-Mohanad" w:hint="cs"/>
                <w:sz w:val="28"/>
                <w:szCs w:val="28"/>
                <w:rtl/>
              </w:rPr>
              <w:lastRenderedPageBreak/>
              <w:t>9</w:t>
            </w:r>
          </w:p>
        </w:tc>
        <w:tc>
          <w:tcPr>
            <w:cnfStyle w:val="000010000000"/>
            <w:tcW w:w="7533" w:type="dxa"/>
          </w:tcPr>
          <w:p w:rsidR="00CE3361" w:rsidRPr="004C541D" w:rsidRDefault="00CE3361" w:rsidP="00CE3361">
            <w:pPr>
              <w:rPr>
                <w:rFonts w:cs="AL-Mohanad"/>
                <w:rtl/>
              </w:rPr>
            </w:pPr>
            <w:r w:rsidRPr="00A66BD9">
              <w:rPr>
                <w:rFonts w:cs="AL-Mohanad" w:hint="cs"/>
                <w:rtl/>
              </w:rPr>
              <w:lastRenderedPageBreak/>
              <w:t>أشعر بالرضا بشكل عام عن مستوى جودة خبرتي التعليمية في البرنامج.</w:t>
            </w:r>
          </w:p>
        </w:tc>
        <w:tc>
          <w:tcPr>
            <w:cnfStyle w:val="000100000000"/>
            <w:tcW w:w="1080" w:type="dxa"/>
          </w:tcPr>
          <w:p w:rsidR="00CE3361" w:rsidRDefault="00CE3361" w:rsidP="00CE3361">
            <w:pPr>
              <w:bidi w:val="0"/>
              <w:jc w:val="center"/>
              <w:rPr>
                <w:rFonts w:ascii="Arial" w:hAnsi="Arial" w:cs="Arial"/>
                <w:color w:val="000000"/>
              </w:rPr>
            </w:pPr>
            <w:r>
              <w:rPr>
                <w:rFonts w:ascii="Arial" w:hAnsi="Arial" w:cs="Arial"/>
                <w:color w:val="000000"/>
              </w:rPr>
              <w:t>4.4</w:t>
            </w:r>
          </w:p>
        </w:tc>
      </w:tr>
      <w:tr w:rsidR="00CE3361" w:rsidRPr="004A577F" w:rsidTr="00CE3361">
        <w:trPr>
          <w:cnfStyle w:val="010000000000"/>
        </w:trPr>
        <w:tc>
          <w:tcPr>
            <w:cnfStyle w:val="001000000000"/>
            <w:tcW w:w="8072" w:type="dxa"/>
            <w:gridSpan w:val="2"/>
          </w:tcPr>
          <w:p w:rsidR="00CE3361" w:rsidRPr="004A577F" w:rsidRDefault="00CE3361" w:rsidP="00CE3361">
            <w:pPr>
              <w:jc w:val="center"/>
              <w:rPr>
                <w:rFonts w:cs="AL-Mohanad"/>
                <w:sz w:val="28"/>
                <w:szCs w:val="28"/>
              </w:rPr>
            </w:pPr>
            <w:r w:rsidRPr="004A577F">
              <w:rPr>
                <w:rFonts w:cs="AL-Mohanad" w:hint="cs"/>
                <w:sz w:val="28"/>
                <w:szCs w:val="28"/>
                <w:rtl/>
              </w:rPr>
              <w:lastRenderedPageBreak/>
              <w:t>المستوى العام</w:t>
            </w:r>
          </w:p>
        </w:tc>
        <w:tc>
          <w:tcPr>
            <w:cnfStyle w:val="000100000000"/>
            <w:tcW w:w="1080" w:type="dxa"/>
          </w:tcPr>
          <w:p w:rsidR="00CE3361" w:rsidRPr="004A577F" w:rsidRDefault="00CE3361" w:rsidP="00CE3361">
            <w:pPr>
              <w:jc w:val="center"/>
              <w:rPr>
                <w:rFonts w:cs="AL-Mohanad"/>
                <w:sz w:val="28"/>
                <w:szCs w:val="28"/>
              </w:rPr>
            </w:pPr>
            <w:r>
              <w:rPr>
                <w:rFonts w:cs="AL-Mohanad"/>
                <w:sz w:val="28"/>
                <w:szCs w:val="28"/>
              </w:rPr>
              <w:t>4</w:t>
            </w:r>
          </w:p>
        </w:tc>
      </w:tr>
    </w:tbl>
    <w:p w:rsidR="00203E8D" w:rsidRPr="00DE7923" w:rsidRDefault="00203E8D" w:rsidP="00FB0737">
      <w:pPr>
        <w:spacing w:after="0" w:line="240" w:lineRule="auto"/>
        <w:rPr>
          <w:rFonts w:ascii="Times New Roman" w:eastAsia="Times New Roman" w:hAnsi="Times New Roman" w:cs="Times New Roman"/>
          <w:vanish/>
          <w:sz w:val="28"/>
          <w:szCs w:val="28"/>
        </w:rPr>
      </w:pPr>
    </w:p>
    <w:p w:rsidR="00203E8D" w:rsidRPr="00DE7923" w:rsidRDefault="00203E8D" w:rsidP="00CE3361">
      <w:pPr>
        <w:tabs>
          <w:tab w:val="left" w:pos="7305"/>
        </w:tabs>
        <w:spacing w:after="0" w:line="240" w:lineRule="auto"/>
        <w:rPr>
          <w:rFonts w:ascii="Times New Roman" w:eastAsia="Times New Roman" w:hAnsi="Times New Roman" w:cs="Times New Roman"/>
          <w:b/>
          <w:bCs/>
          <w:color w:val="000000"/>
          <w:sz w:val="28"/>
          <w:szCs w:val="28"/>
          <w:rtl/>
        </w:rPr>
      </w:pPr>
    </w:p>
    <w:p w:rsidR="00203E8D" w:rsidRDefault="00203E8D" w:rsidP="00FB0737">
      <w:pPr>
        <w:tabs>
          <w:tab w:val="left" w:pos="1871"/>
          <w:tab w:val="center" w:pos="4153"/>
        </w:tabs>
        <w:spacing w:after="0" w:line="240" w:lineRule="auto"/>
        <w:rPr>
          <w:rFonts w:ascii="Times New Roman" w:eastAsia="Times New Roman" w:hAnsi="Times New Roman" w:cs="Times New Roman"/>
          <w:b/>
          <w:bCs/>
          <w:color w:val="000000"/>
          <w:sz w:val="28"/>
          <w:szCs w:val="28"/>
          <w:rtl/>
        </w:rPr>
      </w:pPr>
    </w:p>
    <w:p w:rsidR="00116A02" w:rsidRPr="00DE7923" w:rsidRDefault="00116A02" w:rsidP="00FB0737">
      <w:pPr>
        <w:tabs>
          <w:tab w:val="left" w:pos="1871"/>
          <w:tab w:val="center" w:pos="4153"/>
        </w:tabs>
        <w:spacing w:after="0" w:line="240" w:lineRule="auto"/>
        <w:rPr>
          <w:rFonts w:ascii="Times New Roman" w:eastAsia="Times New Roman" w:hAnsi="Times New Roman" w:cs="Times New Roman"/>
          <w:b/>
          <w:bCs/>
          <w:color w:val="000000"/>
          <w:sz w:val="28"/>
          <w:szCs w:val="28"/>
          <w:rtl/>
        </w:rPr>
      </w:pPr>
      <w:r>
        <w:rPr>
          <w:b/>
          <w:bCs/>
          <w:noProof/>
          <w:color w:val="000000"/>
          <w:sz w:val="28"/>
          <w:szCs w:val="28"/>
        </w:rPr>
        <w:drawing>
          <wp:inline distT="0" distB="0" distL="0" distR="0">
            <wp:extent cx="5007935" cy="2721935"/>
            <wp:effectExtent l="0" t="0" r="2540" b="2540"/>
            <wp:docPr id="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CE3361" w:rsidRDefault="00CE3361" w:rsidP="00116A02">
      <w:pPr>
        <w:spacing w:after="0" w:line="240" w:lineRule="auto"/>
        <w:jc w:val="center"/>
        <w:rPr>
          <w:rFonts w:ascii="Times New Roman" w:eastAsia="Times New Roman" w:hAnsi="Times New Roman" w:cs="AL-Mohanad"/>
          <w:sz w:val="28"/>
          <w:szCs w:val="28"/>
          <w:rtl/>
        </w:rPr>
      </w:pPr>
    </w:p>
    <w:p w:rsidR="00203E8D" w:rsidRPr="00DE7923" w:rsidRDefault="00203E8D" w:rsidP="00116A02">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CE3361">
        <w:rPr>
          <w:rFonts w:ascii="Times New Roman" w:eastAsia="Times New Roman" w:hAnsi="Times New Roman" w:cs="AL-Mohanad" w:hint="cs"/>
          <w:sz w:val="28"/>
          <w:szCs w:val="28"/>
          <w:rtl/>
        </w:rPr>
        <w:t>72</w:t>
      </w:r>
      <w:r w:rsidRPr="00DE7923">
        <w:rPr>
          <w:rFonts w:ascii="Times New Roman" w:eastAsia="Times New Roman" w:hAnsi="Times New Roman" w:cs="AL-Mohanad" w:hint="cs"/>
          <w:sz w:val="28"/>
          <w:szCs w:val="28"/>
          <w:rtl/>
        </w:rPr>
        <w:t xml:space="preserve"> )</w:t>
      </w:r>
    </w:p>
    <w:p w:rsidR="00A01413" w:rsidRDefault="00A01413" w:rsidP="00116A02">
      <w:pPr>
        <w:spacing w:after="0" w:line="240" w:lineRule="auto"/>
        <w:jc w:val="center"/>
        <w:rPr>
          <w:rFonts w:ascii="Times New Roman" w:eastAsia="Times New Roman" w:hAnsi="Times New Roman" w:cs="AL-Mohanad"/>
          <w:sz w:val="28"/>
          <w:szCs w:val="28"/>
          <w:rtl/>
        </w:rPr>
      </w:pPr>
      <w:r w:rsidRPr="009153B7">
        <w:rPr>
          <w:rFonts w:ascii="Marigold" w:eastAsia="Calibri" w:hAnsi="Marigold" w:cs="AL-Mohanad" w:hint="cs"/>
          <w:sz w:val="28"/>
          <w:szCs w:val="28"/>
          <w:rtl/>
        </w:rPr>
        <w:t xml:space="preserve">يبين مستوى جودة الأداء في </w:t>
      </w:r>
      <w:r w:rsidRPr="00A01413">
        <w:rPr>
          <w:rFonts w:ascii="Marigold" w:eastAsia="Calibri" w:hAnsi="Marigold" w:cs="AL-Mohanad"/>
          <w:sz w:val="28"/>
          <w:szCs w:val="28"/>
          <w:rtl/>
        </w:rPr>
        <w:t xml:space="preserve">برنامج بكالوريوس </w:t>
      </w:r>
      <w:r w:rsidRPr="00A01413">
        <w:rPr>
          <w:rFonts w:ascii="Marigold" w:eastAsia="Calibri" w:hAnsi="Marigold" w:cs="AL-Mohanad" w:hint="cs"/>
          <w:sz w:val="28"/>
          <w:szCs w:val="28"/>
          <w:rtl/>
        </w:rPr>
        <w:t>تمريضبنظام التجسير المستوى الأول</w:t>
      </w:r>
      <w:r w:rsidRPr="00A01413">
        <w:rPr>
          <w:rFonts w:ascii="Marigold" w:eastAsia="Calibri" w:hAnsi="Marigold" w:cs="AL-Mohanad"/>
          <w:sz w:val="28"/>
          <w:szCs w:val="28"/>
          <w:rtl/>
        </w:rPr>
        <w:t xml:space="preserve"> بكلية العلوم الطبية التطبيقية بالمجمعة (</w:t>
      </w:r>
      <w:r w:rsidR="00116A02">
        <w:rPr>
          <w:rFonts w:ascii="Marigold" w:eastAsia="Calibri" w:hAnsi="Marigold" w:cs="AL-Mohanad" w:hint="cs"/>
          <w:sz w:val="28"/>
          <w:szCs w:val="28"/>
          <w:rtl/>
        </w:rPr>
        <w:t>دارسين</w:t>
      </w:r>
      <w:r w:rsidRPr="00A01413">
        <w:rPr>
          <w:rFonts w:ascii="Marigold" w:eastAsia="Calibri" w:hAnsi="Marigold" w:cs="AL-Mohanad"/>
          <w:sz w:val="28"/>
          <w:szCs w:val="28"/>
          <w:rtl/>
        </w:rPr>
        <w:t>)</w:t>
      </w:r>
      <w:r w:rsidRPr="00A01413">
        <w:rPr>
          <w:rFonts w:ascii="Marigold" w:eastAsia="Calibri" w:hAnsi="Marigold" w:cs="AL-Mohanad" w:hint="cs"/>
          <w:sz w:val="28"/>
          <w:szCs w:val="28"/>
          <w:rtl/>
        </w:rPr>
        <w:t xml:space="preserve">من وجهة نظر </w:t>
      </w:r>
      <w:r>
        <w:rPr>
          <w:rFonts w:ascii="Times New Roman" w:eastAsia="Times New Roman" w:hAnsi="Times New Roman" w:cs="AL-Mohanad" w:hint="cs"/>
          <w:sz w:val="28"/>
          <w:szCs w:val="28"/>
          <w:rtl/>
        </w:rPr>
        <w:t>الطلاب</w:t>
      </w:r>
    </w:p>
    <w:p w:rsidR="00A01413" w:rsidRDefault="00A01413" w:rsidP="00A01413">
      <w:pPr>
        <w:spacing w:after="0" w:line="240" w:lineRule="auto"/>
        <w:jc w:val="center"/>
        <w:rPr>
          <w:rFonts w:ascii="Times New Roman" w:eastAsia="Times New Roman" w:hAnsi="Times New Roman" w:cs="AL-Mohanad"/>
          <w:sz w:val="28"/>
          <w:szCs w:val="28"/>
          <w:rtl/>
        </w:rPr>
      </w:pPr>
    </w:p>
    <w:p w:rsidR="00A01413" w:rsidRDefault="00A01413" w:rsidP="00A01413">
      <w:pPr>
        <w:spacing w:after="0" w:line="240" w:lineRule="auto"/>
        <w:jc w:val="center"/>
        <w:rPr>
          <w:rFonts w:ascii="Times New Roman" w:eastAsia="Times New Roman" w:hAnsi="Times New Roman" w:cs="AL-Mohanad"/>
          <w:sz w:val="28"/>
          <w:szCs w:val="28"/>
          <w:rtl/>
        </w:rPr>
      </w:pPr>
    </w:p>
    <w:p w:rsidR="00A01413" w:rsidRDefault="00A01413" w:rsidP="00A01413">
      <w:pPr>
        <w:spacing w:after="0" w:line="240" w:lineRule="auto"/>
        <w:jc w:val="center"/>
        <w:rPr>
          <w:rFonts w:ascii="Times New Roman" w:eastAsia="Times New Roman" w:hAnsi="Times New Roman" w:cs="AL-Mohanad"/>
          <w:sz w:val="28"/>
          <w:szCs w:val="28"/>
          <w:rtl/>
        </w:rPr>
      </w:pPr>
    </w:p>
    <w:p w:rsidR="00A01413" w:rsidRDefault="00A01413" w:rsidP="00A01413">
      <w:pPr>
        <w:spacing w:after="0" w:line="240" w:lineRule="auto"/>
        <w:jc w:val="center"/>
        <w:rPr>
          <w:rFonts w:ascii="Times New Roman" w:eastAsia="Times New Roman" w:hAnsi="Times New Roman" w:cs="AL-Mohanad"/>
          <w:sz w:val="28"/>
          <w:szCs w:val="28"/>
          <w:rtl/>
        </w:rPr>
      </w:pPr>
    </w:p>
    <w:p w:rsidR="00A01413" w:rsidRDefault="00A01413" w:rsidP="00A01413">
      <w:pPr>
        <w:spacing w:after="0" w:line="240" w:lineRule="auto"/>
        <w:jc w:val="center"/>
        <w:rPr>
          <w:rFonts w:ascii="Times New Roman" w:eastAsia="Times New Roman" w:hAnsi="Times New Roman" w:cs="AL-Mohanad"/>
          <w:sz w:val="28"/>
          <w:szCs w:val="28"/>
          <w:rtl/>
        </w:rPr>
      </w:pPr>
    </w:p>
    <w:p w:rsidR="00A01413" w:rsidRDefault="00A01413" w:rsidP="00A01413">
      <w:pPr>
        <w:spacing w:after="0" w:line="240" w:lineRule="auto"/>
        <w:jc w:val="center"/>
        <w:rPr>
          <w:rFonts w:ascii="Times New Roman" w:eastAsia="Times New Roman" w:hAnsi="Times New Roman" w:cs="AL-Mohanad"/>
          <w:sz w:val="28"/>
          <w:szCs w:val="28"/>
          <w:rtl/>
        </w:rPr>
      </w:pPr>
    </w:p>
    <w:p w:rsidR="00A01413" w:rsidRDefault="00A01413" w:rsidP="00A01413">
      <w:pPr>
        <w:spacing w:after="0" w:line="240" w:lineRule="auto"/>
        <w:jc w:val="center"/>
        <w:rPr>
          <w:rFonts w:ascii="Times New Roman" w:eastAsia="Times New Roman" w:hAnsi="Times New Roman" w:cs="AL-Mohanad"/>
          <w:sz w:val="28"/>
          <w:szCs w:val="28"/>
          <w:rtl/>
        </w:rPr>
      </w:pPr>
    </w:p>
    <w:p w:rsidR="00A01413" w:rsidRDefault="00A01413" w:rsidP="00A01413">
      <w:pPr>
        <w:spacing w:after="0" w:line="240" w:lineRule="auto"/>
        <w:jc w:val="center"/>
        <w:rPr>
          <w:rFonts w:ascii="Times New Roman" w:eastAsia="Times New Roman" w:hAnsi="Times New Roman" w:cs="AL-Mohanad"/>
          <w:sz w:val="28"/>
          <w:szCs w:val="28"/>
          <w:rtl/>
        </w:rPr>
      </w:pPr>
    </w:p>
    <w:p w:rsidR="00A01413" w:rsidRDefault="00A01413" w:rsidP="00A01413">
      <w:pPr>
        <w:spacing w:after="0" w:line="240" w:lineRule="auto"/>
        <w:jc w:val="center"/>
        <w:rPr>
          <w:rFonts w:ascii="Times New Roman" w:eastAsia="Times New Roman" w:hAnsi="Times New Roman" w:cs="AL-Mohanad"/>
          <w:sz w:val="28"/>
          <w:szCs w:val="28"/>
          <w:rtl/>
        </w:rPr>
      </w:pPr>
    </w:p>
    <w:p w:rsidR="00A01413" w:rsidRDefault="00A01413" w:rsidP="00A01413">
      <w:pPr>
        <w:spacing w:after="0" w:line="240" w:lineRule="auto"/>
        <w:jc w:val="center"/>
        <w:rPr>
          <w:rFonts w:ascii="Times New Roman" w:eastAsia="Times New Roman" w:hAnsi="Times New Roman" w:cs="AL-Mohanad"/>
          <w:sz w:val="28"/>
          <w:szCs w:val="28"/>
          <w:rtl/>
        </w:rPr>
      </w:pPr>
    </w:p>
    <w:p w:rsidR="00A01413" w:rsidRDefault="00A01413" w:rsidP="00A01413">
      <w:pPr>
        <w:spacing w:after="0" w:line="240" w:lineRule="auto"/>
        <w:jc w:val="center"/>
        <w:rPr>
          <w:rFonts w:ascii="Times New Roman" w:eastAsia="Times New Roman" w:hAnsi="Times New Roman" w:cs="AL-Mohanad"/>
          <w:sz w:val="28"/>
          <w:szCs w:val="28"/>
          <w:rtl/>
        </w:rPr>
      </w:pPr>
    </w:p>
    <w:p w:rsidR="00A01413" w:rsidRDefault="00A01413" w:rsidP="00A01413">
      <w:pPr>
        <w:spacing w:after="0" w:line="240" w:lineRule="auto"/>
        <w:jc w:val="center"/>
        <w:rPr>
          <w:rFonts w:ascii="Times New Roman" w:eastAsia="Times New Roman" w:hAnsi="Times New Roman" w:cs="AL-Mohanad"/>
          <w:sz w:val="28"/>
          <w:szCs w:val="28"/>
          <w:rtl/>
        </w:rPr>
      </w:pPr>
    </w:p>
    <w:p w:rsidR="00A01413" w:rsidRDefault="00A01413" w:rsidP="00A01413">
      <w:pPr>
        <w:spacing w:after="0" w:line="240" w:lineRule="auto"/>
        <w:jc w:val="center"/>
        <w:rPr>
          <w:rFonts w:ascii="Times New Roman" w:eastAsia="Times New Roman" w:hAnsi="Times New Roman" w:cs="AL-Mohanad"/>
          <w:sz w:val="28"/>
          <w:szCs w:val="28"/>
          <w:rtl/>
        </w:rPr>
      </w:pPr>
    </w:p>
    <w:p w:rsidR="00A01413" w:rsidRDefault="00A01413" w:rsidP="00A01413">
      <w:pPr>
        <w:spacing w:after="0" w:line="240" w:lineRule="auto"/>
        <w:jc w:val="center"/>
        <w:rPr>
          <w:rFonts w:ascii="Times New Roman" w:eastAsia="Times New Roman" w:hAnsi="Times New Roman" w:cs="AL-Mohanad"/>
          <w:sz w:val="28"/>
          <w:szCs w:val="28"/>
          <w:rtl/>
        </w:rPr>
      </w:pPr>
    </w:p>
    <w:p w:rsidR="00A01413" w:rsidRDefault="00A01413" w:rsidP="00A01413">
      <w:pPr>
        <w:spacing w:after="0" w:line="240" w:lineRule="auto"/>
        <w:jc w:val="center"/>
        <w:rPr>
          <w:rFonts w:ascii="Times New Roman" w:eastAsia="Times New Roman" w:hAnsi="Times New Roman" w:cs="AL-Mohanad"/>
          <w:sz w:val="28"/>
          <w:szCs w:val="28"/>
          <w:rtl/>
        </w:rPr>
      </w:pPr>
    </w:p>
    <w:p w:rsidR="00A01413" w:rsidRPr="00DE7923" w:rsidRDefault="00A01413" w:rsidP="00A01413">
      <w:pPr>
        <w:spacing w:after="0" w:line="240" w:lineRule="auto"/>
        <w:jc w:val="center"/>
        <w:rPr>
          <w:rFonts w:ascii="Times New Roman" w:eastAsia="Times New Roman" w:hAnsi="Times New Roman" w:cs="AL-Mohanad"/>
          <w:sz w:val="28"/>
          <w:szCs w:val="28"/>
          <w:rtl/>
        </w:rPr>
      </w:pPr>
    </w:p>
    <w:p w:rsidR="00203E8D" w:rsidRDefault="00203E8D" w:rsidP="00FB0737">
      <w:pPr>
        <w:spacing w:after="0" w:line="240" w:lineRule="auto"/>
        <w:jc w:val="center"/>
        <w:rPr>
          <w:rFonts w:ascii="Times New Roman" w:eastAsia="Times New Roman" w:hAnsi="Times New Roman" w:cs="AL-Mohanad"/>
          <w:sz w:val="28"/>
          <w:szCs w:val="28"/>
          <w:rtl/>
        </w:rPr>
      </w:pPr>
    </w:p>
    <w:p w:rsidR="00846159" w:rsidRPr="00C30A74" w:rsidRDefault="00846159" w:rsidP="00846159">
      <w:pPr>
        <w:spacing w:after="0" w:line="240" w:lineRule="auto"/>
        <w:jc w:val="center"/>
        <w:rPr>
          <w:rFonts w:ascii="Times New Roman" w:eastAsia="Times New Roman" w:hAnsi="Times New Roman" w:cs="AL-Mohanad"/>
          <w:color w:val="4F6228"/>
          <w:sz w:val="28"/>
          <w:szCs w:val="28"/>
          <w:rtl/>
        </w:rPr>
      </w:pPr>
    </w:p>
    <w:p w:rsidR="00846159" w:rsidRDefault="00846159" w:rsidP="00846159">
      <w:pPr>
        <w:spacing w:after="0" w:line="240" w:lineRule="auto"/>
        <w:jc w:val="center"/>
        <w:rPr>
          <w:rFonts w:ascii="Marigold" w:eastAsia="Times New Roman" w:hAnsi="Marigold" w:cs="AL-Mateen"/>
          <w:sz w:val="28"/>
          <w:szCs w:val="28"/>
        </w:rPr>
      </w:pPr>
    </w:p>
    <w:p w:rsidR="00846159" w:rsidRDefault="00846159" w:rsidP="00FB0737">
      <w:pPr>
        <w:spacing w:after="0" w:line="240" w:lineRule="auto"/>
        <w:jc w:val="center"/>
        <w:rPr>
          <w:rFonts w:ascii="Times New Roman" w:eastAsia="Times New Roman" w:hAnsi="Times New Roman" w:cs="AL-Mohanad"/>
          <w:sz w:val="28"/>
          <w:szCs w:val="28"/>
          <w:rtl/>
        </w:rPr>
      </w:pPr>
    </w:p>
    <w:p w:rsidR="00846159" w:rsidRDefault="00846159" w:rsidP="00FB0737">
      <w:pPr>
        <w:spacing w:after="0" w:line="240" w:lineRule="auto"/>
        <w:jc w:val="center"/>
        <w:rPr>
          <w:rFonts w:ascii="Times New Roman" w:eastAsia="Times New Roman" w:hAnsi="Times New Roman" w:cs="AL-Mohanad"/>
          <w:sz w:val="28"/>
          <w:szCs w:val="28"/>
          <w:rtl/>
        </w:rPr>
      </w:pPr>
    </w:p>
    <w:p w:rsidR="00203E8D" w:rsidRPr="00A01413" w:rsidRDefault="00A01413" w:rsidP="00116A02">
      <w:pPr>
        <w:pStyle w:val="a7"/>
        <w:numPr>
          <w:ilvl w:val="0"/>
          <w:numId w:val="1"/>
        </w:numPr>
        <w:rPr>
          <w:rFonts w:eastAsia="Calibri"/>
          <w:b/>
          <w:bCs/>
          <w:color w:val="0070C0"/>
          <w:sz w:val="32"/>
          <w:szCs w:val="32"/>
          <w:rtl/>
        </w:rPr>
      </w:pPr>
      <w:r w:rsidRPr="00A01413">
        <w:rPr>
          <w:rFonts w:eastAsia="Calibri" w:hint="cs"/>
          <w:b/>
          <w:bCs/>
          <w:color w:val="0070C0"/>
          <w:sz w:val="32"/>
          <w:szCs w:val="32"/>
          <w:rtl/>
        </w:rPr>
        <w:t xml:space="preserve">مستوى جودة الأداء في </w:t>
      </w:r>
      <w:r w:rsidRPr="00A01413">
        <w:rPr>
          <w:rFonts w:eastAsia="Calibri"/>
          <w:b/>
          <w:bCs/>
          <w:color w:val="0070C0"/>
          <w:sz w:val="32"/>
          <w:szCs w:val="32"/>
          <w:rtl/>
        </w:rPr>
        <w:t xml:space="preserve">برنامج بكالوريوس </w:t>
      </w:r>
      <w:r w:rsidRPr="00A01413">
        <w:rPr>
          <w:rFonts w:eastAsia="Calibri" w:hint="cs"/>
          <w:b/>
          <w:bCs/>
          <w:color w:val="0070C0"/>
          <w:sz w:val="32"/>
          <w:szCs w:val="32"/>
          <w:rtl/>
        </w:rPr>
        <w:t>تمريض</w:t>
      </w:r>
      <w:r w:rsidR="002C2230">
        <w:rPr>
          <w:rFonts w:eastAsia="Calibri"/>
          <w:b/>
          <w:bCs/>
          <w:color w:val="0070C0"/>
          <w:sz w:val="32"/>
          <w:szCs w:val="32"/>
        </w:rPr>
        <w:t xml:space="preserve"> </w:t>
      </w:r>
      <w:r w:rsidRPr="00A01413">
        <w:rPr>
          <w:rFonts w:eastAsia="Calibri" w:hint="cs"/>
          <w:b/>
          <w:bCs/>
          <w:color w:val="0070C0"/>
          <w:sz w:val="32"/>
          <w:szCs w:val="32"/>
          <w:rtl/>
        </w:rPr>
        <w:t>بنظام التجسير المستوى الأول</w:t>
      </w:r>
      <w:r w:rsidRPr="00A01413">
        <w:rPr>
          <w:rFonts w:eastAsia="Calibri"/>
          <w:b/>
          <w:bCs/>
          <w:color w:val="0070C0"/>
          <w:sz w:val="32"/>
          <w:szCs w:val="32"/>
          <w:rtl/>
        </w:rPr>
        <w:t xml:space="preserve"> بكلية العلوم الطبية التطبيقية بالمجمعة (</w:t>
      </w:r>
      <w:r w:rsidR="00116A02">
        <w:rPr>
          <w:rFonts w:eastAsia="Calibri" w:hint="cs"/>
          <w:b/>
          <w:bCs/>
          <w:color w:val="0070C0"/>
          <w:sz w:val="32"/>
          <w:szCs w:val="32"/>
          <w:rtl/>
        </w:rPr>
        <w:t>دارسين</w:t>
      </w:r>
      <w:r w:rsidRPr="00A01413">
        <w:rPr>
          <w:rFonts w:eastAsia="Calibri"/>
          <w:b/>
          <w:bCs/>
          <w:color w:val="0070C0"/>
          <w:sz w:val="32"/>
          <w:szCs w:val="32"/>
          <w:rtl/>
        </w:rPr>
        <w:t>)</w:t>
      </w:r>
      <w:r w:rsidRPr="00A01413">
        <w:rPr>
          <w:rFonts w:eastAsia="Calibri" w:hint="cs"/>
          <w:b/>
          <w:bCs/>
          <w:color w:val="0070C0"/>
          <w:sz w:val="32"/>
          <w:szCs w:val="32"/>
          <w:rtl/>
        </w:rPr>
        <w:t xml:space="preserve"> من وجهة نظر</w:t>
      </w:r>
      <w:r w:rsidR="00203E8D" w:rsidRPr="00A01413">
        <w:rPr>
          <w:rFonts w:eastAsia="Calibri" w:hint="cs"/>
          <w:b/>
          <w:bCs/>
          <w:color w:val="0070C0"/>
          <w:sz w:val="32"/>
          <w:szCs w:val="32"/>
          <w:rtl/>
        </w:rPr>
        <w:t>أعضاء هيئة التدريس</w:t>
      </w:r>
    </w:p>
    <w:p w:rsidR="00203E8D" w:rsidRPr="00DE7923" w:rsidRDefault="00203E8D" w:rsidP="00FB0737">
      <w:pPr>
        <w:spacing w:after="0" w:line="240" w:lineRule="auto"/>
        <w:jc w:val="center"/>
        <w:rPr>
          <w:rFonts w:ascii="Marigold" w:eastAsia="Calibri" w:hAnsi="Marigold" w:cs="AL-Mohanad"/>
          <w:sz w:val="28"/>
          <w:szCs w:val="28"/>
          <w:rtl/>
        </w:rPr>
      </w:pPr>
    </w:p>
    <w:p w:rsidR="00203E8D" w:rsidRPr="00DE7923" w:rsidRDefault="00203E8D" w:rsidP="00A01413">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 xml:space="preserve">جدول ( </w:t>
      </w:r>
      <w:r w:rsidR="00CE3361">
        <w:rPr>
          <w:rFonts w:ascii="Marigold" w:eastAsia="Calibri" w:hAnsi="Marigold" w:cs="AL-Mohanad" w:hint="cs"/>
          <w:sz w:val="28"/>
          <w:szCs w:val="28"/>
          <w:rtl/>
        </w:rPr>
        <w:t>73</w:t>
      </w:r>
      <w:r w:rsidRPr="00DE7923">
        <w:rPr>
          <w:rFonts w:ascii="Marigold" w:eastAsia="Calibri" w:hAnsi="Marigold" w:cs="AL-Mohanad" w:hint="cs"/>
          <w:sz w:val="28"/>
          <w:szCs w:val="28"/>
          <w:rtl/>
        </w:rPr>
        <w:t xml:space="preserve"> )</w:t>
      </w:r>
    </w:p>
    <w:p w:rsidR="00203E8D" w:rsidRPr="00DE7923" w:rsidRDefault="00A01413" w:rsidP="00CE3361">
      <w:pPr>
        <w:spacing w:after="0" w:line="240" w:lineRule="auto"/>
        <w:jc w:val="center"/>
        <w:rPr>
          <w:rFonts w:ascii="Marigold" w:eastAsia="Calibri" w:hAnsi="Marigold" w:cs="AL-Mohanad"/>
          <w:sz w:val="28"/>
          <w:szCs w:val="28"/>
          <w:rtl/>
        </w:rPr>
      </w:pPr>
      <w:r w:rsidRPr="009153B7">
        <w:rPr>
          <w:rFonts w:ascii="Marigold" w:eastAsia="Calibri" w:hAnsi="Marigold" w:cs="AL-Mohanad" w:hint="cs"/>
          <w:sz w:val="28"/>
          <w:szCs w:val="28"/>
          <w:rtl/>
        </w:rPr>
        <w:t xml:space="preserve">يبين مستوى جودة الأداء في </w:t>
      </w:r>
      <w:r w:rsidRPr="00A01413">
        <w:rPr>
          <w:rFonts w:ascii="Marigold" w:eastAsia="Calibri" w:hAnsi="Marigold" w:cs="AL-Mohanad"/>
          <w:sz w:val="28"/>
          <w:szCs w:val="28"/>
          <w:rtl/>
        </w:rPr>
        <w:t xml:space="preserve">برنامج بكالوريوس </w:t>
      </w:r>
      <w:r w:rsidRPr="00A01413">
        <w:rPr>
          <w:rFonts w:ascii="Marigold" w:eastAsia="Calibri" w:hAnsi="Marigold" w:cs="AL-Mohanad" w:hint="cs"/>
          <w:sz w:val="28"/>
          <w:szCs w:val="28"/>
          <w:rtl/>
        </w:rPr>
        <w:t>تمريض</w:t>
      </w:r>
      <w:r w:rsidR="002C2230">
        <w:rPr>
          <w:rFonts w:ascii="Marigold" w:eastAsia="Calibri" w:hAnsi="Marigold" w:cs="AL-Mohanad"/>
          <w:sz w:val="28"/>
          <w:szCs w:val="28"/>
        </w:rPr>
        <w:t xml:space="preserve"> </w:t>
      </w:r>
      <w:r w:rsidRPr="00A01413">
        <w:rPr>
          <w:rFonts w:ascii="Marigold" w:eastAsia="Calibri" w:hAnsi="Marigold" w:cs="AL-Mohanad" w:hint="cs"/>
          <w:sz w:val="28"/>
          <w:szCs w:val="28"/>
          <w:rtl/>
        </w:rPr>
        <w:t>بنظام التجسير المستوى الأول</w:t>
      </w:r>
      <w:r w:rsidRPr="00A01413">
        <w:rPr>
          <w:rFonts w:ascii="Marigold" w:eastAsia="Calibri" w:hAnsi="Marigold" w:cs="AL-Mohanad"/>
          <w:sz w:val="28"/>
          <w:szCs w:val="28"/>
          <w:rtl/>
        </w:rPr>
        <w:t xml:space="preserve"> بكلية العلوم الطبية التطبيقية بالمجمعة (</w:t>
      </w:r>
      <w:r w:rsidR="00116A02">
        <w:rPr>
          <w:rFonts w:ascii="Marigold" w:eastAsia="Calibri" w:hAnsi="Marigold" w:cs="AL-Mohanad" w:hint="cs"/>
          <w:sz w:val="28"/>
          <w:szCs w:val="28"/>
          <w:rtl/>
        </w:rPr>
        <w:t>دارسين</w:t>
      </w:r>
      <w:r w:rsidRPr="00A01413">
        <w:rPr>
          <w:rFonts w:ascii="Marigold" w:eastAsia="Calibri" w:hAnsi="Marigold" w:cs="AL-Mohanad"/>
          <w:sz w:val="28"/>
          <w:szCs w:val="28"/>
          <w:rtl/>
        </w:rPr>
        <w:t>)</w:t>
      </w:r>
      <w:r w:rsidRPr="00A01413">
        <w:rPr>
          <w:rFonts w:ascii="Marigold" w:eastAsia="Calibri" w:hAnsi="Marigold" w:cs="AL-Mohanad" w:hint="cs"/>
          <w:sz w:val="28"/>
          <w:szCs w:val="28"/>
          <w:rtl/>
        </w:rPr>
        <w:t xml:space="preserve">من وجهة نظر </w:t>
      </w:r>
      <w:r w:rsidR="00203E8D" w:rsidRPr="00DE7923">
        <w:rPr>
          <w:rFonts w:ascii="Marigold" w:eastAsia="Calibri" w:hAnsi="Marigold" w:cs="AL-Mohanad" w:hint="cs"/>
          <w:sz w:val="28"/>
          <w:szCs w:val="28"/>
          <w:rtl/>
        </w:rPr>
        <w:t>أعضاء هيئة التدريس</w:t>
      </w:r>
    </w:p>
    <w:p w:rsidR="00203E8D" w:rsidRPr="00DE7923" w:rsidRDefault="00203E8D" w:rsidP="00FB0737">
      <w:pPr>
        <w:spacing w:after="0" w:line="240" w:lineRule="auto"/>
        <w:rPr>
          <w:rFonts w:ascii="Times New Roman" w:eastAsia="Times New Roman" w:hAnsi="Times New Roman" w:cs="Times New Roman"/>
          <w:vanish/>
          <w:sz w:val="28"/>
          <w:szCs w:val="28"/>
        </w:rPr>
      </w:pPr>
    </w:p>
    <w:p w:rsidR="00203E8D" w:rsidRPr="00DE7923" w:rsidRDefault="00203E8D" w:rsidP="00FB0737">
      <w:pPr>
        <w:tabs>
          <w:tab w:val="center" w:pos="4153"/>
        </w:tabs>
        <w:spacing w:after="0" w:line="240" w:lineRule="auto"/>
        <w:rPr>
          <w:rFonts w:ascii="Times New Roman" w:eastAsia="Times New Roman" w:hAnsi="Times New Roman" w:cs="Times New Roman"/>
          <w:sz w:val="28"/>
          <w:szCs w:val="28"/>
          <w:rtl/>
          <w:lang w:val="en-GB"/>
        </w:rPr>
      </w:pPr>
    </w:p>
    <w:tbl>
      <w:tblPr>
        <w:tblStyle w:val="-4"/>
        <w:tblpPr w:leftFromText="180" w:rightFromText="180" w:vertAnchor="text" w:horzAnchor="margin" w:tblpXSpec="center" w:tblpY="-57"/>
        <w:bidiVisual/>
        <w:tblW w:w="9578" w:type="dxa"/>
        <w:tblLayout w:type="fixed"/>
        <w:tblLook w:val="01E0"/>
      </w:tblPr>
      <w:tblGrid>
        <w:gridCol w:w="539"/>
        <w:gridCol w:w="7329"/>
        <w:gridCol w:w="1710"/>
      </w:tblGrid>
      <w:tr w:rsidR="00CE3361" w:rsidRPr="004A577F" w:rsidTr="00CE3361">
        <w:trPr>
          <w:cnfStyle w:val="100000000000"/>
          <w:trHeight w:val="561"/>
        </w:trPr>
        <w:tc>
          <w:tcPr>
            <w:cnfStyle w:val="001000000000"/>
            <w:tcW w:w="7868" w:type="dxa"/>
            <w:gridSpan w:val="2"/>
          </w:tcPr>
          <w:p w:rsidR="00CE3361" w:rsidRPr="004A577F" w:rsidRDefault="00CE3361" w:rsidP="00CE3361">
            <w:pPr>
              <w:ind w:left="360"/>
              <w:jc w:val="center"/>
              <w:rPr>
                <w:rFonts w:cs="AL-Mohanad"/>
                <w:b w:val="0"/>
                <w:bCs w:val="0"/>
                <w:sz w:val="28"/>
                <w:szCs w:val="28"/>
                <w:rtl/>
                <w:lang w:val="en-GB"/>
              </w:rPr>
            </w:pPr>
            <w:r w:rsidRPr="004A577F">
              <w:rPr>
                <w:rFonts w:cs="AL-Mohanad" w:hint="cs"/>
                <w:sz w:val="28"/>
                <w:szCs w:val="28"/>
                <w:rtl/>
                <w:lang w:val="en-GB"/>
              </w:rPr>
              <w:t>العبارات</w:t>
            </w:r>
          </w:p>
        </w:tc>
        <w:tc>
          <w:tcPr>
            <w:cnfStyle w:val="000100000000"/>
            <w:tcW w:w="1710" w:type="dxa"/>
          </w:tcPr>
          <w:p w:rsidR="00CE3361" w:rsidRPr="004A577F" w:rsidRDefault="00CE3361" w:rsidP="00CE3361">
            <w:pPr>
              <w:jc w:val="center"/>
              <w:rPr>
                <w:rFonts w:cs="AL-Mohanad"/>
                <w:b w:val="0"/>
                <w:bCs w:val="0"/>
                <w:sz w:val="28"/>
                <w:szCs w:val="28"/>
                <w:rtl/>
                <w:lang w:val="en-GB"/>
              </w:rPr>
            </w:pPr>
            <w:r w:rsidRPr="004A577F">
              <w:rPr>
                <w:rFonts w:cs="AL-Mohanad" w:hint="cs"/>
                <w:sz w:val="28"/>
                <w:szCs w:val="28"/>
                <w:rtl/>
                <w:lang w:val="en-GB"/>
              </w:rPr>
              <w:t>المستوى</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sz w:val="28"/>
                <w:szCs w:val="28"/>
                <w:rtl/>
                <w:lang w:val="en-GB"/>
              </w:rPr>
              <w:t>1</w:t>
            </w:r>
          </w:p>
        </w:tc>
        <w:tc>
          <w:tcPr>
            <w:cnfStyle w:val="000010000000"/>
            <w:tcW w:w="7329" w:type="dxa"/>
          </w:tcPr>
          <w:p w:rsidR="00CE3361" w:rsidRPr="004C541D" w:rsidRDefault="00CE3361" w:rsidP="00CE3361">
            <w:pPr>
              <w:rPr>
                <w:rFonts w:cs="AL-Mohanad"/>
                <w:rtl/>
                <w:lang w:val="en-GB"/>
              </w:rPr>
            </w:pPr>
            <w:r w:rsidRPr="000A2126">
              <w:rPr>
                <w:rFonts w:cs="AL-Mohanad" w:hint="cs"/>
                <w:rtl/>
                <w:lang w:val="en-GB"/>
              </w:rPr>
              <w:t>قدمت الإدارة الإرشاد</w:t>
            </w:r>
            <w:r w:rsidRPr="000A2126">
              <w:rPr>
                <w:rFonts w:cs="AL-Mohanad"/>
                <w:rtl/>
                <w:lang w:val="en-GB"/>
              </w:rPr>
              <w:t xml:space="preserve"> والمشورة </w:t>
            </w:r>
            <w:r w:rsidRPr="000A2126">
              <w:rPr>
                <w:rFonts w:cs="AL-Mohanad" w:hint="cs"/>
                <w:rtl/>
                <w:lang w:val="en-GB"/>
              </w:rPr>
              <w:t>عند طلبها.</w:t>
            </w:r>
          </w:p>
        </w:tc>
        <w:tc>
          <w:tcPr>
            <w:cnfStyle w:val="000100000000"/>
            <w:tcW w:w="1710" w:type="dxa"/>
          </w:tcPr>
          <w:p w:rsidR="00CE3361" w:rsidRPr="004C541D" w:rsidRDefault="00CE3361" w:rsidP="00CE3361">
            <w:pPr>
              <w:bidi w:val="0"/>
              <w:jc w:val="center"/>
              <w:rPr>
                <w:rFonts w:ascii="Calibri" w:hAnsi="Calibri" w:cs="Calibri"/>
              </w:rPr>
            </w:pPr>
            <w:r>
              <w:rPr>
                <w:rFonts w:ascii="Calibri" w:hAnsi="Calibri" w:cs="Calibri"/>
              </w:rPr>
              <w:t>5</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sz w:val="28"/>
                <w:szCs w:val="28"/>
                <w:rtl/>
                <w:lang w:val="en-GB"/>
              </w:rPr>
              <w:t>2</w:t>
            </w:r>
          </w:p>
        </w:tc>
        <w:tc>
          <w:tcPr>
            <w:cnfStyle w:val="000010000000"/>
            <w:tcW w:w="7329" w:type="dxa"/>
          </w:tcPr>
          <w:p w:rsidR="00CE3361" w:rsidRPr="004C541D" w:rsidRDefault="00CE3361" w:rsidP="00CE3361">
            <w:pPr>
              <w:rPr>
                <w:rFonts w:cs="AL-Mohanad"/>
                <w:rtl/>
                <w:lang w:val="en-GB"/>
              </w:rPr>
            </w:pPr>
            <w:r w:rsidRPr="000A2126">
              <w:rPr>
                <w:rFonts w:cs="AL-Mohanad" w:hint="cs"/>
                <w:rtl/>
                <w:lang w:val="en-GB"/>
              </w:rPr>
              <w:t>وفرت الإدارة التجهيزات اللازمة.</w:t>
            </w:r>
          </w:p>
        </w:tc>
        <w:tc>
          <w:tcPr>
            <w:cnfStyle w:val="000100000000"/>
            <w:tcW w:w="1710" w:type="dxa"/>
          </w:tcPr>
          <w:p w:rsidR="00CE3361" w:rsidRPr="004C541D" w:rsidRDefault="00CE3361" w:rsidP="00CE3361">
            <w:pPr>
              <w:bidi w:val="0"/>
              <w:jc w:val="center"/>
              <w:rPr>
                <w:rFonts w:ascii="Calibri" w:hAnsi="Calibri" w:cs="Calibri"/>
              </w:rPr>
            </w:pPr>
            <w:r>
              <w:rPr>
                <w:rFonts w:ascii="Calibri" w:hAnsi="Calibri" w:cs="Calibri"/>
              </w:rPr>
              <w:t>4</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3</w:t>
            </w:r>
          </w:p>
        </w:tc>
        <w:tc>
          <w:tcPr>
            <w:cnfStyle w:val="000010000000"/>
            <w:tcW w:w="7329" w:type="dxa"/>
          </w:tcPr>
          <w:p w:rsidR="00CE3361" w:rsidRPr="004C541D" w:rsidRDefault="00CE3361" w:rsidP="00CE3361">
            <w:pPr>
              <w:rPr>
                <w:rFonts w:cs="AL-Mohanad"/>
                <w:rtl/>
                <w:lang w:val="en-GB"/>
              </w:rPr>
            </w:pPr>
            <w:r w:rsidRPr="000A2126">
              <w:rPr>
                <w:rFonts w:cs="AL-Mohanad" w:hint="cs"/>
                <w:rtl/>
                <w:lang w:val="en-GB"/>
              </w:rPr>
              <w:t>يتواجد المشرف التنفيذي  باستمرار.</w:t>
            </w:r>
          </w:p>
        </w:tc>
        <w:tc>
          <w:tcPr>
            <w:cnfStyle w:val="000100000000"/>
            <w:tcW w:w="1710" w:type="dxa"/>
          </w:tcPr>
          <w:p w:rsidR="00CE3361" w:rsidRPr="004C541D" w:rsidRDefault="00CE3361" w:rsidP="00CE3361">
            <w:pPr>
              <w:bidi w:val="0"/>
              <w:jc w:val="center"/>
              <w:rPr>
                <w:rFonts w:ascii="Calibri" w:hAnsi="Calibri" w:cs="Calibri"/>
              </w:rPr>
            </w:pPr>
            <w:r>
              <w:rPr>
                <w:rFonts w:ascii="Calibri" w:hAnsi="Calibri" w:cs="Calibri"/>
              </w:rPr>
              <w:t>4</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4</w:t>
            </w:r>
          </w:p>
        </w:tc>
        <w:tc>
          <w:tcPr>
            <w:cnfStyle w:val="000010000000"/>
            <w:tcW w:w="7329" w:type="dxa"/>
          </w:tcPr>
          <w:p w:rsidR="00CE3361" w:rsidRPr="004C541D" w:rsidRDefault="00CE3361" w:rsidP="00CE3361">
            <w:pPr>
              <w:rPr>
                <w:rFonts w:cs="AL-Mohanad"/>
                <w:rtl/>
                <w:lang w:val="en-GB"/>
              </w:rPr>
            </w:pPr>
            <w:r w:rsidRPr="000A2126">
              <w:rPr>
                <w:rFonts w:cs="AL-Mohanad" w:hint="cs"/>
                <w:rtl/>
                <w:lang w:val="en-GB"/>
              </w:rPr>
              <w:t>المواد الدراسية المساعدة بالمقررات حديثة ومفيدة.</w:t>
            </w:r>
          </w:p>
        </w:tc>
        <w:tc>
          <w:tcPr>
            <w:cnfStyle w:val="000100000000"/>
            <w:tcW w:w="1710" w:type="dxa"/>
          </w:tcPr>
          <w:p w:rsidR="00CE3361" w:rsidRPr="004C541D" w:rsidRDefault="00CE3361" w:rsidP="00CE3361">
            <w:pPr>
              <w:bidi w:val="0"/>
              <w:jc w:val="center"/>
              <w:rPr>
                <w:rFonts w:ascii="Calibri" w:hAnsi="Calibri" w:cs="Calibri"/>
              </w:rPr>
            </w:pPr>
            <w:r>
              <w:rPr>
                <w:rFonts w:ascii="Calibri" w:hAnsi="Calibri" w:cs="Calibri"/>
              </w:rPr>
              <w:t>3.8</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5</w:t>
            </w:r>
          </w:p>
        </w:tc>
        <w:tc>
          <w:tcPr>
            <w:cnfStyle w:val="000010000000"/>
            <w:tcW w:w="7329" w:type="dxa"/>
          </w:tcPr>
          <w:p w:rsidR="00CE3361" w:rsidRPr="004C541D" w:rsidRDefault="00CE3361" w:rsidP="00CE3361">
            <w:pPr>
              <w:rPr>
                <w:rFonts w:cs="AL-Mohanad"/>
                <w:rtl/>
                <w:lang w:val="en-GB"/>
              </w:rPr>
            </w:pPr>
            <w:r w:rsidRPr="000A2126">
              <w:rPr>
                <w:rFonts w:cs="AL-Mohanad" w:hint="cs"/>
                <w:rtl/>
                <w:lang w:val="en-GB"/>
              </w:rPr>
              <w:t xml:space="preserve">مصادر المكتبة مناسبة ومتاحة كلما كنت أحتاج لها. </w:t>
            </w:r>
          </w:p>
        </w:tc>
        <w:tc>
          <w:tcPr>
            <w:cnfStyle w:val="000100000000"/>
            <w:tcW w:w="1710" w:type="dxa"/>
          </w:tcPr>
          <w:p w:rsidR="00CE3361" w:rsidRPr="004C541D" w:rsidRDefault="00CE3361" w:rsidP="00CE3361">
            <w:pPr>
              <w:bidi w:val="0"/>
              <w:jc w:val="center"/>
              <w:rPr>
                <w:rFonts w:ascii="Calibri" w:hAnsi="Calibri" w:cs="Calibri"/>
              </w:rPr>
            </w:pPr>
            <w:r>
              <w:rPr>
                <w:rFonts w:ascii="Calibri" w:hAnsi="Calibri" w:cs="Calibri"/>
              </w:rPr>
              <w:t>3.8</w:t>
            </w:r>
          </w:p>
        </w:tc>
      </w:tr>
      <w:tr w:rsidR="00CE3361" w:rsidRPr="004A577F" w:rsidTr="00CE3361">
        <w:trPr>
          <w:cnfStyle w:val="000000010000"/>
        </w:trPr>
        <w:tc>
          <w:tcPr>
            <w:cnfStyle w:val="001000000000"/>
            <w:tcW w:w="539" w:type="dxa"/>
          </w:tcPr>
          <w:p w:rsidR="00CE3361" w:rsidRPr="004A577F" w:rsidRDefault="00CE3361" w:rsidP="00CE3361">
            <w:pPr>
              <w:spacing w:after="120"/>
              <w:jc w:val="center"/>
              <w:rPr>
                <w:rFonts w:cs="AL-Mohanad"/>
                <w:sz w:val="28"/>
                <w:szCs w:val="28"/>
                <w:rtl/>
                <w:lang w:val="en-GB"/>
              </w:rPr>
            </w:pPr>
            <w:r w:rsidRPr="004A577F">
              <w:rPr>
                <w:rFonts w:cs="AL-Mohanad" w:hint="cs"/>
                <w:sz w:val="28"/>
                <w:szCs w:val="28"/>
                <w:rtl/>
                <w:lang w:val="en-GB"/>
              </w:rPr>
              <w:t>6</w:t>
            </w:r>
          </w:p>
        </w:tc>
        <w:tc>
          <w:tcPr>
            <w:cnfStyle w:val="000010000000"/>
            <w:tcW w:w="7329" w:type="dxa"/>
          </w:tcPr>
          <w:p w:rsidR="00CE3361" w:rsidRPr="004C541D" w:rsidRDefault="00CE3361" w:rsidP="00CE3361">
            <w:pPr>
              <w:spacing w:before="120"/>
              <w:rPr>
                <w:rFonts w:cs="AL-Mohanad"/>
                <w:rtl/>
                <w:lang w:val="en-GB"/>
              </w:rPr>
            </w:pPr>
            <w:r w:rsidRPr="000A2126">
              <w:rPr>
                <w:rFonts w:cs="AL-Mohanad" w:hint="cs"/>
                <w:rtl/>
                <w:lang w:val="en-GB"/>
              </w:rPr>
              <w:t xml:space="preserve">اتسمت تجهيزات القاعات، والمعامل بالجودة </w:t>
            </w:r>
          </w:p>
        </w:tc>
        <w:tc>
          <w:tcPr>
            <w:cnfStyle w:val="000100000000"/>
            <w:tcW w:w="1710" w:type="dxa"/>
          </w:tcPr>
          <w:p w:rsidR="00CE3361" w:rsidRPr="004C541D" w:rsidRDefault="00CE3361" w:rsidP="00CE3361">
            <w:pPr>
              <w:bidi w:val="0"/>
              <w:jc w:val="center"/>
              <w:rPr>
                <w:rFonts w:ascii="Calibri" w:hAnsi="Calibri" w:cs="Calibri"/>
              </w:rPr>
            </w:pPr>
            <w:r>
              <w:rPr>
                <w:rFonts w:ascii="Calibri" w:hAnsi="Calibri" w:cs="Calibri"/>
              </w:rPr>
              <w:t>4</w:t>
            </w:r>
          </w:p>
        </w:tc>
      </w:tr>
      <w:tr w:rsidR="00CE3361" w:rsidRPr="004A577F" w:rsidTr="00CE3361">
        <w:trPr>
          <w:cnfStyle w:val="000000100000"/>
          <w:trHeight w:val="3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7</w:t>
            </w:r>
          </w:p>
        </w:tc>
        <w:tc>
          <w:tcPr>
            <w:cnfStyle w:val="000010000000"/>
            <w:tcW w:w="7329" w:type="dxa"/>
          </w:tcPr>
          <w:p w:rsidR="00CE3361" w:rsidRPr="004C541D" w:rsidRDefault="00CE3361" w:rsidP="00CE3361">
            <w:pPr>
              <w:rPr>
                <w:rFonts w:cs="AL-Mohanad"/>
                <w:rtl/>
                <w:lang w:val="en-GB"/>
              </w:rPr>
            </w:pPr>
            <w:r w:rsidRPr="000A2126">
              <w:rPr>
                <w:rFonts w:cs="AL-Mohanad" w:hint="cs"/>
                <w:rtl/>
                <w:lang w:val="en-GB"/>
              </w:rPr>
              <w:t>هناك مرافق مناسبة للصلاة وقضاء أوقات الفراغ</w:t>
            </w:r>
            <w:r w:rsidRPr="000A2126">
              <w:rPr>
                <w:rFonts w:cs="AL-Mohanad" w:hint="cs"/>
                <w:rtl/>
              </w:rPr>
              <w:t>.</w:t>
            </w:r>
          </w:p>
        </w:tc>
        <w:tc>
          <w:tcPr>
            <w:cnfStyle w:val="000100000000"/>
            <w:tcW w:w="1710" w:type="dxa"/>
          </w:tcPr>
          <w:p w:rsidR="00CE3361" w:rsidRPr="004C541D" w:rsidRDefault="00CE3361" w:rsidP="00CE3361">
            <w:pPr>
              <w:bidi w:val="0"/>
              <w:jc w:val="center"/>
              <w:rPr>
                <w:rFonts w:ascii="Calibri" w:hAnsi="Calibri" w:cs="Calibri"/>
              </w:rPr>
            </w:pPr>
            <w:r>
              <w:rPr>
                <w:rFonts w:ascii="Calibri" w:hAnsi="Calibri" w:cs="Calibri"/>
              </w:rPr>
              <w:t>3.8</w:t>
            </w:r>
          </w:p>
        </w:tc>
      </w:tr>
      <w:tr w:rsidR="00CE3361" w:rsidRPr="004A577F" w:rsidTr="00CE3361">
        <w:trPr>
          <w:cnfStyle w:val="000000010000"/>
          <w:trHeight w:val="336"/>
        </w:trPr>
        <w:tc>
          <w:tcPr>
            <w:cnfStyle w:val="001000000000"/>
            <w:tcW w:w="539" w:type="dxa"/>
          </w:tcPr>
          <w:p w:rsidR="00CE3361" w:rsidRPr="004A577F" w:rsidRDefault="00CE3361" w:rsidP="00CE3361">
            <w:pPr>
              <w:spacing w:after="120"/>
              <w:jc w:val="center"/>
              <w:rPr>
                <w:rFonts w:cs="AL-Mohanad"/>
                <w:sz w:val="28"/>
                <w:szCs w:val="28"/>
                <w:rtl/>
                <w:lang w:val="en-GB"/>
              </w:rPr>
            </w:pPr>
            <w:r w:rsidRPr="004A577F">
              <w:rPr>
                <w:rFonts w:cs="AL-Mohanad" w:hint="cs"/>
                <w:sz w:val="28"/>
                <w:szCs w:val="28"/>
                <w:rtl/>
                <w:lang w:val="en-GB"/>
              </w:rPr>
              <w:t>8</w:t>
            </w:r>
          </w:p>
        </w:tc>
        <w:tc>
          <w:tcPr>
            <w:cnfStyle w:val="000010000000"/>
            <w:tcW w:w="7329" w:type="dxa"/>
          </w:tcPr>
          <w:p w:rsidR="00CE3361" w:rsidRPr="004C541D" w:rsidRDefault="00CE3361" w:rsidP="00CE3361">
            <w:pPr>
              <w:spacing w:after="120"/>
              <w:rPr>
                <w:rFonts w:cs="AL-Mohanad"/>
                <w:rtl/>
                <w:lang w:val="en-GB"/>
              </w:rPr>
            </w:pPr>
            <w:r w:rsidRPr="000A2126">
              <w:rPr>
                <w:rFonts w:cs="AL-Mohanad" w:hint="cs"/>
                <w:rtl/>
                <w:lang w:val="en-GB"/>
              </w:rPr>
              <w:t>يتوفر توصيف  للمقررات  الدراسية</w:t>
            </w:r>
          </w:p>
        </w:tc>
        <w:tc>
          <w:tcPr>
            <w:cnfStyle w:val="000100000000"/>
            <w:tcW w:w="1710" w:type="dxa"/>
          </w:tcPr>
          <w:p w:rsidR="00CE3361" w:rsidRPr="004C541D" w:rsidRDefault="00CE3361" w:rsidP="00CE3361">
            <w:pPr>
              <w:bidi w:val="0"/>
              <w:jc w:val="center"/>
              <w:rPr>
                <w:rFonts w:ascii="Calibri" w:hAnsi="Calibri" w:cs="Calibri"/>
              </w:rPr>
            </w:pPr>
            <w:r>
              <w:rPr>
                <w:rFonts w:ascii="Calibri" w:hAnsi="Calibri" w:cs="Calibri"/>
              </w:rPr>
              <w:t>4</w:t>
            </w:r>
          </w:p>
        </w:tc>
      </w:tr>
      <w:tr w:rsidR="00CE3361" w:rsidRPr="004A577F" w:rsidTr="00CE3361">
        <w:trPr>
          <w:cnfStyle w:val="000000100000"/>
          <w:trHeight w:val="336"/>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9</w:t>
            </w:r>
          </w:p>
        </w:tc>
        <w:tc>
          <w:tcPr>
            <w:cnfStyle w:val="000010000000"/>
            <w:tcW w:w="7329" w:type="dxa"/>
          </w:tcPr>
          <w:p w:rsidR="00CE3361" w:rsidRPr="004C541D" w:rsidRDefault="00CE3361" w:rsidP="00CE3361">
            <w:pPr>
              <w:rPr>
                <w:rFonts w:cs="AL-Mohanad"/>
                <w:rtl/>
                <w:lang w:val="en-GB"/>
              </w:rPr>
            </w:pPr>
            <w:r w:rsidRPr="000A2126">
              <w:rPr>
                <w:rFonts w:cs="AL-Mohanad" w:hint="cs"/>
                <w:rtl/>
                <w:lang w:val="en-GB"/>
              </w:rPr>
              <w:t>يلتزم الطلاب بالمواعيد المحددة للدراسة</w:t>
            </w:r>
          </w:p>
        </w:tc>
        <w:tc>
          <w:tcPr>
            <w:cnfStyle w:val="000100000000"/>
            <w:tcW w:w="1710" w:type="dxa"/>
          </w:tcPr>
          <w:p w:rsidR="00CE3361" w:rsidRPr="004C541D" w:rsidRDefault="00CE3361" w:rsidP="00CE3361">
            <w:pPr>
              <w:bidi w:val="0"/>
              <w:jc w:val="center"/>
              <w:rPr>
                <w:rFonts w:ascii="Calibri" w:hAnsi="Calibri" w:cs="Calibri"/>
              </w:rPr>
            </w:pPr>
            <w:r>
              <w:rPr>
                <w:rFonts w:ascii="Calibri" w:hAnsi="Calibri" w:cs="Calibri"/>
              </w:rPr>
              <w:t>3.3</w:t>
            </w:r>
          </w:p>
        </w:tc>
      </w:tr>
      <w:tr w:rsidR="00CE3361" w:rsidRPr="004A577F" w:rsidTr="00CE3361">
        <w:trPr>
          <w:cnfStyle w:val="000000010000"/>
          <w:trHeight w:val="336"/>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10</w:t>
            </w:r>
          </w:p>
        </w:tc>
        <w:tc>
          <w:tcPr>
            <w:cnfStyle w:val="000010000000"/>
            <w:tcW w:w="7329" w:type="dxa"/>
          </w:tcPr>
          <w:p w:rsidR="00CE3361" w:rsidRPr="004C541D" w:rsidRDefault="00CE3361" w:rsidP="00CE3361">
            <w:pPr>
              <w:rPr>
                <w:rFonts w:cs="AL-Mohanad"/>
                <w:rtl/>
                <w:lang w:val="en-GB"/>
              </w:rPr>
            </w:pPr>
            <w:r w:rsidRPr="000A2126">
              <w:rPr>
                <w:rFonts w:cs="AL-Mohanad" w:hint="cs"/>
                <w:rtl/>
                <w:lang w:val="en-GB"/>
              </w:rPr>
              <w:t>يتصف الطلاب بالسمات الأخلاقية الحميدة.</w:t>
            </w:r>
          </w:p>
        </w:tc>
        <w:tc>
          <w:tcPr>
            <w:cnfStyle w:val="000100000000"/>
            <w:tcW w:w="1710" w:type="dxa"/>
          </w:tcPr>
          <w:p w:rsidR="00CE3361" w:rsidRPr="004C541D" w:rsidRDefault="00CE3361" w:rsidP="00CE3361">
            <w:pPr>
              <w:bidi w:val="0"/>
              <w:jc w:val="center"/>
              <w:rPr>
                <w:rFonts w:ascii="Calibri" w:hAnsi="Calibri" w:cs="Calibri"/>
              </w:rPr>
            </w:pPr>
            <w:r>
              <w:rPr>
                <w:rFonts w:ascii="Calibri" w:hAnsi="Calibri" w:cs="Calibri"/>
              </w:rPr>
              <w:t>4.2</w:t>
            </w:r>
          </w:p>
        </w:tc>
      </w:tr>
      <w:tr w:rsidR="00CE3361" w:rsidRPr="004A577F" w:rsidTr="00CE3361">
        <w:trPr>
          <w:cnfStyle w:val="000000100000"/>
          <w:trHeight w:val="336"/>
        </w:trPr>
        <w:tc>
          <w:tcPr>
            <w:cnfStyle w:val="001000000000"/>
            <w:tcW w:w="539" w:type="dxa"/>
          </w:tcPr>
          <w:p w:rsidR="00CE3361" w:rsidRPr="004A577F" w:rsidRDefault="00CE3361" w:rsidP="00CE3361">
            <w:pPr>
              <w:spacing w:before="120"/>
              <w:jc w:val="center"/>
              <w:rPr>
                <w:rFonts w:cs="AL-Mohanad"/>
                <w:sz w:val="28"/>
                <w:szCs w:val="28"/>
                <w:rtl/>
                <w:lang w:val="en-GB"/>
              </w:rPr>
            </w:pPr>
            <w:r w:rsidRPr="004A577F">
              <w:rPr>
                <w:rFonts w:cs="AL-Mohanad" w:hint="cs"/>
                <w:sz w:val="28"/>
                <w:szCs w:val="28"/>
                <w:rtl/>
                <w:lang w:val="en-GB"/>
              </w:rPr>
              <w:t>11</w:t>
            </w:r>
          </w:p>
        </w:tc>
        <w:tc>
          <w:tcPr>
            <w:cnfStyle w:val="000010000000"/>
            <w:tcW w:w="7329" w:type="dxa"/>
          </w:tcPr>
          <w:p w:rsidR="00CE3361" w:rsidRPr="004C541D" w:rsidRDefault="00CE3361" w:rsidP="00CE3361">
            <w:pPr>
              <w:spacing w:before="120"/>
              <w:rPr>
                <w:rFonts w:cs="AL-Mohanad"/>
                <w:rtl/>
                <w:lang w:val="en-GB"/>
              </w:rPr>
            </w:pPr>
            <w:r w:rsidRPr="000A2126">
              <w:rPr>
                <w:rFonts w:cs="AL-Mohanad" w:hint="cs"/>
                <w:rtl/>
                <w:lang w:val="en-GB"/>
              </w:rPr>
              <w:t>تسود علاقة الود بين الطلاب وبعضهم.</w:t>
            </w:r>
          </w:p>
        </w:tc>
        <w:tc>
          <w:tcPr>
            <w:cnfStyle w:val="000100000000"/>
            <w:tcW w:w="1710" w:type="dxa"/>
          </w:tcPr>
          <w:p w:rsidR="00CE3361" w:rsidRPr="004C541D" w:rsidRDefault="00CE3361" w:rsidP="00CE3361">
            <w:pPr>
              <w:bidi w:val="0"/>
              <w:jc w:val="center"/>
              <w:rPr>
                <w:rFonts w:ascii="Calibri" w:hAnsi="Calibri" w:cs="Calibri"/>
              </w:rPr>
            </w:pPr>
            <w:r>
              <w:rPr>
                <w:rFonts w:ascii="Calibri" w:hAnsi="Calibri" w:cs="Calibri"/>
              </w:rPr>
              <w:t>4</w:t>
            </w:r>
          </w:p>
        </w:tc>
      </w:tr>
      <w:tr w:rsidR="00CE3361" w:rsidRPr="004A577F" w:rsidTr="00CE3361">
        <w:trPr>
          <w:cnfStyle w:val="000000010000"/>
          <w:trHeight w:val="336"/>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12</w:t>
            </w:r>
          </w:p>
        </w:tc>
        <w:tc>
          <w:tcPr>
            <w:cnfStyle w:val="000010000000"/>
            <w:tcW w:w="7329" w:type="dxa"/>
          </w:tcPr>
          <w:p w:rsidR="00CE3361" w:rsidRPr="004C541D" w:rsidRDefault="00CE3361" w:rsidP="00CE3361">
            <w:pPr>
              <w:rPr>
                <w:rFonts w:cs="AL-Mohanad"/>
                <w:rtl/>
                <w:lang w:val="en-GB"/>
              </w:rPr>
            </w:pPr>
            <w:r w:rsidRPr="000A2126">
              <w:rPr>
                <w:rFonts w:cs="AL-Mohanad" w:hint="cs"/>
                <w:rtl/>
                <w:lang w:val="en-GB"/>
              </w:rPr>
              <w:t>سيادة العمل بروح الفريق</w:t>
            </w:r>
          </w:p>
        </w:tc>
        <w:tc>
          <w:tcPr>
            <w:cnfStyle w:val="000100000000"/>
            <w:tcW w:w="1710" w:type="dxa"/>
          </w:tcPr>
          <w:p w:rsidR="00CE3361" w:rsidRPr="004C541D" w:rsidRDefault="00CE3361" w:rsidP="00CE3361">
            <w:pPr>
              <w:bidi w:val="0"/>
              <w:jc w:val="center"/>
              <w:rPr>
                <w:rFonts w:ascii="Calibri" w:hAnsi="Calibri" w:cs="Calibri"/>
              </w:rPr>
            </w:pPr>
            <w:r>
              <w:rPr>
                <w:rFonts w:ascii="Calibri" w:hAnsi="Calibri" w:cs="Calibri"/>
              </w:rPr>
              <w:t>4.2</w:t>
            </w:r>
          </w:p>
        </w:tc>
      </w:tr>
      <w:tr w:rsidR="00CE3361" w:rsidRPr="004A577F" w:rsidTr="00CE3361">
        <w:trPr>
          <w:cnfStyle w:val="010000000000"/>
          <w:trHeight w:val="336"/>
        </w:trPr>
        <w:tc>
          <w:tcPr>
            <w:cnfStyle w:val="001000000000"/>
            <w:tcW w:w="7868" w:type="dxa"/>
            <w:gridSpan w:val="2"/>
          </w:tcPr>
          <w:p w:rsidR="00CE3361" w:rsidRPr="004A577F" w:rsidRDefault="00CE3361" w:rsidP="00CE3361">
            <w:pPr>
              <w:spacing w:before="120"/>
              <w:jc w:val="center"/>
              <w:rPr>
                <w:rFonts w:cs="AL-Mohanad"/>
                <w:sz w:val="28"/>
                <w:szCs w:val="28"/>
                <w:rtl/>
                <w:lang w:val="en-GB"/>
              </w:rPr>
            </w:pPr>
            <w:r w:rsidRPr="004A577F">
              <w:rPr>
                <w:rFonts w:cs="AL-Mohanad" w:hint="cs"/>
                <w:sz w:val="28"/>
                <w:szCs w:val="28"/>
                <w:rtl/>
                <w:lang w:val="en-GB"/>
              </w:rPr>
              <w:t>المستوى العام</w:t>
            </w:r>
          </w:p>
        </w:tc>
        <w:tc>
          <w:tcPr>
            <w:cnfStyle w:val="000100000000"/>
            <w:tcW w:w="1710" w:type="dxa"/>
          </w:tcPr>
          <w:p w:rsidR="00CE3361" w:rsidRPr="004A577F" w:rsidRDefault="00CE3361" w:rsidP="00CE3361">
            <w:pPr>
              <w:spacing w:before="120"/>
              <w:jc w:val="center"/>
              <w:rPr>
                <w:rFonts w:cs="AL-Mohanad"/>
                <w:noProof/>
                <w:sz w:val="28"/>
                <w:szCs w:val="28"/>
                <w:rtl/>
              </w:rPr>
            </w:pPr>
            <w:r>
              <w:rPr>
                <w:rFonts w:cs="AL-Mohanad"/>
                <w:noProof/>
                <w:sz w:val="28"/>
                <w:szCs w:val="28"/>
              </w:rPr>
              <w:t>4</w:t>
            </w:r>
          </w:p>
        </w:tc>
      </w:tr>
    </w:tbl>
    <w:p w:rsidR="00203E8D" w:rsidRPr="00DE7923" w:rsidRDefault="00203E8D" w:rsidP="00FB0737">
      <w:pPr>
        <w:tabs>
          <w:tab w:val="center" w:pos="4153"/>
        </w:tabs>
        <w:spacing w:after="0" w:line="240" w:lineRule="auto"/>
        <w:rPr>
          <w:rFonts w:ascii="Times New Roman" w:eastAsia="Times New Roman" w:hAnsi="Times New Roman" w:cs="Times New Roman"/>
          <w:sz w:val="28"/>
          <w:szCs w:val="28"/>
          <w:rtl/>
          <w:lang w:val="en-GB"/>
        </w:rPr>
      </w:pPr>
    </w:p>
    <w:p w:rsidR="00116A02" w:rsidRDefault="00116A02" w:rsidP="00A01413">
      <w:pPr>
        <w:spacing w:after="0" w:line="240" w:lineRule="auto"/>
        <w:jc w:val="center"/>
        <w:rPr>
          <w:rFonts w:ascii="Marigold" w:eastAsia="Calibri" w:hAnsi="Marigold" w:cs="AL-Mohanad"/>
          <w:sz w:val="28"/>
          <w:szCs w:val="28"/>
          <w:rtl/>
        </w:rPr>
      </w:pPr>
    </w:p>
    <w:p w:rsidR="00116A02" w:rsidRDefault="00116A02" w:rsidP="00A01413">
      <w:pPr>
        <w:spacing w:after="0" w:line="240" w:lineRule="auto"/>
        <w:jc w:val="center"/>
        <w:rPr>
          <w:rFonts w:ascii="Marigold" w:eastAsia="Calibri" w:hAnsi="Marigold" w:cs="AL-Mohanad"/>
          <w:sz w:val="28"/>
          <w:szCs w:val="28"/>
          <w:rtl/>
        </w:rPr>
      </w:pPr>
      <w:r>
        <w:rPr>
          <w:noProof/>
          <w:sz w:val="28"/>
          <w:szCs w:val="28"/>
        </w:rPr>
        <w:lastRenderedPageBreak/>
        <w:drawing>
          <wp:inline distT="0" distB="0" distL="0" distR="0">
            <wp:extent cx="4827181" cy="2668772"/>
            <wp:effectExtent l="0" t="0" r="0" b="0"/>
            <wp:docPr id="33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116A02" w:rsidRDefault="00116A02" w:rsidP="00A01413">
      <w:pPr>
        <w:spacing w:after="0" w:line="240" w:lineRule="auto"/>
        <w:jc w:val="center"/>
        <w:rPr>
          <w:rFonts w:ascii="Marigold" w:eastAsia="Calibri" w:hAnsi="Marigold" w:cs="AL-Mohanad"/>
          <w:sz w:val="28"/>
          <w:szCs w:val="28"/>
          <w:rtl/>
        </w:rPr>
      </w:pPr>
    </w:p>
    <w:p w:rsidR="00CE3361" w:rsidRDefault="00CE3361" w:rsidP="00A01413">
      <w:pPr>
        <w:spacing w:after="0" w:line="240" w:lineRule="auto"/>
        <w:jc w:val="center"/>
        <w:rPr>
          <w:rFonts w:ascii="Marigold" w:eastAsia="Calibri" w:hAnsi="Marigold" w:cs="AL-Mohanad"/>
          <w:sz w:val="28"/>
          <w:szCs w:val="28"/>
          <w:rtl/>
        </w:rPr>
      </w:pPr>
    </w:p>
    <w:p w:rsidR="00203E8D" w:rsidRPr="00DE7923" w:rsidRDefault="00203E8D" w:rsidP="00A01413">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 xml:space="preserve">شكل ( </w:t>
      </w:r>
      <w:r w:rsidR="00CE3361">
        <w:rPr>
          <w:rFonts w:ascii="Marigold" w:eastAsia="Calibri" w:hAnsi="Marigold" w:cs="AL-Mohanad" w:hint="cs"/>
          <w:sz w:val="28"/>
          <w:szCs w:val="28"/>
          <w:rtl/>
        </w:rPr>
        <w:t>73</w:t>
      </w:r>
      <w:r w:rsidRPr="00DE7923">
        <w:rPr>
          <w:rFonts w:ascii="Marigold" w:eastAsia="Calibri" w:hAnsi="Marigold" w:cs="AL-Mohanad" w:hint="cs"/>
          <w:sz w:val="28"/>
          <w:szCs w:val="28"/>
          <w:rtl/>
        </w:rPr>
        <w:t xml:space="preserve"> )</w:t>
      </w:r>
    </w:p>
    <w:p w:rsidR="00A01413" w:rsidRDefault="00A01413" w:rsidP="00CE3361">
      <w:pPr>
        <w:spacing w:after="0" w:line="240" w:lineRule="auto"/>
        <w:jc w:val="center"/>
        <w:rPr>
          <w:rFonts w:ascii="Marigold" w:eastAsia="Calibri" w:hAnsi="Marigold" w:cs="AL-Mohanad"/>
          <w:sz w:val="28"/>
          <w:szCs w:val="28"/>
          <w:rtl/>
        </w:rPr>
      </w:pPr>
      <w:r w:rsidRPr="009153B7">
        <w:rPr>
          <w:rFonts w:ascii="Marigold" w:eastAsia="Calibri" w:hAnsi="Marigold" w:cs="AL-Mohanad" w:hint="cs"/>
          <w:sz w:val="28"/>
          <w:szCs w:val="28"/>
          <w:rtl/>
        </w:rPr>
        <w:t xml:space="preserve">يبين مستوى جودة الأداء في </w:t>
      </w:r>
      <w:r w:rsidRPr="00A01413">
        <w:rPr>
          <w:rFonts w:ascii="Marigold" w:eastAsia="Calibri" w:hAnsi="Marigold" w:cs="AL-Mohanad"/>
          <w:sz w:val="28"/>
          <w:szCs w:val="28"/>
          <w:rtl/>
        </w:rPr>
        <w:t xml:space="preserve">برنامج بكالوريوس </w:t>
      </w:r>
      <w:r w:rsidRPr="00A01413">
        <w:rPr>
          <w:rFonts w:ascii="Marigold" w:eastAsia="Calibri" w:hAnsi="Marigold" w:cs="AL-Mohanad" w:hint="cs"/>
          <w:sz w:val="28"/>
          <w:szCs w:val="28"/>
          <w:rtl/>
        </w:rPr>
        <w:t>تمريض</w:t>
      </w:r>
      <w:r w:rsidR="002C2230">
        <w:rPr>
          <w:rFonts w:ascii="Marigold" w:eastAsia="Calibri" w:hAnsi="Marigold" w:cs="AL-Mohanad"/>
          <w:sz w:val="28"/>
          <w:szCs w:val="28"/>
        </w:rPr>
        <w:t xml:space="preserve"> </w:t>
      </w:r>
      <w:r w:rsidRPr="00A01413">
        <w:rPr>
          <w:rFonts w:ascii="Marigold" w:eastAsia="Calibri" w:hAnsi="Marigold" w:cs="AL-Mohanad" w:hint="cs"/>
          <w:sz w:val="28"/>
          <w:szCs w:val="28"/>
          <w:rtl/>
        </w:rPr>
        <w:t>بنظام التجسير المستوى الأول</w:t>
      </w:r>
      <w:r w:rsidRPr="00A01413">
        <w:rPr>
          <w:rFonts w:ascii="Marigold" w:eastAsia="Calibri" w:hAnsi="Marigold" w:cs="AL-Mohanad"/>
          <w:sz w:val="28"/>
          <w:szCs w:val="28"/>
          <w:rtl/>
        </w:rPr>
        <w:t xml:space="preserve"> بكلية العلوم الطبية التطبيقية بالمجمعة (</w:t>
      </w:r>
      <w:r w:rsidR="00116A02">
        <w:rPr>
          <w:rFonts w:ascii="Marigold" w:eastAsia="Calibri" w:hAnsi="Marigold" w:cs="AL-Mohanad" w:hint="cs"/>
          <w:sz w:val="28"/>
          <w:szCs w:val="28"/>
          <w:rtl/>
        </w:rPr>
        <w:t>دارسين</w:t>
      </w:r>
      <w:r w:rsidRPr="00A01413">
        <w:rPr>
          <w:rFonts w:ascii="Marigold" w:eastAsia="Calibri" w:hAnsi="Marigold" w:cs="AL-Mohanad"/>
          <w:sz w:val="28"/>
          <w:szCs w:val="28"/>
          <w:rtl/>
        </w:rPr>
        <w:t>)</w:t>
      </w:r>
      <w:r w:rsidR="00CE3361">
        <w:rPr>
          <w:rFonts w:ascii="Marigold" w:eastAsia="Calibri" w:hAnsi="Marigold" w:cs="AL-Mohanad" w:hint="cs"/>
          <w:sz w:val="28"/>
          <w:szCs w:val="28"/>
          <w:rtl/>
        </w:rPr>
        <w:t xml:space="preserve"> </w:t>
      </w:r>
      <w:r w:rsidRPr="00A01413">
        <w:rPr>
          <w:rFonts w:ascii="Marigold" w:eastAsia="Calibri" w:hAnsi="Marigold" w:cs="AL-Mohanad" w:hint="cs"/>
          <w:sz w:val="28"/>
          <w:szCs w:val="28"/>
          <w:rtl/>
        </w:rPr>
        <w:t xml:space="preserve">من وجهة نظر </w:t>
      </w:r>
      <w:r w:rsidRPr="00DE7923">
        <w:rPr>
          <w:rFonts w:ascii="Marigold" w:eastAsia="Calibri" w:hAnsi="Marigold" w:cs="AL-Mohanad" w:hint="cs"/>
          <w:sz w:val="28"/>
          <w:szCs w:val="28"/>
          <w:rtl/>
        </w:rPr>
        <w:t>أعضاء هيئة التدريس</w:t>
      </w:r>
    </w:p>
    <w:p w:rsidR="00CE3361" w:rsidRPr="00CE3361" w:rsidRDefault="00CE3361" w:rsidP="00CE3361">
      <w:pPr>
        <w:spacing w:after="0" w:line="240" w:lineRule="auto"/>
        <w:jc w:val="center"/>
        <w:rPr>
          <w:rFonts w:ascii="Marigold" w:eastAsia="Calibri" w:hAnsi="Marigold" w:cs="AL-Mohanad"/>
          <w:sz w:val="28"/>
          <w:szCs w:val="28"/>
          <w:rtl/>
        </w:rPr>
      </w:pPr>
    </w:p>
    <w:p w:rsidR="00CB4A51" w:rsidRPr="004A577F" w:rsidRDefault="00CB4A51" w:rsidP="00CB4A51">
      <w:pPr>
        <w:rPr>
          <w:rFonts w:ascii="Marigold" w:hAnsi="Marigold" w:cs="AL-Mateen"/>
          <w:color w:val="0070C0"/>
          <w:sz w:val="28"/>
          <w:szCs w:val="28"/>
        </w:rPr>
      </w:pPr>
      <w:r w:rsidRPr="004A577F">
        <w:rPr>
          <w:rFonts w:ascii="Marigold" w:hAnsi="Marigold" w:cs="AL-Mateen" w:hint="cs"/>
          <w:b/>
          <w:bCs/>
          <w:color w:val="404040"/>
          <w:sz w:val="28"/>
          <w:szCs w:val="28"/>
          <w:rtl/>
        </w:rPr>
        <w:t>من العرض السابق يمكن استخلاص الآتي:</w:t>
      </w:r>
    </w:p>
    <w:p w:rsidR="00CB4A51" w:rsidRPr="004A577F" w:rsidRDefault="00CB4A51" w:rsidP="00CB4A51">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أبرز نقاط القوة: </w:t>
      </w:r>
    </w:p>
    <w:p w:rsidR="00CB4A51" w:rsidRPr="00B33029" w:rsidRDefault="00CB4A51" w:rsidP="00CB4A51">
      <w:pPr>
        <w:pStyle w:val="a7"/>
        <w:numPr>
          <w:ilvl w:val="0"/>
          <w:numId w:val="29"/>
        </w:numPr>
        <w:contextualSpacing/>
        <w:rPr>
          <w:rFonts w:ascii="Marigold" w:hAnsi="Marigold" w:cs="AL-Mateen"/>
          <w:sz w:val="28"/>
          <w:szCs w:val="28"/>
          <w:rtl/>
        </w:rPr>
      </w:pPr>
      <w:r w:rsidRPr="00B33029">
        <w:rPr>
          <w:rFonts w:ascii="Marigold" w:hAnsi="Marigold" w:cs="AL-Mateen"/>
          <w:sz w:val="28"/>
          <w:szCs w:val="28"/>
          <w:rtl/>
        </w:rPr>
        <w:t>وجود المشرف التنفيذي على البرنامج التعليمي.</w:t>
      </w:r>
    </w:p>
    <w:p w:rsidR="00CB4A51" w:rsidRPr="00B33029" w:rsidRDefault="00CB4A51" w:rsidP="00CB4A51">
      <w:pPr>
        <w:pStyle w:val="a7"/>
        <w:numPr>
          <w:ilvl w:val="0"/>
          <w:numId w:val="29"/>
        </w:numPr>
        <w:contextualSpacing/>
        <w:rPr>
          <w:rFonts w:ascii="Marigold" w:hAnsi="Marigold" w:cs="AL-Mateen"/>
          <w:sz w:val="28"/>
          <w:szCs w:val="28"/>
          <w:rtl/>
        </w:rPr>
      </w:pPr>
      <w:r w:rsidRPr="00B33029">
        <w:rPr>
          <w:rFonts w:ascii="Marigold" w:hAnsi="Marigold" w:cs="AL-Mateen"/>
          <w:sz w:val="28"/>
          <w:szCs w:val="28"/>
          <w:rtl/>
        </w:rPr>
        <w:t>يلتزم الدارسون بوقت ومواعيد المحاضرات .</w:t>
      </w:r>
    </w:p>
    <w:p w:rsidR="00CB4A51" w:rsidRPr="00B33029" w:rsidRDefault="00CB4A51" w:rsidP="00CB4A51">
      <w:pPr>
        <w:pStyle w:val="a7"/>
        <w:numPr>
          <w:ilvl w:val="0"/>
          <w:numId w:val="29"/>
        </w:numPr>
        <w:contextualSpacing/>
        <w:rPr>
          <w:rFonts w:ascii="Marigold" w:hAnsi="Marigold" w:cs="AL-Mateen"/>
          <w:sz w:val="28"/>
          <w:szCs w:val="28"/>
          <w:rtl/>
        </w:rPr>
      </w:pPr>
      <w:r w:rsidRPr="00B33029">
        <w:rPr>
          <w:rFonts w:ascii="Marigold" w:hAnsi="Marigold" w:cs="AL-Mateen"/>
          <w:sz w:val="28"/>
          <w:szCs w:val="28"/>
          <w:rtl/>
        </w:rPr>
        <w:t>يعد للبرنامج جدولاً مبدئياً للمحاضرات ويراعى فيه آراء الدارسين.</w:t>
      </w:r>
    </w:p>
    <w:p w:rsidR="00CB4A51" w:rsidRPr="00B33029" w:rsidRDefault="00CB4A51" w:rsidP="00CB4A51">
      <w:pPr>
        <w:pStyle w:val="a7"/>
        <w:numPr>
          <w:ilvl w:val="0"/>
          <w:numId w:val="29"/>
        </w:numPr>
        <w:contextualSpacing/>
        <w:rPr>
          <w:rFonts w:ascii="Marigold" w:hAnsi="Marigold" w:cs="AL-Mateen"/>
          <w:sz w:val="28"/>
          <w:szCs w:val="28"/>
          <w:rtl/>
        </w:rPr>
      </w:pPr>
      <w:r w:rsidRPr="00B33029">
        <w:rPr>
          <w:rFonts w:ascii="Marigold" w:hAnsi="Marigold" w:cs="AL-Mateen"/>
          <w:sz w:val="28"/>
          <w:szCs w:val="28"/>
          <w:rtl/>
        </w:rPr>
        <w:t xml:space="preserve">رغبة </w:t>
      </w:r>
      <w:r w:rsidRPr="00B33029">
        <w:rPr>
          <w:rFonts w:ascii="Marigold" w:hAnsi="Marigold" w:cs="AL-Mateen" w:hint="cs"/>
          <w:sz w:val="28"/>
          <w:szCs w:val="28"/>
          <w:rtl/>
        </w:rPr>
        <w:t>الطلاب</w:t>
      </w:r>
      <w:r w:rsidRPr="00B33029">
        <w:rPr>
          <w:rFonts w:ascii="Marigold" w:hAnsi="Marigold" w:cs="AL-Mateen"/>
          <w:sz w:val="28"/>
          <w:szCs w:val="28"/>
          <w:rtl/>
        </w:rPr>
        <w:t xml:space="preserve"> للتعلم واندفاعهم الكبير للدراسة. </w:t>
      </w:r>
    </w:p>
    <w:p w:rsidR="00CB4A51" w:rsidRPr="00B33029" w:rsidRDefault="00CB4A51" w:rsidP="00CB4A51">
      <w:pPr>
        <w:pStyle w:val="a7"/>
        <w:numPr>
          <w:ilvl w:val="0"/>
          <w:numId w:val="29"/>
        </w:numPr>
        <w:contextualSpacing/>
        <w:rPr>
          <w:rFonts w:ascii="Marigold" w:hAnsi="Marigold" w:cs="AL-Mateen"/>
          <w:sz w:val="28"/>
          <w:szCs w:val="28"/>
          <w:rtl/>
        </w:rPr>
      </w:pPr>
      <w:r w:rsidRPr="00B33029">
        <w:rPr>
          <w:rFonts w:ascii="Marigold" w:hAnsi="Marigold" w:cs="AL-Mateen"/>
          <w:sz w:val="28"/>
          <w:szCs w:val="28"/>
          <w:rtl/>
        </w:rPr>
        <w:t>قدمت الإدارة الإرشاد والمشورة عند طلبها.</w:t>
      </w:r>
    </w:p>
    <w:p w:rsidR="00CB4A51" w:rsidRPr="00B33029" w:rsidRDefault="00CB4A51" w:rsidP="00CB4A51">
      <w:pPr>
        <w:pStyle w:val="a7"/>
        <w:numPr>
          <w:ilvl w:val="0"/>
          <w:numId w:val="29"/>
        </w:numPr>
        <w:contextualSpacing/>
        <w:rPr>
          <w:rFonts w:ascii="Marigold" w:hAnsi="Marigold" w:cs="AL-Mateen"/>
          <w:sz w:val="28"/>
          <w:szCs w:val="28"/>
          <w:rtl/>
        </w:rPr>
      </w:pPr>
      <w:r w:rsidRPr="00B33029">
        <w:rPr>
          <w:rFonts w:ascii="Marigold" w:hAnsi="Marigold" w:cs="AL-Mateen"/>
          <w:sz w:val="28"/>
          <w:szCs w:val="28"/>
          <w:rtl/>
        </w:rPr>
        <w:t xml:space="preserve">تشجيع هيئة التدريس  </w:t>
      </w:r>
      <w:r w:rsidRPr="00B33029">
        <w:rPr>
          <w:rFonts w:ascii="Marigold" w:hAnsi="Marigold" w:cs="AL-Mateen" w:hint="cs"/>
          <w:sz w:val="28"/>
          <w:szCs w:val="28"/>
          <w:rtl/>
        </w:rPr>
        <w:t>للطلاب</w:t>
      </w:r>
      <w:r w:rsidRPr="00B33029">
        <w:rPr>
          <w:rFonts w:ascii="Marigold" w:hAnsi="Marigold" w:cs="AL-Mateen"/>
          <w:sz w:val="28"/>
          <w:szCs w:val="28"/>
          <w:rtl/>
        </w:rPr>
        <w:t xml:space="preserve"> لتقديم أفضل </w:t>
      </w:r>
      <w:r w:rsidRPr="00B33029">
        <w:rPr>
          <w:rFonts w:ascii="Marigold" w:hAnsi="Marigold" w:cs="AL-Mateen" w:hint="cs"/>
          <w:sz w:val="28"/>
          <w:szCs w:val="28"/>
          <w:rtl/>
        </w:rPr>
        <w:t>ما لديهم</w:t>
      </w:r>
      <w:r w:rsidRPr="00B33029">
        <w:rPr>
          <w:rFonts w:ascii="Marigold" w:hAnsi="Marigold" w:cs="AL-Mateen"/>
          <w:sz w:val="28"/>
          <w:szCs w:val="28"/>
          <w:rtl/>
        </w:rPr>
        <w:t xml:space="preserve"> .</w:t>
      </w:r>
    </w:p>
    <w:p w:rsidR="00CB4A51" w:rsidRPr="00B33029" w:rsidRDefault="00CB4A51" w:rsidP="00CB4A51">
      <w:pPr>
        <w:pStyle w:val="a7"/>
        <w:numPr>
          <w:ilvl w:val="0"/>
          <w:numId w:val="29"/>
        </w:numPr>
        <w:contextualSpacing/>
        <w:rPr>
          <w:rFonts w:ascii="Marigold" w:hAnsi="Marigold" w:cs="AL-Mateen"/>
          <w:sz w:val="28"/>
          <w:szCs w:val="28"/>
        </w:rPr>
      </w:pPr>
      <w:r w:rsidRPr="00B33029">
        <w:rPr>
          <w:rFonts w:ascii="Marigold" w:hAnsi="Marigold" w:cs="AL-Mateen"/>
          <w:sz w:val="28"/>
          <w:szCs w:val="28"/>
          <w:rtl/>
        </w:rPr>
        <w:t>يطور البرنامج القدرة على العمل بفاعلية مع المجموعات.</w:t>
      </w:r>
    </w:p>
    <w:p w:rsidR="00CB4A51" w:rsidRPr="00B33029" w:rsidRDefault="00CB4A51" w:rsidP="00CB4A51">
      <w:pPr>
        <w:pStyle w:val="a7"/>
        <w:numPr>
          <w:ilvl w:val="0"/>
          <w:numId w:val="29"/>
        </w:numPr>
        <w:contextualSpacing/>
        <w:rPr>
          <w:rFonts w:ascii="Marigold" w:hAnsi="Marigold" w:cs="AL-Mateen"/>
          <w:sz w:val="28"/>
          <w:szCs w:val="28"/>
        </w:rPr>
      </w:pPr>
      <w:r w:rsidRPr="00B33029">
        <w:rPr>
          <w:rFonts w:ascii="Marigold" w:hAnsi="Marigold" w:cs="AL-Mateen" w:hint="cs"/>
          <w:sz w:val="28"/>
          <w:szCs w:val="28"/>
          <w:rtl/>
        </w:rPr>
        <w:t>تعاون الادارة مع اعضاء هيئة التدريس و الطلاب.</w:t>
      </w:r>
    </w:p>
    <w:p w:rsidR="00CB4A51" w:rsidRPr="004A577F" w:rsidRDefault="00CB4A51" w:rsidP="00CB4A51">
      <w:pPr>
        <w:rPr>
          <w:sz w:val="28"/>
          <w:szCs w:val="28"/>
          <w:rtl/>
        </w:rPr>
      </w:pPr>
    </w:p>
    <w:p w:rsidR="00CB4A51" w:rsidRPr="004A577F" w:rsidRDefault="00CB4A51" w:rsidP="00CB4A51">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أولويات التحسين: </w:t>
      </w:r>
    </w:p>
    <w:p w:rsidR="00CB4A51" w:rsidRPr="008D1436" w:rsidRDefault="00CB4A51" w:rsidP="00CB4A51">
      <w:pPr>
        <w:pStyle w:val="a7"/>
        <w:numPr>
          <w:ilvl w:val="0"/>
          <w:numId w:val="30"/>
        </w:numPr>
        <w:contextualSpacing/>
        <w:rPr>
          <w:rFonts w:ascii="Marigold" w:hAnsi="Marigold" w:cs="AL-Mateen"/>
          <w:sz w:val="28"/>
          <w:szCs w:val="28"/>
        </w:rPr>
      </w:pPr>
      <w:r w:rsidRPr="008D1436">
        <w:rPr>
          <w:rFonts w:ascii="Marigold" w:hAnsi="Marigold" w:cs="AL-Mateen" w:hint="cs"/>
          <w:sz w:val="28"/>
          <w:szCs w:val="28"/>
          <w:rtl/>
        </w:rPr>
        <w:t>التنوع المحدود في مصادر التعلم .</w:t>
      </w:r>
    </w:p>
    <w:p w:rsidR="00CB4A51" w:rsidRPr="008D1436" w:rsidRDefault="00CB4A51" w:rsidP="00CB4A51">
      <w:pPr>
        <w:pStyle w:val="a7"/>
        <w:numPr>
          <w:ilvl w:val="0"/>
          <w:numId w:val="30"/>
        </w:numPr>
        <w:contextualSpacing/>
        <w:rPr>
          <w:rFonts w:ascii="Marigold" w:hAnsi="Marigold" w:cs="AL-Mateen"/>
          <w:sz w:val="28"/>
          <w:szCs w:val="28"/>
        </w:rPr>
      </w:pPr>
      <w:r w:rsidRPr="008D1436">
        <w:rPr>
          <w:rFonts w:ascii="Marigold" w:hAnsi="Marigold" w:cs="AL-Mateen" w:hint="cs"/>
          <w:sz w:val="28"/>
          <w:szCs w:val="28"/>
          <w:rtl/>
        </w:rPr>
        <w:t>عدم وجود اماكن مناسبة لقضاء اوقات الفراغ (كفتيريا).</w:t>
      </w:r>
    </w:p>
    <w:p w:rsidR="00CB4A51" w:rsidRPr="008D1436" w:rsidRDefault="00CB4A51" w:rsidP="00CB4A51">
      <w:pPr>
        <w:pStyle w:val="a7"/>
        <w:numPr>
          <w:ilvl w:val="0"/>
          <w:numId w:val="30"/>
        </w:numPr>
        <w:contextualSpacing/>
        <w:rPr>
          <w:rFonts w:ascii="Marigold" w:hAnsi="Marigold" w:cs="AL-Mateen"/>
          <w:sz w:val="28"/>
          <w:szCs w:val="28"/>
          <w:rtl/>
        </w:rPr>
      </w:pPr>
      <w:r w:rsidRPr="008D1436">
        <w:rPr>
          <w:rFonts w:ascii="Marigold" w:hAnsi="Marigold" w:cs="AL-Mateen" w:hint="cs"/>
          <w:sz w:val="28"/>
          <w:szCs w:val="28"/>
          <w:rtl/>
        </w:rPr>
        <w:t xml:space="preserve">النضافة للقاعات و المعامل </w:t>
      </w:r>
    </w:p>
    <w:p w:rsidR="00CB4A51" w:rsidRPr="008D1436" w:rsidRDefault="00CB4A51" w:rsidP="00CB4A51">
      <w:pPr>
        <w:pStyle w:val="a7"/>
        <w:numPr>
          <w:ilvl w:val="0"/>
          <w:numId w:val="30"/>
        </w:numPr>
        <w:contextualSpacing/>
        <w:rPr>
          <w:rFonts w:ascii="Marigold" w:hAnsi="Marigold" w:cs="AL-Mateen"/>
          <w:sz w:val="28"/>
          <w:szCs w:val="28"/>
          <w:rtl/>
        </w:rPr>
      </w:pPr>
      <w:r w:rsidRPr="008D1436">
        <w:rPr>
          <w:rFonts w:ascii="Marigold" w:hAnsi="Marigold" w:cs="AL-Mateen" w:hint="cs"/>
          <w:sz w:val="28"/>
          <w:szCs w:val="28"/>
          <w:rtl/>
        </w:rPr>
        <w:t>الخدمات الطلابية و منها تصوير الاوراق.</w:t>
      </w:r>
    </w:p>
    <w:p w:rsidR="00CB4A51" w:rsidRPr="008D1436" w:rsidRDefault="00CB4A51" w:rsidP="00CB4A51">
      <w:pPr>
        <w:ind w:left="84"/>
        <w:contextualSpacing/>
        <w:rPr>
          <w:sz w:val="28"/>
          <w:szCs w:val="28"/>
          <w:rtl/>
        </w:rPr>
      </w:pPr>
    </w:p>
    <w:p w:rsidR="00CB4A51" w:rsidRPr="008D1436" w:rsidRDefault="00CB4A51" w:rsidP="00CB4A51">
      <w:pPr>
        <w:rPr>
          <w:rFonts w:ascii="Marigold" w:hAnsi="Marigold" w:cs="AL-Mateen"/>
          <w:sz w:val="28"/>
          <w:szCs w:val="28"/>
          <w:rtl/>
        </w:rPr>
      </w:pPr>
      <w:r w:rsidRPr="008D1436">
        <w:rPr>
          <w:rFonts w:ascii="Marigold" w:hAnsi="Marigold" w:cs="AL-Mateen" w:hint="cs"/>
          <w:b/>
          <w:bCs/>
          <w:sz w:val="28"/>
          <w:szCs w:val="28"/>
          <w:rtl/>
        </w:rPr>
        <w:lastRenderedPageBreak/>
        <w:t>مقترحات التحسين:</w:t>
      </w:r>
    </w:p>
    <w:p w:rsidR="00CB4A51" w:rsidRPr="008D1436" w:rsidRDefault="00CB4A51" w:rsidP="00CB4A51">
      <w:pPr>
        <w:pStyle w:val="a7"/>
        <w:numPr>
          <w:ilvl w:val="0"/>
          <w:numId w:val="31"/>
        </w:numPr>
        <w:contextualSpacing/>
        <w:rPr>
          <w:rFonts w:ascii="Marigold" w:hAnsi="Marigold" w:cs="AL-Mateen"/>
          <w:sz w:val="28"/>
          <w:szCs w:val="28"/>
        </w:rPr>
      </w:pPr>
      <w:r w:rsidRPr="008D1436">
        <w:rPr>
          <w:rFonts w:ascii="Marigold" w:hAnsi="Marigold" w:cs="AL-Mateen" w:hint="cs"/>
          <w:sz w:val="28"/>
          <w:szCs w:val="28"/>
          <w:rtl/>
        </w:rPr>
        <w:t>توفير التنوع في مصادر التعلم.</w:t>
      </w:r>
    </w:p>
    <w:p w:rsidR="00CB4A51" w:rsidRPr="008D1436" w:rsidRDefault="00CB4A51" w:rsidP="00CB4A51">
      <w:pPr>
        <w:pStyle w:val="a7"/>
        <w:numPr>
          <w:ilvl w:val="0"/>
          <w:numId w:val="31"/>
        </w:numPr>
        <w:contextualSpacing/>
        <w:rPr>
          <w:rFonts w:ascii="Marigold" w:hAnsi="Marigold" w:cs="AL-Mateen"/>
          <w:sz w:val="28"/>
          <w:szCs w:val="28"/>
        </w:rPr>
      </w:pPr>
      <w:r w:rsidRPr="008D1436">
        <w:rPr>
          <w:rFonts w:ascii="Marigold" w:hAnsi="Marigold" w:cs="AL-Mateen" w:hint="cs"/>
          <w:sz w:val="28"/>
          <w:szCs w:val="28"/>
          <w:rtl/>
        </w:rPr>
        <w:t>تجهيزاماكن مناسبة لقضاء اوقات الفراغ (كفتيريا).</w:t>
      </w:r>
    </w:p>
    <w:p w:rsidR="00CB4A51" w:rsidRPr="008D1436" w:rsidRDefault="00CB4A51" w:rsidP="00CB4A51">
      <w:pPr>
        <w:pStyle w:val="a7"/>
        <w:numPr>
          <w:ilvl w:val="0"/>
          <w:numId w:val="31"/>
        </w:numPr>
        <w:contextualSpacing/>
        <w:rPr>
          <w:rFonts w:ascii="Marigold" w:hAnsi="Marigold" w:cs="AL-Mateen"/>
          <w:sz w:val="28"/>
          <w:szCs w:val="28"/>
          <w:rtl/>
        </w:rPr>
      </w:pPr>
      <w:r w:rsidRPr="008D1436">
        <w:rPr>
          <w:rFonts w:ascii="Marigold" w:hAnsi="Marigold" w:cs="AL-Mateen" w:hint="cs"/>
          <w:sz w:val="28"/>
          <w:szCs w:val="28"/>
          <w:rtl/>
        </w:rPr>
        <w:t>توفير خدمات طلابية و اهمها التصوير .</w:t>
      </w:r>
    </w:p>
    <w:p w:rsidR="00CB4A51" w:rsidRPr="008D1436" w:rsidRDefault="00CB4A51" w:rsidP="00CB4A51">
      <w:pPr>
        <w:pStyle w:val="a7"/>
        <w:numPr>
          <w:ilvl w:val="0"/>
          <w:numId w:val="31"/>
        </w:numPr>
        <w:contextualSpacing/>
        <w:rPr>
          <w:rFonts w:ascii="Marigold" w:hAnsi="Marigold" w:cs="AL-Mateen"/>
          <w:sz w:val="28"/>
          <w:szCs w:val="28"/>
          <w:rtl/>
        </w:rPr>
      </w:pPr>
      <w:r w:rsidRPr="008D1436">
        <w:rPr>
          <w:rFonts w:ascii="Marigold" w:hAnsi="Marigold" w:cs="AL-Mateen" w:hint="cs"/>
          <w:sz w:val="28"/>
          <w:szCs w:val="28"/>
          <w:rtl/>
        </w:rPr>
        <w:t xml:space="preserve">تواجد عمال النضافة للقاعات و المعامل </w:t>
      </w:r>
    </w:p>
    <w:p w:rsidR="00CB4A51" w:rsidRPr="005F5EE9" w:rsidRDefault="00CB4A51" w:rsidP="00CB4A51">
      <w:pPr>
        <w:pStyle w:val="a7"/>
        <w:ind w:left="804"/>
        <w:rPr>
          <w:rFonts w:ascii="Marigold" w:hAnsi="Marigold" w:cs="AL-Mateen"/>
          <w:sz w:val="28"/>
          <w:szCs w:val="28"/>
        </w:rPr>
      </w:pPr>
    </w:p>
    <w:p w:rsidR="00CB4A51" w:rsidRPr="005F5EE9" w:rsidRDefault="00CB4A51" w:rsidP="00CB4A51">
      <w:pPr>
        <w:ind w:left="84"/>
        <w:contextualSpacing/>
        <w:rPr>
          <w:rFonts w:ascii="Marigold" w:hAnsi="Marigold" w:cs="AL-Mateen"/>
          <w:b/>
          <w:bCs/>
          <w:color w:val="548DD4"/>
          <w:sz w:val="28"/>
          <w:szCs w:val="28"/>
        </w:rPr>
      </w:pPr>
    </w:p>
    <w:p w:rsidR="00A01413" w:rsidRPr="00CB4A51" w:rsidRDefault="00A01413" w:rsidP="009D2244">
      <w:pPr>
        <w:jc w:val="both"/>
        <w:rPr>
          <w:rFonts w:ascii="Marigold" w:eastAsia="Times New Roman" w:hAnsi="Marigold" w:cs="AL-Mateen"/>
          <w:sz w:val="28"/>
          <w:szCs w:val="28"/>
          <w:rtl/>
        </w:rPr>
      </w:pPr>
    </w:p>
    <w:p w:rsidR="00A01413" w:rsidRDefault="00A01413" w:rsidP="009D2244">
      <w:pPr>
        <w:jc w:val="both"/>
        <w:rPr>
          <w:rFonts w:ascii="Marigold" w:eastAsia="Times New Roman" w:hAnsi="Marigold" w:cs="AL-Mateen"/>
          <w:sz w:val="28"/>
          <w:szCs w:val="28"/>
          <w:rtl/>
        </w:rPr>
      </w:pPr>
    </w:p>
    <w:p w:rsidR="00A01413" w:rsidRDefault="00A01413" w:rsidP="009D2244">
      <w:pPr>
        <w:jc w:val="both"/>
        <w:rPr>
          <w:rFonts w:ascii="Marigold" w:eastAsia="Times New Roman" w:hAnsi="Marigold" w:cs="AL-Mateen"/>
          <w:sz w:val="28"/>
          <w:szCs w:val="28"/>
          <w:rtl/>
        </w:rPr>
      </w:pPr>
    </w:p>
    <w:p w:rsidR="00A01413" w:rsidRDefault="00A01413" w:rsidP="009D2244">
      <w:pPr>
        <w:jc w:val="both"/>
        <w:rPr>
          <w:rFonts w:ascii="Marigold" w:eastAsia="Times New Roman" w:hAnsi="Marigold" w:cs="AL-Mateen"/>
          <w:sz w:val="28"/>
          <w:szCs w:val="28"/>
          <w:rtl/>
        </w:rPr>
      </w:pPr>
    </w:p>
    <w:p w:rsidR="00A01413" w:rsidRDefault="00A01413" w:rsidP="009D2244">
      <w:pPr>
        <w:jc w:val="both"/>
        <w:rPr>
          <w:rFonts w:ascii="Marigold" w:eastAsia="Times New Roman" w:hAnsi="Marigold" w:cs="AL-Mateen"/>
          <w:sz w:val="28"/>
          <w:szCs w:val="28"/>
          <w:rtl/>
        </w:rPr>
      </w:pPr>
    </w:p>
    <w:p w:rsidR="00A01413" w:rsidRDefault="00A01413" w:rsidP="009D2244">
      <w:pPr>
        <w:jc w:val="both"/>
        <w:rPr>
          <w:rFonts w:ascii="Marigold" w:eastAsia="Times New Roman" w:hAnsi="Marigold" w:cs="AL-Mateen"/>
          <w:sz w:val="28"/>
          <w:szCs w:val="28"/>
          <w:rtl/>
        </w:rPr>
      </w:pPr>
    </w:p>
    <w:p w:rsidR="00CE3361" w:rsidRDefault="00CE3361" w:rsidP="009D2244">
      <w:pPr>
        <w:jc w:val="both"/>
        <w:rPr>
          <w:rFonts w:ascii="Marigold" w:eastAsia="Times New Roman" w:hAnsi="Marigold" w:cs="AL-Mateen"/>
          <w:sz w:val="28"/>
          <w:szCs w:val="28"/>
          <w:rtl/>
        </w:rPr>
      </w:pPr>
    </w:p>
    <w:p w:rsidR="00CE3361" w:rsidRDefault="00CE3361" w:rsidP="009D2244">
      <w:pPr>
        <w:jc w:val="both"/>
        <w:rPr>
          <w:rFonts w:ascii="Marigold" w:eastAsia="Times New Roman" w:hAnsi="Marigold" w:cs="AL-Mateen"/>
          <w:sz w:val="28"/>
          <w:szCs w:val="28"/>
          <w:rtl/>
        </w:rPr>
      </w:pPr>
    </w:p>
    <w:p w:rsidR="00CE3361" w:rsidRDefault="00CE3361" w:rsidP="009D2244">
      <w:pPr>
        <w:jc w:val="both"/>
        <w:rPr>
          <w:rFonts w:ascii="Marigold" w:eastAsia="Times New Roman" w:hAnsi="Marigold" w:cs="AL-Mateen"/>
          <w:sz w:val="28"/>
          <w:szCs w:val="28"/>
          <w:rtl/>
        </w:rPr>
      </w:pPr>
    </w:p>
    <w:p w:rsidR="00CE3361" w:rsidRDefault="00CE3361" w:rsidP="009D2244">
      <w:pPr>
        <w:jc w:val="both"/>
        <w:rPr>
          <w:rFonts w:ascii="Marigold" w:eastAsia="Times New Roman" w:hAnsi="Marigold" w:cs="AL-Mateen"/>
          <w:sz w:val="28"/>
          <w:szCs w:val="28"/>
          <w:rtl/>
        </w:rPr>
      </w:pPr>
    </w:p>
    <w:p w:rsidR="00CE3361" w:rsidRDefault="00CE3361" w:rsidP="009D2244">
      <w:pPr>
        <w:jc w:val="both"/>
        <w:rPr>
          <w:rFonts w:ascii="Marigold" w:eastAsia="Times New Roman" w:hAnsi="Marigold" w:cs="AL-Mateen"/>
          <w:sz w:val="28"/>
          <w:szCs w:val="28"/>
          <w:rtl/>
        </w:rPr>
      </w:pPr>
    </w:p>
    <w:p w:rsidR="00CE3361" w:rsidRDefault="00CE3361" w:rsidP="009D2244">
      <w:pPr>
        <w:jc w:val="both"/>
        <w:rPr>
          <w:rFonts w:ascii="Marigold" w:eastAsia="Times New Roman" w:hAnsi="Marigold" w:cs="AL-Mateen"/>
          <w:sz w:val="28"/>
          <w:szCs w:val="28"/>
          <w:rtl/>
        </w:rPr>
      </w:pPr>
    </w:p>
    <w:p w:rsidR="00CE3361" w:rsidRDefault="00CE3361" w:rsidP="009D2244">
      <w:pPr>
        <w:jc w:val="both"/>
        <w:rPr>
          <w:rFonts w:ascii="Marigold" w:eastAsia="Times New Roman" w:hAnsi="Marigold" w:cs="AL-Mateen"/>
          <w:sz w:val="28"/>
          <w:szCs w:val="28"/>
          <w:rtl/>
        </w:rPr>
      </w:pPr>
    </w:p>
    <w:p w:rsidR="00CE3361" w:rsidRDefault="00CE3361" w:rsidP="009D2244">
      <w:pPr>
        <w:jc w:val="both"/>
        <w:rPr>
          <w:rFonts w:ascii="Marigold" w:eastAsia="Times New Roman" w:hAnsi="Marigold" w:cs="AL-Mateen"/>
          <w:sz w:val="28"/>
          <w:szCs w:val="28"/>
          <w:rtl/>
        </w:rPr>
      </w:pPr>
    </w:p>
    <w:p w:rsidR="00CE3361" w:rsidRDefault="00CE3361" w:rsidP="009D2244">
      <w:pPr>
        <w:jc w:val="both"/>
        <w:rPr>
          <w:rFonts w:ascii="Marigold" w:eastAsia="Times New Roman" w:hAnsi="Marigold" w:cs="AL-Mateen"/>
          <w:sz w:val="28"/>
          <w:szCs w:val="28"/>
          <w:rtl/>
        </w:rPr>
      </w:pPr>
    </w:p>
    <w:p w:rsidR="00CE3361" w:rsidRDefault="00CE3361" w:rsidP="009D2244">
      <w:pPr>
        <w:jc w:val="both"/>
        <w:rPr>
          <w:rFonts w:ascii="Marigold" w:eastAsia="Times New Roman" w:hAnsi="Marigold" w:cs="AL-Mateen"/>
          <w:sz w:val="28"/>
          <w:szCs w:val="28"/>
          <w:rtl/>
        </w:rPr>
      </w:pPr>
    </w:p>
    <w:p w:rsidR="00A01413" w:rsidRDefault="00A01413" w:rsidP="009D2244">
      <w:pPr>
        <w:jc w:val="both"/>
        <w:rPr>
          <w:rFonts w:ascii="Marigold" w:eastAsia="Times New Roman" w:hAnsi="Marigold" w:cs="AL-Mateen"/>
          <w:sz w:val="28"/>
          <w:szCs w:val="28"/>
          <w:rtl/>
        </w:rPr>
      </w:pPr>
    </w:p>
    <w:p w:rsidR="00243201" w:rsidRPr="009D2244" w:rsidRDefault="00A772D6" w:rsidP="0048053F">
      <w:pPr>
        <w:jc w:val="both"/>
        <w:rPr>
          <w:rFonts w:eastAsia="Calibri"/>
          <w:b/>
          <w:bCs/>
          <w:color w:val="0070C0"/>
          <w:sz w:val="36"/>
          <w:szCs w:val="36"/>
        </w:rPr>
      </w:pPr>
      <w:r>
        <w:rPr>
          <w:rFonts w:eastAsia="Calibri" w:hint="cs"/>
          <w:b/>
          <w:bCs/>
          <w:color w:val="0070C0"/>
          <w:sz w:val="36"/>
          <w:szCs w:val="36"/>
          <w:rtl/>
        </w:rPr>
        <w:lastRenderedPageBreak/>
        <w:t>(</w:t>
      </w:r>
      <w:r w:rsidR="00CB4A51">
        <w:rPr>
          <w:rFonts w:eastAsia="Calibri" w:hint="cs"/>
          <w:b/>
          <w:bCs/>
          <w:color w:val="0070C0"/>
          <w:sz w:val="36"/>
          <w:szCs w:val="36"/>
          <w:rtl/>
        </w:rPr>
        <w:t>2</w:t>
      </w:r>
      <w:r w:rsidR="0048053F">
        <w:rPr>
          <w:rFonts w:eastAsia="Calibri" w:hint="cs"/>
          <w:b/>
          <w:bCs/>
          <w:color w:val="0070C0"/>
          <w:sz w:val="36"/>
          <w:szCs w:val="36"/>
          <w:rtl/>
        </w:rPr>
        <w:t>5</w:t>
      </w:r>
      <w:r>
        <w:rPr>
          <w:rFonts w:eastAsia="Calibri" w:hint="cs"/>
          <w:b/>
          <w:bCs/>
          <w:color w:val="0070C0"/>
          <w:sz w:val="36"/>
          <w:szCs w:val="36"/>
          <w:rtl/>
        </w:rPr>
        <w:t>)</w:t>
      </w:r>
      <w:r w:rsidR="00243201" w:rsidRPr="009D2244">
        <w:rPr>
          <w:rFonts w:eastAsia="Calibri"/>
          <w:b/>
          <w:bCs/>
          <w:color w:val="0070C0"/>
          <w:sz w:val="36"/>
          <w:szCs w:val="36"/>
          <w:rtl/>
        </w:rPr>
        <w:t xml:space="preserve">برنامج بكالوريوس </w:t>
      </w:r>
      <w:r w:rsidR="00243201" w:rsidRPr="009D2244">
        <w:rPr>
          <w:rFonts w:eastAsia="Calibri" w:hint="cs"/>
          <w:b/>
          <w:bCs/>
          <w:color w:val="0070C0"/>
          <w:sz w:val="36"/>
          <w:szCs w:val="36"/>
          <w:rtl/>
        </w:rPr>
        <w:t>تمريض</w:t>
      </w:r>
      <w:r w:rsidR="002C2230">
        <w:rPr>
          <w:rFonts w:eastAsia="Calibri"/>
          <w:b/>
          <w:bCs/>
          <w:color w:val="0070C0"/>
          <w:sz w:val="36"/>
          <w:szCs w:val="36"/>
        </w:rPr>
        <w:t xml:space="preserve"> </w:t>
      </w:r>
      <w:r w:rsidR="00243201" w:rsidRPr="009D2244">
        <w:rPr>
          <w:rFonts w:eastAsia="Calibri" w:hint="cs"/>
          <w:b/>
          <w:bCs/>
          <w:color w:val="0070C0"/>
          <w:sz w:val="36"/>
          <w:szCs w:val="36"/>
          <w:rtl/>
        </w:rPr>
        <w:t>بنظام التجسير المستوى الثان</w:t>
      </w:r>
      <w:r w:rsidR="00A01413">
        <w:rPr>
          <w:rFonts w:eastAsia="Calibri" w:hint="cs"/>
          <w:b/>
          <w:bCs/>
          <w:color w:val="0070C0"/>
          <w:sz w:val="36"/>
          <w:szCs w:val="36"/>
          <w:rtl/>
        </w:rPr>
        <w:t>ي</w:t>
      </w:r>
      <w:r w:rsidR="00243201" w:rsidRPr="009D2244">
        <w:rPr>
          <w:rFonts w:eastAsia="Calibri"/>
          <w:b/>
          <w:bCs/>
          <w:color w:val="0070C0"/>
          <w:sz w:val="36"/>
          <w:szCs w:val="36"/>
          <w:rtl/>
        </w:rPr>
        <w:t xml:space="preserve"> بكلية العلوم الطبية التطبيقية بالمجمعة (</w:t>
      </w:r>
      <w:r w:rsidR="00CB4A51">
        <w:rPr>
          <w:rFonts w:eastAsia="Calibri" w:hint="cs"/>
          <w:b/>
          <w:bCs/>
          <w:color w:val="0070C0"/>
          <w:sz w:val="36"/>
          <w:szCs w:val="36"/>
          <w:rtl/>
        </w:rPr>
        <w:t>دارسين</w:t>
      </w:r>
      <w:r w:rsidR="00243201" w:rsidRPr="009D2244">
        <w:rPr>
          <w:rFonts w:eastAsia="Calibri"/>
          <w:b/>
          <w:bCs/>
          <w:color w:val="0070C0"/>
          <w:sz w:val="36"/>
          <w:szCs w:val="36"/>
          <w:rtl/>
        </w:rPr>
        <w:t>).</w:t>
      </w:r>
    </w:p>
    <w:p w:rsidR="00243201" w:rsidRPr="00EF07D2" w:rsidRDefault="00243201" w:rsidP="00CB4A51">
      <w:pPr>
        <w:pStyle w:val="a7"/>
        <w:numPr>
          <w:ilvl w:val="0"/>
          <w:numId w:val="1"/>
        </w:numPr>
        <w:jc w:val="both"/>
        <w:rPr>
          <w:rFonts w:eastAsia="Calibri"/>
          <w:b/>
          <w:bCs/>
          <w:color w:val="0070C0"/>
          <w:sz w:val="32"/>
          <w:szCs w:val="32"/>
          <w:rtl/>
        </w:rPr>
      </w:pPr>
      <w:r w:rsidRPr="00EF07D2">
        <w:rPr>
          <w:rFonts w:eastAsia="Calibri" w:hint="cs"/>
          <w:b/>
          <w:bCs/>
          <w:color w:val="0070C0"/>
          <w:sz w:val="32"/>
          <w:szCs w:val="32"/>
          <w:rtl/>
        </w:rPr>
        <w:t xml:space="preserve">مستوى جودة الأداء في </w:t>
      </w:r>
      <w:r w:rsidR="00EF07D2" w:rsidRPr="00EF07D2">
        <w:rPr>
          <w:rFonts w:eastAsia="Calibri"/>
          <w:b/>
          <w:bCs/>
          <w:color w:val="0070C0"/>
          <w:sz w:val="32"/>
          <w:szCs w:val="32"/>
          <w:rtl/>
        </w:rPr>
        <w:t xml:space="preserve">برنامج بكالوريوس </w:t>
      </w:r>
      <w:r w:rsidR="00EF07D2" w:rsidRPr="00EF07D2">
        <w:rPr>
          <w:rFonts w:eastAsia="Calibri" w:hint="cs"/>
          <w:b/>
          <w:bCs/>
          <w:color w:val="0070C0"/>
          <w:sz w:val="32"/>
          <w:szCs w:val="32"/>
          <w:rtl/>
        </w:rPr>
        <w:t>تمريض</w:t>
      </w:r>
      <w:r w:rsidR="00CE3361">
        <w:rPr>
          <w:rFonts w:eastAsia="Calibri" w:hint="cs"/>
          <w:b/>
          <w:bCs/>
          <w:color w:val="0070C0"/>
          <w:sz w:val="32"/>
          <w:szCs w:val="32"/>
          <w:rtl/>
        </w:rPr>
        <w:t xml:space="preserve"> </w:t>
      </w:r>
      <w:r w:rsidR="00EF07D2" w:rsidRPr="00EF07D2">
        <w:rPr>
          <w:rFonts w:eastAsia="Calibri" w:hint="cs"/>
          <w:b/>
          <w:bCs/>
          <w:color w:val="0070C0"/>
          <w:sz w:val="32"/>
          <w:szCs w:val="32"/>
          <w:rtl/>
        </w:rPr>
        <w:t>بنظام التجسير المستوى الثاني</w:t>
      </w:r>
      <w:r w:rsidR="00EF07D2" w:rsidRPr="00EF07D2">
        <w:rPr>
          <w:rFonts w:eastAsia="Calibri"/>
          <w:b/>
          <w:bCs/>
          <w:color w:val="0070C0"/>
          <w:sz w:val="32"/>
          <w:szCs w:val="32"/>
          <w:rtl/>
        </w:rPr>
        <w:t xml:space="preserve"> بكلية العلوم الطبية التطبيقية بالمجمعة (</w:t>
      </w:r>
      <w:r w:rsidR="00CB4A51">
        <w:rPr>
          <w:rFonts w:eastAsia="Calibri" w:hint="cs"/>
          <w:b/>
          <w:bCs/>
          <w:color w:val="0070C0"/>
          <w:sz w:val="32"/>
          <w:szCs w:val="32"/>
          <w:rtl/>
        </w:rPr>
        <w:t>دارسين</w:t>
      </w:r>
      <w:r w:rsidR="00EF07D2">
        <w:rPr>
          <w:rFonts w:eastAsia="Calibri"/>
          <w:b/>
          <w:bCs/>
          <w:color w:val="0070C0"/>
          <w:sz w:val="32"/>
          <w:szCs w:val="32"/>
          <w:rtl/>
        </w:rPr>
        <w:t>)</w:t>
      </w:r>
      <w:r w:rsidRPr="00EF07D2">
        <w:rPr>
          <w:rFonts w:eastAsia="Calibri" w:hint="cs"/>
          <w:b/>
          <w:bCs/>
          <w:color w:val="0070C0"/>
          <w:sz w:val="32"/>
          <w:szCs w:val="32"/>
          <w:rtl/>
        </w:rPr>
        <w:t>من وجهة نظر المشرف التنفيذ</w:t>
      </w:r>
      <w:r w:rsidR="00EF07D2" w:rsidRPr="00EF07D2">
        <w:rPr>
          <w:rFonts w:eastAsia="Calibri" w:hint="cs"/>
          <w:b/>
          <w:bCs/>
          <w:color w:val="0070C0"/>
          <w:sz w:val="32"/>
          <w:szCs w:val="32"/>
          <w:rtl/>
        </w:rPr>
        <w:t>ي</w:t>
      </w:r>
      <w:r w:rsidRPr="00EF07D2">
        <w:rPr>
          <w:rFonts w:eastAsia="Calibri" w:hint="cs"/>
          <w:b/>
          <w:bCs/>
          <w:color w:val="0070C0"/>
          <w:sz w:val="32"/>
          <w:szCs w:val="32"/>
          <w:rtl/>
        </w:rPr>
        <w:t xml:space="preserve"> والفريق الزائر </w:t>
      </w:r>
    </w:p>
    <w:p w:rsidR="00DE7923" w:rsidRPr="00EF07D2" w:rsidRDefault="00DE7923" w:rsidP="00EF07D2">
      <w:pPr>
        <w:pStyle w:val="a7"/>
        <w:ind w:left="360"/>
        <w:jc w:val="both"/>
        <w:rPr>
          <w:rFonts w:ascii="Marigold" w:eastAsia="Calibri" w:hAnsi="Marigold" w:cs="AL-Mohanad"/>
          <w:sz w:val="28"/>
          <w:szCs w:val="28"/>
          <w:rtl/>
        </w:rPr>
      </w:pPr>
    </w:p>
    <w:p w:rsidR="00DE7923" w:rsidRPr="00EF07D2" w:rsidRDefault="00DE7923" w:rsidP="00EF07D2">
      <w:pPr>
        <w:pStyle w:val="a7"/>
        <w:ind w:left="360"/>
        <w:jc w:val="center"/>
        <w:rPr>
          <w:rFonts w:ascii="Marigold" w:eastAsia="Calibri" w:hAnsi="Marigold" w:cs="AL-Mohanad"/>
          <w:sz w:val="28"/>
          <w:szCs w:val="28"/>
          <w:rtl/>
        </w:rPr>
      </w:pPr>
      <w:r w:rsidRPr="00EF07D2">
        <w:rPr>
          <w:rFonts w:ascii="Marigold" w:eastAsia="Calibri" w:hAnsi="Marigold" w:cs="AL-Mohanad" w:hint="cs"/>
          <w:sz w:val="28"/>
          <w:szCs w:val="28"/>
          <w:rtl/>
        </w:rPr>
        <w:t xml:space="preserve">جدول ( </w:t>
      </w:r>
      <w:r w:rsidR="00CE3361">
        <w:rPr>
          <w:rFonts w:ascii="Marigold" w:eastAsia="Calibri" w:hAnsi="Marigold" w:cs="AL-Mohanad" w:hint="cs"/>
          <w:sz w:val="28"/>
          <w:szCs w:val="28"/>
          <w:rtl/>
        </w:rPr>
        <w:t>74</w:t>
      </w:r>
      <w:r w:rsidRPr="00EF07D2">
        <w:rPr>
          <w:rFonts w:ascii="Marigold" w:eastAsia="Calibri" w:hAnsi="Marigold" w:cs="AL-Mohanad" w:hint="cs"/>
          <w:sz w:val="28"/>
          <w:szCs w:val="28"/>
          <w:rtl/>
        </w:rPr>
        <w:t xml:space="preserve"> )</w:t>
      </w:r>
    </w:p>
    <w:p w:rsidR="00EF07D2" w:rsidRPr="00EF07D2" w:rsidRDefault="00243201" w:rsidP="00CB4A51">
      <w:pPr>
        <w:pStyle w:val="a7"/>
        <w:numPr>
          <w:ilvl w:val="0"/>
          <w:numId w:val="1"/>
        </w:numPr>
        <w:jc w:val="both"/>
        <w:rPr>
          <w:rFonts w:ascii="Marigold" w:eastAsia="Calibri" w:hAnsi="Marigold" w:cs="AL-Mohanad"/>
          <w:sz w:val="28"/>
          <w:szCs w:val="28"/>
          <w:rtl/>
        </w:rPr>
      </w:pPr>
      <w:r w:rsidRPr="00243201">
        <w:rPr>
          <w:rFonts w:ascii="Marigold" w:eastAsia="Calibri" w:hAnsi="Marigold" w:cs="AL-Mohanad" w:hint="cs"/>
          <w:sz w:val="28"/>
          <w:szCs w:val="28"/>
          <w:rtl/>
        </w:rPr>
        <w:t xml:space="preserve">يبين </w:t>
      </w:r>
      <w:r w:rsidR="00EF07D2" w:rsidRPr="00EF07D2">
        <w:rPr>
          <w:rFonts w:ascii="Marigold" w:eastAsia="Calibri" w:hAnsi="Marigold" w:cs="AL-Mohanad" w:hint="cs"/>
          <w:sz w:val="28"/>
          <w:szCs w:val="28"/>
          <w:rtl/>
        </w:rPr>
        <w:t xml:space="preserve">مستوى جودة الأداء في </w:t>
      </w:r>
      <w:r w:rsidR="00EF07D2" w:rsidRPr="00EF07D2">
        <w:rPr>
          <w:rFonts w:ascii="Marigold" w:eastAsia="Calibri" w:hAnsi="Marigold" w:cs="AL-Mohanad"/>
          <w:sz w:val="28"/>
          <w:szCs w:val="28"/>
          <w:rtl/>
        </w:rPr>
        <w:t xml:space="preserve">برنامج بكالوريوس </w:t>
      </w:r>
      <w:r w:rsidR="00EF07D2" w:rsidRPr="00EF07D2">
        <w:rPr>
          <w:rFonts w:ascii="Marigold" w:eastAsia="Calibri" w:hAnsi="Marigold" w:cs="AL-Mohanad" w:hint="cs"/>
          <w:sz w:val="28"/>
          <w:szCs w:val="28"/>
          <w:rtl/>
        </w:rPr>
        <w:t>تمريضبنظام التجسير المستوى الثاني</w:t>
      </w:r>
      <w:r w:rsidR="00EF07D2" w:rsidRPr="00EF07D2">
        <w:rPr>
          <w:rFonts w:ascii="Marigold" w:eastAsia="Calibri" w:hAnsi="Marigold" w:cs="AL-Mohanad"/>
          <w:sz w:val="28"/>
          <w:szCs w:val="28"/>
          <w:rtl/>
        </w:rPr>
        <w:t xml:space="preserve"> بكلية العلوم الطبية التطبيقية بالمجمعة (</w:t>
      </w:r>
      <w:r w:rsidR="00CB4A51">
        <w:rPr>
          <w:rFonts w:ascii="Marigold" w:eastAsia="Calibri" w:hAnsi="Marigold" w:cs="AL-Mohanad" w:hint="cs"/>
          <w:sz w:val="28"/>
          <w:szCs w:val="28"/>
          <w:rtl/>
        </w:rPr>
        <w:t>دارسين</w:t>
      </w:r>
      <w:r w:rsidR="00EF07D2" w:rsidRPr="00EF07D2">
        <w:rPr>
          <w:rFonts w:ascii="Marigold" w:eastAsia="Calibri" w:hAnsi="Marigold" w:cs="AL-Mohanad"/>
          <w:sz w:val="28"/>
          <w:szCs w:val="28"/>
          <w:rtl/>
        </w:rPr>
        <w:t>)</w:t>
      </w:r>
      <w:r w:rsidR="00EF07D2" w:rsidRPr="00EF07D2">
        <w:rPr>
          <w:rFonts w:ascii="Marigold" w:eastAsia="Calibri" w:hAnsi="Marigold" w:cs="AL-Mohanad" w:hint="cs"/>
          <w:sz w:val="28"/>
          <w:szCs w:val="28"/>
          <w:rtl/>
        </w:rPr>
        <w:t xml:space="preserve"> من وجهة نظر المشرف التنفيذي والفريق الزائر </w:t>
      </w:r>
    </w:p>
    <w:p w:rsidR="00243201" w:rsidRPr="00243201" w:rsidRDefault="00243201" w:rsidP="00EF07D2">
      <w:pPr>
        <w:spacing w:after="0" w:line="240" w:lineRule="auto"/>
        <w:jc w:val="center"/>
        <w:rPr>
          <w:rFonts w:ascii="Marigold" w:eastAsia="Calibri" w:hAnsi="Marigold" w:cs="AL-Mohanad"/>
          <w:sz w:val="28"/>
          <w:szCs w:val="28"/>
          <w:rtl/>
        </w:rPr>
      </w:pPr>
    </w:p>
    <w:tbl>
      <w:tblPr>
        <w:tblStyle w:val="-4"/>
        <w:bidiVisual/>
        <w:tblW w:w="9630" w:type="dxa"/>
        <w:tblInd w:w="-645" w:type="dxa"/>
        <w:tblLayout w:type="fixed"/>
        <w:tblLook w:val="01E0"/>
      </w:tblPr>
      <w:tblGrid>
        <w:gridCol w:w="623"/>
        <w:gridCol w:w="7747"/>
        <w:gridCol w:w="1260"/>
      </w:tblGrid>
      <w:tr w:rsidR="00CB4A51" w:rsidRPr="004A577F" w:rsidTr="007070FE">
        <w:trPr>
          <w:cnfStyle w:val="100000000000"/>
          <w:trHeight w:val="527"/>
        </w:trPr>
        <w:tc>
          <w:tcPr>
            <w:cnfStyle w:val="001000000000"/>
            <w:tcW w:w="623" w:type="dxa"/>
          </w:tcPr>
          <w:p w:rsidR="00CB4A51" w:rsidRPr="004A577F" w:rsidRDefault="00CB4A51" w:rsidP="007070FE">
            <w:pPr>
              <w:jc w:val="center"/>
              <w:rPr>
                <w:rFonts w:cs="AL-Mohanad"/>
                <w:sz w:val="28"/>
                <w:szCs w:val="28"/>
                <w:rtl/>
              </w:rPr>
            </w:pPr>
            <w:r w:rsidRPr="004A577F">
              <w:rPr>
                <w:rFonts w:cs="AL-Mohanad"/>
                <w:sz w:val="28"/>
                <w:szCs w:val="28"/>
                <w:rtl/>
              </w:rPr>
              <w:t>م</w:t>
            </w:r>
          </w:p>
        </w:tc>
        <w:tc>
          <w:tcPr>
            <w:cnfStyle w:val="000010000000"/>
            <w:tcW w:w="7747" w:type="dxa"/>
          </w:tcPr>
          <w:p w:rsidR="00CB4A51" w:rsidRPr="004A577F" w:rsidRDefault="00CB4A51" w:rsidP="007070FE">
            <w:pPr>
              <w:jc w:val="center"/>
              <w:rPr>
                <w:rFonts w:cs="AL-Mohanad"/>
                <w:sz w:val="28"/>
                <w:szCs w:val="28"/>
                <w:rtl/>
              </w:rPr>
            </w:pPr>
            <w:r w:rsidRPr="004A577F">
              <w:rPr>
                <w:rFonts w:cs="AL-Mohanad"/>
                <w:sz w:val="28"/>
                <w:szCs w:val="28"/>
                <w:rtl/>
              </w:rPr>
              <w:t>المؤشرات</w:t>
            </w:r>
          </w:p>
        </w:tc>
        <w:tc>
          <w:tcPr>
            <w:cnfStyle w:val="000100000000"/>
            <w:tcW w:w="1260" w:type="dxa"/>
          </w:tcPr>
          <w:p w:rsidR="00CB4A51" w:rsidRPr="004A577F" w:rsidRDefault="00CB4A51" w:rsidP="007070FE">
            <w:pPr>
              <w:jc w:val="center"/>
              <w:rPr>
                <w:rFonts w:cs="AL-Mohanad"/>
                <w:sz w:val="28"/>
                <w:szCs w:val="28"/>
                <w:rtl/>
              </w:rPr>
            </w:pPr>
            <w:r w:rsidRPr="004A577F">
              <w:rPr>
                <w:rFonts w:cs="AL-Mohanad" w:hint="cs"/>
                <w:sz w:val="28"/>
                <w:szCs w:val="28"/>
                <w:rtl/>
              </w:rPr>
              <w:t>ال</w:t>
            </w:r>
            <w:r w:rsidRPr="004A577F">
              <w:rPr>
                <w:rFonts w:cs="AL-Mohanad"/>
                <w:sz w:val="28"/>
                <w:szCs w:val="28"/>
                <w:rtl/>
              </w:rPr>
              <w:t xml:space="preserve">مستوى </w:t>
            </w:r>
          </w:p>
        </w:tc>
      </w:tr>
      <w:tr w:rsidR="00CB4A51" w:rsidRPr="004A577F" w:rsidTr="007070FE">
        <w:trPr>
          <w:cnfStyle w:val="000000100000"/>
        </w:trPr>
        <w:tc>
          <w:tcPr>
            <w:cnfStyle w:val="001000000000"/>
            <w:tcW w:w="623" w:type="dxa"/>
          </w:tcPr>
          <w:p w:rsidR="00CB4A51" w:rsidRPr="004A577F" w:rsidRDefault="00CB4A51" w:rsidP="007070FE">
            <w:pPr>
              <w:jc w:val="center"/>
              <w:rPr>
                <w:rFonts w:cs="AL-Mohanad"/>
                <w:sz w:val="28"/>
                <w:szCs w:val="28"/>
                <w:rtl/>
              </w:rPr>
            </w:pPr>
            <w:r w:rsidRPr="004A577F">
              <w:rPr>
                <w:rFonts w:cs="AL-Mohanad"/>
                <w:sz w:val="28"/>
                <w:szCs w:val="28"/>
                <w:rtl/>
              </w:rPr>
              <w:t>1</w:t>
            </w:r>
          </w:p>
        </w:tc>
        <w:tc>
          <w:tcPr>
            <w:cnfStyle w:val="000010000000"/>
            <w:tcW w:w="7747" w:type="dxa"/>
          </w:tcPr>
          <w:p w:rsidR="00CB4A51" w:rsidRPr="00C9365E" w:rsidRDefault="00CB4A51" w:rsidP="007070FE">
            <w:pPr>
              <w:tabs>
                <w:tab w:val="right" w:pos="7531"/>
              </w:tabs>
              <w:rPr>
                <w:rFonts w:ascii="Marigold" w:eastAsia="Calibri" w:hAnsi="Marigold" w:cs="AL-Mohanad"/>
                <w:sz w:val="28"/>
                <w:szCs w:val="28"/>
                <w:rtl/>
              </w:rPr>
            </w:pPr>
            <w:r>
              <w:rPr>
                <w:rFonts w:ascii="Marigold" w:eastAsia="Calibri" w:hAnsi="Marigold" w:cs="AL-Mohanad" w:hint="cs"/>
                <w:sz w:val="28"/>
                <w:szCs w:val="28"/>
                <w:rtl/>
              </w:rPr>
              <w:t>يتواجدالمشرف  التنفيذي على البرنامج التعليمي باستمرار.</w:t>
            </w:r>
            <w:r>
              <w:rPr>
                <w:rFonts w:ascii="Marigold" w:eastAsia="Calibri" w:hAnsi="Marigold" w:cs="AL-Mohanad"/>
                <w:sz w:val="28"/>
                <w:szCs w:val="28"/>
                <w:rtl/>
              </w:rPr>
              <w:tab/>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5</w:t>
            </w:r>
          </w:p>
        </w:tc>
      </w:tr>
      <w:tr w:rsidR="00CB4A51" w:rsidRPr="004A577F" w:rsidTr="007070FE">
        <w:trPr>
          <w:cnfStyle w:val="000000010000"/>
        </w:trPr>
        <w:tc>
          <w:tcPr>
            <w:cnfStyle w:val="001000000000"/>
            <w:tcW w:w="623" w:type="dxa"/>
          </w:tcPr>
          <w:p w:rsidR="00CB4A51" w:rsidRPr="004A577F" w:rsidRDefault="00CB4A51" w:rsidP="007070FE">
            <w:pPr>
              <w:jc w:val="center"/>
              <w:rPr>
                <w:rFonts w:cs="AL-Mohanad"/>
                <w:sz w:val="28"/>
                <w:szCs w:val="28"/>
                <w:rtl/>
              </w:rPr>
            </w:pPr>
            <w:r w:rsidRPr="004A577F">
              <w:rPr>
                <w:rFonts w:cs="AL-Mohanad"/>
                <w:sz w:val="28"/>
                <w:szCs w:val="28"/>
                <w:rtl/>
              </w:rPr>
              <w:t>2</w:t>
            </w:r>
          </w:p>
        </w:tc>
        <w:tc>
          <w:tcPr>
            <w:cnfStyle w:val="000010000000"/>
            <w:tcW w:w="7747" w:type="dxa"/>
          </w:tcPr>
          <w:p w:rsidR="00CB4A51" w:rsidRPr="00C9365E" w:rsidRDefault="00CB4A51" w:rsidP="007070FE">
            <w:pPr>
              <w:rPr>
                <w:rFonts w:ascii="Marigold" w:eastAsia="Calibri" w:hAnsi="Marigold" w:cs="AL-Mohanad"/>
                <w:sz w:val="28"/>
                <w:szCs w:val="28"/>
                <w:rtl/>
              </w:rPr>
            </w:pPr>
            <w:r>
              <w:rPr>
                <w:rFonts w:ascii="Marigold" w:eastAsia="Calibri" w:hAnsi="Marigold" w:cs="AL-Mohanad" w:hint="cs"/>
                <w:sz w:val="28"/>
                <w:szCs w:val="28"/>
                <w:rtl/>
              </w:rPr>
              <w:t>ينتظم الاداريين في الحضور والانصراف اليومي.</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2</w:t>
            </w:r>
          </w:p>
        </w:tc>
      </w:tr>
      <w:tr w:rsidR="00CB4A51" w:rsidRPr="004A577F" w:rsidTr="007070FE">
        <w:trPr>
          <w:cnfStyle w:val="000000100000"/>
        </w:trPr>
        <w:tc>
          <w:tcPr>
            <w:cnfStyle w:val="001000000000"/>
            <w:tcW w:w="623" w:type="dxa"/>
          </w:tcPr>
          <w:p w:rsidR="00CB4A51" w:rsidRPr="004A577F" w:rsidRDefault="00CB4A51" w:rsidP="007070FE">
            <w:pPr>
              <w:jc w:val="center"/>
              <w:rPr>
                <w:rFonts w:cs="AL-Mohanad"/>
                <w:sz w:val="28"/>
                <w:szCs w:val="28"/>
                <w:rtl/>
              </w:rPr>
            </w:pPr>
            <w:r w:rsidRPr="004A577F">
              <w:rPr>
                <w:rFonts w:cs="AL-Mohanad"/>
                <w:sz w:val="28"/>
                <w:szCs w:val="28"/>
                <w:rtl/>
              </w:rPr>
              <w:t>3</w:t>
            </w:r>
          </w:p>
        </w:tc>
        <w:tc>
          <w:tcPr>
            <w:cnfStyle w:val="000010000000"/>
            <w:tcW w:w="7747" w:type="dxa"/>
          </w:tcPr>
          <w:p w:rsidR="00CB4A51" w:rsidRPr="00C9365E" w:rsidRDefault="00CB4A51" w:rsidP="007070FE">
            <w:pPr>
              <w:rPr>
                <w:rFonts w:ascii="Marigold" w:eastAsia="Calibri" w:hAnsi="Marigold" w:cs="AL-Mohanad"/>
                <w:sz w:val="28"/>
                <w:szCs w:val="28"/>
                <w:rtl/>
              </w:rPr>
            </w:pPr>
            <w:r w:rsidRPr="00C9365E">
              <w:rPr>
                <w:rFonts w:ascii="Marigold" w:eastAsia="Calibri" w:hAnsi="Marigold" w:cs="AL-Mohanad"/>
                <w:sz w:val="28"/>
                <w:szCs w:val="28"/>
                <w:rtl/>
              </w:rPr>
              <w:t xml:space="preserve">يلتزم </w:t>
            </w:r>
            <w:r>
              <w:rPr>
                <w:rFonts w:ascii="Marigold" w:eastAsia="Calibri" w:hAnsi="Marigold" w:cs="AL-Mohanad" w:hint="cs"/>
                <w:sz w:val="28"/>
                <w:szCs w:val="28"/>
                <w:rtl/>
              </w:rPr>
              <w:t>أعضاء هيئة التدريس</w:t>
            </w:r>
            <w:r w:rsidRPr="00C9365E">
              <w:rPr>
                <w:rFonts w:ascii="Marigold" w:eastAsia="Calibri" w:hAnsi="Marigold" w:cs="AL-Mohanad"/>
                <w:sz w:val="28"/>
                <w:szCs w:val="28"/>
                <w:rtl/>
              </w:rPr>
              <w:t xml:space="preserve"> بوقت ومواعيد </w:t>
            </w:r>
            <w:r>
              <w:rPr>
                <w:rFonts w:ascii="Marigold" w:eastAsia="Calibri" w:hAnsi="Marigold" w:cs="AL-Mohanad" w:hint="cs"/>
                <w:sz w:val="28"/>
                <w:szCs w:val="28"/>
                <w:rtl/>
              </w:rPr>
              <w:t>المحاضرات.</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5</w:t>
            </w:r>
          </w:p>
        </w:tc>
      </w:tr>
      <w:tr w:rsidR="00CB4A51" w:rsidRPr="004A577F" w:rsidTr="007070FE">
        <w:trPr>
          <w:cnfStyle w:val="000000010000"/>
        </w:trPr>
        <w:tc>
          <w:tcPr>
            <w:cnfStyle w:val="001000000000"/>
            <w:tcW w:w="623" w:type="dxa"/>
          </w:tcPr>
          <w:p w:rsidR="00CB4A51" w:rsidRPr="004A577F" w:rsidRDefault="00CB4A51" w:rsidP="007070FE">
            <w:pPr>
              <w:jc w:val="center"/>
              <w:rPr>
                <w:rFonts w:cs="AL-Mohanad"/>
                <w:sz w:val="28"/>
                <w:szCs w:val="28"/>
                <w:rtl/>
              </w:rPr>
            </w:pPr>
            <w:r w:rsidRPr="004A577F">
              <w:rPr>
                <w:rFonts w:cs="AL-Mohanad" w:hint="cs"/>
                <w:sz w:val="28"/>
                <w:szCs w:val="28"/>
                <w:rtl/>
              </w:rPr>
              <w:t>4</w:t>
            </w:r>
          </w:p>
        </w:tc>
        <w:tc>
          <w:tcPr>
            <w:cnfStyle w:val="000010000000"/>
            <w:tcW w:w="7747" w:type="dxa"/>
          </w:tcPr>
          <w:p w:rsidR="00CB4A51" w:rsidRPr="00C9365E" w:rsidRDefault="00CB4A51" w:rsidP="007070FE">
            <w:pPr>
              <w:rPr>
                <w:rFonts w:ascii="Marigold" w:eastAsia="Calibri" w:hAnsi="Marigold" w:cs="AL-Mohanad"/>
                <w:sz w:val="28"/>
                <w:szCs w:val="28"/>
                <w:rtl/>
              </w:rPr>
            </w:pPr>
            <w:r w:rsidRPr="00C9365E">
              <w:rPr>
                <w:rFonts w:ascii="Marigold" w:eastAsia="Calibri" w:hAnsi="Marigold" w:cs="AL-Mohanad"/>
                <w:sz w:val="28"/>
                <w:szCs w:val="28"/>
                <w:rtl/>
              </w:rPr>
              <w:t xml:space="preserve">يلتزم </w:t>
            </w:r>
            <w:r>
              <w:rPr>
                <w:rFonts w:ascii="Marigold" w:eastAsia="Calibri" w:hAnsi="Marigold" w:cs="AL-Mohanad" w:hint="cs"/>
                <w:sz w:val="28"/>
                <w:szCs w:val="28"/>
                <w:rtl/>
              </w:rPr>
              <w:t xml:space="preserve">الدارسون </w:t>
            </w:r>
            <w:r w:rsidRPr="00C9365E">
              <w:rPr>
                <w:rFonts w:ascii="Marigold" w:eastAsia="Calibri" w:hAnsi="Marigold" w:cs="AL-Mohanad"/>
                <w:sz w:val="28"/>
                <w:szCs w:val="28"/>
                <w:rtl/>
              </w:rPr>
              <w:t xml:space="preserve">بوقت ومواعيد </w:t>
            </w:r>
            <w:r>
              <w:rPr>
                <w:rFonts w:ascii="Marigold" w:eastAsia="Calibri" w:hAnsi="Marigold" w:cs="AL-Mohanad" w:hint="cs"/>
                <w:sz w:val="28"/>
                <w:szCs w:val="28"/>
                <w:rtl/>
              </w:rPr>
              <w:t>المحاضرات.</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3</w:t>
            </w:r>
          </w:p>
        </w:tc>
      </w:tr>
      <w:tr w:rsidR="00CB4A51" w:rsidRPr="004A577F" w:rsidTr="007070FE">
        <w:trPr>
          <w:cnfStyle w:val="000000100000"/>
        </w:trPr>
        <w:tc>
          <w:tcPr>
            <w:cnfStyle w:val="001000000000"/>
            <w:tcW w:w="623" w:type="dxa"/>
          </w:tcPr>
          <w:p w:rsidR="00CB4A51" w:rsidRPr="004A577F" w:rsidRDefault="00CB4A51" w:rsidP="007070FE">
            <w:pPr>
              <w:jc w:val="center"/>
              <w:rPr>
                <w:rFonts w:cs="AL-Mohanad"/>
                <w:sz w:val="28"/>
                <w:szCs w:val="28"/>
                <w:rtl/>
              </w:rPr>
            </w:pPr>
            <w:r w:rsidRPr="004A577F">
              <w:rPr>
                <w:rFonts w:cs="AL-Mohanad" w:hint="cs"/>
                <w:sz w:val="28"/>
                <w:szCs w:val="28"/>
                <w:rtl/>
              </w:rPr>
              <w:t>5</w:t>
            </w:r>
          </w:p>
        </w:tc>
        <w:tc>
          <w:tcPr>
            <w:cnfStyle w:val="000010000000"/>
            <w:tcW w:w="7747" w:type="dxa"/>
          </w:tcPr>
          <w:p w:rsidR="00CB4A51" w:rsidRPr="00C9365E" w:rsidRDefault="00CB4A51" w:rsidP="007070FE">
            <w:pPr>
              <w:rPr>
                <w:rFonts w:ascii="Marigold" w:eastAsia="Calibri" w:hAnsi="Marigold" w:cs="AL-Mohanad"/>
                <w:sz w:val="28"/>
                <w:szCs w:val="28"/>
                <w:rtl/>
              </w:rPr>
            </w:pPr>
            <w:r w:rsidRPr="00BF6C51">
              <w:rPr>
                <w:rFonts w:ascii="Marigold" w:eastAsia="Calibri" w:hAnsi="Marigold" w:cs="AL-Mohanad" w:hint="cs"/>
                <w:sz w:val="28"/>
                <w:szCs w:val="28"/>
                <w:rtl/>
              </w:rPr>
              <w:t>تقدم ادارة  البرنامج الإرشاد</w:t>
            </w:r>
            <w:r w:rsidRPr="00BF6C51">
              <w:rPr>
                <w:rFonts w:ascii="Marigold" w:eastAsia="Calibri" w:hAnsi="Marigold" w:cs="AL-Mohanad"/>
                <w:sz w:val="28"/>
                <w:szCs w:val="28"/>
                <w:rtl/>
              </w:rPr>
              <w:t xml:space="preserve"> والمشورة </w:t>
            </w:r>
            <w:r w:rsidRPr="00BF6C51">
              <w:rPr>
                <w:rFonts w:ascii="Marigold" w:eastAsia="Calibri" w:hAnsi="Marigold" w:cs="AL-Mohanad" w:hint="cs"/>
                <w:sz w:val="28"/>
                <w:szCs w:val="28"/>
                <w:rtl/>
              </w:rPr>
              <w:t>عند طلبها</w:t>
            </w:r>
            <w:r>
              <w:rPr>
                <w:rFonts w:ascii="Marigold" w:eastAsia="Calibri" w:hAnsi="Marigold" w:cs="AL-Mohanad" w:hint="cs"/>
                <w:sz w:val="28"/>
                <w:szCs w:val="28"/>
                <w:rtl/>
              </w:rPr>
              <w:t>.</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5</w:t>
            </w:r>
          </w:p>
        </w:tc>
      </w:tr>
      <w:tr w:rsidR="00CB4A51" w:rsidRPr="004A577F" w:rsidTr="007070FE">
        <w:trPr>
          <w:cnfStyle w:val="000000010000"/>
        </w:trPr>
        <w:tc>
          <w:tcPr>
            <w:cnfStyle w:val="001000000000"/>
            <w:tcW w:w="623" w:type="dxa"/>
          </w:tcPr>
          <w:p w:rsidR="00CB4A51" w:rsidRPr="004A577F" w:rsidRDefault="00CB4A51" w:rsidP="007070FE">
            <w:pPr>
              <w:jc w:val="center"/>
              <w:rPr>
                <w:rFonts w:cs="AL-Mohanad"/>
                <w:sz w:val="28"/>
                <w:szCs w:val="28"/>
                <w:rtl/>
              </w:rPr>
            </w:pPr>
            <w:r w:rsidRPr="004A577F">
              <w:rPr>
                <w:rFonts w:cs="AL-Mohanad" w:hint="cs"/>
                <w:sz w:val="28"/>
                <w:szCs w:val="28"/>
                <w:rtl/>
              </w:rPr>
              <w:t>6</w:t>
            </w:r>
          </w:p>
        </w:tc>
        <w:tc>
          <w:tcPr>
            <w:cnfStyle w:val="000010000000"/>
            <w:tcW w:w="7747" w:type="dxa"/>
          </w:tcPr>
          <w:p w:rsidR="00CB4A51" w:rsidRPr="00C9365E" w:rsidRDefault="00CB4A51" w:rsidP="007070FE">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 xml:space="preserve">ضع </w:t>
            </w:r>
            <w:r>
              <w:rPr>
                <w:rFonts w:ascii="Marigold" w:eastAsia="Calibri" w:hAnsi="Marigold" w:cs="AL-Mohanad" w:hint="cs"/>
                <w:sz w:val="28"/>
                <w:szCs w:val="28"/>
                <w:rtl/>
              </w:rPr>
              <w:t xml:space="preserve"> إدارة البرنامج</w:t>
            </w:r>
            <w:r w:rsidRPr="00C9365E">
              <w:rPr>
                <w:rFonts w:ascii="Marigold" w:eastAsia="Calibri" w:hAnsi="Marigold" w:cs="AL-Mohanad"/>
                <w:sz w:val="28"/>
                <w:szCs w:val="28"/>
                <w:rtl/>
              </w:rPr>
              <w:t xml:space="preserve"> علامات </w:t>
            </w:r>
            <w:r w:rsidRPr="00C9365E">
              <w:rPr>
                <w:rFonts w:ascii="Marigold" w:eastAsia="Calibri" w:hAnsi="Marigold" w:cs="AL-Mohanad" w:hint="cs"/>
                <w:sz w:val="28"/>
                <w:szCs w:val="28"/>
                <w:rtl/>
              </w:rPr>
              <w:t>إرشادية</w:t>
            </w:r>
            <w:r>
              <w:rPr>
                <w:rFonts w:ascii="Marigold" w:eastAsia="Calibri" w:hAnsi="Marigold" w:cs="AL-Mohanad" w:hint="cs"/>
                <w:sz w:val="28"/>
                <w:szCs w:val="28"/>
                <w:rtl/>
              </w:rPr>
              <w:t>عن البرنامج.</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5</w:t>
            </w:r>
          </w:p>
        </w:tc>
      </w:tr>
      <w:tr w:rsidR="00CB4A51" w:rsidRPr="004A577F" w:rsidTr="007070FE">
        <w:trPr>
          <w:cnfStyle w:val="000000100000"/>
        </w:trPr>
        <w:tc>
          <w:tcPr>
            <w:cnfStyle w:val="001000000000"/>
            <w:tcW w:w="623" w:type="dxa"/>
          </w:tcPr>
          <w:p w:rsidR="00CB4A51" w:rsidRPr="004A577F" w:rsidRDefault="00CB4A51" w:rsidP="007070FE">
            <w:pPr>
              <w:jc w:val="center"/>
              <w:rPr>
                <w:rFonts w:cs="AL-Mohanad"/>
                <w:sz w:val="28"/>
                <w:szCs w:val="28"/>
                <w:rtl/>
              </w:rPr>
            </w:pPr>
            <w:r w:rsidRPr="004A577F">
              <w:rPr>
                <w:rFonts w:cs="AL-Mohanad" w:hint="cs"/>
                <w:sz w:val="28"/>
                <w:szCs w:val="28"/>
                <w:rtl/>
              </w:rPr>
              <w:t>7</w:t>
            </w:r>
          </w:p>
        </w:tc>
        <w:tc>
          <w:tcPr>
            <w:cnfStyle w:val="000010000000"/>
            <w:tcW w:w="7747" w:type="dxa"/>
          </w:tcPr>
          <w:p w:rsidR="00CB4A51" w:rsidRPr="00C9365E" w:rsidRDefault="00CB4A51" w:rsidP="007070FE">
            <w:pPr>
              <w:rPr>
                <w:rFonts w:ascii="Marigold" w:eastAsia="Calibri" w:hAnsi="Marigold" w:cs="AL-Mohanad"/>
                <w:sz w:val="28"/>
                <w:szCs w:val="28"/>
                <w:rtl/>
              </w:rPr>
            </w:pPr>
            <w:r>
              <w:rPr>
                <w:rFonts w:ascii="Marigold" w:eastAsia="Calibri" w:hAnsi="Marigold" w:cs="AL-Mohanad" w:hint="cs"/>
                <w:sz w:val="28"/>
                <w:szCs w:val="28"/>
                <w:rtl/>
              </w:rPr>
              <w:t>تتوافر</w:t>
            </w:r>
            <w:r w:rsidRPr="00C9365E">
              <w:rPr>
                <w:rFonts w:ascii="Marigold" w:eastAsia="Calibri" w:hAnsi="Marigold" w:cs="AL-Mohanad"/>
                <w:sz w:val="28"/>
                <w:szCs w:val="28"/>
                <w:rtl/>
              </w:rPr>
              <w:t xml:space="preserve"> أماكن مناسبة </w:t>
            </w:r>
            <w:r>
              <w:rPr>
                <w:rFonts w:ascii="Marigold" w:eastAsia="Calibri" w:hAnsi="Marigold" w:cs="AL-Mohanad" w:hint="cs"/>
                <w:sz w:val="28"/>
                <w:szCs w:val="28"/>
                <w:rtl/>
              </w:rPr>
              <w:t xml:space="preserve">للمحاضرات </w:t>
            </w:r>
            <w:r w:rsidRPr="00C9365E">
              <w:rPr>
                <w:rFonts w:ascii="Marigold" w:eastAsia="Calibri" w:hAnsi="Marigold" w:cs="AL-Mohanad"/>
                <w:sz w:val="28"/>
                <w:szCs w:val="28"/>
                <w:rtl/>
              </w:rPr>
              <w:t>(السعة</w:t>
            </w:r>
            <w:r w:rsidRPr="00C9365E">
              <w:rPr>
                <w:rFonts w:ascii="Marigold" w:eastAsia="Calibri" w:hAnsi="Marigold" w:cs="AL-Mohanad" w:hint="cs"/>
                <w:sz w:val="28"/>
                <w:szCs w:val="28"/>
                <w:rtl/>
              </w:rPr>
              <w:t>،الإضاءة</w:t>
            </w:r>
            <w:r w:rsidRPr="00C9365E">
              <w:rPr>
                <w:rFonts w:ascii="Marigold" w:eastAsia="Calibri" w:hAnsi="Marigold" w:cs="AL-Mohanad"/>
                <w:sz w:val="28"/>
                <w:szCs w:val="28"/>
                <w:rtl/>
              </w:rPr>
              <w:t xml:space="preserve"> ،التهوية</w:t>
            </w:r>
            <w:r w:rsidRPr="00C9365E">
              <w:rPr>
                <w:rFonts w:ascii="Marigold" w:eastAsia="Calibri" w:hAnsi="Marigold" w:cs="AL-Mohanad" w:hint="cs"/>
                <w:sz w:val="28"/>
                <w:szCs w:val="28"/>
                <w:rtl/>
              </w:rPr>
              <w:t>،</w:t>
            </w:r>
            <w:r>
              <w:rPr>
                <w:rFonts w:ascii="Marigold" w:eastAsia="Calibri" w:hAnsi="Marigold" w:cs="AL-Mohanad" w:hint="cs"/>
                <w:sz w:val="28"/>
                <w:szCs w:val="28"/>
                <w:rtl/>
              </w:rPr>
              <w:t xml:space="preserve"> النظافة...)</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4</w:t>
            </w:r>
          </w:p>
        </w:tc>
      </w:tr>
      <w:tr w:rsidR="00CB4A51" w:rsidRPr="004A577F" w:rsidTr="007070FE">
        <w:trPr>
          <w:cnfStyle w:val="000000010000"/>
        </w:trPr>
        <w:tc>
          <w:tcPr>
            <w:cnfStyle w:val="001000000000"/>
            <w:tcW w:w="623" w:type="dxa"/>
          </w:tcPr>
          <w:p w:rsidR="00CB4A51" w:rsidRPr="004A577F" w:rsidRDefault="00CB4A51" w:rsidP="007070FE">
            <w:pPr>
              <w:jc w:val="center"/>
              <w:rPr>
                <w:rFonts w:cs="AL-Mohanad"/>
                <w:sz w:val="28"/>
                <w:szCs w:val="28"/>
                <w:rtl/>
              </w:rPr>
            </w:pPr>
            <w:r w:rsidRPr="004A577F">
              <w:rPr>
                <w:rFonts w:cs="AL-Mohanad" w:hint="cs"/>
                <w:sz w:val="28"/>
                <w:szCs w:val="28"/>
                <w:rtl/>
              </w:rPr>
              <w:t>8</w:t>
            </w:r>
          </w:p>
        </w:tc>
        <w:tc>
          <w:tcPr>
            <w:cnfStyle w:val="000010000000"/>
            <w:tcW w:w="7747" w:type="dxa"/>
          </w:tcPr>
          <w:p w:rsidR="00CB4A51" w:rsidRPr="00C9365E" w:rsidRDefault="00CB4A51" w:rsidP="007070FE">
            <w:pPr>
              <w:rPr>
                <w:rFonts w:ascii="Marigold" w:eastAsia="Calibri" w:hAnsi="Marigold" w:cs="AL-Mohanad"/>
                <w:sz w:val="28"/>
                <w:szCs w:val="28"/>
                <w:rtl/>
              </w:rPr>
            </w:pPr>
            <w:r>
              <w:rPr>
                <w:rFonts w:ascii="Marigold" w:eastAsia="Calibri" w:hAnsi="Marigold" w:cs="AL-Mohanad" w:hint="cs"/>
                <w:sz w:val="28"/>
                <w:szCs w:val="28"/>
                <w:rtl/>
              </w:rPr>
              <w:t>يت</w:t>
            </w:r>
            <w:r w:rsidRPr="00C9365E">
              <w:rPr>
                <w:rFonts w:ascii="Marigold" w:eastAsia="Calibri" w:hAnsi="Marigold" w:cs="AL-Mohanad"/>
                <w:sz w:val="28"/>
                <w:szCs w:val="28"/>
                <w:rtl/>
              </w:rPr>
              <w:t>و</w:t>
            </w:r>
            <w:r>
              <w:rPr>
                <w:rFonts w:ascii="Marigold" w:eastAsia="Calibri" w:hAnsi="Marigold" w:cs="AL-Mohanad" w:hint="cs"/>
                <w:sz w:val="28"/>
                <w:szCs w:val="28"/>
                <w:rtl/>
              </w:rPr>
              <w:t>ا</w:t>
            </w:r>
            <w:r w:rsidRPr="00C9365E">
              <w:rPr>
                <w:rFonts w:ascii="Marigold" w:eastAsia="Calibri" w:hAnsi="Marigold" w:cs="AL-Mohanad"/>
                <w:sz w:val="28"/>
                <w:szCs w:val="28"/>
                <w:rtl/>
              </w:rPr>
              <w:t>فر قاعات مجهزة لذوى الاحتياجات الخاصة (إن وجد)</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4</w:t>
            </w:r>
          </w:p>
        </w:tc>
      </w:tr>
      <w:tr w:rsidR="00CB4A51" w:rsidRPr="004A577F" w:rsidTr="007070FE">
        <w:trPr>
          <w:cnfStyle w:val="000000100000"/>
        </w:trPr>
        <w:tc>
          <w:tcPr>
            <w:cnfStyle w:val="001000000000"/>
            <w:tcW w:w="623" w:type="dxa"/>
          </w:tcPr>
          <w:p w:rsidR="00CB4A51" w:rsidRPr="004A577F" w:rsidRDefault="00CB4A51" w:rsidP="007070FE">
            <w:pPr>
              <w:jc w:val="center"/>
              <w:rPr>
                <w:rFonts w:cs="AL-Mohanad"/>
                <w:sz w:val="28"/>
                <w:szCs w:val="28"/>
                <w:rtl/>
              </w:rPr>
            </w:pPr>
            <w:r w:rsidRPr="004A577F">
              <w:rPr>
                <w:rFonts w:cs="AL-Mohanad" w:hint="cs"/>
                <w:sz w:val="28"/>
                <w:szCs w:val="28"/>
                <w:rtl/>
              </w:rPr>
              <w:t>9</w:t>
            </w:r>
          </w:p>
        </w:tc>
        <w:tc>
          <w:tcPr>
            <w:cnfStyle w:val="000010000000"/>
            <w:tcW w:w="7747" w:type="dxa"/>
          </w:tcPr>
          <w:p w:rsidR="00CB4A51" w:rsidRPr="00C9365E" w:rsidRDefault="00CB4A51" w:rsidP="007070FE">
            <w:pPr>
              <w:rPr>
                <w:rFonts w:ascii="Marigold" w:eastAsia="Calibri" w:hAnsi="Marigold" w:cs="AL-Mohanad"/>
                <w:sz w:val="28"/>
                <w:szCs w:val="28"/>
                <w:rtl/>
              </w:rPr>
            </w:pPr>
            <w:r>
              <w:rPr>
                <w:rFonts w:ascii="Marigold" w:eastAsia="Calibri" w:hAnsi="Marigold" w:cs="AL-Mohanad" w:hint="cs"/>
                <w:sz w:val="28"/>
                <w:szCs w:val="28"/>
                <w:rtl/>
              </w:rPr>
              <w:t>يُ</w:t>
            </w:r>
            <w:r w:rsidRPr="00C9365E">
              <w:rPr>
                <w:rFonts w:ascii="Marigold" w:eastAsia="Calibri" w:hAnsi="Marigold" w:cs="AL-Mohanad"/>
                <w:sz w:val="28"/>
                <w:szCs w:val="28"/>
                <w:rtl/>
              </w:rPr>
              <w:t xml:space="preserve">عد </w:t>
            </w:r>
            <w:r>
              <w:rPr>
                <w:rFonts w:ascii="Marigold" w:eastAsia="Calibri" w:hAnsi="Marigold" w:cs="AL-Mohanad" w:hint="cs"/>
                <w:sz w:val="28"/>
                <w:szCs w:val="28"/>
                <w:rtl/>
              </w:rPr>
              <w:t xml:space="preserve">للبرنامج </w:t>
            </w:r>
            <w:r w:rsidRPr="00C9365E">
              <w:rPr>
                <w:rFonts w:ascii="Marigold" w:eastAsia="Calibri" w:hAnsi="Marigold" w:cs="AL-Mohanad"/>
                <w:sz w:val="28"/>
                <w:szCs w:val="28"/>
                <w:rtl/>
              </w:rPr>
              <w:t>جدول</w:t>
            </w:r>
            <w:r w:rsidRPr="00C9365E">
              <w:rPr>
                <w:rFonts w:ascii="Marigold" w:eastAsia="Calibri" w:hAnsi="Marigold" w:cs="AL-Mohanad" w:hint="cs"/>
                <w:sz w:val="28"/>
                <w:szCs w:val="28"/>
                <w:rtl/>
              </w:rPr>
              <w:t>ا</w:t>
            </w:r>
            <w:r>
              <w:rPr>
                <w:rFonts w:ascii="Marigold" w:eastAsia="Calibri" w:hAnsi="Marigold" w:cs="AL-Mohanad" w:hint="cs"/>
                <w:sz w:val="28"/>
                <w:szCs w:val="28"/>
                <w:rtl/>
              </w:rPr>
              <w:t>ً</w:t>
            </w:r>
            <w:r w:rsidRPr="00C9365E">
              <w:rPr>
                <w:rFonts w:ascii="Marigold" w:eastAsia="Calibri" w:hAnsi="Marigold" w:cs="AL-Mohanad" w:hint="cs"/>
                <w:sz w:val="28"/>
                <w:szCs w:val="28"/>
                <w:rtl/>
              </w:rPr>
              <w:t>مبدئيا</w:t>
            </w:r>
            <w:r>
              <w:rPr>
                <w:rFonts w:ascii="Marigold" w:eastAsia="Calibri" w:hAnsi="Marigold" w:cs="AL-Mohanad" w:hint="cs"/>
                <w:sz w:val="28"/>
                <w:szCs w:val="28"/>
                <w:rtl/>
              </w:rPr>
              <w:t>ً للمحاضرات ويراعى فيه</w:t>
            </w:r>
            <w:r w:rsidRPr="00C9365E">
              <w:rPr>
                <w:rFonts w:ascii="Marigold" w:eastAsia="Calibri" w:hAnsi="Marigold" w:cs="AL-Mohanad"/>
                <w:sz w:val="28"/>
                <w:szCs w:val="28"/>
                <w:rtl/>
              </w:rPr>
              <w:t xml:space="preserve"> آراء </w:t>
            </w:r>
            <w:r>
              <w:rPr>
                <w:rFonts w:ascii="Marigold" w:eastAsia="Calibri" w:hAnsi="Marigold" w:cs="AL-Mohanad" w:hint="cs"/>
                <w:sz w:val="28"/>
                <w:szCs w:val="28"/>
                <w:rtl/>
              </w:rPr>
              <w:t>الدارسين</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3</w:t>
            </w:r>
          </w:p>
        </w:tc>
      </w:tr>
      <w:tr w:rsidR="00CB4A51" w:rsidRPr="004A577F" w:rsidTr="007070FE">
        <w:trPr>
          <w:cnfStyle w:val="000000010000"/>
        </w:trPr>
        <w:tc>
          <w:tcPr>
            <w:cnfStyle w:val="001000000000"/>
            <w:tcW w:w="623" w:type="dxa"/>
          </w:tcPr>
          <w:p w:rsidR="00CB4A51" w:rsidRPr="004A577F" w:rsidRDefault="00CB4A51" w:rsidP="007070FE">
            <w:pPr>
              <w:jc w:val="center"/>
              <w:rPr>
                <w:rFonts w:cs="AL-Mohanad"/>
                <w:sz w:val="28"/>
                <w:szCs w:val="28"/>
                <w:rtl/>
              </w:rPr>
            </w:pPr>
            <w:r w:rsidRPr="004A577F">
              <w:rPr>
                <w:rFonts w:cs="AL-Mohanad" w:hint="cs"/>
                <w:sz w:val="28"/>
                <w:szCs w:val="28"/>
                <w:rtl/>
              </w:rPr>
              <w:t>10</w:t>
            </w:r>
          </w:p>
        </w:tc>
        <w:tc>
          <w:tcPr>
            <w:cnfStyle w:val="000010000000"/>
            <w:tcW w:w="7747" w:type="dxa"/>
          </w:tcPr>
          <w:p w:rsidR="00CB4A51" w:rsidRPr="00C9365E" w:rsidRDefault="00CB4A51" w:rsidP="007070FE">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 xml:space="preserve">علن </w:t>
            </w:r>
            <w:r>
              <w:rPr>
                <w:rFonts w:ascii="Marigold" w:eastAsia="Calibri" w:hAnsi="Marigold" w:cs="AL-Mohanad" w:hint="cs"/>
                <w:sz w:val="28"/>
                <w:szCs w:val="28"/>
                <w:rtl/>
              </w:rPr>
              <w:t xml:space="preserve"> إدارة البرنامج عن </w:t>
            </w:r>
            <w:r w:rsidRPr="00C9365E">
              <w:rPr>
                <w:rFonts w:ascii="Marigold" w:eastAsia="Calibri" w:hAnsi="Marigold" w:cs="AL-Mohanad"/>
                <w:sz w:val="28"/>
                <w:szCs w:val="28"/>
                <w:rtl/>
              </w:rPr>
              <w:t xml:space="preserve">الجدول </w:t>
            </w:r>
            <w:r w:rsidRPr="00C9365E">
              <w:rPr>
                <w:rFonts w:ascii="Marigold" w:eastAsia="Calibri" w:hAnsi="Marigold" w:cs="AL-Mohanad" w:hint="cs"/>
                <w:sz w:val="28"/>
                <w:szCs w:val="28"/>
                <w:rtl/>
              </w:rPr>
              <w:t>النهائي</w:t>
            </w:r>
            <w:r>
              <w:rPr>
                <w:rFonts w:ascii="Marigold" w:eastAsia="Calibri" w:hAnsi="Marigold" w:cs="AL-Mohanad" w:hint="cs"/>
                <w:sz w:val="28"/>
                <w:szCs w:val="28"/>
                <w:rtl/>
              </w:rPr>
              <w:t xml:space="preserve"> للدارسين </w:t>
            </w:r>
            <w:r w:rsidRPr="00C9365E">
              <w:rPr>
                <w:rFonts w:ascii="Marigold" w:eastAsia="Calibri" w:hAnsi="Marigold" w:cs="AL-Mohanad" w:hint="cs"/>
                <w:sz w:val="28"/>
                <w:szCs w:val="28"/>
                <w:rtl/>
              </w:rPr>
              <w:t>في</w:t>
            </w:r>
            <w:r>
              <w:rPr>
                <w:rFonts w:ascii="Marigold" w:eastAsia="Calibri" w:hAnsi="Marigold" w:cs="AL-Mohanad" w:hint="cs"/>
                <w:sz w:val="28"/>
                <w:szCs w:val="28"/>
                <w:rtl/>
              </w:rPr>
              <w:t xml:space="preserve"> أ</w:t>
            </w:r>
            <w:r w:rsidRPr="00C9365E">
              <w:rPr>
                <w:rFonts w:ascii="Marigold" w:eastAsia="Calibri" w:hAnsi="Marigold" w:cs="AL-Mohanad" w:hint="cs"/>
                <w:sz w:val="28"/>
                <w:szCs w:val="28"/>
                <w:rtl/>
              </w:rPr>
              <w:t>م</w:t>
            </w:r>
            <w:r>
              <w:rPr>
                <w:rFonts w:ascii="Marigold" w:eastAsia="Calibri" w:hAnsi="Marigold" w:cs="AL-Mohanad" w:hint="cs"/>
                <w:sz w:val="28"/>
                <w:szCs w:val="28"/>
                <w:rtl/>
              </w:rPr>
              <w:t>ا</w:t>
            </w:r>
            <w:r w:rsidRPr="00C9365E">
              <w:rPr>
                <w:rFonts w:ascii="Marigold" w:eastAsia="Calibri" w:hAnsi="Marigold" w:cs="AL-Mohanad" w:hint="cs"/>
                <w:sz w:val="28"/>
                <w:szCs w:val="28"/>
                <w:rtl/>
              </w:rPr>
              <w:t>كن</w:t>
            </w:r>
            <w:r w:rsidRPr="00C9365E">
              <w:rPr>
                <w:rFonts w:ascii="Marigold" w:eastAsia="Calibri" w:hAnsi="Marigold" w:cs="AL-Mohanad"/>
                <w:sz w:val="28"/>
                <w:szCs w:val="28"/>
                <w:rtl/>
              </w:rPr>
              <w:t xml:space="preserve"> بارز</w:t>
            </w:r>
            <w:r>
              <w:rPr>
                <w:rFonts w:ascii="Marigold" w:eastAsia="Calibri" w:hAnsi="Marigold" w:cs="AL-Mohanad" w:hint="cs"/>
                <w:sz w:val="28"/>
                <w:szCs w:val="28"/>
                <w:rtl/>
              </w:rPr>
              <w:t>ة.</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5</w:t>
            </w:r>
          </w:p>
        </w:tc>
      </w:tr>
      <w:tr w:rsidR="00CB4A51" w:rsidRPr="004A577F" w:rsidTr="007070FE">
        <w:trPr>
          <w:cnfStyle w:val="000000100000"/>
        </w:trPr>
        <w:tc>
          <w:tcPr>
            <w:cnfStyle w:val="001000000000"/>
            <w:tcW w:w="623" w:type="dxa"/>
          </w:tcPr>
          <w:p w:rsidR="00CB4A51" w:rsidRPr="004A577F" w:rsidRDefault="00CB4A51" w:rsidP="007070FE">
            <w:pPr>
              <w:jc w:val="center"/>
              <w:rPr>
                <w:rFonts w:cs="AL-Mohanad"/>
                <w:sz w:val="28"/>
                <w:szCs w:val="28"/>
                <w:rtl/>
              </w:rPr>
            </w:pPr>
            <w:r w:rsidRPr="004A577F">
              <w:rPr>
                <w:rFonts w:cs="AL-Mohanad" w:hint="cs"/>
                <w:sz w:val="28"/>
                <w:szCs w:val="28"/>
                <w:rtl/>
              </w:rPr>
              <w:t>11</w:t>
            </w:r>
          </w:p>
        </w:tc>
        <w:tc>
          <w:tcPr>
            <w:cnfStyle w:val="000010000000"/>
            <w:tcW w:w="7747" w:type="dxa"/>
          </w:tcPr>
          <w:p w:rsidR="00CB4A51" w:rsidRDefault="00CB4A51" w:rsidP="007070FE">
            <w:pPr>
              <w:rPr>
                <w:rFonts w:ascii="Marigold" w:eastAsia="Calibri" w:hAnsi="Marigold" w:cs="AL-Mohanad"/>
                <w:sz w:val="28"/>
                <w:szCs w:val="28"/>
                <w:rtl/>
              </w:rPr>
            </w:pPr>
            <w:r>
              <w:rPr>
                <w:rFonts w:ascii="Marigold" w:eastAsia="Calibri" w:hAnsi="Marigold" w:cs="AL-Mohanad" w:hint="cs"/>
                <w:sz w:val="28"/>
                <w:szCs w:val="28"/>
                <w:rtl/>
              </w:rPr>
              <w:t>يعقد لقاء لاستقبال اعضاء هيئة التدريس و الطلاب في بداية الفصل الدراسي</w:t>
            </w:r>
          </w:p>
        </w:tc>
        <w:tc>
          <w:tcPr>
            <w:cnfStyle w:val="000100000000"/>
            <w:tcW w:w="1260" w:type="dxa"/>
          </w:tcPr>
          <w:p w:rsidR="00CB4A51" w:rsidRDefault="00CB4A51" w:rsidP="007070FE">
            <w:pPr>
              <w:bidi w:val="0"/>
              <w:jc w:val="center"/>
              <w:rPr>
                <w:rFonts w:ascii="Calibri" w:hAnsi="Calibri" w:cs="Calibri"/>
              </w:rPr>
            </w:pPr>
            <w:r>
              <w:rPr>
                <w:rFonts w:ascii="Calibri" w:hAnsi="Calibri" w:cs="Calibri"/>
              </w:rPr>
              <w:t>5</w:t>
            </w:r>
          </w:p>
        </w:tc>
      </w:tr>
      <w:tr w:rsidR="00CB4A51" w:rsidRPr="004A577F" w:rsidTr="007070FE">
        <w:trPr>
          <w:cnfStyle w:val="000000010000"/>
        </w:trPr>
        <w:tc>
          <w:tcPr>
            <w:cnfStyle w:val="001000000000"/>
            <w:tcW w:w="623" w:type="dxa"/>
          </w:tcPr>
          <w:p w:rsidR="00CB4A51" w:rsidRPr="004A577F" w:rsidRDefault="00CB4A51" w:rsidP="007070FE">
            <w:pPr>
              <w:jc w:val="center"/>
              <w:rPr>
                <w:rFonts w:cs="AL-Mohanad"/>
                <w:sz w:val="28"/>
                <w:szCs w:val="28"/>
                <w:rtl/>
              </w:rPr>
            </w:pPr>
            <w:r w:rsidRPr="004A577F">
              <w:rPr>
                <w:rFonts w:cs="AL-Mohanad" w:hint="cs"/>
                <w:sz w:val="28"/>
                <w:szCs w:val="28"/>
                <w:rtl/>
              </w:rPr>
              <w:t>12</w:t>
            </w:r>
          </w:p>
        </w:tc>
        <w:tc>
          <w:tcPr>
            <w:cnfStyle w:val="000010000000"/>
            <w:tcW w:w="7747" w:type="dxa"/>
          </w:tcPr>
          <w:p w:rsidR="00CB4A51" w:rsidRPr="00C9365E" w:rsidRDefault="00CB4A51" w:rsidP="007070FE">
            <w:pPr>
              <w:rPr>
                <w:rFonts w:ascii="Marigold" w:eastAsia="Calibri" w:hAnsi="Marigold" w:cs="AL-Mohanad"/>
                <w:sz w:val="28"/>
                <w:szCs w:val="28"/>
                <w:rtl/>
              </w:rPr>
            </w:pPr>
            <w:r>
              <w:rPr>
                <w:rFonts w:ascii="Marigold" w:eastAsia="Calibri" w:hAnsi="Marigold" w:cs="AL-Mohanad" w:hint="cs"/>
                <w:sz w:val="28"/>
                <w:szCs w:val="28"/>
                <w:rtl/>
              </w:rPr>
              <w:t>يوجد توصيف للبرنامج وللمقررات الدراسية.</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5</w:t>
            </w:r>
          </w:p>
        </w:tc>
      </w:tr>
      <w:tr w:rsidR="00CB4A51" w:rsidRPr="004A577F" w:rsidTr="007070FE">
        <w:trPr>
          <w:cnfStyle w:val="000000100000"/>
        </w:trPr>
        <w:tc>
          <w:tcPr>
            <w:cnfStyle w:val="001000000000"/>
            <w:tcW w:w="623" w:type="dxa"/>
          </w:tcPr>
          <w:p w:rsidR="00CB4A51" w:rsidRPr="004A577F" w:rsidRDefault="00CB4A51" w:rsidP="007070FE">
            <w:pPr>
              <w:jc w:val="center"/>
              <w:rPr>
                <w:rFonts w:cs="AL-Mohanad"/>
                <w:sz w:val="28"/>
                <w:szCs w:val="28"/>
                <w:rtl/>
              </w:rPr>
            </w:pPr>
            <w:r w:rsidRPr="004A577F">
              <w:rPr>
                <w:rFonts w:cs="AL-Mohanad" w:hint="cs"/>
                <w:sz w:val="28"/>
                <w:szCs w:val="28"/>
                <w:rtl/>
              </w:rPr>
              <w:t>13</w:t>
            </w:r>
          </w:p>
        </w:tc>
        <w:tc>
          <w:tcPr>
            <w:cnfStyle w:val="000010000000"/>
            <w:tcW w:w="7747" w:type="dxa"/>
          </w:tcPr>
          <w:p w:rsidR="00CB4A51" w:rsidRPr="00C9365E" w:rsidRDefault="00CB4A51" w:rsidP="007070FE">
            <w:pPr>
              <w:rPr>
                <w:rFonts w:ascii="Marigold" w:eastAsia="Calibri" w:hAnsi="Marigold" w:cs="AL-Mohanad"/>
                <w:sz w:val="28"/>
                <w:szCs w:val="28"/>
                <w:rtl/>
              </w:rPr>
            </w:pPr>
            <w:r>
              <w:rPr>
                <w:rFonts w:ascii="Marigold" w:eastAsia="Calibri" w:hAnsi="Marigold" w:cs="AL-Mohanad" w:hint="cs"/>
                <w:sz w:val="28"/>
                <w:szCs w:val="28"/>
                <w:rtl/>
              </w:rPr>
              <w:t>يستخدم أعضاء هيئة التدريس الوسائل التكنولوجية في التدريس.</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4</w:t>
            </w:r>
          </w:p>
        </w:tc>
      </w:tr>
      <w:tr w:rsidR="00CB4A51" w:rsidRPr="004A577F" w:rsidTr="007070FE">
        <w:trPr>
          <w:cnfStyle w:val="000000010000"/>
        </w:trPr>
        <w:tc>
          <w:tcPr>
            <w:cnfStyle w:val="001000000000"/>
            <w:tcW w:w="623" w:type="dxa"/>
          </w:tcPr>
          <w:p w:rsidR="00CB4A51" w:rsidRPr="004A577F" w:rsidRDefault="00CB4A51" w:rsidP="007070FE">
            <w:pPr>
              <w:jc w:val="center"/>
              <w:rPr>
                <w:rFonts w:cs="AL-Mohanad"/>
                <w:sz w:val="28"/>
                <w:szCs w:val="28"/>
                <w:rtl/>
              </w:rPr>
            </w:pPr>
            <w:r w:rsidRPr="004A577F">
              <w:rPr>
                <w:rFonts w:cs="AL-Mohanad" w:hint="cs"/>
                <w:sz w:val="28"/>
                <w:szCs w:val="28"/>
                <w:rtl/>
              </w:rPr>
              <w:t>14</w:t>
            </w:r>
          </w:p>
        </w:tc>
        <w:tc>
          <w:tcPr>
            <w:cnfStyle w:val="000010000000"/>
            <w:tcW w:w="7747" w:type="dxa"/>
          </w:tcPr>
          <w:p w:rsidR="00CB4A51" w:rsidRPr="00964482" w:rsidRDefault="00CB4A51" w:rsidP="007070FE">
            <w:pPr>
              <w:rPr>
                <w:sz w:val="28"/>
                <w:szCs w:val="28"/>
                <w:rtl/>
                <w:lang w:val="en-GB"/>
              </w:rPr>
            </w:pPr>
            <w:r>
              <w:rPr>
                <w:rFonts w:hint="cs"/>
                <w:sz w:val="28"/>
                <w:szCs w:val="28"/>
                <w:rtl/>
                <w:lang w:val="en-GB"/>
              </w:rPr>
              <w:t>تتوافر مصادر تعلم متنوعة</w:t>
            </w:r>
            <w:r w:rsidRPr="00964482">
              <w:rPr>
                <w:rFonts w:hint="cs"/>
                <w:sz w:val="28"/>
                <w:szCs w:val="28"/>
                <w:rtl/>
                <w:lang w:val="en-GB"/>
              </w:rPr>
              <w:t xml:space="preserve">. </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5</w:t>
            </w:r>
          </w:p>
        </w:tc>
      </w:tr>
      <w:tr w:rsidR="00CB4A51" w:rsidRPr="004A577F" w:rsidTr="007070FE">
        <w:trPr>
          <w:cnfStyle w:val="000000100000"/>
        </w:trPr>
        <w:tc>
          <w:tcPr>
            <w:cnfStyle w:val="001000000000"/>
            <w:tcW w:w="623" w:type="dxa"/>
          </w:tcPr>
          <w:p w:rsidR="00CB4A51" w:rsidRPr="004A577F" w:rsidRDefault="00CB4A51" w:rsidP="007070FE">
            <w:pPr>
              <w:jc w:val="center"/>
              <w:rPr>
                <w:rFonts w:cs="AL-Mohanad"/>
                <w:sz w:val="28"/>
                <w:szCs w:val="28"/>
                <w:rtl/>
              </w:rPr>
            </w:pPr>
            <w:r w:rsidRPr="004A577F">
              <w:rPr>
                <w:rFonts w:cs="AL-Mohanad" w:hint="cs"/>
                <w:sz w:val="28"/>
                <w:szCs w:val="28"/>
                <w:rtl/>
              </w:rPr>
              <w:t>15</w:t>
            </w:r>
          </w:p>
        </w:tc>
        <w:tc>
          <w:tcPr>
            <w:cnfStyle w:val="000010000000"/>
            <w:tcW w:w="7747" w:type="dxa"/>
          </w:tcPr>
          <w:p w:rsidR="00CB4A51" w:rsidRPr="00BF6C51" w:rsidRDefault="00CB4A51" w:rsidP="007070FE">
            <w:pPr>
              <w:spacing w:before="120"/>
              <w:rPr>
                <w:rFonts w:ascii="Marigold" w:eastAsia="Calibri" w:hAnsi="Marigold" w:cs="AL-Mohanad"/>
                <w:sz w:val="28"/>
                <w:szCs w:val="28"/>
                <w:rtl/>
              </w:rPr>
            </w:pPr>
            <w:r>
              <w:rPr>
                <w:rFonts w:ascii="Marigold" w:eastAsia="Calibri" w:hAnsi="Marigold" w:cs="AL-Mohanad" w:hint="cs"/>
                <w:sz w:val="28"/>
                <w:szCs w:val="28"/>
                <w:rtl/>
              </w:rPr>
              <w:t>تتتسم</w:t>
            </w:r>
            <w:r w:rsidRPr="00BF6C51">
              <w:rPr>
                <w:rFonts w:ascii="Marigold" w:eastAsia="Calibri" w:hAnsi="Marigold" w:cs="AL-Mohanad" w:hint="cs"/>
                <w:sz w:val="28"/>
                <w:szCs w:val="28"/>
                <w:rtl/>
              </w:rPr>
              <w:t xml:space="preserve"> تجهيزات القاعات</w:t>
            </w:r>
            <w:r>
              <w:rPr>
                <w:rFonts w:ascii="Marigold" w:eastAsia="Calibri" w:hAnsi="Marigold" w:cs="AL-Mohanad" w:hint="cs"/>
                <w:sz w:val="28"/>
                <w:szCs w:val="28"/>
                <w:rtl/>
              </w:rPr>
              <w:t xml:space="preserve"> التدريسية</w:t>
            </w:r>
            <w:r w:rsidRPr="00BF6C51">
              <w:rPr>
                <w:rFonts w:ascii="Marigold" w:eastAsia="Calibri" w:hAnsi="Marigold" w:cs="AL-Mohanad" w:hint="cs"/>
                <w:sz w:val="28"/>
                <w:szCs w:val="28"/>
                <w:rtl/>
              </w:rPr>
              <w:t>، والمعامل بالجودة .</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5</w:t>
            </w:r>
          </w:p>
        </w:tc>
      </w:tr>
      <w:tr w:rsidR="00CB4A51" w:rsidRPr="004A577F" w:rsidTr="007070FE">
        <w:trPr>
          <w:cnfStyle w:val="000000010000"/>
        </w:trPr>
        <w:tc>
          <w:tcPr>
            <w:cnfStyle w:val="001000000000"/>
            <w:tcW w:w="623" w:type="dxa"/>
          </w:tcPr>
          <w:p w:rsidR="00CB4A51" w:rsidRPr="004A577F" w:rsidRDefault="00CB4A51" w:rsidP="007070FE">
            <w:pPr>
              <w:jc w:val="center"/>
              <w:rPr>
                <w:rFonts w:cs="AL-Mohanad"/>
                <w:sz w:val="28"/>
                <w:szCs w:val="28"/>
                <w:rtl/>
              </w:rPr>
            </w:pPr>
            <w:r w:rsidRPr="004A577F">
              <w:rPr>
                <w:rFonts w:cs="AL-Mohanad" w:hint="cs"/>
                <w:sz w:val="28"/>
                <w:szCs w:val="28"/>
                <w:rtl/>
              </w:rPr>
              <w:t>16</w:t>
            </w:r>
          </w:p>
        </w:tc>
        <w:tc>
          <w:tcPr>
            <w:cnfStyle w:val="000010000000"/>
            <w:tcW w:w="7747" w:type="dxa"/>
          </w:tcPr>
          <w:p w:rsidR="00CB4A51" w:rsidRPr="00BF6C51" w:rsidRDefault="00CB4A51" w:rsidP="007070FE">
            <w:pPr>
              <w:rPr>
                <w:rFonts w:ascii="Marigold" w:eastAsia="Calibri" w:hAnsi="Marigold" w:cs="AL-Mohanad"/>
                <w:sz w:val="28"/>
                <w:szCs w:val="28"/>
                <w:rtl/>
              </w:rPr>
            </w:pPr>
            <w:r>
              <w:rPr>
                <w:rFonts w:ascii="Marigold" w:eastAsia="Calibri" w:hAnsi="Marigold" w:cs="AL-Mohanad" w:hint="cs"/>
                <w:sz w:val="28"/>
                <w:szCs w:val="28"/>
                <w:rtl/>
              </w:rPr>
              <w:t>توجد</w:t>
            </w:r>
            <w:r w:rsidRPr="00BF6C51">
              <w:rPr>
                <w:rFonts w:ascii="Marigold" w:eastAsia="Calibri" w:hAnsi="Marigold" w:cs="AL-Mohanad" w:hint="cs"/>
                <w:sz w:val="28"/>
                <w:szCs w:val="28"/>
                <w:rtl/>
              </w:rPr>
              <w:t xml:space="preserve"> مرافق مناسبة لأداء الصلاة وقضاء أوقات الفراغ.</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2</w:t>
            </w:r>
          </w:p>
        </w:tc>
      </w:tr>
      <w:tr w:rsidR="00CB4A51" w:rsidRPr="004A577F" w:rsidTr="007070FE">
        <w:trPr>
          <w:cnfStyle w:val="000000100000"/>
        </w:trPr>
        <w:tc>
          <w:tcPr>
            <w:cnfStyle w:val="001000000000"/>
            <w:tcW w:w="623" w:type="dxa"/>
          </w:tcPr>
          <w:p w:rsidR="00CB4A51" w:rsidRPr="004A577F" w:rsidRDefault="00CB4A51" w:rsidP="007070FE">
            <w:pPr>
              <w:jc w:val="center"/>
              <w:rPr>
                <w:rFonts w:cs="AL-Mohanad"/>
                <w:sz w:val="28"/>
                <w:szCs w:val="28"/>
                <w:rtl/>
              </w:rPr>
            </w:pPr>
            <w:r w:rsidRPr="004A577F">
              <w:rPr>
                <w:rFonts w:cs="AL-Mohanad" w:hint="cs"/>
                <w:sz w:val="28"/>
                <w:szCs w:val="28"/>
                <w:rtl/>
              </w:rPr>
              <w:t>17</w:t>
            </w:r>
          </w:p>
        </w:tc>
        <w:tc>
          <w:tcPr>
            <w:cnfStyle w:val="000010000000"/>
            <w:tcW w:w="7747" w:type="dxa"/>
          </w:tcPr>
          <w:p w:rsidR="00CB4A51" w:rsidRPr="00C9365E" w:rsidRDefault="00CB4A51" w:rsidP="007070FE">
            <w:pPr>
              <w:rPr>
                <w:rFonts w:ascii="Marigold" w:eastAsia="Calibri" w:hAnsi="Marigold" w:cs="AL-Mohanad"/>
                <w:sz w:val="28"/>
                <w:szCs w:val="28"/>
                <w:rtl/>
              </w:rPr>
            </w:pPr>
            <w:r w:rsidRPr="00C9365E">
              <w:rPr>
                <w:rFonts w:ascii="Marigold" w:eastAsia="Calibri" w:hAnsi="Marigold" w:cs="AL-Mohanad" w:hint="cs"/>
                <w:sz w:val="28"/>
                <w:szCs w:val="28"/>
                <w:rtl/>
              </w:rPr>
              <w:t xml:space="preserve">تتخذ </w:t>
            </w:r>
            <w:r>
              <w:rPr>
                <w:rFonts w:ascii="Marigold" w:eastAsia="Calibri" w:hAnsi="Marigold" w:cs="AL-Mohanad" w:hint="cs"/>
                <w:sz w:val="28"/>
                <w:szCs w:val="28"/>
                <w:rtl/>
              </w:rPr>
              <w:t>ال</w:t>
            </w:r>
            <w:r w:rsidRPr="00C9365E">
              <w:rPr>
                <w:rFonts w:ascii="Marigold" w:eastAsia="Calibri" w:hAnsi="Marigold" w:cs="AL-Mohanad" w:hint="cs"/>
                <w:sz w:val="28"/>
                <w:szCs w:val="28"/>
                <w:rtl/>
              </w:rPr>
              <w:t>إجراءات</w:t>
            </w:r>
            <w:r>
              <w:rPr>
                <w:rFonts w:ascii="Marigold" w:eastAsia="Calibri" w:hAnsi="Marigold" w:cs="AL-Mohanad" w:hint="cs"/>
                <w:sz w:val="28"/>
                <w:szCs w:val="28"/>
                <w:rtl/>
              </w:rPr>
              <w:t xml:space="preserve"> اللازمة</w:t>
            </w:r>
            <w:r w:rsidRPr="00C9365E">
              <w:rPr>
                <w:rFonts w:ascii="Marigold" w:eastAsia="Calibri" w:hAnsi="Marigold" w:cs="AL-Mohanad" w:hint="cs"/>
                <w:sz w:val="28"/>
                <w:szCs w:val="28"/>
                <w:rtl/>
              </w:rPr>
              <w:t xml:space="preserve"> مع </w:t>
            </w:r>
            <w:r>
              <w:rPr>
                <w:rFonts w:ascii="Marigold" w:eastAsia="Calibri" w:hAnsi="Marigold" w:cs="AL-Mohanad" w:hint="cs"/>
                <w:sz w:val="28"/>
                <w:szCs w:val="28"/>
                <w:rtl/>
              </w:rPr>
              <w:t xml:space="preserve">الدارسين </w:t>
            </w:r>
            <w:r w:rsidRPr="00C9365E">
              <w:rPr>
                <w:rFonts w:ascii="Marigold" w:eastAsia="Calibri" w:hAnsi="Marigold" w:cs="AL-Mohanad" w:hint="cs"/>
                <w:sz w:val="28"/>
                <w:szCs w:val="28"/>
                <w:rtl/>
              </w:rPr>
              <w:t>الم</w:t>
            </w:r>
            <w:r w:rsidRPr="00C9365E">
              <w:rPr>
                <w:rFonts w:ascii="Marigold" w:eastAsia="Calibri" w:hAnsi="Marigold" w:cs="AL-Mohanad"/>
                <w:sz w:val="28"/>
                <w:szCs w:val="28"/>
                <w:rtl/>
              </w:rPr>
              <w:t>خالف</w:t>
            </w:r>
            <w:r w:rsidRPr="00C9365E">
              <w:rPr>
                <w:rFonts w:ascii="Marigold" w:eastAsia="Calibri" w:hAnsi="Marigold" w:cs="AL-Mohanad" w:hint="cs"/>
                <w:sz w:val="28"/>
                <w:szCs w:val="28"/>
                <w:rtl/>
              </w:rPr>
              <w:t>ينللوائح و</w:t>
            </w:r>
            <w:r>
              <w:rPr>
                <w:rFonts w:ascii="Marigold" w:eastAsia="Calibri" w:hAnsi="Marigold" w:cs="AL-Mohanad" w:hint="cs"/>
                <w:sz w:val="28"/>
                <w:szCs w:val="28"/>
                <w:rtl/>
              </w:rPr>
              <w:t>ال</w:t>
            </w:r>
            <w:r w:rsidRPr="00C9365E">
              <w:rPr>
                <w:rFonts w:ascii="Marigold" w:eastAsia="Calibri" w:hAnsi="Marigold" w:cs="AL-Mohanad" w:hint="cs"/>
                <w:sz w:val="28"/>
                <w:szCs w:val="28"/>
                <w:rtl/>
              </w:rPr>
              <w:t>ت</w:t>
            </w:r>
            <w:r w:rsidRPr="00C9365E">
              <w:rPr>
                <w:rFonts w:ascii="Marigold" w:eastAsia="Calibri" w:hAnsi="Marigold" w:cs="AL-Mohanad"/>
                <w:sz w:val="28"/>
                <w:szCs w:val="28"/>
                <w:rtl/>
              </w:rPr>
              <w:t>ع</w:t>
            </w:r>
            <w:r w:rsidRPr="00C9365E">
              <w:rPr>
                <w:rFonts w:ascii="Marigold" w:eastAsia="Calibri" w:hAnsi="Marigold" w:cs="AL-Mohanad" w:hint="cs"/>
                <w:sz w:val="28"/>
                <w:szCs w:val="28"/>
                <w:rtl/>
              </w:rPr>
              <w:t>ليمات.</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5</w:t>
            </w:r>
          </w:p>
        </w:tc>
      </w:tr>
      <w:tr w:rsidR="00CB4A51" w:rsidRPr="004A577F" w:rsidTr="007070FE">
        <w:trPr>
          <w:cnfStyle w:val="000000010000"/>
        </w:trPr>
        <w:tc>
          <w:tcPr>
            <w:cnfStyle w:val="001000000000"/>
            <w:tcW w:w="623" w:type="dxa"/>
          </w:tcPr>
          <w:p w:rsidR="00CB4A51" w:rsidRPr="004A577F" w:rsidRDefault="00CB4A51" w:rsidP="007070FE">
            <w:pPr>
              <w:jc w:val="center"/>
              <w:rPr>
                <w:rFonts w:cs="AL-Mohanad"/>
                <w:sz w:val="28"/>
                <w:szCs w:val="28"/>
                <w:rtl/>
              </w:rPr>
            </w:pPr>
            <w:r w:rsidRPr="004A577F">
              <w:rPr>
                <w:rFonts w:cs="AL-Mohanad" w:hint="cs"/>
                <w:sz w:val="28"/>
                <w:szCs w:val="28"/>
                <w:rtl/>
              </w:rPr>
              <w:t>18</w:t>
            </w:r>
          </w:p>
        </w:tc>
        <w:tc>
          <w:tcPr>
            <w:cnfStyle w:val="000010000000"/>
            <w:tcW w:w="7747" w:type="dxa"/>
          </w:tcPr>
          <w:p w:rsidR="00CB4A51" w:rsidRPr="00C9365E" w:rsidRDefault="00CB4A51" w:rsidP="007070FE">
            <w:pPr>
              <w:rPr>
                <w:rFonts w:ascii="Marigold" w:eastAsia="Calibri" w:hAnsi="Marigold" w:cs="AL-Mohanad"/>
                <w:sz w:val="28"/>
                <w:szCs w:val="28"/>
                <w:rtl/>
              </w:rPr>
            </w:pPr>
            <w:r>
              <w:rPr>
                <w:rFonts w:ascii="Marigold" w:eastAsia="Calibri" w:hAnsi="Marigold" w:cs="AL-Mohanad" w:hint="cs"/>
                <w:sz w:val="28"/>
                <w:szCs w:val="28"/>
                <w:rtl/>
              </w:rPr>
              <w:t>تت</w:t>
            </w:r>
            <w:r w:rsidRPr="00C9365E">
              <w:rPr>
                <w:rFonts w:ascii="Marigold" w:eastAsia="Calibri" w:hAnsi="Marigold" w:cs="AL-Mohanad"/>
                <w:sz w:val="28"/>
                <w:szCs w:val="28"/>
                <w:rtl/>
              </w:rPr>
              <w:t xml:space="preserve">وفر </w:t>
            </w:r>
            <w:r>
              <w:rPr>
                <w:rFonts w:ascii="Marigold" w:eastAsia="Calibri" w:hAnsi="Marigold" w:cs="AL-Mohanad" w:hint="cs"/>
                <w:sz w:val="28"/>
                <w:szCs w:val="28"/>
                <w:rtl/>
              </w:rPr>
              <w:t>قاعدة بيانات عن الدارسين.</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5</w:t>
            </w:r>
          </w:p>
        </w:tc>
      </w:tr>
      <w:tr w:rsidR="00CB4A51" w:rsidRPr="004A577F" w:rsidTr="007070FE">
        <w:trPr>
          <w:cnfStyle w:val="000000100000"/>
        </w:trPr>
        <w:tc>
          <w:tcPr>
            <w:cnfStyle w:val="001000000000"/>
            <w:tcW w:w="623" w:type="dxa"/>
          </w:tcPr>
          <w:p w:rsidR="00CB4A51" w:rsidRPr="004A577F" w:rsidRDefault="00CB4A51" w:rsidP="007070FE">
            <w:pPr>
              <w:jc w:val="center"/>
              <w:rPr>
                <w:rFonts w:cs="AL-Mohanad"/>
                <w:sz w:val="28"/>
                <w:szCs w:val="28"/>
                <w:rtl/>
              </w:rPr>
            </w:pPr>
            <w:r w:rsidRPr="004A577F">
              <w:rPr>
                <w:rFonts w:cs="AL-Mohanad" w:hint="cs"/>
                <w:sz w:val="28"/>
                <w:szCs w:val="28"/>
                <w:rtl/>
              </w:rPr>
              <w:t>19</w:t>
            </w:r>
          </w:p>
        </w:tc>
        <w:tc>
          <w:tcPr>
            <w:cnfStyle w:val="000010000000"/>
            <w:tcW w:w="7747" w:type="dxa"/>
          </w:tcPr>
          <w:p w:rsidR="00CB4A51" w:rsidRPr="00C9365E" w:rsidRDefault="00CB4A51" w:rsidP="007070FE">
            <w:pPr>
              <w:rPr>
                <w:rFonts w:ascii="Marigold" w:eastAsia="Calibri" w:hAnsi="Marigold" w:cs="AL-Mohanad"/>
                <w:sz w:val="28"/>
                <w:szCs w:val="28"/>
                <w:rtl/>
              </w:rPr>
            </w:pPr>
            <w:r>
              <w:rPr>
                <w:rFonts w:ascii="Marigold" w:eastAsia="Calibri" w:hAnsi="Marigold" w:cs="AL-Mohanad" w:hint="cs"/>
                <w:sz w:val="28"/>
                <w:szCs w:val="28"/>
                <w:rtl/>
              </w:rPr>
              <w:t>تتاح</w:t>
            </w:r>
            <w:r w:rsidRPr="00C9365E">
              <w:rPr>
                <w:rFonts w:ascii="Marigold" w:eastAsia="Calibri" w:hAnsi="Marigold" w:cs="AL-Mohanad"/>
                <w:sz w:val="28"/>
                <w:szCs w:val="28"/>
                <w:rtl/>
              </w:rPr>
              <w:t xml:space="preserve"> التغذية الراجعة لكل من </w:t>
            </w:r>
            <w:r>
              <w:rPr>
                <w:rFonts w:ascii="Marigold" w:eastAsia="Calibri" w:hAnsi="Marigold" w:cs="AL-Mohanad" w:hint="cs"/>
                <w:sz w:val="28"/>
                <w:szCs w:val="28"/>
                <w:rtl/>
              </w:rPr>
              <w:t>الدارسين</w:t>
            </w:r>
            <w:r w:rsidRPr="00C9365E">
              <w:rPr>
                <w:rFonts w:ascii="Marigold" w:eastAsia="Calibri" w:hAnsi="Marigold" w:cs="AL-Mohanad"/>
                <w:sz w:val="28"/>
                <w:szCs w:val="28"/>
                <w:rtl/>
              </w:rPr>
              <w:t xml:space="preserve"> وأعضاء هيئة التدريس</w:t>
            </w:r>
            <w:r w:rsidRPr="00C9365E">
              <w:rPr>
                <w:rFonts w:ascii="Marigold" w:eastAsia="Calibri" w:hAnsi="Marigold" w:cs="AL-Mohanad" w:hint="cs"/>
                <w:sz w:val="28"/>
                <w:szCs w:val="28"/>
                <w:rtl/>
              </w:rPr>
              <w:t>.</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5</w:t>
            </w:r>
          </w:p>
        </w:tc>
      </w:tr>
      <w:tr w:rsidR="00CB4A51" w:rsidRPr="004A577F" w:rsidTr="007070FE">
        <w:trPr>
          <w:cnfStyle w:val="000000010000"/>
        </w:trPr>
        <w:tc>
          <w:tcPr>
            <w:cnfStyle w:val="001000000000"/>
            <w:tcW w:w="623" w:type="dxa"/>
          </w:tcPr>
          <w:p w:rsidR="00CB4A51" w:rsidRPr="004A577F" w:rsidRDefault="00CB4A51" w:rsidP="007070FE">
            <w:pPr>
              <w:jc w:val="center"/>
              <w:rPr>
                <w:rFonts w:cs="AL-Mohanad"/>
                <w:sz w:val="28"/>
                <w:szCs w:val="28"/>
                <w:rtl/>
              </w:rPr>
            </w:pPr>
            <w:r>
              <w:rPr>
                <w:rFonts w:cs="AL-Mohanad" w:hint="cs"/>
                <w:sz w:val="28"/>
                <w:szCs w:val="28"/>
                <w:rtl/>
              </w:rPr>
              <w:t>20</w:t>
            </w:r>
          </w:p>
        </w:tc>
        <w:tc>
          <w:tcPr>
            <w:cnfStyle w:val="000010000000"/>
            <w:tcW w:w="7747" w:type="dxa"/>
          </w:tcPr>
          <w:p w:rsidR="00CB4A51" w:rsidRPr="00C9365E" w:rsidRDefault="00CB4A51" w:rsidP="007070FE">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وثق</w:t>
            </w:r>
            <w:r>
              <w:rPr>
                <w:rFonts w:ascii="Marigold" w:eastAsia="Calibri" w:hAnsi="Marigold" w:cs="AL-Mohanad" w:hint="cs"/>
                <w:sz w:val="28"/>
                <w:szCs w:val="28"/>
                <w:rtl/>
              </w:rPr>
              <w:t xml:space="preserve"> كافة انشطة البرنامج بطريقة علمية</w:t>
            </w:r>
            <w:r w:rsidRPr="00C9365E">
              <w:rPr>
                <w:rFonts w:ascii="Marigold" w:eastAsia="Calibri" w:hAnsi="Marigold" w:cs="AL-Mohanad" w:hint="cs"/>
                <w:sz w:val="28"/>
                <w:szCs w:val="28"/>
                <w:rtl/>
              </w:rPr>
              <w:t>.</w:t>
            </w:r>
          </w:p>
        </w:tc>
        <w:tc>
          <w:tcPr>
            <w:cnfStyle w:val="000100000000"/>
            <w:tcW w:w="1260" w:type="dxa"/>
          </w:tcPr>
          <w:p w:rsidR="00CB4A51" w:rsidRPr="004C541D" w:rsidRDefault="00CB4A51" w:rsidP="007070FE">
            <w:pPr>
              <w:bidi w:val="0"/>
              <w:jc w:val="center"/>
              <w:rPr>
                <w:rFonts w:ascii="Calibri" w:hAnsi="Calibri" w:cs="Calibri"/>
              </w:rPr>
            </w:pPr>
            <w:r>
              <w:rPr>
                <w:rFonts w:ascii="Calibri" w:hAnsi="Calibri" w:cs="Calibri"/>
              </w:rPr>
              <w:t>4</w:t>
            </w:r>
          </w:p>
        </w:tc>
      </w:tr>
      <w:tr w:rsidR="00CB4A51" w:rsidRPr="004A577F" w:rsidTr="007070FE">
        <w:trPr>
          <w:cnfStyle w:val="010000000000"/>
        </w:trPr>
        <w:tc>
          <w:tcPr>
            <w:cnfStyle w:val="001000000000"/>
            <w:tcW w:w="8370" w:type="dxa"/>
            <w:gridSpan w:val="2"/>
          </w:tcPr>
          <w:p w:rsidR="00CB4A51" w:rsidRPr="004A577F" w:rsidRDefault="00CB4A51" w:rsidP="007070FE">
            <w:pPr>
              <w:jc w:val="center"/>
              <w:rPr>
                <w:rFonts w:cs="AL-Mohanad"/>
                <w:sz w:val="28"/>
                <w:szCs w:val="28"/>
                <w:rtl/>
              </w:rPr>
            </w:pPr>
            <w:r w:rsidRPr="004A577F">
              <w:rPr>
                <w:rFonts w:cs="AL-Mohanad" w:hint="cs"/>
                <w:sz w:val="28"/>
                <w:szCs w:val="28"/>
                <w:rtl/>
              </w:rPr>
              <w:t>المستوى العام</w:t>
            </w:r>
          </w:p>
        </w:tc>
        <w:tc>
          <w:tcPr>
            <w:cnfStyle w:val="000100000000"/>
            <w:tcW w:w="1260" w:type="dxa"/>
          </w:tcPr>
          <w:p w:rsidR="00CB4A51" w:rsidRPr="004A577F" w:rsidRDefault="00CB4A51" w:rsidP="007070FE">
            <w:pPr>
              <w:jc w:val="center"/>
              <w:rPr>
                <w:rFonts w:cs="AL-Mohanad"/>
                <w:sz w:val="28"/>
                <w:szCs w:val="28"/>
              </w:rPr>
            </w:pPr>
            <w:r>
              <w:rPr>
                <w:rFonts w:cs="AL-Mohanad"/>
                <w:sz w:val="28"/>
                <w:szCs w:val="28"/>
              </w:rPr>
              <w:t>4.3</w:t>
            </w:r>
          </w:p>
        </w:tc>
      </w:tr>
    </w:tbl>
    <w:p w:rsidR="00DE7923" w:rsidRPr="00DE7923" w:rsidRDefault="00DE7923" w:rsidP="00FB0737">
      <w:pPr>
        <w:tabs>
          <w:tab w:val="left" w:pos="1796"/>
        </w:tabs>
        <w:spacing w:after="0" w:line="240" w:lineRule="auto"/>
        <w:outlineLvl w:val="0"/>
        <w:rPr>
          <w:rFonts w:ascii="Goudy Stout" w:eastAsia="Times New Roman" w:hAnsi="Goudy Stout" w:cs="PT Bold Heading"/>
          <w:b/>
          <w:bCs/>
          <w:color w:val="000000"/>
          <w:sz w:val="28"/>
          <w:szCs w:val="28"/>
          <w:rtl/>
          <w:lang w:val="en-GB"/>
        </w:rPr>
      </w:pPr>
      <w:r w:rsidRPr="00DE7923">
        <w:rPr>
          <w:rFonts w:ascii="Goudy Stout" w:eastAsia="Times New Roman" w:hAnsi="Goudy Stout" w:cs="PT Bold Heading"/>
          <w:b/>
          <w:bCs/>
          <w:color w:val="000000"/>
          <w:sz w:val="28"/>
          <w:szCs w:val="28"/>
          <w:rtl/>
          <w:lang w:val="en-GB"/>
        </w:rPr>
        <w:tab/>
      </w:r>
    </w:p>
    <w:p w:rsidR="00DE7923" w:rsidRPr="00DE7923" w:rsidRDefault="00CB4A51" w:rsidP="00FB0737">
      <w:pPr>
        <w:tabs>
          <w:tab w:val="left" w:pos="1796"/>
        </w:tabs>
        <w:spacing w:after="0" w:line="240" w:lineRule="auto"/>
        <w:jc w:val="center"/>
        <w:outlineLvl w:val="0"/>
        <w:rPr>
          <w:rFonts w:ascii="Goudy Stout" w:eastAsia="Times New Roman" w:hAnsi="Goudy Stout" w:cs="PT Bold Heading"/>
          <w:b/>
          <w:bCs/>
          <w:color w:val="000000"/>
          <w:sz w:val="28"/>
          <w:szCs w:val="28"/>
          <w:rtl/>
          <w:lang w:val="en-GB"/>
        </w:rPr>
      </w:pPr>
      <w:r>
        <w:rPr>
          <w:rFonts w:ascii="Goudy Stout" w:hAnsi="Goudy Stout" w:cs="PT Bold Heading"/>
          <w:b/>
          <w:bCs/>
          <w:noProof/>
          <w:color w:val="000000"/>
          <w:sz w:val="28"/>
          <w:szCs w:val="28"/>
        </w:rPr>
        <w:lastRenderedPageBreak/>
        <w:drawing>
          <wp:inline distT="0" distB="0" distL="0" distR="0">
            <wp:extent cx="4614530" cy="2551814"/>
            <wp:effectExtent l="0" t="0" r="0" b="1270"/>
            <wp:docPr id="340"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CE3361" w:rsidRDefault="00CE3361" w:rsidP="00EF07D2">
      <w:pPr>
        <w:spacing w:after="0" w:line="240" w:lineRule="auto"/>
        <w:jc w:val="center"/>
        <w:rPr>
          <w:rFonts w:ascii="Times New Roman" w:eastAsia="Times New Roman" w:hAnsi="Times New Roman" w:cs="AL-Mohanad"/>
          <w:sz w:val="28"/>
          <w:szCs w:val="28"/>
          <w:rtl/>
        </w:rPr>
      </w:pPr>
    </w:p>
    <w:p w:rsidR="00DE7923" w:rsidRPr="00DE7923" w:rsidRDefault="00DE7923" w:rsidP="00EF07D2">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CE3361">
        <w:rPr>
          <w:rFonts w:ascii="Times New Roman" w:eastAsia="Times New Roman" w:hAnsi="Times New Roman" w:cs="AL-Mohanad" w:hint="cs"/>
          <w:sz w:val="28"/>
          <w:szCs w:val="28"/>
          <w:rtl/>
        </w:rPr>
        <w:t>74</w:t>
      </w:r>
      <w:r w:rsidRPr="00DE7923">
        <w:rPr>
          <w:rFonts w:ascii="Times New Roman" w:eastAsia="Times New Roman" w:hAnsi="Times New Roman" w:cs="AL-Mohanad" w:hint="cs"/>
          <w:sz w:val="28"/>
          <w:szCs w:val="28"/>
          <w:rtl/>
        </w:rPr>
        <w:t xml:space="preserve"> )</w:t>
      </w:r>
    </w:p>
    <w:p w:rsidR="00EF07D2" w:rsidRPr="00EF07D2" w:rsidRDefault="00EF07D2" w:rsidP="00CB4A51">
      <w:pPr>
        <w:jc w:val="both"/>
        <w:rPr>
          <w:rFonts w:ascii="Marigold" w:eastAsia="Calibri" w:hAnsi="Marigold" w:cs="AL-Mohanad"/>
          <w:sz w:val="28"/>
          <w:szCs w:val="28"/>
          <w:rtl/>
        </w:rPr>
      </w:pPr>
      <w:r w:rsidRPr="00EF07D2">
        <w:rPr>
          <w:rFonts w:ascii="Marigold" w:eastAsia="Calibri" w:hAnsi="Marigold" w:cs="AL-Mohanad" w:hint="cs"/>
          <w:sz w:val="28"/>
          <w:szCs w:val="28"/>
          <w:rtl/>
        </w:rPr>
        <w:t xml:space="preserve">يبين مستوى جودة الأداء في </w:t>
      </w:r>
      <w:r w:rsidRPr="00EF07D2">
        <w:rPr>
          <w:rFonts w:ascii="Marigold" w:eastAsia="Calibri" w:hAnsi="Marigold" w:cs="AL-Mohanad"/>
          <w:sz w:val="28"/>
          <w:szCs w:val="28"/>
          <w:rtl/>
        </w:rPr>
        <w:t xml:space="preserve">برنامج بكالوريوس </w:t>
      </w:r>
      <w:r w:rsidRPr="00EF07D2">
        <w:rPr>
          <w:rFonts w:ascii="Marigold" w:eastAsia="Calibri" w:hAnsi="Marigold" w:cs="AL-Mohanad" w:hint="cs"/>
          <w:sz w:val="28"/>
          <w:szCs w:val="28"/>
          <w:rtl/>
        </w:rPr>
        <w:t>تمريضبنظام التجسير المستوى الثاني</w:t>
      </w:r>
      <w:r w:rsidRPr="00EF07D2">
        <w:rPr>
          <w:rFonts w:ascii="Marigold" w:eastAsia="Calibri" w:hAnsi="Marigold" w:cs="AL-Mohanad"/>
          <w:sz w:val="28"/>
          <w:szCs w:val="28"/>
          <w:rtl/>
        </w:rPr>
        <w:t xml:space="preserve"> بكلية العلوم الطبية التطبيقية بالمجمعة (</w:t>
      </w:r>
      <w:r w:rsidR="00CB4A51">
        <w:rPr>
          <w:rFonts w:ascii="Marigold" w:eastAsia="Calibri" w:hAnsi="Marigold" w:cs="AL-Mohanad" w:hint="cs"/>
          <w:sz w:val="28"/>
          <w:szCs w:val="28"/>
          <w:rtl/>
        </w:rPr>
        <w:t>دارسين</w:t>
      </w:r>
      <w:r w:rsidRPr="00EF07D2">
        <w:rPr>
          <w:rFonts w:ascii="Marigold" w:eastAsia="Calibri" w:hAnsi="Marigold" w:cs="AL-Mohanad"/>
          <w:sz w:val="28"/>
          <w:szCs w:val="28"/>
          <w:rtl/>
        </w:rPr>
        <w:t>)</w:t>
      </w:r>
      <w:r w:rsidRPr="00EF07D2">
        <w:rPr>
          <w:rFonts w:ascii="Marigold" w:eastAsia="Calibri" w:hAnsi="Marigold" w:cs="AL-Mohanad" w:hint="cs"/>
          <w:sz w:val="28"/>
          <w:szCs w:val="28"/>
          <w:rtl/>
        </w:rPr>
        <w:t xml:space="preserve"> من وجهة نظر المشرف التنفيذي والفريق الزائر </w:t>
      </w:r>
    </w:p>
    <w:p w:rsidR="00243201" w:rsidRDefault="00243201" w:rsidP="00FB0737">
      <w:pPr>
        <w:spacing w:after="0" w:line="240" w:lineRule="auto"/>
        <w:jc w:val="center"/>
        <w:rPr>
          <w:rFonts w:ascii="Marigold" w:eastAsia="Calibri" w:hAnsi="Marigold" w:cs="AL-Mohanad"/>
          <w:sz w:val="28"/>
          <w:szCs w:val="28"/>
          <w:rtl/>
        </w:rPr>
      </w:pPr>
    </w:p>
    <w:p w:rsidR="00846159" w:rsidRPr="00C30A74" w:rsidRDefault="00846159" w:rsidP="00846159">
      <w:pPr>
        <w:spacing w:after="0" w:line="240" w:lineRule="auto"/>
        <w:jc w:val="center"/>
        <w:rPr>
          <w:rFonts w:ascii="Times New Roman" w:eastAsia="Times New Roman" w:hAnsi="Times New Roman" w:cs="AL-Mohanad"/>
          <w:color w:val="4F6228"/>
          <w:sz w:val="28"/>
          <w:szCs w:val="28"/>
          <w:rtl/>
        </w:rPr>
      </w:pPr>
    </w:p>
    <w:p w:rsidR="00344E4F" w:rsidRDefault="00344E4F" w:rsidP="00FB0737">
      <w:pPr>
        <w:spacing w:after="0" w:line="240" w:lineRule="auto"/>
        <w:jc w:val="both"/>
        <w:rPr>
          <w:rFonts w:ascii="Marigold" w:eastAsia="Times New Roman" w:hAnsi="Marigold" w:cs="AL-Mateen"/>
          <w:sz w:val="28"/>
          <w:szCs w:val="28"/>
          <w:rtl/>
        </w:rPr>
      </w:pPr>
    </w:p>
    <w:p w:rsidR="00F511E1" w:rsidRDefault="00F511E1" w:rsidP="00FB0737">
      <w:pPr>
        <w:spacing w:after="0" w:line="240" w:lineRule="auto"/>
        <w:jc w:val="both"/>
        <w:rPr>
          <w:rFonts w:ascii="Marigold" w:eastAsia="Times New Roman" w:hAnsi="Marigold" w:cs="AL-Mateen"/>
          <w:sz w:val="28"/>
          <w:szCs w:val="28"/>
          <w:rtl/>
        </w:rPr>
      </w:pPr>
    </w:p>
    <w:p w:rsidR="00F511E1" w:rsidRDefault="00F511E1" w:rsidP="00FB0737">
      <w:pPr>
        <w:spacing w:after="0" w:line="240" w:lineRule="auto"/>
        <w:jc w:val="both"/>
        <w:rPr>
          <w:rFonts w:ascii="Marigold" w:eastAsia="Times New Roman" w:hAnsi="Marigold" w:cs="AL-Mateen"/>
          <w:sz w:val="28"/>
          <w:szCs w:val="28"/>
          <w:rtl/>
        </w:rPr>
      </w:pPr>
    </w:p>
    <w:p w:rsidR="00F511E1" w:rsidRDefault="00F511E1" w:rsidP="00FB0737">
      <w:pPr>
        <w:spacing w:after="0" w:line="240" w:lineRule="auto"/>
        <w:jc w:val="both"/>
        <w:rPr>
          <w:rFonts w:ascii="Marigold" w:eastAsia="Times New Roman" w:hAnsi="Marigold" w:cs="AL-Mateen"/>
          <w:sz w:val="28"/>
          <w:szCs w:val="28"/>
          <w:rtl/>
        </w:rPr>
      </w:pPr>
    </w:p>
    <w:p w:rsidR="00F511E1" w:rsidRDefault="00F511E1" w:rsidP="00FB0737">
      <w:pPr>
        <w:spacing w:after="0" w:line="240" w:lineRule="auto"/>
        <w:jc w:val="both"/>
        <w:rPr>
          <w:rFonts w:ascii="Marigold" w:eastAsia="Times New Roman" w:hAnsi="Marigold" w:cs="AL-Mateen"/>
          <w:sz w:val="28"/>
          <w:szCs w:val="28"/>
          <w:rtl/>
        </w:rPr>
      </w:pPr>
    </w:p>
    <w:p w:rsidR="00F511E1" w:rsidRDefault="00F511E1" w:rsidP="00FB0737">
      <w:pPr>
        <w:spacing w:after="0" w:line="240" w:lineRule="auto"/>
        <w:jc w:val="both"/>
        <w:rPr>
          <w:rFonts w:ascii="Marigold" w:eastAsia="Times New Roman" w:hAnsi="Marigold" w:cs="AL-Mateen"/>
          <w:sz w:val="28"/>
          <w:szCs w:val="28"/>
          <w:rtl/>
        </w:rPr>
      </w:pPr>
    </w:p>
    <w:p w:rsidR="00F511E1" w:rsidRDefault="00F511E1" w:rsidP="00FB0737">
      <w:pPr>
        <w:spacing w:after="0" w:line="240" w:lineRule="auto"/>
        <w:jc w:val="both"/>
        <w:rPr>
          <w:rFonts w:ascii="Marigold" w:eastAsia="Times New Roman" w:hAnsi="Marigold" w:cs="AL-Mateen"/>
          <w:sz w:val="28"/>
          <w:szCs w:val="28"/>
          <w:rtl/>
        </w:rPr>
      </w:pPr>
    </w:p>
    <w:p w:rsidR="00F511E1" w:rsidRDefault="00F511E1" w:rsidP="00FB0737">
      <w:pPr>
        <w:spacing w:after="0" w:line="240" w:lineRule="auto"/>
        <w:jc w:val="both"/>
        <w:rPr>
          <w:rFonts w:ascii="Marigold" w:eastAsia="Times New Roman" w:hAnsi="Marigold" w:cs="AL-Mateen"/>
          <w:sz w:val="28"/>
          <w:szCs w:val="28"/>
          <w:rtl/>
        </w:rPr>
      </w:pPr>
    </w:p>
    <w:p w:rsidR="00F511E1" w:rsidRDefault="00F511E1" w:rsidP="00FB0737">
      <w:pPr>
        <w:spacing w:after="0" w:line="240" w:lineRule="auto"/>
        <w:jc w:val="both"/>
        <w:rPr>
          <w:rFonts w:ascii="Marigold" w:eastAsia="Times New Roman" w:hAnsi="Marigold" w:cs="AL-Mateen"/>
          <w:sz w:val="28"/>
          <w:szCs w:val="28"/>
          <w:rtl/>
        </w:rPr>
      </w:pPr>
    </w:p>
    <w:p w:rsidR="00F511E1" w:rsidRDefault="00F511E1" w:rsidP="00FB0737">
      <w:pPr>
        <w:spacing w:after="0" w:line="240" w:lineRule="auto"/>
        <w:jc w:val="both"/>
        <w:rPr>
          <w:rFonts w:ascii="Marigold" w:eastAsia="Times New Roman" w:hAnsi="Marigold" w:cs="AL-Mateen"/>
          <w:sz w:val="28"/>
          <w:szCs w:val="28"/>
          <w:rtl/>
        </w:rPr>
      </w:pPr>
    </w:p>
    <w:p w:rsidR="00F511E1" w:rsidRDefault="00F511E1" w:rsidP="00FB0737">
      <w:pPr>
        <w:spacing w:after="0" w:line="240" w:lineRule="auto"/>
        <w:jc w:val="both"/>
        <w:rPr>
          <w:rFonts w:ascii="Marigold" w:eastAsia="Times New Roman" w:hAnsi="Marigold" w:cs="AL-Mateen"/>
          <w:sz w:val="28"/>
          <w:szCs w:val="28"/>
          <w:rtl/>
        </w:rPr>
      </w:pPr>
    </w:p>
    <w:p w:rsidR="00CE3361" w:rsidRDefault="00CE3361" w:rsidP="00FB0737">
      <w:pPr>
        <w:spacing w:after="0" w:line="240" w:lineRule="auto"/>
        <w:jc w:val="both"/>
        <w:rPr>
          <w:rFonts w:ascii="Marigold" w:eastAsia="Times New Roman" w:hAnsi="Marigold" w:cs="AL-Mateen"/>
          <w:sz w:val="28"/>
          <w:szCs w:val="28"/>
          <w:rtl/>
        </w:rPr>
      </w:pPr>
    </w:p>
    <w:p w:rsidR="00CE3361" w:rsidRDefault="00CE3361" w:rsidP="00FB0737">
      <w:pPr>
        <w:spacing w:after="0" w:line="240" w:lineRule="auto"/>
        <w:jc w:val="both"/>
        <w:rPr>
          <w:rFonts w:ascii="Marigold" w:eastAsia="Times New Roman" w:hAnsi="Marigold" w:cs="AL-Mateen"/>
          <w:sz w:val="28"/>
          <w:szCs w:val="28"/>
          <w:rtl/>
        </w:rPr>
      </w:pPr>
    </w:p>
    <w:p w:rsidR="00CE3361" w:rsidRDefault="00CE3361" w:rsidP="00FB0737">
      <w:pPr>
        <w:spacing w:after="0" w:line="240" w:lineRule="auto"/>
        <w:jc w:val="both"/>
        <w:rPr>
          <w:rFonts w:ascii="Marigold" w:eastAsia="Times New Roman" w:hAnsi="Marigold" w:cs="AL-Mateen"/>
          <w:sz w:val="28"/>
          <w:szCs w:val="28"/>
          <w:rtl/>
        </w:rPr>
      </w:pPr>
    </w:p>
    <w:p w:rsidR="00CE3361" w:rsidRDefault="00CE3361" w:rsidP="00FB0737">
      <w:pPr>
        <w:spacing w:after="0" w:line="240" w:lineRule="auto"/>
        <w:jc w:val="both"/>
        <w:rPr>
          <w:rFonts w:ascii="Marigold" w:eastAsia="Times New Roman" w:hAnsi="Marigold" w:cs="AL-Mateen"/>
          <w:sz w:val="28"/>
          <w:szCs w:val="28"/>
          <w:rtl/>
        </w:rPr>
      </w:pPr>
    </w:p>
    <w:p w:rsidR="00CE3361" w:rsidRDefault="00CE3361" w:rsidP="00FB0737">
      <w:pPr>
        <w:spacing w:after="0" w:line="240" w:lineRule="auto"/>
        <w:jc w:val="both"/>
        <w:rPr>
          <w:rFonts w:ascii="Marigold" w:eastAsia="Times New Roman" w:hAnsi="Marigold" w:cs="AL-Mateen"/>
          <w:sz w:val="28"/>
          <w:szCs w:val="28"/>
          <w:rtl/>
        </w:rPr>
      </w:pPr>
    </w:p>
    <w:p w:rsidR="00F511E1" w:rsidRDefault="00F511E1" w:rsidP="00FB0737">
      <w:pPr>
        <w:spacing w:after="0" w:line="240" w:lineRule="auto"/>
        <w:jc w:val="both"/>
        <w:rPr>
          <w:rFonts w:ascii="Marigold" w:eastAsia="Times New Roman" w:hAnsi="Marigold" w:cs="AL-Mateen"/>
          <w:sz w:val="28"/>
          <w:szCs w:val="28"/>
          <w:rtl/>
        </w:rPr>
      </w:pPr>
    </w:p>
    <w:p w:rsidR="00F511E1" w:rsidRDefault="00F511E1" w:rsidP="00FB0737">
      <w:pPr>
        <w:spacing w:after="0" w:line="240" w:lineRule="auto"/>
        <w:jc w:val="both"/>
        <w:rPr>
          <w:rFonts w:ascii="Times New Roman" w:eastAsia="Calibri" w:hAnsi="Times New Roman" w:cs="Times New Roman"/>
          <w:b/>
          <w:bCs/>
          <w:color w:val="0070C0"/>
          <w:sz w:val="32"/>
          <w:szCs w:val="32"/>
          <w:rtl/>
        </w:rPr>
      </w:pPr>
    </w:p>
    <w:p w:rsidR="00243201" w:rsidRPr="00EF07D2" w:rsidRDefault="00EF07D2" w:rsidP="00CB4A51">
      <w:pPr>
        <w:pStyle w:val="a7"/>
        <w:numPr>
          <w:ilvl w:val="0"/>
          <w:numId w:val="1"/>
        </w:numPr>
        <w:jc w:val="both"/>
        <w:rPr>
          <w:rFonts w:eastAsia="Calibri"/>
          <w:b/>
          <w:bCs/>
          <w:color w:val="0070C0"/>
          <w:sz w:val="36"/>
          <w:szCs w:val="36"/>
          <w:rtl/>
        </w:rPr>
      </w:pPr>
      <w:r w:rsidRPr="00EF07D2">
        <w:rPr>
          <w:rFonts w:eastAsia="Calibri" w:hint="cs"/>
          <w:b/>
          <w:bCs/>
          <w:color w:val="0070C0"/>
          <w:sz w:val="32"/>
          <w:szCs w:val="32"/>
          <w:rtl/>
        </w:rPr>
        <w:lastRenderedPageBreak/>
        <w:t xml:space="preserve">مستوى جودة الأداء في </w:t>
      </w:r>
      <w:r w:rsidRPr="00EF07D2">
        <w:rPr>
          <w:rFonts w:eastAsia="Calibri"/>
          <w:b/>
          <w:bCs/>
          <w:color w:val="0070C0"/>
          <w:sz w:val="32"/>
          <w:szCs w:val="32"/>
          <w:rtl/>
        </w:rPr>
        <w:t xml:space="preserve">برنامج بكالوريوس </w:t>
      </w:r>
      <w:r w:rsidRPr="00EF07D2">
        <w:rPr>
          <w:rFonts w:eastAsia="Calibri" w:hint="cs"/>
          <w:b/>
          <w:bCs/>
          <w:color w:val="0070C0"/>
          <w:sz w:val="32"/>
          <w:szCs w:val="32"/>
          <w:rtl/>
        </w:rPr>
        <w:t>تمريضبنظام التجسير المستوى الثاني</w:t>
      </w:r>
      <w:r w:rsidRPr="00EF07D2">
        <w:rPr>
          <w:rFonts w:eastAsia="Calibri"/>
          <w:b/>
          <w:bCs/>
          <w:color w:val="0070C0"/>
          <w:sz w:val="32"/>
          <w:szCs w:val="32"/>
          <w:rtl/>
        </w:rPr>
        <w:t xml:space="preserve"> بكلية العلوم الطبية التطبيقية بالمجمعة (</w:t>
      </w:r>
      <w:r w:rsidR="00CB4A51">
        <w:rPr>
          <w:rFonts w:eastAsia="Calibri" w:hint="cs"/>
          <w:b/>
          <w:bCs/>
          <w:color w:val="0070C0"/>
          <w:sz w:val="32"/>
          <w:szCs w:val="32"/>
          <w:rtl/>
        </w:rPr>
        <w:t>دارسين</w:t>
      </w:r>
      <w:r w:rsidRPr="00EF07D2">
        <w:rPr>
          <w:rFonts w:eastAsia="Calibri"/>
          <w:b/>
          <w:bCs/>
          <w:color w:val="0070C0"/>
          <w:sz w:val="32"/>
          <w:szCs w:val="32"/>
          <w:rtl/>
        </w:rPr>
        <w:t>)</w:t>
      </w:r>
      <w:r w:rsidRPr="00EF07D2">
        <w:rPr>
          <w:rFonts w:eastAsia="Calibri" w:hint="cs"/>
          <w:b/>
          <w:bCs/>
          <w:color w:val="0070C0"/>
          <w:sz w:val="32"/>
          <w:szCs w:val="32"/>
          <w:rtl/>
        </w:rPr>
        <w:t xml:space="preserve"> من وجهة نظر </w:t>
      </w:r>
      <w:r w:rsidR="00CB4A51">
        <w:rPr>
          <w:rFonts w:eastAsia="Calibri" w:hint="cs"/>
          <w:b/>
          <w:bCs/>
          <w:color w:val="0070C0"/>
          <w:sz w:val="32"/>
          <w:szCs w:val="32"/>
          <w:rtl/>
        </w:rPr>
        <w:t>الدارسين</w:t>
      </w:r>
    </w:p>
    <w:p w:rsidR="00243201" w:rsidRDefault="00243201" w:rsidP="00FB0737">
      <w:pPr>
        <w:spacing w:after="0" w:line="240" w:lineRule="auto"/>
        <w:jc w:val="center"/>
        <w:rPr>
          <w:rFonts w:ascii="Marigold" w:eastAsia="Calibri" w:hAnsi="Marigold" w:cs="AL-Mohanad"/>
          <w:sz w:val="28"/>
          <w:szCs w:val="28"/>
          <w:rtl/>
        </w:rPr>
      </w:pPr>
    </w:p>
    <w:p w:rsidR="00243201" w:rsidRDefault="00243201" w:rsidP="00FB0737">
      <w:pPr>
        <w:spacing w:after="0" w:line="240" w:lineRule="auto"/>
        <w:jc w:val="center"/>
        <w:rPr>
          <w:rFonts w:ascii="Times New Roman" w:eastAsia="Times New Roman" w:hAnsi="Times New Roman" w:cs="AL-Mohanad"/>
          <w:sz w:val="28"/>
          <w:szCs w:val="28"/>
          <w:rtl/>
        </w:rPr>
      </w:pPr>
    </w:p>
    <w:p w:rsidR="00DE7923" w:rsidRPr="00DE7923" w:rsidRDefault="00DE7923" w:rsidP="00F511E1">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جدول ( </w:t>
      </w:r>
      <w:r w:rsidR="00CE3361">
        <w:rPr>
          <w:rFonts w:ascii="Times New Roman" w:eastAsia="Times New Roman" w:hAnsi="Times New Roman" w:cs="AL-Mohanad" w:hint="cs"/>
          <w:sz w:val="28"/>
          <w:szCs w:val="28"/>
          <w:rtl/>
        </w:rPr>
        <w:t>75</w:t>
      </w:r>
      <w:r w:rsidRPr="00DE7923">
        <w:rPr>
          <w:rFonts w:ascii="Times New Roman" w:eastAsia="Times New Roman" w:hAnsi="Times New Roman" w:cs="AL-Mohanad" w:hint="cs"/>
          <w:sz w:val="28"/>
          <w:szCs w:val="28"/>
          <w:rtl/>
        </w:rPr>
        <w:t xml:space="preserve"> )</w:t>
      </w:r>
    </w:p>
    <w:p w:rsidR="00DE7923" w:rsidRPr="00CE3361" w:rsidRDefault="00DE7923" w:rsidP="00CE3361">
      <w:pPr>
        <w:spacing w:after="0" w:line="240" w:lineRule="auto"/>
        <w:jc w:val="center"/>
        <w:rPr>
          <w:rFonts w:ascii="Times New Roman" w:eastAsia="Times New Roman" w:hAnsi="Times New Roman" w:cs="AL-Mohanad"/>
          <w:sz w:val="28"/>
          <w:szCs w:val="28"/>
        </w:rPr>
      </w:pPr>
      <w:r w:rsidRPr="00DE7923">
        <w:rPr>
          <w:rFonts w:ascii="Times New Roman" w:eastAsia="Times New Roman" w:hAnsi="Times New Roman" w:cs="AL-Mohanad" w:hint="cs"/>
          <w:sz w:val="28"/>
          <w:szCs w:val="28"/>
          <w:rtl/>
        </w:rPr>
        <w:t xml:space="preserve">يبين </w:t>
      </w:r>
      <w:r w:rsidR="00F511E1" w:rsidRPr="00F511E1">
        <w:rPr>
          <w:rFonts w:ascii="Times New Roman" w:eastAsia="Times New Roman" w:hAnsi="Times New Roman" w:cs="AL-Mohanad" w:hint="cs"/>
          <w:sz w:val="28"/>
          <w:szCs w:val="28"/>
          <w:rtl/>
        </w:rPr>
        <w:t xml:space="preserve">مستوى جودة الأداء في </w:t>
      </w:r>
      <w:r w:rsidR="00F511E1" w:rsidRPr="00F511E1">
        <w:rPr>
          <w:rFonts w:ascii="Times New Roman" w:eastAsia="Times New Roman" w:hAnsi="Times New Roman" w:cs="AL-Mohanad"/>
          <w:sz w:val="28"/>
          <w:szCs w:val="28"/>
          <w:rtl/>
        </w:rPr>
        <w:t xml:space="preserve">برنامج بكالوريوس </w:t>
      </w:r>
      <w:r w:rsidR="00F511E1" w:rsidRPr="00F511E1">
        <w:rPr>
          <w:rFonts w:ascii="Times New Roman" w:eastAsia="Times New Roman" w:hAnsi="Times New Roman" w:cs="AL-Mohanad" w:hint="cs"/>
          <w:sz w:val="28"/>
          <w:szCs w:val="28"/>
          <w:rtl/>
        </w:rPr>
        <w:t>تمريضبنظام التجسير المستوى الثاني</w:t>
      </w:r>
      <w:r w:rsidR="00F511E1" w:rsidRPr="00F511E1">
        <w:rPr>
          <w:rFonts w:ascii="Times New Roman" w:eastAsia="Times New Roman" w:hAnsi="Times New Roman" w:cs="AL-Mohanad"/>
          <w:sz w:val="28"/>
          <w:szCs w:val="28"/>
          <w:rtl/>
        </w:rPr>
        <w:t xml:space="preserve"> بكلية العلوم الطبية التطبيقية بالمجمعة (</w:t>
      </w:r>
      <w:r w:rsidR="00CB4A51">
        <w:rPr>
          <w:rFonts w:ascii="Times New Roman" w:eastAsia="Times New Roman" w:hAnsi="Times New Roman" w:cs="AL-Mohanad" w:hint="cs"/>
          <w:sz w:val="28"/>
          <w:szCs w:val="28"/>
          <w:rtl/>
        </w:rPr>
        <w:t>دارسين</w:t>
      </w:r>
      <w:r w:rsidR="00F511E1" w:rsidRPr="00F511E1">
        <w:rPr>
          <w:rFonts w:ascii="Times New Roman" w:eastAsia="Times New Roman" w:hAnsi="Times New Roman" w:cs="AL-Mohanad"/>
          <w:sz w:val="28"/>
          <w:szCs w:val="28"/>
          <w:rtl/>
        </w:rPr>
        <w:t>)</w:t>
      </w:r>
      <w:r w:rsidR="00F511E1" w:rsidRPr="00F511E1">
        <w:rPr>
          <w:rFonts w:ascii="Times New Roman" w:eastAsia="Times New Roman" w:hAnsi="Times New Roman" w:cs="AL-Mohanad" w:hint="cs"/>
          <w:sz w:val="28"/>
          <w:szCs w:val="28"/>
          <w:rtl/>
        </w:rPr>
        <w:t xml:space="preserve"> من وجهة نظر</w:t>
      </w:r>
      <w:r w:rsidR="00CE3361">
        <w:rPr>
          <w:rFonts w:ascii="Times New Roman" w:eastAsia="Times New Roman" w:hAnsi="Times New Roman" w:cs="AL-Mohanad" w:hint="cs"/>
          <w:sz w:val="28"/>
          <w:szCs w:val="28"/>
          <w:rtl/>
        </w:rPr>
        <w:t>الدارسين</w:t>
      </w:r>
    </w:p>
    <w:p w:rsidR="00DE7923" w:rsidRPr="00DE7923" w:rsidRDefault="00DE7923" w:rsidP="00FB0737">
      <w:pPr>
        <w:tabs>
          <w:tab w:val="left" w:pos="7305"/>
        </w:tabs>
        <w:spacing w:after="0" w:line="240" w:lineRule="auto"/>
        <w:rPr>
          <w:rFonts w:ascii="Times New Roman" w:eastAsia="Times New Roman" w:hAnsi="Times New Roman" w:cs="Times New Roman"/>
          <w:b/>
          <w:bCs/>
          <w:color w:val="000000"/>
          <w:sz w:val="28"/>
          <w:szCs w:val="28"/>
          <w:rtl/>
        </w:rPr>
      </w:pPr>
      <w:r w:rsidRPr="00DE7923">
        <w:rPr>
          <w:rFonts w:ascii="Times New Roman" w:eastAsia="Times New Roman" w:hAnsi="Times New Roman" w:cs="Times New Roman"/>
          <w:sz w:val="28"/>
          <w:szCs w:val="28"/>
          <w:rtl/>
          <w:lang w:val="en-GB"/>
        </w:rPr>
        <w:tab/>
      </w:r>
    </w:p>
    <w:tbl>
      <w:tblPr>
        <w:tblStyle w:val="-4"/>
        <w:tblpPr w:leftFromText="180" w:rightFromText="180" w:vertAnchor="text" w:horzAnchor="margin" w:tblpY="183"/>
        <w:bidiVisual/>
        <w:tblW w:w="9152" w:type="dxa"/>
        <w:tblLayout w:type="fixed"/>
        <w:tblLook w:val="01E0"/>
      </w:tblPr>
      <w:tblGrid>
        <w:gridCol w:w="539"/>
        <w:gridCol w:w="7533"/>
        <w:gridCol w:w="1080"/>
      </w:tblGrid>
      <w:tr w:rsidR="00CE3361" w:rsidRPr="004A577F" w:rsidTr="00CE3361">
        <w:trPr>
          <w:cnfStyle w:val="100000000000"/>
          <w:trHeight w:val="411"/>
        </w:trPr>
        <w:tc>
          <w:tcPr>
            <w:cnfStyle w:val="001000000000"/>
            <w:tcW w:w="8072" w:type="dxa"/>
            <w:gridSpan w:val="2"/>
          </w:tcPr>
          <w:p w:rsidR="00CE3361" w:rsidRPr="004A577F" w:rsidRDefault="00CE3361" w:rsidP="00CE3361">
            <w:pPr>
              <w:jc w:val="center"/>
              <w:rPr>
                <w:rFonts w:cs="AL-Mohanad"/>
                <w:sz w:val="28"/>
                <w:szCs w:val="28"/>
                <w:rtl/>
              </w:rPr>
            </w:pPr>
            <w:r w:rsidRPr="004A577F">
              <w:rPr>
                <w:rFonts w:cs="AL-Mohanad" w:hint="cs"/>
                <w:sz w:val="28"/>
                <w:szCs w:val="28"/>
                <w:rtl/>
              </w:rPr>
              <w:t>العبارات</w:t>
            </w:r>
          </w:p>
        </w:tc>
        <w:tc>
          <w:tcPr>
            <w:cnfStyle w:val="000100000000"/>
            <w:tcW w:w="1080" w:type="dxa"/>
          </w:tcPr>
          <w:p w:rsidR="00CE3361" w:rsidRPr="004A577F" w:rsidRDefault="00CE3361" w:rsidP="00CE3361">
            <w:pPr>
              <w:jc w:val="center"/>
              <w:rPr>
                <w:rFonts w:cs="AL-Mohanad"/>
                <w:sz w:val="28"/>
                <w:szCs w:val="28"/>
                <w:rtl/>
              </w:rPr>
            </w:pPr>
            <w:r w:rsidRPr="004A577F">
              <w:rPr>
                <w:rFonts w:cs="AL-Mohanad" w:hint="cs"/>
                <w:sz w:val="28"/>
                <w:szCs w:val="28"/>
                <w:rtl/>
              </w:rPr>
              <w:t>المستوى</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sz w:val="28"/>
                <w:szCs w:val="28"/>
                <w:rtl/>
              </w:rPr>
              <w:t>1</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قدمت الإدارة الإرشاد</w:t>
            </w:r>
            <w:r w:rsidRPr="004A577F">
              <w:rPr>
                <w:rFonts w:cs="AL-Mohanad"/>
                <w:sz w:val="28"/>
                <w:szCs w:val="28"/>
                <w:rtl/>
              </w:rPr>
              <w:t xml:space="preserve"> والمشورة </w:t>
            </w:r>
            <w:r w:rsidRPr="004A577F">
              <w:rPr>
                <w:rFonts w:cs="AL-Mohanad" w:hint="cs"/>
                <w:sz w:val="28"/>
                <w:szCs w:val="28"/>
                <w:rtl/>
              </w:rPr>
              <w:t>عند طلبها.</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4.5</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sz w:val="28"/>
                <w:szCs w:val="28"/>
                <w:rtl/>
              </w:rPr>
              <w:t>2</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وفرت الإدارة التجهيزات اللازمة.</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4.2</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3</w:t>
            </w:r>
          </w:p>
        </w:tc>
        <w:tc>
          <w:tcPr>
            <w:cnfStyle w:val="000010000000"/>
            <w:tcW w:w="7533" w:type="dxa"/>
          </w:tcPr>
          <w:p w:rsidR="00CE3361" w:rsidRPr="004A577F" w:rsidRDefault="00CE3361" w:rsidP="00CE3361">
            <w:pPr>
              <w:rPr>
                <w:rFonts w:cs="AL-Mohanad"/>
                <w:sz w:val="28"/>
                <w:szCs w:val="28"/>
                <w:rtl/>
              </w:rPr>
            </w:pPr>
            <w:r w:rsidRPr="004A577F">
              <w:rPr>
                <w:rFonts w:cs="AL-Mohanad"/>
                <w:sz w:val="28"/>
                <w:szCs w:val="28"/>
                <w:rtl/>
              </w:rPr>
              <w:t>أ</w:t>
            </w:r>
            <w:r w:rsidRPr="004A577F">
              <w:rPr>
                <w:rFonts w:cs="AL-Mohanad" w:hint="cs"/>
                <w:sz w:val="28"/>
                <w:szCs w:val="28"/>
                <w:rtl/>
              </w:rPr>
              <w:t>تاحت هيئة التدريس الإ</w:t>
            </w:r>
            <w:r w:rsidRPr="004A577F">
              <w:rPr>
                <w:rFonts w:cs="AL-Mohanad"/>
                <w:sz w:val="28"/>
                <w:szCs w:val="28"/>
                <w:rtl/>
              </w:rPr>
              <w:t xml:space="preserve">رشاد </w:t>
            </w:r>
            <w:r w:rsidRPr="004A577F">
              <w:rPr>
                <w:rFonts w:cs="AL-Mohanad" w:hint="cs"/>
                <w:sz w:val="28"/>
                <w:szCs w:val="28"/>
                <w:rtl/>
              </w:rPr>
              <w:t>الأ</w:t>
            </w:r>
            <w:r w:rsidRPr="004A577F">
              <w:rPr>
                <w:rFonts w:cs="AL-Mohanad"/>
                <w:sz w:val="28"/>
                <w:szCs w:val="28"/>
                <w:rtl/>
              </w:rPr>
              <w:t>كاديمي و</w:t>
            </w:r>
            <w:r w:rsidRPr="004A577F">
              <w:rPr>
                <w:rFonts w:cs="AL-Mohanad" w:hint="cs"/>
                <w:sz w:val="28"/>
                <w:szCs w:val="28"/>
                <w:rtl/>
              </w:rPr>
              <w:t>ال</w:t>
            </w:r>
            <w:r w:rsidRPr="004A577F">
              <w:rPr>
                <w:rFonts w:cs="AL-Mohanad"/>
                <w:sz w:val="28"/>
                <w:szCs w:val="28"/>
                <w:rtl/>
              </w:rPr>
              <w:t xml:space="preserve">مهني </w:t>
            </w:r>
            <w:r w:rsidRPr="004A577F">
              <w:rPr>
                <w:rFonts w:cs="AL-Mohanad" w:hint="cs"/>
                <w:sz w:val="28"/>
                <w:szCs w:val="28"/>
                <w:rtl/>
              </w:rPr>
              <w:t>ال</w:t>
            </w:r>
            <w:r w:rsidRPr="004A577F">
              <w:rPr>
                <w:rFonts w:cs="AL-Mohanad"/>
                <w:sz w:val="28"/>
                <w:szCs w:val="28"/>
                <w:rtl/>
              </w:rPr>
              <w:t>مناسب</w:t>
            </w:r>
            <w:r w:rsidRPr="004A577F">
              <w:rPr>
                <w:rFonts w:cs="AL-Mohanad" w:hint="cs"/>
                <w:sz w:val="28"/>
                <w:szCs w:val="28"/>
                <w:rtl/>
              </w:rPr>
              <w:t>ين</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4.5</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4</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شجعتني هيئة التدريس بالبرنامج</w:t>
            </w:r>
            <w:r w:rsidRPr="004A577F">
              <w:rPr>
                <w:rFonts w:cs="AL-Mohanad"/>
                <w:sz w:val="28"/>
                <w:szCs w:val="28"/>
                <w:rtl/>
              </w:rPr>
              <w:t xml:space="preserve"> على أن أقدم أفضل ما عندي </w:t>
            </w:r>
            <w:r w:rsidRPr="004A577F">
              <w:rPr>
                <w:rFonts w:cs="AL-Mohanad" w:hint="cs"/>
                <w:sz w:val="28"/>
                <w:szCs w:val="28"/>
                <w:rtl/>
              </w:rPr>
              <w:t>.</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4.4</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5</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 xml:space="preserve">قدمت هيئة التدريس بالبرنامج </w:t>
            </w:r>
            <w:r w:rsidRPr="004A577F">
              <w:rPr>
                <w:rFonts w:cs="AL-Mohanad"/>
                <w:sz w:val="28"/>
                <w:szCs w:val="28"/>
                <w:rtl/>
              </w:rPr>
              <w:t>تغذية راجعة على عملي</w:t>
            </w:r>
            <w:r w:rsidRPr="004A577F">
              <w:rPr>
                <w:rFonts w:cs="AL-Mohanad" w:hint="cs"/>
                <w:sz w:val="28"/>
                <w:szCs w:val="28"/>
                <w:rtl/>
              </w:rPr>
              <w:t>.</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4.2</w:t>
            </w:r>
          </w:p>
        </w:tc>
      </w:tr>
      <w:tr w:rsidR="00CE3361" w:rsidRPr="004A577F" w:rsidTr="00CE3361">
        <w:trPr>
          <w:cnfStyle w:val="000000010000"/>
          <w:trHeight w:val="3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6</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 xml:space="preserve">معرفةهيئة التدريس </w:t>
            </w:r>
            <w:r w:rsidRPr="004A577F">
              <w:rPr>
                <w:rFonts w:cs="AL-Mohanad"/>
                <w:sz w:val="28"/>
                <w:szCs w:val="28"/>
                <w:rtl/>
              </w:rPr>
              <w:t>بمحتوى المقررات التي يدرس</w:t>
            </w:r>
            <w:r w:rsidRPr="004A577F">
              <w:rPr>
                <w:rFonts w:cs="AL-Mohanad" w:hint="cs"/>
                <w:sz w:val="28"/>
                <w:szCs w:val="28"/>
                <w:rtl/>
              </w:rPr>
              <w:t>و</w:t>
            </w:r>
            <w:r w:rsidRPr="004A577F">
              <w:rPr>
                <w:rFonts w:cs="AL-Mohanad"/>
                <w:sz w:val="28"/>
                <w:szCs w:val="28"/>
                <w:rtl/>
              </w:rPr>
              <w:t>نها</w:t>
            </w:r>
            <w:r w:rsidRPr="004A577F">
              <w:rPr>
                <w:rFonts w:cs="AL-Mohanad" w:hint="cs"/>
                <w:sz w:val="28"/>
                <w:szCs w:val="28"/>
                <w:rtl/>
              </w:rPr>
              <w:t xml:space="preserve"> كبيرة.</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4.5</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7</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اتسم أعضاء هيئة تدريس البرنامج بالحماس في أداء عملهم .</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4.6</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8</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اهتم أعضاء هيئة التدريس باستخدام طرق التدريس الحديثة.</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4.5</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9</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المواد الدراسية المساعدة بالمقررات حديثة ومفيدة.</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4.6</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10</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 xml:space="preserve">مصادر المكتبة مناسبة ومتاحة كلما كنت أحتاج لها. </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2.6</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11</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 xml:space="preserve">اتسمت تجهيزات القاعات والمعامل  بالجودة </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3.8</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12</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هناك مرافق  إضافية مناسبة للصلاة وقضاء وقت الفراغ.</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3.6</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13</w:t>
            </w:r>
          </w:p>
        </w:tc>
        <w:tc>
          <w:tcPr>
            <w:cnfStyle w:val="000010000000"/>
            <w:tcW w:w="7533" w:type="dxa"/>
          </w:tcPr>
          <w:p w:rsidR="00CE3361" w:rsidRPr="004A577F" w:rsidRDefault="00CE3361" w:rsidP="00CE3361">
            <w:pPr>
              <w:rPr>
                <w:rFonts w:cs="AL-Mohanad"/>
                <w:sz w:val="28"/>
                <w:szCs w:val="28"/>
              </w:rPr>
            </w:pPr>
            <w:r w:rsidRPr="004A577F">
              <w:rPr>
                <w:rFonts w:cs="AL-Mohanad" w:hint="cs"/>
                <w:sz w:val="28"/>
                <w:szCs w:val="28"/>
                <w:rtl/>
              </w:rPr>
              <w:t>الأنشطة التدريبية في البرنامج فعالة في تطوير مهاراتي .</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3.4</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14</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ماتعلمته في هذا البرنامج سيكون مهما لمستقبلي</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4.6</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15</w:t>
            </w:r>
          </w:p>
        </w:tc>
        <w:tc>
          <w:tcPr>
            <w:cnfStyle w:val="000010000000"/>
            <w:tcW w:w="7533" w:type="dxa"/>
          </w:tcPr>
          <w:p w:rsidR="00CE3361" w:rsidRPr="004A577F" w:rsidRDefault="00CE3361" w:rsidP="00CE3361">
            <w:pPr>
              <w:rPr>
                <w:rFonts w:cs="AL-Mohanad"/>
                <w:sz w:val="28"/>
                <w:szCs w:val="28"/>
              </w:rPr>
            </w:pPr>
            <w:r w:rsidRPr="004A577F">
              <w:rPr>
                <w:rFonts w:cs="AL-Mohanad" w:hint="cs"/>
                <w:sz w:val="28"/>
                <w:szCs w:val="28"/>
                <w:rtl/>
              </w:rPr>
              <w:t>ساعد البرنامج في تطوير الاهتمام الكافي لدي في الاستمرار لتحديث معلوماتي حسبما يستجد في مجال تخصصي.</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4.5</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16</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طور البرنامج قدرتي على العمل بفاعلية مع المجموعات.</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4.4</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17</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حسن البرنامج  من مهاراتي في الاتصال .</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4.2</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18</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طور البرنامج المعارف والمهارات اللازمة لمهنتي.</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4.2</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lastRenderedPageBreak/>
              <w:t>19</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أشعر بالرضا بشكل عام عن مستوى جودة خبرتي التعليمية في البرنامج.</w:t>
            </w:r>
          </w:p>
        </w:tc>
        <w:tc>
          <w:tcPr>
            <w:cnfStyle w:val="000100000000"/>
            <w:tcW w:w="1080" w:type="dxa"/>
          </w:tcPr>
          <w:p w:rsidR="00CE3361" w:rsidRPr="004C541D" w:rsidRDefault="00CE3361" w:rsidP="00CE3361">
            <w:pPr>
              <w:bidi w:val="0"/>
              <w:jc w:val="center"/>
              <w:rPr>
                <w:rFonts w:ascii="Calibri" w:hAnsi="Calibri" w:cs="Calibri"/>
              </w:rPr>
            </w:pPr>
            <w:r>
              <w:rPr>
                <w:rFonts w:ascii="Calibri" w:hAnsi="Calibri" w:cs="Calibri"/>
              </w:rPr>
              <w:t>4.2</w:t>
            </w:r>
          </w:p>
        </w:tc>
      </w:tr>
      <w:tr w:rsidR="00CE3361" w:rsidRPr="004A577F" w:rsidTr="00CE3361">
        <w:trPr>
          <w:cnfStyle w:val="010000000000"/>
        </w:trPr>
        <w:tc>
          <w:tcPr>
            <w:cnfStyle w:val="001000000000"/>
            <w:tcW w:w="8072" w:type="dxa"/>
            <w:gridSpan w:val="2"/>
          </w:tcPr>
          <w:p w:rsidR="00CE3361" w:rsidRPr="004A577F" w:rsidRDefault="00CE3361" w:rsidP="00CE3361">
            <w:pPr>
              <w:jc w:val="center"/>
              <w:rPr>
                <w:rFonts w:cs="AL-Mohanad"/>
                <w:sz w:val="28"/>
                <w:szCs w:val="28"/>
              </w:rPr>
            </w:pPr>
            <w:r w:rsidRPr="004A577F">
              <w:rPr>
                <w:rFonts w:cs="AL-Mohanad" w:hint="cs"/>
                <w:sz w:val="28"/>
                <w:szCs w:val="28"/>
                <w:rtl/>
              </w:rPr>
              <w:t>المستوى العام</w:t>
            </w:r>
          </w:p>
        </w:tc>
        <w:tc>
          <w:tcPr>
            <w:cnfStyle w:val="000100000000"/>
            <w:tcW w:w="1080" w:type="dxa"/>
          </w:tcPr>
          <w:p w:rsidR="00CE3361" w:rsidRPr="004A577F" w:rsidRDefault="00CE3361" w:rsidP="00CE3361">
            <w:pPr>
              <w:jc w:val="center"/>
              <w:rPr>
                <w:rFonts w:cs="AL-Mohanad"/>
                <w:sz w:val="28"/>
                <w:szCs w:val="28"/>
                <w:rtl/>
              </w:rPr>
            </w:pPr>
            <w:r>
              <w:rPr>
                <w:rFonts w:cs="AL-Mohanad"/>
                <w:sz w:val="28"/>
                <w:szCs w:val="28"/>
              </w:rPr>
              <w:t>4.2</w:t>
            </w:r>
          </w:p>
        </w:tc>
      </w:tr>
    </w:tbl>
    <w:p w:rsidR="00344E4F" w:rsidRDefault="00344E4F" w:rsidP="00FB0737">
      <w:pPr>
        <w:tabs>
          <w:tab w:val="left" w:pos="1871"/>
        </w:tabs>
        <w:spacing w:after="0" w:line="240" w:lineRule="auto"/>
        <w:rPr>
          <w:rFonts w:ascii="Times New Roman" w:eastAsia="Times New Roman" w:hAnsi="Times New Roman" w:cs="Times New Roman"/>
          <w:b/>
          <w:bCs/>
          <w:color w:val="000000"/>
          <w:sz w:val="28"/>
          <w:szCs w:val="28"/>
          <w:rtl/>
        </w:rPr>
      </w:pPr>
    </w:p>
    <w:p w:rsidR="00344E4F" w:rsidRDefault="00344E4F" w:rsidP="00FB0737">
      <w:pPr>
        <w:tabs>
          <w:tab w:val="left" w:pos="1871"/>
        </w:tabs>
        <w:spacing w:after="0" w:line="240" w:lineRule="auto"/>
        <w:rPr>
          <w:rFonts w:ascii="Times New Roman" w:eastAsia="Times New Roman" w:hAnsi="Times New Roman" w:cs="Times New Roman"/>
          <w:b/>
          <w:bCs/>
          <w:color w:val="000000"/>
          <w:sz w:val="28"/>
          <w:szCs w:val="28"/>
          <w:rtl/>
        </w:rPr>
      </w:pPr>
    </w:p>
    <w:p w:rsidR="00DE7923" w:rsidRPr="00DE7923" w:rsidRDefault="00DE7923" w:rsidP="00FB0737">
      <w:pPr>
        <w:tabs>
          <w:tab w:val="left" w:pos="1871"/>
        </w:tabs>
        <w:spacing w:after="0" w:line="240" w:lineRule="auto"/>
        <w:rPr>
          <w:rFonts w:ascii="Times New Roman" w:eastAsia="Times New Roman" w:hAnsi="Times New Roman" w:cs="Times New Roman"/>
          <w:b/>
          <w:bCs/>
          <w:color w:val="000000"/>
          <w:sz w:val="28"/>
          <w:szCs w:val="28"/>
          <w:rtl/>
        </w:rPr>
      </w:pPr>
      <w:r w:rsidRPr="00DE7923">
        <w:rPr>
          <w:rFonts w:ascii="Times New Roman" w:eastAsia="Times New Roman" w:hAnsi="Times New Roman" w:cs="Times New Roman"/>
          <w:b/>
          <w:bCs/>
          <w:color w:val="000000"/>
          <w:sz w:val="28"/>
          <w:szCs w:val="28"/>
          <w:rtl/>
        </w:rPr>
        <w:tab/>
      </w:r>
    </w:p>
    <w:p w:rsidR="00DE7923" w:rsidRDefault="00DE7923" w:rsidP="00FB0737">
      <w:pPr>
        <w:spacing w:after="0" w:line="240" w:lineRule="auto"/>
        <w:jc w:val="center"/>
        <w:rPr>
          <w:rFonts w:ascii="Times New Roman" w:eastAsia="Times New Roman" w:hAnsi="Times New Roman" w:cs="Times New Roman"/>
          <w:b/>
          <w:bCs/>
          <w:color w:val="000000"/>
          <w:sz w:val="28"/>
          <w:szCs w:val="28"/>
          <w:rtl/>
        </w:rPr>
      </w:pPr>
    </w:p>
    <w:p w:rsidR="00265E4E" w:rsidRPr="00DE7923" w:rsidRDefault="00265E4E" w:rsidP="00FB0737">
      <w:pPr>
        <w:spacing w:after="0" w:line="240" w:lineRule="auto"/>
        <w:jc w:val="center"/>
        <w:rPr>
          <w:rFonts w:ascii="Times New Roman" w:eastAsia="Times New Roman" w:hAnsi="Times New Roman" w:cs="Times New Roman"/>
          <w:b/>
          <w:bCs/>
          <w:color w:val="000000"/>
          <w:sz w:val="28"/>
          <w:szCs w:val="28"/>
          <w:rtl/>
        </w:rPr>
      </w:pPr>
    </w:p>
    <w:p w:rsidR="00265E4E" w:rsidRDefault="00265E4E" w:rsidP="00F511E1">
      <w:pPr>
        <w:spacing w:after="0" w:line="240" w:lineRule="auto"/>
        <w:jc w:val="center"/>
        <w:rPr>
          <w:rFonts w:ascii="Times New Roman" w:eastAsia="Times New Roman" w:hAnsi="Times New Roman" w:cs="AL-Mohanad"/>
          <w:sz w:val="28"/>
          <w:szCs w:val="28"/>
          <w:rtl/>
        </w:rPr>
      </w:pPr>
      <w:r>
        <w:rPr>
          <w:b/>
          <w:bCs/>
          <w:noProof/>
          <w:color w:val="000000"/>
          <w:sz w:val="28"/>
          <w:szCs w:val="28"/>
        </w:rPr>
        <w:drawing>
          <wp:inline distT="0" distB="0" distL="0" distR="0">
            <wp:extent cx="4722439" cy="2587867"/>
            <wp:effectExtent l="12164" t="6108" r="5037" b="0"/>
            <wp:docPr id="34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265E4E" w:rsidRDefault="00265E4E" w:rsidP="00F511E1">
      <w:pPr>
        <w:spacing w:after="0" w:line="240" w:lineRule="auto"/>
        <w:jc w:val="center"/>
        <w:rPr>
          <w:rFonts w:ascii="Times New Roman" w:eastAsia="Times New Roman" w:hAnsi="Times New Roman" w:cs="AL-Mohanad"/>
          <w:sz w:val="28"/>
          <w:szCs w:val="28"/>
          <w:rtl/>
        </w:rPr>
      </w:pPr>
    </w:p>
    <w:p w:rsidR="00DE7923" w:rsidRPr="00DE7923" w:rsidRDefault="00DE7923" w:rsidP="00F511E1">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CE3361">
        <w:rPr>
          <w:rFonts w:ascii="Times New Roman" w:eastAsia="Times New Roman" w:hAnsi="Times New Roman" w:cs="AL-Mohanad" w:hint="cs"/>
          <w:sz w:val="28"/>
          <w:szCs w:val="28"/>
          <w:rtl/>
        </w:rPr>
        <w:t>75</w:t>
      </w:r>
      <w:r w:rsidRPr="00DE7923">
        <w:rPr>
          <w:rFonts w:ascii="Times New Roman" w:eastAsia="Times New Roman" w:hAnsi="Times New Roman" w:cs="AL-Mohanad" w:hint="cs"/>
          <w:sz w:val="28"/>
          <w:szCs w:val="28"/>
          <w:rtl/>
        </w:rPr>
        <w:t xml:space="preserve"> )</w:t>
      </w:r>
    </w:p>
    <w:p w:rsidR="00F511E1" w:rsidRDefault="00F511E1" w:rsidP="00265E4E">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يبين </w:t>
      </w:r>
      <w:r w:rsidRPr="00F511E1">
        <w:rPr>
          <w:rFonts w:ascii="Times New Roman" w:eastAsia="Times New Roman" w:hAnsi="Times New Roman" w:cs="AL-Mohanad" w:hint="cs"/>
          <w:sz w:val="28"/>
          <w:szCs w:val="28"/>
          <w:rtl/>
        </w:rPr>
        <w:t xml:space="preserve">مستوى جودة الأداء في </w:t>
      </w:r>
      <w:r w:rsidRPr="00F511E1">
        <w:rPr>
          <w:rFonts w:ascii="Times New Roman" w:eastAsia="Times New Roman" w:hAnsi="Times New Roman" w:cs="AL-Mohanad"/>
          <w:sz w:val="28"/>
          <w:szCs w:val="28"/>
          <w:rtl/>
        </w:rPr>
        <w:t xml:space="preserve">برنامج بكالوريوس </w:t>
      </w:r>
      <w:r w:rsidRPr="00F511E1">
        <w:rPr>
          <w:rFonts w:ascii="Times New Roman" w:eastAsia="Times New Roman" w:hAnsi="Times New Roman" w:cs="AL-Mohanad" w:hint="cs"/>
          <w:sz w:val="28"/>
          <w:szCs w:val="28"/>
          <w:rtl/>
        </w:rPr>
        <w:t>تمريضبنظام التجسير المستوى الثاني</w:t>
      </w:r>
      <w:r w:rsidRPr="00F511E1">
        <w:rPr>
          <w:rFonts w:ascii="Times New Roman" w:eastAsia="Times New Roman" w:hAnsi="Times New Roman" w:cs="AL-Mohanad"/>
          <w:sz w:val="28"/>
          <w:szCs w:val="28"/>
          <w:rtl/>
        </w:rPr>
        <w:t xml:space="preserve"> بكلية العلوم الطبية التطبيقية بالمجمعة (</w:t>
      </w:r>
      <w:r w:rsidR="00265E4E">
        <w:rPr>
          <w:rFonts w:ascii="Times New Roman" w:eastAsia="Times New Roman" w:hAnsi="Times New Roman" w:cs="AL-Mohanad" w:hint="cs"/>
          <w:sz w:val="28"/>
          <w:szCs w:val="28"/>
          <w:rtl/>
        </w:rPr>
        <w:t>دارسين</w:t>
      </w:r>
      <w:r w:rsidRPr="00F511E1">
        <w:rPr>
          <w:rFonts w:ascii="Times New Roman" w:eastAsia="Times New Roman" w:hAnsi="Times New Roman" w:cs="AL-Mohanad"/>
          <w:sz w:val="28"/>
          <w:szCs w:val="28"/>
          <w:rtl/>
        </w:rPr>
        <w:t>)</w:t>
      </w:r>
      <w:r w:rsidRPr="00F511E1">
        <w:rPr>
          <w:rFonts w:ascii="Times New Roman" w:eastAsia="Times New Roman" w:hAnsi="Times New Roman" w:cs="AL-Mohanad" w:hint="cs"/>
          <w:sz w:val="28"/>
          <w:szCs w:val="28"/>
          <w:rtl/>
        </w:rPr>
        <w:t xml:space="preserve"> من وجهة نظر</w:t>
      </w:r>
      <w:r w:rsidR="00265E4E">
        <w:rPr>
          <w:rFonts w:ascii="Times New Roman" w:eastAsia="Times New Roman" w:hAnsi="Times New Roman" w:cs="AL-Mohanad" w:hint="cs"/>
          <w:sz w:val="28"/>
          <w:szCs w:val="28"/>
          <w:rtl/>
        </w:rPr>
        <w:t>الدارسين</w:t>
      </w:r>
    </w:p>
    <w:p w:rsidR="00F511E1" w:rsidRDefault="00F511E1" w:rsidP="00F511E1">
      <w:pPr>
        <w:spacing w:after="0" w:line="240" w:lineRule="auto"/>
        <w:jc w:val="center"/>
        <w:rPr>
          <w:rFonts w:ascii="Times New Roman" w:eastAsia="Times New Roman" w:hAnsi="Times New Roman" w:cs="AL-Mohanad"/>
          <w:sz w:val="28"/>
          <w:szCs w:val="28"/>
          <w:rtl/>
        </w:rPr>
      </w:pPr>
    </w:p>
    <w:p w:rsidR="00F511E1" w:rsidRDefault="00F511E1" w:rsidP="00F511E1">
      <w:pPr>
        <w:spacing w:after="0" w:line="240" w:lineRule="auto"/>
        <w:jc w:val="center"/>
        <w:rPr>
          <w:rFonts w:ascii="Times New Roman" w:eastAsia="Times New Roman" w:hAnsi="Times New Roman" w:cs="AL-Mohanad"/>
          <w:sz w:val="28"/>
          <w:szCs w:val="28"/>
          <w:rtl/>
        </w:rPr>
      </w:pPr>
    </w:p>
    <w:p w:rsidR="00F511E1" w:rsidRDefault="00F511E1" w:rsidP="00F511E1">
      <w:pPr>
        <w:spacing w:after="0" w:line="240" w:lineRule="auto"/>
        <w:jc w:val="center"/>
        <w:rPr>
          <w:rFonts w:ascii="Times New Roman" w:eastAsia="Times New Roman" w:hAnsi="Times New Roman" w:cs="AL-Mohanad"/>
          <w:sz w:val="28"/>
          <w:szCs w:val="28"/>
          <w:rtl/>
        </w:rPr>
      </w:pPr>
    </w:p>
    <w:p w:rsidR="00F511E1" w:rsidRDefault="00F511E1" w:rsidP="00F511E1">
      <w:pPr>
        <w:spacing w:after="0" w:line="240" w:lineRule="auto"/>
        <w:jc w:val="center"/>
        <w:rPr>
          <w:rFonts w:ascii="Times New Roman" w:eastAsia="Times New Roman" w:hAnsi="Times New Roman" w:cs="AL-Mohanad"/>
          <w:sz w:val="28"/>
          <w:szCs w:val="28"/>
          <w:rtl/>
        </w:rPr>
      </w:pPr>
    </w:p>
    <w:p w:rsidR="00F511E1" w:rsidRDefault="00F511E1" w:rsidP="00F511E1">
      <w:pPr>
        <w:spacing w:after="0" w:line="240" w:lineRule="auto"/>
        <w:jc w:val="center"/>
        <w:rPr>
          <w:rFonts w:ascii="Times New Roman" w:eastAsia="Times New Roman" w:hAnsi="Times New Roman" w:cs="AL-Mohanad"/>
          <w:sz w:val="28"/>
          <w:szCs w:val="28"/>
          <w:rtl/>
        </w:rPr>
      </w:pPr>
    </w:p>
    <w:p w:rsidR="00F511E1" w:rsidRDefault="00F511E1" w:rsidP="00F511E1">
      <w:pPr>
        <w:spacing w:after="0" w:line="240" w:lineRule="auto"/>
        <w:jc w:val="center"/>
        <w:rPr>
          <w:rFonts w:ascii="Times New Roman" w:eastAsia="Times New Roman" w:hAnsi="Times New Roman" w:cs="AL-Mohanad"/>
          <w:sz w:val="28"/>
          <w:szCs w:val="28"/>
          <w:rtl/>
        </w:rPr>
      </w:pPr>
    </w:p>
    <w:p w:rsidR="00F511E1" w:rsidRDefault="00F511E1" w:rsidP="00F511E1">
      <w:pPr>
        <w:spacing w:after="0" w:line="240" w:lineRule="auto"/>
        <w:jc w:val="center"/>
        <w:rPr>
          <w:rFonts w:ascii="Times New Roman" w:eastAsia="Times New Roman" w:hAnsi="Times New Roman" w:cs="AL-Mohanad"/>
          <w:sz w:val="28"/>
          <w:szCs w:val="28"/>
          <w:rtl/>
        </w:rPr>
      </w:pPr>
    </w:p>
    <w:p w:rsidR="00F511E1" w:rsidRDefault="00F511E1" w:rsidP="00F511E1">
      <w:pPr>
        <w:spacing w:after="0" w:line="240" w:lineRule="auto"/>
        <w:jc w:val="center"/>
        <w:rPr>
          <w:rFonts w:ascii="Times New Roman" w:eastAsia="Times New Roman" w:hAnsi="Times New Roman" w:cs="AL-Mohanad"/>
          <w:sz w:val="28"/>
          <w:szCs w:val="28"/>
          <w:rtl/>
        </w:rPr>
      </w:pPr>
    </w:p>
    <w:p w:rsidR="00F511E1" w:rsidRDefault="00F511E1" w:rsidP="00F511E1">
      <w:pPr>
        <w:spacing w:after="0" w:line="240" w:lineRule="auto"/>
        <w:jc w:val="center"/>
        <w:rPr>
          <w:rFonts w:ascii="Times New Roman" w:eastAsia="Times New Roman" w:hAnsi="Times New Roman" w:cs="AL-Mohanad"/>
          <w:sz w:val="28"/>
          <w:szCs w:val="28"/>
          <w:rtl/>
        </w:rPr>
      </w:pPr>
    </w:p>
    <w:p w:rsidR="00F511E1" w:rsidRDefault="00F511E1" w:rsidP="00F511E1">
      <w:pPr>
        <w:spacing w:after="0" w:line="240" w:lineRule="auto"/>
        <w:jc w:val="center"/>
        <w:rPr>
          <w:rFonts w:ascii="Times New Roman" w:eastAsia="Times New Roman" w:hAnsi="Times New Roman" w:cs="AL-Mohanad"/>
          <w:sz w:val="28"/>
          <w:szCs w:val="28"/>
          <w:rtl/>
        </w:rPr>
      </w:pPr>
    </w:p>
    <w:p w:rsidR="00F511E1" w:rsidRDefault="00F511E1" w:rsidP="00F511E1">
      <w:pPr>
        <w:spacing w:after="0" w:line="240" w:lineRule="auto"/>
        <w:jc w:val="center"/>
        <w:rPr>
          <w:rFonts w:ascii="Times New Roman" w:eastAsia="Times New Roman" w:hAnsi="Times New Roman" w:cs="AL-Mohanad"/>
          <w:sz w:val="28"/>
          <w:szCs w:val="28"/>
          <w:rtl/>
        </w:rPr>
      </w:pPr>
    </w:p>
    <w:p w:rsidR="00F511E1" w:rsidRDefault="00F511E1" w:rsidP="00F511E1">
      <w:pPr>
        <w:spacing w:after="0" w:line="240" w:lineRule="auto"/>
        <w:jc w:val="center"/>
        <w:rPr>
          <w:rFonts w:ascii="Times New Roman" w:eastAsia="Times New Roman" w:hAnsi="Times New Roman" w:cs="AL-Mohanad"/>
          <w:sz w:val="28"/>
          <w:szCs w:val="28"/>
          <w:rtl/>
        </w:rPr>
      </w:pPr>
    </w:p>
    <w:p w:rsidR="00F511E1" w:rsidRDefault="00F511E1" w:rsidP="00F511E1">
      <w:pPr>
        <w:spacing w:after="0" w:line="240" w:lineRule="auto"/>
        <w:jc w:val="center"/>
        <w:rPr>
          <w:rFonts w:ascii="Times New Roman" w:eastAsia="Times New Roman" w:hAnsi="Times New Roman" w:cs="AL-Mohanad"/>
          <w:sz w:val="28"/>
          <w:szCs w:val="28"/>
          <w:rtl/>
        </w:rPr>
      </w:pPr>
    </w:p>
    <w:p w:rsidR="00F511E1" w:rsidRDefault="00F511E1" w:rsidP="00F511E1">
      <w:pPr>
        <w:spacing w:after="0" w:line="240" w:lineRule="auto"/>
        <w:jc w:val="center"/>
        <w:rPr>
          <w:rFonts w:ascii="Times New Roman" w:eastAsia="Times New Roman" w:hAnsi="Times New Roman" w:cs="AL-Mohanad"/>
          <w:sz w:val="28"/>
          <w:szCs w:val="28"/>
          <w:rtl/>
        </w:rPr>
      </w:pPr>
    </w:p>
    <w:p w:rsidR="00F511E1" w:rsidRDefault="00F511E1" w:rsidP="00F511E1">
      <w:pPr>
        <w:spacing w:after="0" w:line="240" w:lineRule="auto"/>
        <w:jc w:val="center"/>
        <w:rPr>
          <w:rFonts w:ascii="Times New Roman" w:eastAsia="Times New Roman" w:hAnsi="Times New Roman" w:cs="AL-Mohanad"/>
          <w:sz w:val="28"/>
          <w:szCs w:val="28"/>
          <w:rtl/>
        </w:rPr>
      </w:pPr>
    </w:p>
    <w:p w:rsidR="00F511E1" w:rsidRPr="00DE7923" w:rsidRDefault="00F511E1" w:rsidP="00F511E1">
      <w:pPr>
        <w:spacing w:after="0" w:line="240" w:lineRule="auto"/>
        <w:jc w:val="center"/>
        <w:rPr>
          <w:rFonts w:ascii="Times New Roman" w:eastAsia="Times New Roman" w:hAnsi="Times New Roman" w:cs="AL-Mohanad"/>
          <w:sz w:val="28"/>
          <w:szCs w:val="28"/>
          <w:rtl/>
        </w:rPr>
      </w:pPr>
    </w:p>
    <w:p w:rsidR="00243201" w:rsidRDefault="00243201" w:rsidP="00FB0737">
      <w:pPr>
        <w:spacing w:after="0" w:line="240" w:lineRule="auto"/>
        <w:jc w:val="center"/>
        <w:rPr>
          <w:rFonts w:ascii="Times New Roman" w:eastAsia="Times New Roman" w:hAnsi="Times New Roman" w:cs="AL-Mohanad"/>
          <w:sz w:val="28"/>
          <w:szCs w:val="28"/>
          <w:rtl/>
        </w:rPr>
      </w:pPr>
    </w:p>
    <w:p w:rsidR="00CE3361" w:rsidRPr="00CE3361" w:rsidRDefault="00CE3361" w:rsidP="00CE3361">
      <w:pPr>
        <w:pStyle w:val="a7"/>
        <w:ind w:left="360"/>
        <w:jc w:val="both"/>
        <w:rPr>
          <w:rFonts w:eastAsia="Calibri"/>
          <w:b/>
          <w:bCs/>
          <w:color w:val="0070C0"/>
          <w:sz w:val="36"/>
          <w:szCs w:val="36"/>
        </w:rPr>
      </w:pPr>
    </w:p>
    <w:p w:rsidR="00CE3361" w:rsidRPr="00CE3361" w:rsidRDefault="00CE3361" w:rsidP="00CE3361">
      <w:pPr>
        <w:pStyle w:val="a7"/>
        <w:ind w:left="360"/>
        <w:jc w:val="both"/>
        <w:rPr>
          <w:rFonts w:eastAsia="Calibri"/>
          <w:b/>
          <w:bCs/>
          <w:color w:val="0070C0"/>
          <w:sz w:val="36"/>
          <w:szCs w:val="36"/>
        </w:rPr>
      </w:pPr>
    </w:p>
    <w:p w:rsidR="00243201" w:rsidRPr="00F511E1" w:rsidRDefault="00F511E1" w:rsidP="00265E4E">
      <w:pPr>
        <w:pStyle w:val="a7"/>
        <w:numPr>
          <w:ilvl w:val="0"/>
          <w:numId w:val="1"/>
        </w:numPr>
        <w:jc w:val="both"/>
        <w:rPr>
          <w:rFonts w:eastAsia="Calibri"/>
          <w:b/>
          <w:bCs/>
          <w:color w:val="0070C0"/>
          <w:sz w:val="36"/>
          <w:szCs w:val="36"/>
          <w:rtl/>
        </w:rPr>
      </w:pPr>
      <w:r w:rsidRPr="00F511E1">
        <w:rPr>
          <w:rFonts w:eastAsia="Calibri" w:hint="cs"/>
          <w:b/>
          <w:bCs/>
          <w:color w:val="0070C0"/>
          <w:sz w:val="32"/>
          <w:szCs w:val="32"/>
          <w:rtl/>
        </w:rPr>
        <w:t xml:space="preserve">مستوى جودة الأداء في </w:t>
      </w:r>
      <w:r w:rsidRPr="00F511E1">
        <w:rPr>
          <w:rFonts w:eastAsia="Calibri"/>
          <w:b/>
          <w:bCs/>
          <w:color w:val="0070C0"/>
          <w:sz w:val="32"/>
          <w:szCs w:val="32"/>
          <w:rtl/>
        </w:rPr>
        <w:t xml:space="preserve">برنامج بكالوريوس </w:t>
      </w:r>
      <w:r w:rsidRPr="00F511E1">
        <w:rPr>
          <w:rFonts w:eastAsia="Calibri" w:hint="cs"/>
          <w:b/>
          <w:bCs/>
          <w:color w:val="0070C0"/>
          <w:sz w:val="32"/>
          <w:szCs w:val="32"/>
          <w:rtl/>
        </w:rPr>
        <w:t>تمريضبنظام التجسير المستوى الثاني</w:t>
      </w:r>
      <w:r w:rsidRPr="00F511E1">
        <w:rPr>
          <w:rFonts w:eastAsia="Calibri"/>
          <w:b/>
          <w:bCs/>
          <w:color w:val="0070C0"/>
          <w:sz w:val="32"/>
          <w:szCs w:val="32"/>
          <w:rtl/>
        </w:rPr>
        <w:t xml:space="preserve"> بكلية العلوم الطبية التطبيقية بالمجمعة (</w:t>
      </w:r>
      <w:r w:rsidR="00265E4E">
        <w:rPr>
          <w:rFonts w:eastAsia="Calibri" w:hint="cs"/>
          <w:b/>
          <w:bCs/>
          <w:color w:val="0070C0"/>
          <w:sz w:val="32"/>
          <w:szCs w:val="32"/>
          <w:rtl/>
        </w:rPr>
        <w:t>دارسين</w:t>
      </w:r>
      <w:r w:rsidRPr="00F511E1">
        <w:rPr>
          <w:rFonts w:eastAsia="Calibri"/>
          <w:b/>
          <w:bCs/>
          <w:color w:val="0070C0"/>
          <w:sz w:val="32"/>
          <w:szCs w:val="32"/>
          <w:rtl/>
        </w:rPr>
        <w:t>)</w:t>
      </w:r>
      <w:r w:rsidRPr="00F511E1">
        <w:rPr>
          <w:rFonts w:eastAsia="Calibri" w:hint="cs"/>
          <w:b/>
          <w:bCs/>
          <w:color w:val="0070C0"/>
          <w:sz w:val="32"/>
          <w:szCs w:val="32"/>
          <w:rtl/>
        </w:rPr>
        <w:t xml:space="preserve"> من وجهة نظر </w:t>
      </w:r>
      <w:r w:rsidR="00243201" w:rsidRPr="00F511E1">
        <w:rPr>
          <w:rFonts w:eastAsia="Calibri" w:hint="cs"/>
          <w:b/>
          <w:bCs/>
          <w:color w:val="0070C0"/>
          <w:sz w:val="32"/>
          <w:szCs w:val="32"/>
          <w:rtl/>
        </w:rPr>
        <w:t>أعضاء هيئة التدريس</w:t>
      </w:r>
    </w:p>
    <w:p w:rsidR="00243201" w:rsidRPr="00DE7923" w:rsidRDefault="00243201" w:rsidP="00FB0737">
      <w:pPr>
        <w:spacing w:after="0" w:line="240" w:lineRule="auto"/>
        <w:jc w:val="center"/>
        <w:rPr>
          <w:rFonts w:ascii="Times New Roman" w:eastAsia="Times New Roman" w:hAnsi="Times New Roman" w:cs="AL-Mohanad"/>
          <w:sz w:val="28"/>
          <w:szCs w:val="28"/>
          <w:rtl/>
        </w:rPr>
      </w:pPr>
    </w:p>
    <w:p w:rsidR="00243201" w:rsidRPr="00DE7923" w:rsidRDefault="00DE7923" w:rsidP="00F511E1">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 xml:space="preserve">جدول ( </w:t>
      </w:r>
      <w:r w:rsidR="00CE3361">
        <w:rPr>
          <w:rFonts w:ascii="Marigold" w:eastAsia="Calibri" w:hAnsi="Marigold" w:cs="AL-Mohanad" w:hint="cs"/>
          <w:sz w:val="28"/>
          <w:szCs w:val="28"/>
          <w:rtl/>
        </w:rPr>
        <w:t>76</w:t>
      </w:r>
      <w:r w:rsidRPr="00DE7923">
        <w:rPr>
          <w:rFonts w:ascii="Marigold" w:eastAsia="Calibri" w:hAnsi="Marigold" w:cs="AL-Mohanad" w:hint="cs"/>
          <w:sz w:val="28"/>
          <w:szCs w:val="28"/>
          <w:rtl/>
        </w:rPr>
        <w:t xml:space="preserve"> )</w:t>
      </w:r>
    </w:p>
    <w:p w:rsidR="00DE7923" w:rsidRPr="00DE7923" w:rsidRDefault="00F511E1" w:rsidP="00265E4E">
      <w:pPr>
        <w:spacing w:after="0" w:line="240" w:lineRule="auto"/>
        <w:jc w:val="center"/>
        <w:rPr>
          <w:rFonts w:ascii="Marigold" w:eastAsia="Calibri" w:hAnsi="Marigold" w:cs="AL-Mohanad"/>
          <w:sz w:val="28"/>
          <w:szCs w:val="28"/>
          <w:rtl/>
        </w:rPr>
      </w:pPr>
      <w:r w:rsidRPr="00DE7923">
        <w:rPr>
          <w:rFonts w:ascii="Times New Roman" w:eastAsia="Times New Roman" w:hAnsi="Times New Roman" w:cs="AL-Mohanad" w:hint="cs"/>
          <w:sz w:val="28"/>
          <w:szCs w:val="28"/>
          <w:rtl/>
        </w:rPr>
        <w:t xml:space="preserve">يبين </w:t>
      </w:r>
      <w:r w:rsidRPr="00F511E1">
        <w:rPr>
          <w:rFonts w:ascii="Times New Roman" w:eastAsia="Times New Roman" w:hAnsi="Times New Roman" w:cs="AL-Mohanad" w:hint="cs"/>
          <w:sz w:val="28"/>
          <w:szCs w:val="28"/>
          <w:rtl/>
        </w:rPr>
        <w:t xml:space="preserve">مستوى جودة الأداء في </w:t>
      </w:r>
      <w:r w:rsidRPr="00F511E1">
        <w:rPr>
          <w:rFonts w:ascii="Times New Roman" w:eastAsia="Times New Roman" w:hAnsi="Times New Roman" w:cs="AL-Mohanad"/>
          <w:sz w:val="28"/>
          <w:szCs w:val="28"/>
          <w:rtl/>
        </w:rPr>
        <w:t xml:space="preserve">برنامج بكالوريوس </w:t>
      </w:r>
      <w:r w:rsidRPr="00F511E1">
        <w:rPr>
          <w:rFonts w:ascii="Times New Roman" w:eastAsia="Times New Roman" w:hAnsi="Times New Roman" w:cs="AL-Mohanad" w:hint="cs"/>
          <w:sz w:val="28"/>
          <w:szCs w:val="28"/>
          <w:rtl/>
        </w:rPr>
        <w:t>تمريض</w:t>
      </w:r>
      <w:r w:rsidR="00CE3361">
        <w:rPr>
          <w:rFonts w:ascii="Times New Roman" w:eastAsia="Times New Roman" w:hAnsi="Times New Roman" w:cs="AL-Mohanad" w:hint="cs"/>
          <w:sz w:val="28"/>
          <w:szCs w:val="28"/>
          <w:rtl/>
        </w:rPr>
        <w:t xml:space="preserve"> </w:t>
      </w:r>
      <w:r w:rsidRPr="00F511E1">
        <w:rPr>
          <w:rFonts w:ascii="Times New Roman" w:eastAsia="Times New Roman" w:hAnsi="Times New Roman" w:cs="AL-Mohanad" w:hint="cs"/>
          <w:sz w:val="28"/>
          <w:szCs w:val="28"/>
          <w:rtl/>
        </w:rPr>
        <w:t>بنظام التجسير المستوى الثاني</w:t>
      </w:r>
      <w:r w:rsidRPr="00F511E1">
        <w:rPr>
          <w:rFonts w:ascii="Times New Roman" w:eastAsia="Times New Roman" w:hAnsi="Times New Roman" w:cs="AL-Mohanad"/>
          <w:sz w:val="28"/>
          <w:szCs w:val="28"/>
          <w:rtl/>
        </w:rPr>
        <w:t xml:space="preserve"> بكلية العلوم الطبية التطبيقية بالمجمعة (</w:t>
      </w:r>
      <w:r w:rsidR="00265E4E">
        <w:rPr>
          <w:rFonts w:ascii="Times New Roman" w:eastAsia="Times New Roman" w:hAnsi="Times New Roman" w:cs="AL-Mohanad" w:hint="cs"/>
          <w:sz w:val="28"/>
          <w:szCs w:val="28"/>
          <w:rtl/>
        </w:rPr>
        <w:t>دارسين</w:t>
      </w:r>
      <w:r w:rsidRPr="00F511E1">
        <w:rPr>
          <w:rFonts w:ascii="Times New Roman" w:eastAsia="Times New Roman" w:hAnsi="Times New Roman" w:cs="AL-Mohanad"/>
          <w:sz w:val="28"/>
          <w:szCs w:val="28"/>
          <w:rtl/>
        </w:rPr>
        <w:t>)</w:t>
      </w:r>
      <w:r w:rsidRPr="00F511E1">
        <w:rPr>
          <w:rFonts w:ascii="Times New Roman" w:eastAsia="Times New Roman" w:hAnsi="Times New Roman" w:cs="AL-Mohanad" w:hint="cs"/>
          <w:sz w:val="28"/>
          <w:szCs w:val="28"/>
          <w:rtl/>
        </w:rPr>
        <w:t xml:space="preserve"> من وجهة </w:t>
      </w:r>
      <w:r w:rsidR="00DE7923" w:rsidRPr="00DE7923">
        <w:rPr>
          <w:rFonts w:ascii="Marigold" w:eastAsia="Calibri" w:hAnsi="Marigold" w:cs="AL-Mohanad" w:hint="cs"/>
          <w:sz w:val="28"/>
          <w:szCs w:val="28"/>
          <w:rtl/>
        </w:rPr>
        <w:t>نظر أعضاء هيئة التدريس</w:t>
      </w:r>
    </w:p>
    <w:p w:rsidR="00DE7923" w:rsidRPr="00DE7923" w:rsidRDefault="00DE7923" w:rsidP="00FB0737">
      <w:pPr>
        <w:spacing w:after="0" w:line="240" w:lineRule="auto"/>
        <w:jc w:val="center"/>
        <w:rPr>
          <w:rFonts w:ascii="Marigold" w:eastAsia="Calibri" w:hAnsi="Marigold" w:cs="AL-Mohanad"/>
          <w:sz w:val="28"/>
          <w:szCs w:val="28"/>
          <w:rtl/>
        </w:rPr>
      </w:pPr>
    </w:p>
    <w:tbl>
      <w:tblPr>
        <w:tblStyle w:val="-4"/>
        <w:tblpPr w:leftFromText="180" w:rightFromText="180" w:vertAnchor="text" w:horzAnchor="margin" w:tblpXSpec="center" w:tblpY="20"/>
        <w:bidiVisual/>
        <w:tblW w:w="9578" w:type="dxa"/>
        <w:tblLayout w:type="fixed"/>
        <w:tblLook w:val="01E0"/>
      </w:tblPr>
      <w:tblGrid>
        <w:gridCol w:w="539"/>
        <w:gridCol w:w="7329"/>
        <w:gridCol w:w="1710"/>
      </w:tblGrid>
      <w:tr w:rsidR="00CE3361" w:rsidRPr="004A577F" w:rsidTr="00CE3361">
        <w:trPr>
          <w:cnfStyle w:val="100000000000"/>
          <w:trHeight w:val="561"/>
        </w:trPr>
        <w:tc>
          <w:tcPr>
            <w:cnfStyle w:val="001000000000"/>
            <w:tcW w:w="7868" w:type="dxa"/>
            <w:gridSpan w:val="2"/>
          </w:tcPr>
          <w:p w:rsidR="00CE3361" w:rsidRPr="004A577F" w:rsidRDefault="00CE3361" w:rsidP="00CE3361">
            <w:pPr>
              <w:ind w:left="360"/>
              <w:jc w:val="center"/>
              <w:rPr>
                <w:rFonts w:cs="AL-Mohanad"/>
                <w:b w:val="0"/>
                <w:bCs w:val="0"/>
                <w:sz w:val="28"/>
                <w:szCs w:val="28"/>
                <w:rtl/>
                <w:lang w:val="en-GB"/>
              </w:rPr>
            </w:pPr>
            <w:r w:rsidRPr="004A577F">
              <w:rPr>
                <w:rFonts w:cs="AL-Mohanad" w:hint="cs"/>
                <w:b w:val="0"/>
                <w:bCs w:val="0"/>
                <w:sz w:val="28"/>
                <w:szCs w:val="28"/>
                <w:rtl/>
                <w:lang w:val="en-GB"/>
              </w:rPr>
              <w:t>العبارات</w:t>
            </w:r>
          </w:p>
        </w:tc>
        <w:tc>
          <w:tcPr>
            <w:cnfStyle w:val="000100000000"/>
            <w:tcW w:w="1710" w:type="dxa"/>
          </w:tcPr>
          <w:p w:rsidR="00CE3361" w:rsidRPr="004A577F" w:rsidRDefault="00CE3361" w:rsidP="00CE3361">
            <w:pPr>
              <w:jc w:val="center"/>
              <w:rPr>
                <w:rFonts w:cs="AL-Mohanad"/>
                <w:b w:val="0"/>
                <w:bCs w:val="0"/>
                <w:sz w:val="28"/>
                <w:szCs w:val="28"/>
                <w:rtl/>
                <w:lang w:val="en-GB"/>
              </w:rPr>
            </w:pPr>
            <w:r w:rsidRPr="004A577F">
              <w:rPr>
                <w:rFonts w:cs="AL-Mohanad" w:hint="cs"/>
                <w:b w:val="0"/>
                <w:bCs w:val="0"/>
                <w:sz w:val="28"/>
                <w:szCs w:val="28"/>
                <w:rtl/>
                <w:lang w:val="en-GB"/>
              </w:rPr>
              <w:t>المستوى</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sz w:val="28"/>
                <w:szCs w:val="28"/>
                <w:rtl/>
                <w:lang w:val="en-GB"/>
              </w:rPr>
              <w:t>1</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قدمت الإدارة الإرشاد</w:t>
            </w:r>
            <w:r w:rsidRPr="004A577F">
              <w:rPr>
                <w:rFonts w:cs="AL-Mohanad"/>
                <w:sz w:val="28"/>
                <w:szCs w:val="28"/>
                <w:rtl/>
                <w:lang w:val="en-GB"/>
              </w:rPr>
              <w:t xml:space="preserve"> والمشورة </w:t>
            </w:r>
            <w:r w:rsidRPr="004A577F">
              <w:rPr>
                <w:rFonts w:cs="AL-Mohanad" w:hint="cs"/>
                <w:sz w:val="28"/>
                <w:szCs w:val="28"/>
                <w:rtl/>
                <w:lang w:val="en-GB"/>
              </w:rPr>
              <w:t>عند طلبها.</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4.8</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sz w:val="28"/>
                <w:szCs w:val="28"/>
                <w:rtl/>
                <w:lang w:val="en-GB"/>
              </w:rPr>
              <w:t>2</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وفرت الإدارة التجهيزات اللازمة.</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4.2</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3</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يتواجد المشرف التنفيذي  باستمرار.</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5</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4</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المواد الدراسية المساعدة بالمقررات حديثة ومفيدة.</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4.6</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5</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 xml:space="preserve">مصادر المكتبة مناسبة ومتاحة كلما كنت أحتاج لها. </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4.4</w:t>
            </w:r>
          </w:p>
        </w:tc>
      </w:tr>
      <w:tr w:rsidR="00CE3361" w:rsidRPr="004A577F" w:rsidTr="00CE3361">
        <w:trPr>
          <w:cnfStyle w:val="000000010000"/>
        </w:trPr>
        <w:tc>
          <w:tcPr>
            <w:cnfStyle w:val="001000000000"/>
            <w:tcW w:w="539" w:type="dxa"/>
          </w:tcPr>
          <w:p w:rsidR="00CE3361" w:rsidRPr="004A577F" w:rsidRDefault="00CE3361" w:rsidP="00CE3361">
            <w:pPr>
              <w:spacing w:after="120"/>
              <w:jc w:val="center"/>
              <w:rPr>
                <w:rFonts w:cs="AL-Mohanad"/>
                <w:sz w:val="28"/>
                <w:szCs w:val="28"/>
                <w:rtl/>
                <w:lang w:val="en-GB"/>
              </w:rPr>
            </w:pPr>
            <w:r w:rsidRPr="004A577F">
              <w:rPr>
                <w:rFonts w:cs="AL-Mohanad" w:hint="cs"/>
                <w:sz w:val="28"/>
                <w:szCs w:val="28"/>
                <w:rtl/>
                <w:lang w:val="en-GB"/>
              </w:rPr>
              <w:t>6</w:t>
            </w:r>
          </w:p>
        </w:tc>
        <w:tc>
          <w:tcPr>
            <w:cnfStyle w:val="000010000000"/>
            <w:tcW w:w="7329" w:type="dxa"/>
          </w:tcPr>
          <w:p w:rsidR="00CE3361" w:rsidRPr="004A577F" w:rsidRDefault="00CE3361" w:rsidP="00CE3361">
            <w:pPr>
              <w:spacing w:before="120"/>
              <w:rPr>
                <w:rFonts w:cs="AL-Mohanad"/>
                <w:sz w:val="28"/>
                <w:szCs w:val="28"/>
                <w:rtl/>
                <w:lang w:val="en-GB"/>
              </w:rPr>
            </w:pPr>
            <w:r w:rsidRPr="004A577F">
              <w:rPr>
                <w:rFonts w:cs="AL-Mohanad" w:hint="cs"/>
                <w:sz w:val="28"/>
                <w:szCs w:val="28"/>
                <w:rtl/>
                <w:lang w:val="en-GB"/>
              </w:rPr>
              <w:t xml:space="preserve">اتسمت تجهيزات القاعات، والمعامل بالجودة </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4.4</w:t>
            </w:r>
          </w:p>
        </w:tc>
      </w:tr>
      <w:tr w:rsidR="00CE3361" w:rsidRPr="004A577F" w:rsidTr="00CE3361">
        <w:trPr>
          <w:cnfStyle w:val="000000100000"/>
          <w:trHeight w:val="3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7</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هناك مرافق مناسبة للصلاة وقضاء أوقات الفراغ</w:t>
            </w:r>
            <w:r w:rsidRPr="004A577F">
              <w:rPr>
                <w:rFonts w:cs="AL-Mohanad" w:hint="cs"/>
                <w:sz w:val="28"/>
                <w:szCs w:val="28"/>
                <w:rtl/>
              </w:rPr>
              <w:t>.</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4.6</w:t>
            </w:r>
          </w:p>
        </w:tc>
      </w:tr>
      <w:tr w:rsidR="00CE3361" w:rsidRPr="004A577F" w:rsidTr="00CE3361">
        <w:trPr>
          <w:cnfStyle w:val="000000010000"/>
          <w:trHeight w:val="336"/>
        </w:trPr>
        <w:tc>
          <w:tcPr>
            <w:cnfStyle w:val="001000000000"/>
            <w:tcW w:w="539" w:type="dxa"/>
          </w:tcPr>
          <w:p w:rsidR="00CE3361" w:rsidRPr="004A577F" w:rsidRDefault="00CE3361" w:rsidP="00CE3361">
            <w:pPr>
              <w:spacing w:after="120"/>
              <w:jc w:val="center"/>
              <w:rPr>
                <w:rFonts w:cs="AL-Mohanad"/>
                <w:sz w:val="28"/>
                <w:szCs w:val="28"/>
                <w:rtl/>
                <w:lang w:val="en-GB"/>
              </w:rPr>
            </w:pPr>
            <w:r w:rsidRPr="004A577F">
              <w:rPr>
                <w:rFonts w:cs="AL-Mohanad" w:hint="cs"/>
                <w:sz w:val="28"/>
                <w:szCs w:val="28"/>
                <w:rtl/>
                <w:lang w:val="en-GB"/>
              </w:rPr>
              <w:t>8</w:t>
            </w:r>
          </w:p>
        </w:tc>
        <w:tc>
          <w:tcPr>
            <w:cnfStyle w:val="000010000000"/>
            <w:tcW w:w="7329" w:type="dxa"/>
          </w:tcPr>
          <w:p w:rsidR="00CE3361" w:rsidRPr="004A577F" w:rsidRDefault="00CE3361" w:rsidP="00CE3361">
            <w:pPr>
              <w:spacing w:after="120"/>
              <w:rPr>
                <w:rFonts w:cs="AL-Mohanad"/>
                <w:sz w:val="28"/>
                <w:szCs w:val="28"/>
                <w:rtl/>
                <w:lang w:val="en-GB"/>
              </w:rPr>
            </w:pPr>
            <w:r w:rsidRPr="004A577F">
              <w:rPr>
                <w:rFonts w:cs="AL-Mohanad" w:hint="cs"/>
                <w:sz w:val="28"/>
                <w:szCs w:val="28"/>
                <w:rtl/>
                <w:lang w:val="en-GB"/>
              </w:rPr>
              <w:t>يتوفر توصيف  للمقررات  الدراسية</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5</w:t>
            </w:r>
          </w:p>
        </w:tc>
      </w:tr>
      <w:tr w:rsidR="00CE3361" w:rsidRPr="004A577F" w:rsidTr="00CE3361">
        <w:trPr>
          <w:cnfStyle w:val="000000100000"/>
          <w:trHeight w:val="336"/>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9</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يلتزم الطلاب بالمواعيد المحددة للدراسة</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3.2</w:t>
            </w:r>
          </w:p>
        </w:tc>
      </w:tr>
      <w:tr w:rsidR="00CE3361" w:rsidRPr="004A577F" w:rsidTr="00CE3361">
        <w:trPr>
          <w:cnfStyle w:val="000000010000"/>
          <w:trHeight w:val="336"/>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10</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يتصف الطلاب بالسمات الأخلاقية الحميدة.</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4.6</w:t>
            </w:r>
          </w:p>
        </w:tc>
      </w:tr>
      <w:tr w:rsidR="00CE3361" w:rsidRPr="004A577F" w:rsidTr="00CE3361">
        <w:trPr>
          <w:cnfStyle w:val="000000100000"/>
          <w:trHeight w:val="336"/>
        </w:trPr>
        <w:tc>
          <w:tcPr>
            <w:cnfStyle w:val="001000000000"/>
            <w:tcW w:w="539" w:type="dxa"/>
          </w:tcPr>
          <w:p w:rsidR="00CE3361" w:rsidRPr="004A577F" w:rsidRDefault="00CE3361" w:rsidP="00CE3361">
            <w:pPr>
              <w:spacing w:before="120"/>
              <w:jc w:val="center"/>
              <w:rPr>
                <w:rFonts w:cs="AL-Mohanad"/>
                <w:sz w:val="28"/>
                <w:szCs w:val="28"/>
                <w:rtl/>
                <w:lang w:val="en-GB"/>
              </w:rPr>
            </w:pPr>
            <w:r w:rsidRPr="004A577F">
              <w:rPr>
                <w:rFonts w:cs="AL-Mohanad" w:hint="cs"/>
                <w:sz w:val="28"/>
                <w:szCs w:val="28"/>
                <w:rtl/>
                <w:lang w:val="en-GB"/>
              </w:rPr>
              <w:t>11</w:t>
            </w:r>
          </w:p>
        </w:tc>
        <w:tc>
          <w:tcPr>
            <w:cnfStyle w:val="000010000000"/>
            <w:tcW w:w="7329" w:type="dxa"/>
          </w:tcPr>
          <w:p w:rsidR="00CE3361" w:rsidRPr="004A577F" w:rsidRDefault="00CE3361" w:rsidP="00CE3361">
            <w:pPr>
              <w:spacing w:before="120"/>
              <w:rPr>
                <w:rFonts w:cs="AL-Mohanad"/>
                <w:sz w:val="28"/>
                <w:szCs w:val="28"/>
                <w:rtl/>
                <w:lang w:val="en-GB"/>
              </w:rPr>
            </w:pPr>
            <w:r w:rsidRPr="004A577F">
              <w:rPr>
                <w:rFonts w:cs="AL-Mohanad" w:hint="cs"/>
                <w:sz w:val="28"/>
                <w:szCs w:val="28"/>
                <w:rtl/>
                <w:lang w:val="en-GB"/>
              </w:rPr>
              <w:t>تسود علاقة الود بين الطلاب وبعضهم.</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4.2</w:t>
            </w:r>
          </w:p>
        </w:tc>
      </w:tr>
      <w:tr w:rsidR="00CE3361" w:rsidRPr="004A577F" w:rsidTr="00CE3361">
        <w:trPr>
          <w:cnfStyle w:val="000000010000"/>
          <w:trHeight w:val="336"/>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12</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سيادة العمل بروح الفريق</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4.6</w:t>
            </w:r>
          </w:p>
        </w:tc>
      </w:tr>
      <w:tr w:rsidR="00CE3361" w:rsidRPr="004A577F" w:rsidTr="00CE3361">
        <w:trPr>
          <w:cnfStyle w:val="010000000000"/>
          <w:trHeight w:val="336"/>
        </w:trPr>
        <w:tc>
          <w:tcPr>
            <w:cnfStyle w:val="001000000000"/>
            <w:tcW w:w="7868" w:type="dxa"/>
            <w:gridSpan w:val="2"/>
          </w:tcPr>
          <w:p w:rsidR="00CE3361" w:rsidRPr="004A577F" w:rsidRDefault="00CE3361" w:rsidP="00CE3361">
            <w:pPr>
              <w:spacing w:before="120"/>
              <w:jc w:val="center"/>
              <w:rPr>
                <w:rFonts w:cs="AL-Mohanad"/>
                <w:sz w:val="28"/>
                <w:szCs w:val="28"/>
                <w:rtl/>
                <w:lang w:val="en-GB"/>
              </w:rPr>
            </w:pPr>
            <w:r w:rsidRPr="004A577F">
              <w:rPr>
                <w:rFonts w:cs="AL-Mohanad" w:hint="cs"/>
                <w:sz w:val="28"/>
                <w:szCs w:val="28"/>
                <w:rtl/>
                <w:lang w:val="en-GB"/>
              </w:rPr>
              <w:t>المستوى العام</w:t>
            </w:r>
          </w:p>
        </w:tc>
        <w:tc>
          <w:tcPr>
            <w:cnfStyle w:val="000100000000"/>
            <w:tcW w:w="1710" w:type="dxa"/>
          </w:tcPr>
          <w:p w:rsidR="00CE3361" w:rsidRPr="004A577F" w:rsidRDefault="00CE3361" w:rsidP="00CE3361">
            <w:pPr>
              <w:spacing w:before="120"/>
              <w:jc w:val="center"/>
              <w:rPr>
                <w:rFonts w:cs="AL-Mohanad"/>
                <w:noProof/>
                <w:sz w:val="28"/>
                <w:szCs w:val="28"/>
              </w:rPr>
            </w:pPr>
            <w:r>
              <w:rPr>
                <w:rFonts w:cs="AL-Mohanad"/>
                <w:noProof/>
                <w:sz w:val="28"/>
                <w:szCs w:val="28"/>
              </w:rPr>
              <w:t>4.4</w:t>
            </w:r>
          </w:p>
        </w:tc>
      </w:tr>
    </w:tbl>
    <w:p w:rsidR="00DE7923" w:rsidRPr="00DE7923" w:rsidRDefault="00DE7923" w:rsidP="00FB0737">
      <w:pPr>
        <w:spacing w:after="0" w:line="240" w:lineRule="auto"/>
        <w:rPr>
          <w:rFonts w:ascii="Times New Roman" w:eastAsia="Times New Roman" w:hAnsi="Times New Roman" w:cs="Times New Roman"/>
          <w:vanish/>
          <w:sz w:val="28"/>
          <w:szCs w:val="28"/>
        </w:rPr>
      </w:pPr>
    </w:p>
    <w:p w:rsidR="00DE7923" w:rsidRPr="00DE7923" w:rsidRDefault="00DE7923" w:rsidP="00FB0737">
      <w:pPr>
        <w:tabs>
          <w:tab w:val="center" w:pos="4153"/>
        </w:tabs>
        <w:spacing w:after="0" w:line="240" w:lineRule="auto"/>
        <w:rPr>
          <w:rFonts w:ascii="Times New Roman" w:eastAsia="Times New Roman" w:hAnsi="Times New Roman" w:cs="Times New Roman"/>
          <w:sz w:val="28"/>
          <w:szCs w:val="28"/>
          <w:rtl/>
          <w:lang w:val="en-GB"/>
        </w:rPr>
      </w:pPr>
      <w:r w:rsidRPr="00DE7923">
        <w:rPr>
          <w:rFonts w:ascii="Times New Roman" w:eastAsia="Times New Roman" w:hAnsi="Times New Roman" w:cs="Times New Roman"/>
          <w:sz w:val="28"/>
          <w:szCs w:val="28"/>
          <w:rtl/>
          <w:lang w:val="en-GB"/>
        </w:rPr>
        <w:tab/>
      </w:r>
    </w:p>
    <w:p w:rsidR="00344E4F" w:rsidRDefault="00344E4F" w:rsidP="00FB0737">
      <w:pPr>
        <w:tabs>
          <w:tab w:val="center" w:pos="4153"/>
        </w:tabs>
        <w:spacing w:after="0" w:line="240" w:lineRule="auto"/>
        <w:rPr>
          <w:rFonts w:ascii="Times New Roman" w:eastAsia="Times New Roman" w:hAnsi="Times New Roman" w:cs="Times New Roman"/>
          <w:sz w:val="28"/>
          <w:szCs w:val="28"/>
          <w:rtl/>
          <w:lang w:val="en-GB"/>
        </w:rPr>
      </w:pPr>
    </w:p>
    <w:p w:rsidR="00344E4F" w:rsidRDefault="00344E4F" w:rsidP="00FB0737">
      <w:pPr>
        <w:tabs>
          <w:tab w:val="center" w:pos="4153"/>
        </w:tabs>
        <w:spacing w:after="0" w:line="240" w:lineRule="auto"/>
        <w:rPr>
          <w:rFonts w:ascii="Times New Roman" w:eastAsia="Times New Roman" w:hAnsi="Times New Roman" w:cs="Times New Roman"/>
          <w:sz w:val="28"/>
          <w:szCs w:val="28"/>
          <w:rtl/>
          <w:lang w:val="en-GB"/>
        </w:rPr>
      </w:pPr>
    </w:p>
    <w:p w:rsidR="00344E4F" w:rsidRDefault="00344E4F" w:rsidP="00FB0737">
      <w:pPr>
        <w:tabs>
          <w:tab w:val="center" w:pos="4153"/>
        </w:tabs>
        <w:spacing w:after="0" w:line="240" w:lineRule="auto"/>
        <w:rPr>
          <w:rFonts w:ascii="Times New Roman" w:eastAsia="Times New Roman" w:hAnsi="Times New Roman" w:cs="Times New Roman"/>
          <w:sz w:val="28"/>
          <w:szCs w:val="28"/>
          <w:rtl/>
          <w:lang w:val="en-GB"/>
        </w:rPr>
      </w:pPr>
    </w:p>
    <w:p w:rsidR="00344E4F" w:rsidRDefault="00344E4F" w:rsidP="00FB0737">
      <w:pPr>
        <w:tabs>
          <w:tab w:val="center" w:pos="4153"/>
        </w:tabs>
        <w:spacing w:after="0" w:line="240" w:lineRule="auto"/>
        <w:rPr>
          <w:rFonts w:ascii="Times New Roman" w:eastAsia="Times New Roman" w:hAnsi="Times New Roman" w:cs="Times New Roman"/>
          <w:sz w:val="28"/>
          <w:szCs w:val="28"/>
          <w:rtl/>
          <w:lang w:val="en-GB"/>
        </w:rPr>
      </w:pPr>
    </w:p>
    <w:p w:rsidR="00344E4F" w:rsidRDefault="00344E4F" w:rsidP="00FB0737">
      <w:pPr>
        <w:tabs>
          <w:tab w:val="center" w:pos="4153"/>
        </w:tabs>
        <w:spacing w:after="0" w:line="240" w:lineRule="auto"/>
        <w:rPr>
          <w:rFonts w:ascii="Times New Roman" w:eastAsia="Times New Roman" w:hAnsi="Times New Roman" w:cs="Times New Roman"/>
          <w:sz w:val="28"/>
          <w:szCs w:val="28"/>
          <w:rtl/>
          <w:lang w:val="en-GB"/>
        </w:rPr>
      </w:pPr>
    </w:p>
    <w:p w:rsidR="00344E4F" w:rsidRDefault="00344E4F" w:rsidP="00FB0737">
      <w:pPr>
        <w:tabs>
          <w:tab w:val="center" w:pos="4153"/>
        </w:tabs>
        <w:spacing w:after="0" w:line="240" w:lineRule="auto"/>
        <w:rPr>
          <w:rFonts w:ascii="Times New Roman" w:eastAsia="Times New Roman" w:hAnsi="Times New Roman" w:cs="Times New Roman"/>
          <w:sz w:val="28"/>
          <w:szCs w:val="28"/>
          <w:rtl/>
          <w:lang w:val="en-GB"/>
        </w:rPr>
      </w:pPr>
    </w:p>
    <w:p w:rsidR="00344E4F" w:rsidRDefault="00344E4F" w:rsidP="00FB0737">
      <w:pPr>
        <w:tabs>
          <w:tab w:val="center" w:pos="4153"/>
        </w:tabs>
        <w:spacing w:after="0" w:line="240" w:lineRule="auto"/>
        <w:rPr>
          <w:rFonts w:ascii="Times New Roman" w:eastAsia="Times New Roman" w:hAnsi="Times New Roman" w:cs="Times New Roman"/>
          <w:sz w:val="28"/>
          <w:szCs w:val="28"/>
          <w:rtl/>
          <w:lang w:val="en-GB"/>
        </w:rPr>
      </w:pPr>
    </w:p>
    <w:p w:rsidR="00344E4F" w:rsidRDefault="00344E4F" w:rsidP="00FB0737">
      <w:pPr>
        <w:tabs>
          <w:tab w:val="center" w:pos="4153"/>
        </w:tabs>
        <w:spacing w:after="0" w:line="240" w:lineRule="auto"/>
        <w:rPr>
          <w:rFonts w:ascii="Times New Roman" w:eastAsia="Times New Roman" w:hAnsi="Times New Roman" w:cs="Times New Roman"/>
          <w:sz w:val="28"/>
          <w:szCs w:val="28"/>
          <w:rtl/>
          <w:lang w:val="en-GB"/>
        </w:rPr>
      </w:pPr>
    </w:p>
    <w:p w:rsidR="00344E4F" w:rsidRDefault="00344E4F" w:rsidP="00FB0737">
      <w:pPr>
        <w:tabs>
          <w:tab w:val="center" w:pos="4153"/>
        </w:tabs>
        <w:spacing w:after="0" w:line="240" w:lineRule="auto"/>
        <w:rPr>
          <w:rFonts w:ascii="Times New Roman" w:eastAsia="Times New Roman" w:hAnsi="Times New Roman" w:cs="Times New Roman"/>
          <w:sz w:val="28"/>
          <w:szCs w:val="28"/>
          <w:rtl/>
          <w:lang w:val="en-GB"/>
        </w:rPr>
      </w:pPr>
    </w:p>
    <w:p w:rsidR="00344E4F" w:rsidRPr="00DE7923" w:rsidRDefault="00344E4F" w:rsidP="00FB0737">
      <w:pPr>
        <w:tabs>
          <w:tab w:val="center" w:pos="4153"/>
        </w:tabs>
        <w:spacing w:after="0" w:line="240" w:lineRule="auto"/>
        <w:rPr>
          <w:rFonts w:ascii="Times New Roman" w:eastAsia="Times New Roman" w:hAnsi="Times New Roman" w:cs="Times New Roman"/>
          <w:sz w:val="28"/>
          <w:szCs w:val="28"/>
          <w:rtl/>
          <w:lang w:val="en-GB"/>
        </w:rPr>
      </w:pPr>
    </w:p>
    <w:p w:rsidR="00DE7923" w:rsidRPr="00DE7923" w:rsidRDefault="00DE7923" w:rsidP="00FB0737">
      <w:pPr>
        <w:tabs>
          <w:tab w:val="center" w:pos="4153"/>
        </w:tabs>
        <w:spacing w:after="0" w:line="240" w:lineRule="auto"/>
        <w:jc w:val="center"/>
        <w:rPr>
          <w:rFonts w:ascii="Times New Roman" w:eastAsia="Times New Roman" w:hAnsi="Times New Roman" w:cs="Times New Roman"/>
          <w:sz w:val="28"/>
          <w:szCs w:val="28"/>
          <w:rtl/>
          <w:lang w:val="en-GB"/>
        </w:rPr>
      </w:pPr>
    </w:p>
    <w:p w:rsidR="00DE7923" w:rsidRPr="00DE7923" w:rsidRDefault="00CE3361" w:rsidP="00FB0737">
      <w:pPr>
        <w:spacing w:after="0" w:line="240" w:lineRule="auto"/>
        <w:jc w:val="center"/>
        <w:rPr>
          <w:rFonts w:ascii="Times New Roman" w:eastAsia="Times New Roman" w:hAnsi="Times New Roman" w:cs="Times New Roman"/>
          <w:noProof/>
          <w:sz w:val="28"/>
          <w:szCs w:val="28"/>
          <w:rtl/>
        </w:rPr>
      </w:pPr>
      <w:r>
        <w:rPr>
          <w:noProof/>
          <w:sz w:val="28"/>
          <w:szCs w:val="28"/>
        </w:rPr>
        <w:drawing>
          <wp:inline distT="0" distB="0" distL="0" distR="0">
            <wp:extent cx="4157330" cy="2413591"/>
            <wp:effectExtent l="0" t="0" r="0" b="6350"/>
            <wp:docPr id="34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DE7923" w:rsidRPr="00DE7923" w:rsidRDefault="00DE7923" w:rsidP="00FB0737">
      <w:pPr>
        <w:spacing w:after="0" w:line="240" w:lineRule="auto"/>
        <w:jc w:val="center"/>
        <w:rPr>
          <w:rFonts w:ascii="Times New Roman" w:eastAsia="Times New Roman" w:hAnsi="Times New Roman" w:cs="AL-Mohanad"/>
          <w:sz w:val="28"/>
          <w:szCs w:val="28"/>
          <w:rtl/>
        </w:rPr>
      </w:pPr>
    </w:p>
    <w:p w:rsidR="00DE7923" w:rsidRPr="00DE7923" w:rsidRDefault="00DE7923" w:rsidP="00233070">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 xml:space="preserve">شكل ( </w:t>
      </w:r>
      <w:r w:rsidR="00CE3361">
        <w:rPr>
          <w:rFonts w:ascii="Marigold" w:eastAsia="Calibri" w:hAnsi="Marigold" w:cs="AL-Mohanad" w:hint="cs"/>
          <w:sz w:val="28"/>
          <w:szCs w:val="28"/>
          <w:rtl/>
        </w:rPr>
        <w:t>76</w:t>
      </w:r>
      <w:r w:rsidRPr="00DE7923">
        <w:rPr>
          <w:rFonts w:ascii="Marigold" w:eastAsia="Calibri" w:hAnsi="Marigold" w:cs="AL-Mohanad" w:hint="cs"/>
          <w:sz w:val="28"/>
          <w:szCs w:val="28"/>
          <w:rtl/>
        </w:rPr>
        <w:t xml:space="preserve"> )</w:t>
      </w:r>
    </w:p>
    <w:p w:rsidR="00265E4E" w:rsidRPr="00CE3361" w:rsidRDefault="00233070" w:rsidP="00CE3361">
      <w:pPr>
        <w:spacing w:after="0" w:line="240" w:lineRule="auto"/>
        <w:jc w:val="center"/>
        <w:rPr>
          <w:rFonts w:ascii="Marigold" w:eastAsia="Calibri" w:hAnsi="Marigold" w:cs="AL-Mohanad"/>
          <w:sz w:val="28"/>
          <w:szCs w:val="28"/>
          <w:rtl/>
        </w:rPr>
      </w:pPr>
      <w:r w:rsidRPr="00DE7923">
        <w:rPr>
          <w:rFonts w:ascii="Times New Roman" w:eastAsia="Times New Roman" w:hAnsi="Times New Roman" w:cs="AL-Mohanad" w:hint="cs"/>
          <w:sz w:val="28"/>
          <w:szCs w:val="28"/>
          <w:rtl/>
        </w:rPr>
        <w:t xml:space="preserve">يبين </w:t>
      </w:r>
      <w:r w:rsidRPr="00F511E1">
        <w:rPr>
          <w:rFonts w:ascii="Times New Roman" w:eastAsia="Times New Roman" w:hAnsi="Times New Roman" w:cs="AL-Mohanad" w:hint="cs"/>
          <w:sz w:val="28"/>
          <w:szCs w:val="28"/>
          <w:rtl/>
        </w:rPr>
        <w:t xml:space="preserve">مستوى جودة الأداء في </w:t>
      </w:r>
      <w:r w:rsidRPr="00F511E1">
        <w:rPr>
          <w:rFonts w:ascii="Times New Roman" w:eastAsia="Times New Roman" w:hAnsi="Times New Roman" w:cs="AL-Mohanad"/>
          <w:sz w:val="28"/>
          <w:szCs w:val="28"/>
          <w:rtl/>
        </w:rPr>
        <w:t xml:space="preserve">برنامج بكالوريوس </w:t>
      </w:r>
      <w:r w:rsidRPr="00F511E1">
        <w:rPr>
          <w:rFonts w:ascii="Times New Roman" w:eastAsia="Times New Roman" w:hAnsi="Times New Roman" w:cs="AL-Mohanad" w:hint="cs"/>
          <w:sz w:val="28"/>
          <w:szCs w:val="28"/>
          <w:rtl/>
        </w:rPr>
        <w:t>تمريض</w:t>
      </w:r>
      <w:r w:rsidR="002C2230">
        <w:rPr>
          <w:rFonts w:ascii="Times New Roman" w:eastAsia="Times New Roman" w:hAnsi="Times New Roman" w:cs="AL-Mohanad"/>
          <w:sz w:val="28"/>
          <w:szCs w:val="28"/>
        </w:rPr>
        <w:t xml:space="preserve"> </w:t>
      </w:r>
      <w:r w:rsidRPr="00F511E1">
        <w:rPr>
          <w:rFonts w:ascii="Times New Roman" w:eastAsia="Times New Roman" w:hAnsi="Times New Roman" w:cs="AL-Mohanad" w:hint="cs"/>
          <w:sz w:val="28"/>
          <w:szCs w:val="28"/>
          <w:rtl/>
        </w:rPr>
        <w:t>بنظام التجسير المستوى الثاني</w:t>
      </w:r>
      <w:r w:rsidRPr="00F511E1">
        <w:rPr>
          <w:rFonts w:ascii="Times New Roman" w:eastAsia="Times New Roman" w:hAnsi="Times New Roman" w:cs="AL-Mohanad"/>
          <w:sz w:val="28"/>
          <w:szCs w:val="28"/>
          <w:rtl/>
        </w:rPr>
        <w:t xml:space="preserve"> بكلية العلوم الطبية التطبيقية بالمجمعة (</w:t>
      </w:r>
      <w:r w:rsidR="00265E4E">
        <w:rPr>
          <w:rFonts w:ascii="Times New Roman" w:eastAsia="Times New Roman" w:hAnsi="Times New Roman" w:cs="AL-Mohanad" w:hint="cs"/>
          <w:sz w:val="28"/>
          <w:szCs w:val="28"/>
          <w:rtl/>
        </w:rPr>
        <w:t>دارسين</w:t>
      </w:r>
      <w:r w:rsidRPr="00F511E1">
        <w:rPr>
          <w:rFonts w:ascii="Times New Roman" w:eastAsia="Times New Roman" w:hAnsi="Times New Roman" w:cs="AL-Mohanad"/>
          <w:sz w:val="28"/>
          <w:szCs w:val="28"/>
          <w:rtl/>
        </w:rPr>
        <w:t>)</w:t>
      </w:r>
      <w:r w:rsidRPr="00F511E1">
        <w:rPr>
          <w:rFonts w:ascii="Times New Roman" w:eastAsia="Times New Roman" w:hAnsi="Times New Roman" w:cs="AL-Mohanad" w:hint="cs"/>
          <w:sz w:val="28"/>
          <w:szCs w:val="28"/>
          <w:rtl/>
        </w:rPr>
        <w:t xml:space="preserve"> من وجهة </w:t>
      </w:r>
      <w:r w:rsidRPr="00DE7923">
        <w:rPr>
          <w:rFonts w:ascii="Marigold" w:eastAsia="Calibri" w:hAnsi="Marigold" w:cs="AL-Mohanad" w:hint="cs"/>
          <w:sz w:val="28"/>
          <w:szCs w:val="28"/>
          <w:rtl/>
        </w:rPr>
        <w:t>نظر أعضاء هيئة التدريس</w:t>
      </w:r>
    </w:p>
    <w:p w:rsidR="00265E4E" w:rsidRPr="004A577F" w:rsidRDefault="00265E4E" w:rsidP="00265E4E">
      <w:pPr>
        <w:rPr>
          <w:rFonts w:ascii="Marigold" w:hAnsi="Marigold" w:cs="AL-Mateen"/>
          <w:color w:val="0070C0"/>
          <w:sz w:val="28"/>
          <w:szCs w:val="28"/>
        </w:rPr>
      </w:pPr>
      <w:r w:rsidRPr="004A577F">
        <w:rPr>
          <w:rFonts w:ascii="Marigold" w:hAnsi="Marigold" w:cs="AL-Mateen" w:hint="cs"/>
          <w:b/>
          <w:bCs/>
          <w:color w:val="404040"/>
          <w:sz w:val="28"/>
          <w:szCs w:val="28"/>
          <w:rtl/>
        </w:rPr>
        <w:t>من العرض السابق يمكن استخلاص الآتي:</w:t>
      </w:r>
    </w:p>
    <w:p w:rsidR="00265E4E" w:rsidRPr="004A577F" w:rsidRDefault="00265E4E" w:rsidP="00CE3361">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أبرز نقاط القوة: </w:t>
      </w:r>
    </w:p>
    <w:p w:rsidR="00265E4E" w:rsidRPr="004A577F" w:rsidRDefault="00265E4E" w:rsidP="00265E4E">
      <w:pPr>
        <w:numPr>
          <w:ilvl w:val="0"/>
          <w:numId w:val="13"/>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وجود المشرف التنفيذي على البرنامج التعليمي.</w:t>
      </w:r>
    </w:p>
    <w:p w:rsidR="00265E4E" w:rsidRPr="004A577F" w:rsidRDefault="00265E4E" w:rsidP="00265E4E">
      <w:pPr>
        <w:numPr>
          <w:ilvl w:val="0"/>
          <w:numId w:val="13"/>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يعد للبرنامج جدولاً مبدئياً للمحاضرات ويراعى فيه آراء الدارسين.</w:t>
      </w:r>
    </w:p>
    <w:p w:rsidR="00265E4E" w:rsidRPr="004A577F" w:rsidRDefault="00265E4E" w:rsidP="00265E4E">
      <w:pPr>
        <w:numPr>
          <w:ilvl w:val="0"/>
          <w:numId w:val="13"/>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يستخدم أعضاء هيئة التدريس الوسائل التكنولوجية في التدريس.</w:t>
      </w:r>
    </w:p>
    <w:p w:rsidR="00265E4E" w:rsidRPr="004A577F" w:rsidRDefault="00265E4E" w:rsidP="00265E4E">
      <w:pPr>
        <w:numPr>
          <w:ilvl w:val="0"/>
          <w:numId w:val="13"/>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قدمت الإدارة الإرشاد والمشورة عند طلبها.</w:t>
      </w:r>
    </w:p>
    <w:p w:rsidR="00265E4E" w:rsidRPr="004A577F" w:rsidRDefault="00265E4E" w:rsidP="00265E4E">
      <w:pPr>
        <w:numPr>
          <w:ilvl w:val="0"/>
          <w:numId w:val="13"/>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 xml:space="preserve">تشجيع هيئة التدريس  </w:t>
      </w:r>
      <w:r>
        <w:rPr>
          <w:rFonts w:ascii="Marigold" w:eastAsia="Calibri" w:hAnsi="Marigold" w:cs="AL-Mohanad" w:hint="cs"/>
          <w:sz w:val="28"/>
          <w:szCs w:val="28"/>
          <w:rtl/>
        </w:rPr>
        <w:t>للطلاب</w:t>
      </w:r>
      <w:r w:rsidRPr="004A577F">
        <w:rPr>
          <w:rFonts w:ascii="Marigold" w:eastAsia="Calibri" w:hAnsi="Marigold" w:cs="AL-Mohanad"/>
          <w:sz w:val="28"/>
          <w:szCs w:val="28"/>
          <w:rtl/>
        </w:rPr>
        <w:t xml:space="preserve"> لتقديم أفضل </w:t>
      </w:r>
      <w:r w:rsidRPr="004A577F">
        <w:rPr>
          <w:rFonts w:ascii="Marigold" w:eastAsia="Calibri" w:hAnsi="Marigold" w:cs="AL-Mohanad" w:hint="cs"/>
          <w:sz w:val="28"/>
          <w:szCs w:val="28"/>
          <w:rtl/>
        </w:rPr>
        <w:t>ما لديهم</w:t>
      </w:r>
      <w:r w:rsidRPr="004A577F">
        <w:rPr>
          <w:rFonts w:ascii="Marigold" w:eastAsia="Calibri" w:hAnsi="Marigold" w:cs="AL-Mohanad"/>
          <w:sz w:val="28"/>
          <w:szCs w:val="28"/>
          <w:rtl/>
        </w:rPr>
        <w:t xml:space="preserve"> .</w:t>
      </w:r>
    </w:p>
    <w:p w:rsidR="00265E4E" w:rsidRPr="00CE3361" w:rsidRDefault="00265E4E" w:rsidP="00CE3361">
      <w:pPr>
        <w:numPr>
          <w:ilvl w:val="0"/>
          <w:numId w:val="13"/>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يطور البرنامج القدرة على العمل بفاعلية مع المجموعات.</w:t>
      </w:r>
    </w:p>
    <w:p w:rsidR="00265E4E" w:rsidRPr="004A577F" w:rsidRDefault="00265E4E" w:rsidP="00265E4E">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أولويات التحسين: </w:t>
      </w:r>
    </w:p>
    <w:p w:rsidR="00265E4E" w:rsidRPr="00B33029" w:rsidRDefault="00265E4E" w:rsidP="00265E4E">
      <w:pPr>
        <w:pStyle w:val="a7"/>
        <w:numPr>
          <w:ilvl w:val="0"/>
          <w:numId w:val="14"/>
        </w:numPr>
        <w:contextualSpacing/>
        <w:rPr>
          <w:rFonts w:ascii="Marigold" w:hAnsi="Marigold" w:cs="AL-Mateen"/>
          <w:sz w:val="28"/>
          <w:szCs w:val="28"/>
        </w:rPr>
      </w:pPr>
      <w:r w:rsidRPr="00B33029">
        <w:rPr>
          <w:rFonts w:ascii="Marigold" w:hAnsi="Marigold" w:cs="AL-Mateen" w:hint="cs"/>
          <w:sz w:val="28"/>
          <w:szCs w:val="28"/>
          <w:rtl/>
        </w:rPr>
        <w:t>مصادر التعلم المتنوعة غير متاحة.</w:t>
      </w:r>
    </w:p>
    <w:p w:rsidR="00265E4E" w:rsidRPr="00B33029" w:rsidRDefault="00265E4E" w:rsidP="00265E4E">
      <w:pPr>
        <w:pStyle w:val="a7"/>
        <w:numPr>
          <w:ilvl w:val="0"/>
          <w:numId w:val="14"/>
        </w:numPr>
        <w:contextualSpacing/>
        <w:rPr>
          <w:rFonts w:ascii="Marigold" w:hAnsi="Marigold" w:cs="AL-Mateen"/>
          <w:sz w:val="28"/>
          <w:szCs w:val="28"/>
        </w:rPr>
      </w:pPr>
      <w:r w:rsidRPr="00B33029">
        <w:rPr>
          <w:rFonts w:ascii="Marigold" w:hAnsi="Marigold" w:cs="AL-Mateen" w:hint="cs"/>
          <w:sz w:val="28"/>
          <w:szCs w:val="28"/>
          <w:rtl/>
        </w:rPr>
        <w:t>التزام الطلاب بمواعيد المحاضرات.</w:t>
      </w:r>
    </w:p>
    <w:p w:rsidR="00265E4E" w:rsidRPr="00B33029" w:rsidRDefault="00265E4E" w:rsidP="00265E4E">
      <w:pPr>
        <w:pStyle w:val="a7"/>
        <w:numPr>
          <w:ilvl w:val="0"/>
          <w:numId w:val="14"/>
        </w:numPr>
        <w:contextualSpacing/>
        <w:rPr>
          <w:rFonts w:ascii="Marigold" w:eastAsia="Calibri" w:hAnsi="Marigold" w:cs="AL-Mohanad"/>
          <w:sz w:val="28"/>
          <w:szCs w:val="28"/>
        </w:rPr>
      </w:pPr>
      <w:r w:rsidRPr="00B33029">
        <w:rPr>
          <w:rFonts w:ascii="Marigold" w:hAnsi="Marigold" w:cs="AL-Mateen" w:hint="cs"/>
          <w:sz w:val="28"/>
          <w:szCs w:val="28"/>
          <w:rtl/>
        </w:rPr>
        <w:t>سيادة العمل بروح الفريق.</w:t>
      </w:r>
    </w:p>
    <w:p w:rsidR="00265E4E" w:rsidRPr="00B33029" w:rsidRDefault="00265E4E" w:rsidP="00265E4E">
      <w:pPr>
        <w:pStyle w:val="a7"/>
        <w:numPr>
          <w:ilvl w:val="0"/>
          <w:numId w:val="14"/>
        </w:numPr>
        <w:contextualSpacing/>
        <w:rPr>
          <w:rFonts w:ascii="Marigold" w:hAnsi="Marigold" w:cs="AL-Mateen"/>
          <w:sz w:val="28"/>
          <w:szCs w:val="28"/>
        </w:rPr>
      </w:pPr>
      <w:r w:rsidRPr="00B33029">
        <w:rPr>
          <w:rFonts w:ascii="Marigold" w:hAnsi="Marigold" w:cs="AL-Mateen" w:hint="cs"/>
          <w:sz w:val="28"/>
          <w:szCs w:val="28"/>
          <w:rtl/>
        </w:rPr>
        <w:t xml:space="preserve">تواجد عمال النضافة للقاعات و المعامل </w:t>
      </w:r>
    </w:p>
    <w:p w:rsidR="00265E4E" w:rsidRPr="00B33029" w:rsidRDefault="00265E4E" w:rsidP="00265E4E">
      <w:pPr>
        <w:ind w:left="84"/>
        <w:contextualSpacing/>
        <w:rPr>
          <w:sz w:val="28"/>
          <w:szCs w:val="28"/>
          <w:rtl/>
        </w:rPr>
      </w:pPr>
    </w:p>
    <w:p w:rsidR="00265E4E" w:rsidRPr="00B33029" w:rsidRDefault="00265E4E" w:rsidP="00265E4E">
      <w:pPr>
        <w:rPr>
          <w:rFonts w:ascii="Marigold" w:hAnsi="Marigold" w:cs="AL-Mateen"/>
          <w:sz w:val="28"/>
          <w:szCs w:val="28"/>
          <w:rtl/>
        </w:rPr>
      </w:pPr>
      <w:r w:rsidRPr="00B33029">
        <w:rPr>
          <w:rFonts w:ascii="Marigold" w:hAnsi="Marigold" w:cs="AL-Mateen" w:hint="cs"/>
          <w:b/>
          <w:bCs/>
          <w:sz w:val="28"/>
          <w:szCs w:val="28"/>
          <w:rtl/>
        </w:rPr>
        <w:t>مقترحات التحسين:</w:t>
      </w:r>
    </w:p>
    <w:p w:rsidR="00265E4E" w:rsidRPr="00B33029" w:rsidRDefault="00265E4E" w:rsidP="00265E4E">
      <w:pPr>
        <w:pStyle w:val="a7"/>
        <w:numPr>
          <w:ilvl w:val="0"/>
          <w:numId w:val="32"/>
        </w:numPr>
        <w:contextualSpacing/>
        <w:rPr>
          <w:rFonts w:ascii="Marigold" w:eastAsia="Calibri" w:hAnsi="Marigold" w:cs="AL-Mohanad"/>
          <w:sz w:val="28"/>
          <w:szCs w:val="28"/>
        </w:rPr>
      </w:pPr>
      <w:r w:rsidRPr="00B33029">
        <w:rPr>
          <w:rFonts w:ascii="Marigold" w:hAnsi="Marigold" w:cs="AL-Mateen" w:hint="cs"/>
          <w:sz w:val="28"/>
          <w:szCs w:val="28"/>
          <w:rtl/>
        </w:rPr>
        <w:t>التاكيد على رفع نسب الغياب والحضور للطلاب اسبوعيا للمشرف على البرنامج.</w:t>
      </w:r>
    </w:p>
    <w:p w:rsidR="00265E4E" w:rsidRPr="00B33029" w:rsidRDefault="00265E4E" w:rsidP="00265E4E">
      <w:pPr>
        <w:pStyle w:val="a7"/>
        <w:numPr>
          <w:ilvl w:val="0"/>
          <w:numId w:val="32"/>
        </w:numPr>
        <w:contextualSpacing/>
        <w:rPr>
          <w:rFonts w:ascii="Marigold" w:hAnsi="Marigold" w:cs="AL-Mateen"/>
          <w:sz w:val="28"/>
          <w:szCs w:val="28"/>
        </w:rPr>
      </w:pPr>
      <w:r w:rsidRPr="00B33029">
        <w:rPr>
          <w:rFonts w:ascii="Marigold" w:hAnsi="Marigold" w:cs="AL-Mateen" w:hint="cs"/>
          <w:sz w:val="28"/>
          <w:szCs w:val="28"/>
          <w:rtl/>
        </w:rPr>
        <w:t xml:space="preserve">تواجد عمال النضافة للقاعات و المعامل </w:t>
      </w:r>
    </w:p>
    <w:p w:rsidR="00265E4E" w:rsidRPr="00B33029" w:rsidRDefault="00265E4E" w:rsidP="00265E4E">
      <w:pPr>
        <w:pStyle w:val="a7"/>
        <w:numPr>
          <w:ilvl w:val="0"/>
          <w:numId w:val="32"/>
        </w:numPr>
        <w:contextualSpacing/>
        <w:rPr>
          <w:rFonts w:ascii="Marigold" w:eastAsia="Calibri" w:hAnsi="Marigold" w:cs="AL-Mohanad"/>
          <w:sz w:val="28"/>
          <w:szCs w:val="28"/>
        </w:rPr>
      </w:pPr>
      <w:r w:rsidRPr="00B33029">
        <w:rPr>
          <w:rFonts w:ascii="Marigold" w:eastAsia="Calibri" w:hAnsi="Marigold" w:cs="AL-Mohanad" w:hint="cs"/>
          <w:sz w:val="28"/>
          <w:szCs w:val="28"/>
          <w:rtl/>
        </w:rPr>
        <w:t xml:space="preserve">التاكيد على العمل </w:t>
      </w:r>
      <w:r w:rsidRPr="00B33029">
        <w:rPr>
          <w:rFonts w:ascii="Marigold" w:hAnsi="Marigold" w:cs="AL-Mateen" w:hint="cs"/>
          <w:sz w:val="28"/>
          <w:szCs w:val="28"/>
          <w:rtl/>
        </w:rPr>
        <w:t>بروح الفريق</w:t>
      </w:r>
    </w:p>
    <w:p w:rsidR="00265E4E" w:rsidRPr="00CE3361" w:rsidRDefault="00265E4E" w:rsidP="00CE3361">
      <w:pPr>
        <w:pStyle w:val="a7"/>
        <w:numPr>
          <w:ilvl w:val="0"/>
          <w:numId w:val="32"/>
        </w:numPr>
        <w:contextualSpacing/>
        <w:rPr>
          <w:rFonts w:ascii="Marigold" w:hAnsi="Marigold" w:cs="AL-Mateen"/>
          <w:sz w:val="28"/>
          <w:szCs w:val="28"/>
          <w:rtl/>
        </w:rPr>
      </w:pPr>
      <w:r w:rsidRPr="00B33029">
        <w:rPr>
          <w:rFonts w:ascii="Marigold" w:hAnsi="Marigold" w:cs="AL-Mateen" w:hint="cs"/>
          <w:sz w:val="28"/>
          <w:szCs w:val="28"/>
          <w:rtl/>
        </w:rPr>
        <w:t>استخدام مصادر التعلم المتنوعة.</w:t>
      </w:r>
    </w:p>
    <w:p w:rsidR="00265E4E" w:rsidRPr="009D2244" w:rsidRDefault="00265E4E" w:rsidP="00036A41">
      <w:pPr>
        <w:jc w:val="both"/>
        <w:rPr>
          <w:rFonts w:eastAsia="Calibri"/>
          <w:b/>
          <w:bCs/>
          <w:color w:val="0070C0"/>
          <w:sz w:val="36"/>
          <w:szCs w:val="36"/>
        </w:rPr>
      </w:pPr>
      <w:r>
        <w:rPr>
          <w:rFonts w:eastAsia="Calibri" w:hint="cs"/>
          <w:b/>
          <w:bCs/>
          <w:color w:val="0070C0"/>
          <w:sz w:val="36"/>
          <w:szCs w:val="36"/>
          <w:rtl/>
        </w:rPr>
        <w:t>(</w:t>
      </w:r>
      <w:r w:rsidR="00036A41">
        <w:rPr>
          <w:rFonts w:eastAsia="Calibri" w:hint="cs"/>
          <w:b/>
          <w:bCs/>
          <w:color w:val="0070C0"/>
          <w:sz w:val="36"/>
          <w:szCs w:val="36"/>
          <w:rtl/>
        </w:rPr>
        <w:t>26</w:t>
      </w:r>
      <w:r>
        <w:rPr>
          <w:rFonts w:eastAsia="Calibri" w:hint="cs"/>
          <w:b/>
          <w:bCs/>
          <w:color w:val="0070C0"/>
          <w:sz w:val="36"/>
          <w:szCs w:val="36"/>
          <w:rtl/>
        </w:rPr>
        <w:t xml:space="preserve">) </w:t>
      </w:r>
      <w:r w:rsidRPr="009D2244">
        <w:rPr>
          <w:rFonts w:eastAsia="Calibri"/>
          <w:b/>
          <w:bCs/>
          <w:color w:val="0070C0"/>
          <w:sz w:val="36"/>
          <w:szCs w:val="36"/>
          <w:rtl/>
        </w:rPr>
        <w:t xml:space="preserve">برنامج بكالوريوس </w:t>
      </w:r>
      <w:r w:rsidRPr="009D2244">
        <w:rPr>
          <w:rFonts w:eastAsia="Calibri" w:hint="cs"/>
          <w:b/>
          <w:bCs/>
          <w:color w:val="0070C0"/>
          <w:sz w:val="36"/>
          <w:szCs w:val="36"/>
          <w:rtl/>
        </w:rPr>
        <w:t>تمريض</w:t>
      </w:r>
      <w:r w:rsidR="002C2230">
        <w:rPr>
          <w:rFonts w:eastAsia="Calibri"/>
          <w:b/>
          <w:bCs/>
          <w:color w:val="0070C0"/>
          <w:sz w:val="36"/>
          <w:szCs w:val="36"/>
        </w:rPr>
        <w:t xml:space="preserve"> </w:t>
      </w:r>
      <w:r w:rsidRPr="009D2244">
        <w:rPr>
          <w:rFonts w:eastAsia="Calibri" w:hint="cs"/>
          <w:b/>
          <w:bCs/>
          <w:color w:val="0070C0"/>
          <w:sz w:val="36"/>
          <w:szCs w:val="36"/>
          <w:rtl/>
        </w:rPr>
        <w:t xml:space="preserve">بنظام التجسير المستوى </w:t>
      </w:r>
      <w:r>
        <w:rPr>
          <w:rFonts w:eastAsia="Calibri" w:hint="cs"/>
          <w:b/>
          <w:bCs/>
          <w:color w:val="0070C0"/>
          <w:sz w:val="36"/>
          <w:szCs w:val="36"/>
          <w:rtl/>
        </w:rPr>
        <w:t>الثالث</w:t>
      </w:r>
      <w:r w:rsidRPr="009D2244">
        <w:rPr>
          <w:rFonts w:eastAsia="Calibri"/>
          <w:b/>
          <w:bCs/>
          <w:color w:val="0070C0"/>
          <w:sz w:val="36"/>
          <w:szCs w:val="36"/>
          <w:rtl/>
        </w:rPr>
        <w:t xml:space="preserve"> بكلية العلوم الطبية التطبيقية بالمجمعة (</w:t>
      </w:r>
      <w:r>
        <w:rPr>
          <w:rFonts w:eastAsia="Calibri" w:hint="cs"/>
          <w:b/>
          <w:bCs/>
          <w:color w:val="0070C0"/>
          <w:sz w:val="36"/>
          <w:szCs w:val="36"/>
          <w:rtl/>
        </w:rPr>
        <w:t>دارسين</w:t>
      </w:r>
      <w:r w:rsidRPr="009D2244">
        <w:rPr>
          <w:rFonts w:eastAsia="Calibri"/>
          <w:b/>
          <w:bCs/>
          <w:color w:val="0070C0"/>
          <w:sz w:val="36"/>
          <w:szCs w:val="36"/>
          <w:rtl/>
        </w:rPr>
        <w:t>).</w:t>
      </w:r>
    </w:p>
    <w:p w:rsidR="00265E4E" w:rsidRPr="00EF07D2" w:rsidRDefault="00265E4E" w:rsidP="00265E4E">
      <w:pPr>
        <w:pStyle w:val="a7"/>
        <w:numPr>
          <w:ilvl w:val="0"/>
          <w:numId w:val="1"/>
        </w:numPr>
        <w:jc w:val="both"/>
        <w:rPr>
          <w:rFonts w:eastAsia="Calibri"/>
          <w:b/>
          <w:bCs/>
          <w:color w:val="0070C0"/>
          <w:sz w:val="32"/>
          <w:szCs w:val="32"/>
          <w:rtl/>
        </w:rPr>
      </w:pPr>
      <w:r w:rsidRPr="00EF07D2">
        <w:rPr>
          <w:rFonts w:eastAsia="Calibri" w:hint="cs"/>
          <w:b/>
          <w:bCs/>
          <w:color w:val="0070C0"/>
          <w:sz w:val="32"/>
          <w:szCs w:val="32"/>
          <w:rtl/>
        </w:rPr>
        <w:t xml:space="preserve">مستوى جودة الأداء في </w:t>
      </w:r>
      <w:r w:rsidRPr="00EF07D2">
        <w:rPr>
          <w:rFonts w:eastAsia="Calibri"/>
          <w:b/>
          <w:bCs/>
          <w:color w:val="0070C0"/>
          <w:sz w:val="32"/>
          <w:szCs w:val="32"/>
          <w:rtl/>
        </w:rPr>
        <w:t xml:space="preserve">برنامج بكالوريوس </w:t>
      </w:r>
      <w:r w:rsidRPr="00EF07D2">
        <w:rPr>
          <w:rFonts w:eastAsia="Calibri" w:hint="cs"/>
          <w:b/>
          <w:bCs/>
          <w:color w:val="0070C0"/>
          <w:sz w:val="32"/>
          <w:szCs w:val="32"/>
          <w:rtl/>
        </w:rPr>
        <w:t xml:space="preserve">تمريضبنظام التجسير المستوى </w:t>
      </w:r>
      <w:r>
        <w:rPr>
          <w:rFonts w:eastAsia="Calibri" w:hint="cs"/>
          <w:b/>
          <w:bCs/>
          <w:color w:val="0070C0"/>
          <w:sz w:val="32"/>
          <w:szCs w:val="32"/>
          <w:rtl/>
        </w:rPr>
        <w:t>الثالث</w:t>
      </w:r>
      <w:r w:rsidRPr="00EF07D2">
        <w:rPr>
          <w:rFonts w:eastAsia="Calibri"/>
          <w:b/>
          <w:bCs/>
          <w:color w:val="0070C0"/>
          <w:sz w:val="32"/>
          <w:szCs w:val="32"/>
          <w:rtl/>
        </w:rPr>
        <w:t xml:space="preserve"> بكلية العلوم الطبية التطبيقية بالمجمعة (</w:t>
      </w:r>
      <w:r>
        <w:rPr>
          <w:rFonts w:eastAsia="Calibri" w:hint="cs"/>
          <w:b/>
          <w:bCs/>
          <w:color w:val="0070C0"/>
          <w:sz w:val="32"/>
          <w:szCs w:val="32"/>
          <w:rtl/>
        </w:rPr>
        <w:t>دارسين</w:t>
      </w:r>
      <w:r>
        <w:rPr>
          <w:rFonts w:eastAsia="Calibri"/>
          <w:b/>
          <w:bCs/>
          <w:color w:val="0070C0"/>
          <w:sz w:val="32"/>
          <w:szCs w:val="32"/>
          <w:rtl/>
        </w:rPr>
        <w:t>)</w:t>
      </w:r>
      <w:r w:rsidRPr="00EF07D2">
        <w:rPr>
          <w:rFonts w:eastAsia="Calibri" w:hint="cs"/>
          <w:b/>
          <w:bCs/>
          <w:color w:val="0070C0"/>
          <w:sz w:val="32"/>
          <w:szCs w:val="32"/>
          <w:rtl/>
        </w:rPr>
        <w:t xml:space="preserve">من وجهة نظر المشرف التنفيذي والفريق الزائر </w:t>
      </w:r>
    </w:p>
    <w:p w:rsidR="00265E4E" w:rsidRPr="00EF07D2" w:rsidRDefault="00265E4E" w:rsidP="00265E4E">
      <w:pPr>
        <w:pStyle w:val="a7"/>
        <w:ind w:left="360"/>
        <w:jc w:val="both"/>
        <w:rPr>
          <w:rFonts w:ascii="Marigold" w:eastAsia="Calibri" w:hAnsi="Marigold" w:cs="AL-Mohanad"/>
          <w:sz w:val="28"/>
          <w:szCs w:val="28"/>
          <w:rtl/>
        </w:rPr>
      </w:pPr>
    </w:p>
    <w:p w:rsidR="00265E4E" w:rsidRPr="00EF07D2" w:rsidRDefault="00265E4E" w:rsidP="00CE3361">
      <w:pPr>
        <w:pStyle w:val="a7"/>
        <w:ind w:left="360"/>
        <w:jc w:val="center"/>
        <w:rPr>
          <w:rFonts w:ascii="Marigold" w:eastAsia="Calibri" w:hAnsi="Marigold" w:cs="AL-Mohanad"/>
          <w:sz w:val="28"/>
          <w:szCs w:val="28"/>
          <w:rtl/>
        </w:rPr>
      </w:pPr>
      <w:r w:rsidRPr="00EF07D2">
        <w:rPr>
          <w:rFonts w:ascii="Marigold" w:eastAsia="Calibri" w:hAnsi="Marigold" w:cs="AL-Mohanad" w:hint="cs"/>
          <w:sz w:val="28"/>
          <w:szCs w:val="28"/>
          <w:rtl/>
        </w:rPr>
        <w:t xml:space="preserve">جدول ( </w:t>
      </w:r>
      <w:r w:rsidR="00CE3361">
        <w:rPr>
          <w:rFonts w:ascii="Marigold" w:eastAsia="Calibri" w:hAnsi="Marigold" w:cs="AL-Mohanad" w:hint="cs"/>
          <w:sz w:val="28"/>
          <w:szCs w:val="28"/>
          <w:rtl/>
        </w:rPr>
        <w:t>77</w:t>
      </w:r>
      <w:r w:rsidRPr="00EF07D2">
        <w:rPr>
          <w:rFonts w:ascii="Marigold" w:eastAsia="Calibri" w:hAnsi="Marigold" w:cs="AL-Mohanad" w:hint="cs"/>
          <w:sz w:val="28"/>
          <w:szCs w:val="28"/>
          <w:rtl/>
        </w:rPr>
        <w:t xml:space="preserve"> )</w:t>
      </w:r>
    </w:p>
    <w:p w:rsidR="00265E4E" w:rsidRPr="00EF07D2" w:rsidRDefault="00265E4E" w:rsidP="007070FE">
      <w:pPr>
        <w:pStyle w:val="a7"/>
        <w:numPr>
          <w:ilvl w:val="0"/>
          <w:numId w:val="1"/>
        </w:numPr>
        <w:jc w:val="both"/>
        <w:rPr>
          <w:rFonts w:ascii="Marigold" w:eastAsia="Calibri" w:hAnsi="Marigold" w:cs="AL-Mohanad"/>
          <w:sz w:val="28"/>
          <w:szCs w:val="28"/>
          <w:rtl/>
        </w:rPr>
      </w:pPr>
      <w:r w:rsidRPr="00243201">
        <w:rPr>
          <w:rFonts w:ascii="Marigold" w:eastAsia="Calibri" w:hAnsi="Marigold" w:cs="AL-Mohanad" w:hint="cs"/>
          <w:sz w:val="28"/>
          <w:szCs w:val="28"/>
          <w:rtl/>
        </w:rPr>
        <w:t xml:space="preserve">يبين </w:t>
      </w:r>
      <w:r w:rsidRPr="00EF07D2">
        <w:rPr>
          <w:rFonts w:ascii="Marigold" w:eastAsia="Calibri" w:hAnsi="Marigold" w:cs="AL-Mohanad" w:hint="cs"/>
          <w:sz w:val="28"/>
          <w:szCs w:val="28"/>
          <w:rtl/>
        </w:rPr>
        <w:t xml:space="preserve">مستوى جودة الأداء في </w:t>
      </w:r>
      <w:r w:rsidRPr="00EF07D2">
        <w:rPr>
          <w:rFonts w:ascii="Marigold" w:eastAsia="Calibri" w:hAnsi="Marigold" w:cs="AL-Mohanad"/>
          <w:sz w:val="28"/>
          <w:szCs w:val="28"/>
          <w:rtl/>
        </w:rPr>
        <w:t xml:space="preserve">برنامج بكالوريوس </w:t>
      </w:r>
      <w:r w:rsidRPr="00EF07D2">
        <w:rPr>
          <w:rFonts w:ascii="Marigold" w:eastAsia="Calibri" w:hAnsi="Marigold" w:cs="AL-Mohanad" w:hint="cs"/>
          <w:sz w:val="28"/>
          <w:szCs w:val="28"/>
          <w:rtl/>
        </w:rPr>
        <w:t xml:space="preserve">تمريضبنظام التجسير المستوى </w:t>
      </w:r>
      <w:r w:rsidR="007070FE">
        <w:rPr>
          <w:rFonts w:ascii="Marigold" w:eastAsia="Calibri" w:hAnsi="Marigold" w:cs="AL-Mohanad" w:hint="cs"/>
          <w:sz w:val="28"/>
          <w:szCs w:val="28"/>
          <w:rtl/>
        </w:rPr>
        <w:t>الثالث</w:t>
      </w:r>
      <w:r w:rsidRPr="00EF07D2">
        <w:rPr>
          <w:rFonts w:ascii="Marigold" w:eastAsia="Calibri" w:hAnsi="Marigold" w:cs="AL-Mohanad"/>
          <w:sz w:val="28"/>
          <w:szCs w:val="28"/>
          <w:rtl/>
        </w:rPr>
        <w:t xml:space="preserve"> بكلية العلوم الطبية التطبيقية بالمجمعة (</w:t>
      </w:r>
      <w:r>
        <w:rPr>
          <w:rFonts w:ascii="Marigold" w:eastAsia="Calibri" w:hAnsi="Marigold" w:cs="AL-Mohanad" w:hint="cs"/>
          <w:sz w:val="28"/>
          <w:szCs w:val="28"/>
          <w:rtl/>
        </w:rPr>
        <w:t>دارسين</w:t>
      </w:r>
      <w:r w:rsidRPr="00EF07D2">
        <w:rPr>
          <w:rFonts w:ascii="Marigold" w:eastAsia="Calibri" w:hAnsi="Marigold" w:cs="AL-Mohanad"/>
          <w:sz w:val="28"/>
          <w:szCs w:val="28"/>
          <w:rtl/>
        </w:rPr>
        <w:t>)</w:t>
      </w:r>
      <w:r w:rsidRPr="00EF07D2">
        <w:rPr>
          <w:rFonts w:ascii="Marigold" w:eastAsia="Calibri" w:hAnsi="Marigold" w:cs="AL-Mohanad" w:hint="cs"/>
          <w:sz w:val="28"/>
          <w:szCs w:val="28"/>
          <w:rtl/>
        </w:rPr>
        <w:t xml:space="preserve"> من وجهة نظر المشرف التنفيذي والفريق الزائر </w:t>
      </w:r>
    </w:p>
    <w:p w:rsidR="00265E4E" w:rsidRPr="00243201" w:rsidRDefault="00265E4E" w:rsidP="00265E4E">
      <w:pPr>
        <w:spacing w:after="0" w:line="240" w:lineRule="auto"/>
        <w:jc w:val="center"/>
        <w:rPr>
          <w:rFonts w:ascii="Marigold" w:eastAsia="Calibri" w:hAnsi="Marigold" w:cs="AL-Mohanad"/>
          <w:sz w:val="28"/>
          <w:szCs w:val="28"/>
          <w:rtl/>
        </w:rPr>
      </w:pPr>
    </w:p>
    <w:p w:rsidR="00265E4E" w:rsidRPr="00DE7923" w:rsidRDefault="00265E4E" w:rsidP="00265E4E">
      <w:pPr>
        <w:tabs>
          <w:tab w:val="left" w:pos="1796"/>
        </w:tabs>
        <w:spacing w:after="0" w:line="240" w:lineRule="auto"/>
        <w:outlineLvl w:val="0"/>
        <w:rPr>
          <w:rFonts w:ascii="Goudy Stout" w:eastAsia="Times New Roman" w:hAnsi="Goudy Stout" w:cs="PT Bold Heading"/>
          <w:b/>
          <w:bCs/>
          <w:color w:val="000000"/>
          <w:sz w:val="28"/>
          <w:szCs w:val="28"/>
          <w:rtl/>
          <w:lang w:val="en-GB"/>
        </w:rPr>
      </w:pPr>
      <w:r w:rsidRPr="00DE7923">
        <w:rPr>
          <w:rFonts w:ascii="Goudy Stout" w:eastAsia="Times New Roman" w:hAnsi="Goudy Stout" w:cs="PT Bold Heading"/>
          <w:b/>
          <w:bCs/>
          <w:color w:val="000000"/>
          <w:sz w:val="28"/>
          <w:szCs w:val="28"/>
          <w:rtl/>
          <w:lang w:val="en-GB"/>
        </w:rPr>
        <w:tab/>
      </w:r>
    </w:p>
    <w:tbl>
      <w:tblPr>
        <w:tblStyle w:val="-4"/>
        <w:bidiVisual/>
        <w:tblW w:w="9630" w:type="dxa"/>
        <w:tblInd w:w="-645" w:type="dxa"/>
        <w:tblLayout w:type="fixed"/>
        <w:tblLook w:val="01E0"/>
      </w:tblPr>
      <w:tblGrid>
        <w:gridCol w:w="623"/>
        <w:gridCol w:w="7747"/>
        <w:gridCol w:w="1260"/>
      </w:tblGrid>
      <w:tr w:rsidR="007070FE" w:rsidRPr="004A577F" w:rsidTr="007070FE">
        <w:trPr>
          <w:cnfStyle w:val="100000000000"/>
          <w:trHeight w:val="527"/>
        </w:trPr>
        <w:tc>
          <w:tcPr>
            <w:cnfStyle w:val="001000000000"/>
            <w:tcW w:w="623" w:type="dxa"/>
          </w:tcPr>
          <w:p w:rsidR="007070FE" w:rsidRPr="004A577F" w:rsidRDefault="007070FE" w:rsidP="007070FE">
            <w:pPr>
              <w:jc w:val="center"/>
              <w:rPr>
                <w:rFonts w:cs="AL-Mohanad"/>
                <w:sz w:val="28"/>
                <w:szCs w:val="28"/>
                <w:rtl/>
              </w:rPr>
            </w:pPr>
            <w:r w:rsidRPr="004A577F">
              <w:rPr>
                <w:rFonts w:cs="AL-Mohanad"/>
                <w:sz w:val="28"/>
                <w:szCs w:val="28"/>
                <w:rtl/>
              </w:rPr>
              <w:t>م</w:t>
            </w:r>
          </w:p>
        </w:tc>
        <w:tc>
          <w:tcPr>
            <w:cnfStyle w:val="000010000000"/>
            <w:tcW w:w="7747" w:type="dxa"/>
          </w:tcPr>
          <w:p w:rsidR="007070FE" w:rsidRPr="004A577F" w:rsidRDefault="007070FE" w:rsidP="007070FE">
            <w:pPr>
              <w:jc w:val="center"/>
              <w:rPr>
                <w:rFonts w:cs="AL-Mohanad"/>
                <w:sz w:val="28"/>
                <w:szCs w:val="28"/>
                <w:rtl/>
              </w:rPr>
            </w:pPr>
            <w:r w:rsidRPr="004A577F">
              <w:rPr>
                <w:rFonts w:cs="AL-Mohanad"/>
                <w:sz w:val="28"/>
                <w:szCs w:val="28"/>
                <w:rtl/>
              </w:rPr>
              <w:t>المؤشرات</w:t>
            </w:r>
          </w:p>
        </w:tc>
        <w:tc>
          <w:tcPr>
            <w:cnfStyle w:val="000100000000"/>
            <w:tcW w:w="1260" w:type="dxa"/>
          </w:tcPr>
          <w:p w:rsidR="007070FE" w:rsidRPr="004A577F" w:rsidRDefault="007070FE" w:rsidP="007070FE">
            <w:pPr>
              <w:jc w:val="center"/>
              <w:rPr>
                <w:rFonts w:cs="AL-Mohanad"/>
                <w:sz w:val="28"/>
                <w:szCs w:val="28"/>
                <w:rtl/>
              </w:rPr>
            </w:pPr>
            <w:r w:rsidRPr="004A577F">
              <w:rPr>
                <w:rFonts w:cs="AL-Mohanad" w:hint="cs"/>
                <w:sz w:val="28"/>
                <w:szCs w:val="28"/>
                <w:rtl/>
              </w:rPr>
              <w:t>ال</w:t>
            </w:r>
            <w:r w:rsidRPr="004A577F">
              <w:rPr>
                <w:rFonts w:cs="AL-Mohanad"/>
                <w:sz w:val="28"/>
                <w:szCs w:val="28"/>
                <w:rtl/>
              </w:rPr>
              <w:t xml:space="preserve">مستوى </w:t>
            </w:r>
          </w:p>
        </w:tc>
      </w:tr>
      <w:tr w:rsidR="007070FE" w:rsidRPr="004A577F" w:rsidTr="007070FE">
        <w:trPr>
          <w:cnfStyle w:val="000000100000"/>
        </w:trPr>
        <w:tc>
          <w:tcPr>
            <w:cnfStyle w:val="001000000000"/>
            <w:tcW w:w="623" w:type="dxa"/>
          </w:tcPr>
          <w:p w:rsidR="007070FE" w:rsidRPr="004A577F" w:rsidRDefault="007070FE" w:rsidP="007070FE">
            <w:pPr>
              <w:jc w:val="center"/>
              <w:rPr>
                <w:rFonts w:cs="AL-Mohanad"/>
                <w:sz w:val="28"/>
                <w:szCs w:val="28"/>
                <w:rtl/>
              </w:rPr>
            </w:pPr>
            <w:r w:rsidRPr="004A577F">
              <w:rPr>
                <w:rFonts w:cs="AL-Mohanad"/>
                <w:sz w:val="28"/>
                <w:szCs w:val="28"/>
                <w:rtl/>
              </w:rPr>
              <w:t>1</w:t>
            </w:r>
          </w:p>
        </w:tc>
        <w:tc>
          <w:tcPr>
            <w:cnfStyle w:val="000010000000"/>
            <w:tcW w:w="7747" w:type="dxa"/>
          </w:tcPr>
          <w:p w:rsidR="007070FE" w:rsidRPr="00C9365E" w:rsidRDefault="007070FE" w:rsidP="007070FE">
            <w:pPr>
              <w:tabs>
                <w:tab w:val="right" w:pos="7531"/>
              </w:tabs>
              <w:rPr>
                <w:rFonts w:ascii="Marigold" w:eastAsia="Calibri" w:hAnsi="Marigold" w:cs="AL-Mohanad"/>
                <w:sz w:val="28"/>
                <w:szCs w:val="28"/>
                <w:rtl/>
              </w:rPr>
            </w:pPr>
            <w:r>
              <w:rPr>
                <w:rFonts w:ascii="Marigold" w:eastAsia="Calibri" w:hAnsi="Marigold" w:cs="AL-Mohanad" w:hint="cs"/>
                <w:sz w:val="28"/>
                <w:szCs w:val="28"/>
                <w:rtl/>
              </w:rPr>
              <w:t>يتواجدالمشرف  التنفيذي على البرنامج التعليمي باستمرار.</w:t>
            </w:r>
            <w:r>
              <w:rPr>
                <w:rFonts w:ascii="Marigold" w:eastAsia="Calibri" w:hAnsi="Marigold" w:cs="AL-Mohanad"/>
                <w:sz w:val="28"/>
                <w:szCs w:val="28"/>
                <w:rtl/>
              </w:rPr>
              <w:tab/>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4</w:t>
            </w:r>
          </w:p>
        </w:tc>
      </w:tr>
      <w:tr w:rsidR="007070FE" w:rsidRPr="004A577F" w:rsidTr="007070FE">
        <w:trPr>
          <w:cnfStyle w:val="000000010000"/>
        </w:trPr>
        <w:tc>
          <w:tcPr>
            <w:cnfStyle w:val="001000000000"/>
            <w:tcW w:w="623" w:type="dxa"/>
          </w:tcPr>
          <w:p w:rsidR="007070FE" w:rsidRPr="004A577F" w:rsidRDefault="007070FE" w:rsidP="007070FE">
            <w:pPr>
              <w:jc w:val="center"/>
              <w:rPr>
                <w:rFonts w:cs="AL-Mohanad"/>
                <w:sz w:val="28"/>
                <w:szCs w:val="28"/>
                <w:rtl/>
              </w:rPr>
            </w:pPr>
            <w:r w:rsidRPr="004A577F">
              <w:rPr>
                <w:rFonts w:cs="AL-Mohanad"/>
                <w:sz w:val="28"/>
                <w:szCs w:val="28"/>
                <w:rtl/>
              </w:rPr>
              <w:t>2</w:t>
            </w:r>
          </w:p>
        </w:tc>
        <w:tc>
          <w:tcPr>
            <w:cnfStyle w:val="000010000000"/>
            <w:tcW w:w="7747" w:type="dxa"/>
          </w:tcPr>
          <w:p w:rsidR="007070FE" w:rsidRPr="00C9365E" w:rsidRDefault="007070FE" w:rsidP="007070FE">
            <w:pPr>
              <w:rPr>
                <w:rFonts w:ascii="Marigold" w:eastAsia="Calibri" w:hAnsi="Marigold" w:cs="AL-Mohanad"/>
                <w:sz w:val="28"/>
                <w:szCs w:val="28"/>
                <w:rtl/>
              </w:rPr>
            </w:pPr>
            <w:r>
              <w:rPr>
                <w:rFonts w:ascii="Marigold" w:eastAsia="Calibri" w:hAnsi="Marigold" w:cs="AL-Mohanad" w:hint="cs"/>
                <w:sz w:val="28"/>
                <w:szCs w:val="28"/>
                <w:rtl/>
              </w:rPr>
              <w:t>ينتظم الاداريين في الحضور والانصراف اليومي.</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4</w:t>
            </w:r>
          </w:p>
        </w:tc>
      </w:tr>
      <w:tr w:rsidR="007070FE" w:rsidRPr="004A577F" w:rsidTr="007070FE">
        <w:trPr>
          <w:cnfStyle w:val="000000100000"/>
        </w:trPr>
        <w:tc>
          <w:tcPr>
            <w:cnfStyle w:val="001000000000"/>
            <w:tcW w:w="623" w:type="dxa"/>
          </w:tcPr>
          <w:p w:rsidR="007070FE" w:rsidRPr="004A577F" w:rsidRDefault="007070FE" w:rsidP="007070FE">
            <w:pPr>
              <w:jc w:val="center"/>
              <w:rPr>
                <w:rFonts w:cs="AL-Mohanad"/>
                <w:sz w:val="28"/>
                <w:szCs w:val="28"/>
                <w:rtl/>
              </w:rPr>
            </w:pPr>
            <w:r w:rsidRPr="004A577F">
              <w:rPr>
                <w:rFonts w:cs="AL-Mohanad"/>
                <w:sz w:val="28"/>
                <w:szCs w:val="28"/>
                <w:rtl/>
              </w:rPr>
              <w:t>3</w:t>
            </w:r>
          </w:p>
        </w:tc>
        <w:tc>
          <w:tcPr>
            <w:cnfStyle w:val="000010000000"/>
            <w:tcW w:w="7747" w:type="dxa"/>
          </w:tcPr>
          <w:p w:rsidR="007070FE" w:rsidRPr="00C9365E" w:rsidRDefault="007070FE" w:rsidP="007070FE">
            <w:pPr>
              <w:rPr>
                <w:rFonts w:ascii="Marigold" w:eastAsia="Calibri" w:hAnsi="Marigold" w:cs="AL-Mohanad"/>
                <w:sz w:val="28"/>
                <w:szCs w:val="28"/>
                <w:rtl/>
              </w:rPr>
            </w:pPr>
            <w:r w:rsidRPr="00C9365E">
              <w:rPr>
                <w:rFonts w:ascii="Marigold" w:eastAsia="Calibri" w:hAnsi="Marigold" w:cs="AL-Mohanad"/>
                <w:sz w:val="28"/>
                <w:szCs w:val="28"/>
                <w:rtl/>
              </w:rPr>
              <w:t xml:space="preserve">يلتزم </w:t>
            </w:r>
            <w:r>
              <w:rPr>
                <w:rFonts w:ascii="Marigold" w:eastAsia="Calibri" w:hAnsi="Marigold" w:cs="AL-Mohanad" w:hint="cs"/>
                <w:sz w:val="28"/>
                <w:szCs w:val="28"/>
                <w:rtl/>
              </w:rPr>
              <w:t>أعضاء هيئة التدريس</w:t>
            </w:r>
            <w:r w:rsidRPr="00C9365E">
              <w:rPr>
                <w:rFonts w:ascii="Marigold" w:eastAsia="Calibri" w:hAnsi="Marigold" w:cs="AL-Mohanad"/>
                <w:sz w:val="28"/>
                <w:szCs w:val="28"/>
                <w:rtl/>
              </w:rPr>
              <w:t xml:space="preserve"> بوقت ومواعيد </w:t>
            </w:r>
            <w:r>
              <w:rPr>
                <w:rFonts w:ascii="Marigold" w:eastAsia="Calibri" w:hAnsi="Marigold" w:cs="AL-Mohanad" w:hint="cs"/>
                <w:sz w:val="28"/>
                <w:szCs w:val="28"/>
                <w:rtl/>
              </w:rPr>
              <w:t>المحاضرات.</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5</w:t>
            </w:r>
          </w:p>
        </w:tc>
      </w:tr>
      <w:tr w:rsidR="007070FE" w:rsidRPr="004A577F" w:rsidTr="007070FE">
        <w:trPr>
          <w:cnfStyle w:val="000000010000"/>
        </w:trPr>
        <w:tc>
          <w:tcPr>
            <w:cnfStyle w:val="001000000000"/>
            <w:tcW w:w="623" w:type="dxa"/>
          </w:tcPr>
          <w:p w:rsidR="007070FE" w:rsidRPr="004A577F" w:rsidRDefault="007070FE" w:rsidP="007070FE">
            <w:pPr>
              <w:jc w:val="center"/>
              <w:rPr>
                <w:rFonts w:cs="AL-Mohanad"/>
                <w:sz w:val="28"/>
                <w:szCs w:val="28"/>
                <w:rtl/>
              </w:rPr>
            </w:pPr>
            <w:r w:rsidRPr="004A577F">
              <w:rPr>
                <w:rFonts w:cs="AL-Mohanad" w:hint="cs"/>
                <w:sz w:val="28"/>
                <w:szCs w:val="28"/>
                <w:rtl/>
              </w:rPr>
              <w:t>4</w:t>
            </w:r>
          </w:p>
        </w:tc>
        <w:tc>
          <w:tcPr>
            <w:cnfStyle w:val="000010000000"/>
            <w:tcW w:w="7747" w:type="dxa"/>
          </w:tcPr>
          <w:p w:rsidR="007070FE" w:rsidRPr="00C9365E" w:rsidRDefault="007070FE" w:rsidP="007070FE">
            <w:pPr>
              <w:rPr>
                <w:rFonts w:ascii="Marigold" w:eastAsia="Calibri" w:hAnsi="Marigold" w:cs="AL-Mohanad"/>
                <w:sz w:val="28"/>
                <w:szCs w:val="28"/>
                <w:rtl/>
              </w:rPr>
            </w:pPr>
            <w:r w:rsidRPr="00C9365E">
              <w:rPr>
                <w:rFonts w:ascii="Marigold" w:eastAsia="Calibri" w:hAnsi="Marigold" w:cs="AL-Mohanad"/>
                <w:sz w:val="28"/>
                <w:szCs w:val="28"/>
                <w:rtl/>
              </w:rPr>
              <w:t xml:space="preserve">يلتزم </w:t>
            </w:r>
            <w:r>
              <w:rPr>
                <w:rFonts w:ascii="Marigold" w:eastAsia="Calibri" w:hAnsi="Marigold" w:cs="AL-Mohanad" w:hint="cs"/>
                <w:sz w:val="28"/>
                <w:szCs w:val="28"/>
                <w:rtl/>
              </w:rPr>
              <w:t xml:space="preserve">الدارسون </w:t>
            </w:r>
            <w:r w:rsidRPr="00C9365E">
              <w:rPr>
                <w:rFonts w:ascii="Marigold" w:eastAsia="Calibri" w:hAnsi="Marigold" w:cs="AL-Mohanad"/>
                <w:sz w:val="28"/>
                <w:szCs w:val="28"/>
                <w:rtl/>
              </w:rPr>
              <w:t xml:space="preserve">بوقت ومواعيد </w:t>
            </w:r>
            <w:r>
              <w:rPr>
                <w:rFonts w:ascii="Marigold" w:eastAsia="Calibri" w:hAnsi="Marigold" w:cs="AL-Mohanad" w:hint="cs"/>
                <w:sz w:val="28"/>
                <w:szCs w:val="28"/>
                <w:rtl/>
              </w:rPr>
              <w:t>المحاضرات.</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4</w:t>
            </w:r>
          </w:p>
        </w:tc>
      </w:tr>
      <w:tr w:rsidR="007070FE" w:rsidRPr="004A577F" w:rsidTr="007070FE">
        <w:trPr>
          <w:cnfStyle w:val="000000100000"/>
        </w:trPr>
        <w:tc>
          <w:tcPr>
            <w:cnfStyle w:val="001000000000"/>
            <w:tcW w:w="623" w:type="dxa"/>
          </w:tcPr>
          <w:p w:rsidR="007070FE" w:rsidRPr="004A577F" w:rsidRDefault="007070FE" w:rsidP="007070FE">
            <w:pPr>
              <w:jc w:val="center"/>
              <w:rPr>
                <w:rFonts w:cs="AL-Mohanad"/>
                <w:sz w:val="28"/>
                <w:szCs w:val="28"/>
                <w:rtl/>
              </w:rPr>
            </w:pPr>
            <w:r w:rsidRPr="004A577F">
              <w:rPr>
                <w:rFonts w:cs="AL-Mohanad" w:hint="cs"/>
                <w:sz w:val="28"/>
                <w:szCs w:val="28"/>
                <w:rtl/>
              </w:rPr>
              <w:t>5</w:t>
            </w:r>
          </w:p>
        </w:tc>
        <w:tc>
          <w:tcPr>
            <w:cnfStyle w:val="000010000000"/>
            <w:tcW w:w="7747" w:type="dxa"/>
          </w:tcPr>
          <w:p w:rsidR="007070FE" w:rsidRPr="00C9365E" w:rsidRDefault="007070FE" w:rsidP="007070FE">
            <w:pPr>
              <w:rPr>
                <w:rFonts w:ascii="Marigold" w:eastAsia="Calibri" w:hAnsi="Marigold" w:cs="AL-Mohanad"/>
                <w:sz w:val="28"/>
                <w:szCs w:val="28"/>
                <w:rtl/>
              </w:rPr>
            </w:pPr>
            <w:r w:rsidRPr="00BF6C51">
              <w:rPr>
                <w:rFonts w:ascii="Marigold" w:eastAsia="Calibri" w:hAnsi="Marigold" w:cs="AL-Mohanad" w:hint="cs"/>
                <w:sz w:val="28"/>
                <w:szCs w:val="28"/>
                <w:rtl/>
              </w:rPr>
              <w:t>تقدم ادارة  البرنامج الإرشاد</w:t>
            </w:r>
            <w:r w:rsidRPr="00BF6C51">
              <w:rPr>
                <w:rFonts w:ascii="Marigold" w:eastAsia="Calibri" w:hAnsi="Marigold" w:cs="AL-Mohanad"/>
                <w:sz w:val="28"/>
                <w:szCs w:val="28"/>
                <w:rtl/>
              </w:rPr>
              <w:t xml:space="preserve"> والمشورة </w:t>
            </w:r>
            <w:r w:rsidRPr="00BF6C51">
              <w:rPr>
                <w:rFonts w:ascii="Marigold" w:eastAsia="Calibri" w:hAnsi="Marigold" w:cs="AL-Mohanad" w:hint="cs"/>
                <w:sz w:val="28"/>
                <w:szCs w:val="28"/>
                <w:rtl/>
              </w:rPr>
              <w:t>عند طلبها</w:t>
            </w:r>
            <w:r>
              <w:rPr>
                <w:rFonts w:ascii="Marigold" w:eastAsia="Calibri" w:hAnsi="Marigold" w:cs="AL-Mohanad" w:hint="cs"/>
                <w:sz w:val="28"/>
                <w:szCs w:val="28"/>
                <w:rtl/>
              </w:rPr>
              <w:t>.</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5</w:t>
            </w:r>
          </w:p>
        </w:tc>
      </w:tr>
      <w:tr w:rsidR="007070FE" w:rsidRPr="004A577F" w:rsidTr="007070FE">
        <w:trPr>
          <w:cnfStyle w:val="000000010000"/>
        </w:trPr>
        <w:tc>
          <w:tcPr>
            <w:cnfStyle w:val="001000000000"/>
            <w:tcW w:w="623" w:type="dxa"/>
          </w:tcPr>
          <w:p w:rsidR="007070FE" w:rsidRPr="004A577F" w:rsidRDefault="007070FE" w:rsidP="007070FE">
            <w:pPr>
              <w:jc w:val="center"/>
              <w:rPr>
                <w:rFonts w:cs="AL-Mohanad"/>
                <w:sz w:val="28"/>
                <w:szCs w:val="28"/>
                <w:rtl/>
              </w:rPr>
            </w:pPr>
            <w:r w:rsidRPr="004A577F">
              <w:rPr>
                <w:rFonts w:cs="AL-Mohanad" w:hint="cs"/>
                <w:sz w:val="28"/>
                <w:szCs w:val="28"/>
                <w:rtl/>
              </w:rPr>
              <w:t>6</w:t>
            </w:r>
          </w:p>
        </w:tc>
        <w:tc>
          <w:tcPr>
            <w:cnfStyle w:val="000010000000"/>
            <w:tcW w:w="7747" w:type="dxa"/>
          </w:tcPr>
          <w:p w:rsidR="007070FE" w:rsidRPr="00C9365E" w:rsidRDefault="007070FE" w:rsidP="007070FE">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 xml:space="preserve">ضع </w:t>
            </w:r>
            <w:r>
              <w:rPr>
                <w:rFonts w:ascii="Marigold" w:eastAsia="Calibri" w:hAnsi="Marigold" w:cs="AL-Mohanad" w:hint="cs"/>
                <w:sz w:val="28"/>
                <w:szCs w:val="28"/>
                <w:rtl/>
              </w:rPr>
              <w:t xml:space="preserve"> إدارة البرنامج</w:t>
            </w:r>
            <w:r w:rsidRPr="00C9365E">
              <w:rPr>
                <w:rFonts w:ascii="Marigold" w:eastAsia="Calibri" w:hAnsi="Marigold" w:cs="AL-Mohanad"/>
                <w:sz w:val="28"/>
                <w:szCs w:val="28"/>
                <w:rtl/>
              </w:rPr>
              <w:t xml:space="preserve"> علامات </w:t>
            </w:r>
            <w:r w:rsidRPr="00C9365E">
              <w:rPr>
                <w:rFonts w:ascii="Marigold" w:eastAsia="Calibri" w:hAnsi="Marigold" w:cs="AL-Mohanad" w:hint="cs"/>
                <w:sz w:val="28"/>
                <w:szCs w:val="28"/>
                <w:rtl/>
              </w:rPr>
              <w:t>إرشادية</w:t>
            </w:r>
            <w:r>
              <w:rPr>
                <w:rFonts w:ascii="Marigold" w:eastAsia="Calibri" w:hAnsi="Marigold" w:cs="AL-Mohanad" w:hint="cs"/>
                <w:sz w:val="28"/>
                <w:szCs w:val="28"/>
                <w:rtl/>
              </w:rPr>
              <w:t>عن البرنامج.</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4</w:t>
            </w:r>
          </w:p>
        </w:tc>
      </w:tr>
      <w:tr w:rsidR="007070FE" w:rsidRPr="004A577F" w:rsidTr="007070FE">
        <w:trPr>
          <w:cnfStyle w:val="000000100000"/>
        </w:trPr>
        <w:tc>
          <w:tcPr>
            <w:cnfStyle w:val="001000000000"/>
            <w:tcW w:w="623" w:type="dxa"/>
          </w:tcPr>
          <w:p w:rsidR="007070FE" w:rsidRPr="004A577F" w:rsidRDefault="007070FE" w:rsidP="007070FE">
            <w:pPr>
              <w:jc w:val="center"/>
              <w:rPr>
                <w:rFonts w:cs="AL-Mohanad"/>
                <w:sz w:val="28"/>
                <w:szCs w:val="28"/>
                <w:rtl/>
              </w:rPr>
            </w:pPr>
            <w:r w:rsidRPr="004A577F">
              <w:rPr>
                <w:rFonts w:cs="AL-Mohanad" w:hint="cs"/>
                <w:sz w:val="28"/>
                <w:szCs w:val="28"/>
                <w:rtl/>
              </w:rPr>
              <w:t>7</w:t>
            </w:r>
          </w:p>
        </w:tc>
        <w:tc>
          <w:tcPr>
            <w:cnfStyle w:val="000010000000"/>
            <w:tcW w:w="7747" w:type="dxa"/>
          </w:tcPr>
          <w:p w:rsidR="007070FE" w:rsidRPr="00C9365E" w:rsidRDefault="007070FE" w:rsidP="007070FE">
            <w:pPr>
              <w:rPr>
                <w:rFonts w:ascii="Marigold" w:eastAsia="Calibri" w:hAnsi="Marigold" w:cs="AL-Mohanad"/>
                <w:sz w:val="28"/>
                <w:szCs w:val="28"/>
                <w:rtl/>
              </w:rPr>
            </w:pPr>
            <w:r>
              <w:rPr>
                <w:rFonts w:ascii="Marigold" w:eastAsia="Calibri" w:hAnsi="Marigold" w:cs="AL-Mohanad" w:hint="cs"/>
                <w:sz w:val="28"/>
                <w:szCs w:val="28"/>
                <w:rtl/>
              </w:rPr>
              <w:t>تتوافر</w:t>
            </w:r>
            <w:r w:rsidRPr="00C9365E">
              <w:rPr>
                <w:rFonts w:ascii="Marigold" w:eastAsia="Calibri" w:hAnsi="Marigold" w:cs="AL-Mohanad"/>
                <w:sz w:val="28"/>
                <w:szCs w:val="28"/>
                <w:rtl/>
              </w:rPr>
              <w:t xml:space="preserve"> أماكن مناسبة </w:t>
            </w:r>
            <w:r>
              <w:rPr>
                <w:rFonts w:ascii="Marigold" w:eastAsia="Calibri" w:hAnsi="Marigold" w:cs="AL-Mohanad" w:hint="cs"/>
                <w:sz w:val="28"/>
                <w:szCs w:val="28"/>
                <w:rtl/>
              </w:rPr>
              <w:t xml:space="preserve">للمحاضرات </w:t>
            </w:r>
            <w:r w:rsidRPr="00C9365E">
              <w:rPr>
                <w:rFonts w:ascii="Marigold" w:eastAsia="Calibri" w:hAnsi="Marigold" w:cs="AL-Mohanad"/>
                <w:sz w:val="28"/>
                <w:szCs w:val="28"/>
                <w:rtl/>
              </w:rPr>
              <w:t>(السعة</w:t>
            </w:r>
            <w:r w:rsidRPr="00C9365E">
              <w:rPr>
                <w:rFonts w:ascii="Marigold" w:eastAsia="Calibri" w:hAnsi="Marigold" w:cs="AL-Mohanad" w:hint="cs"/>
                <w:sz w:val="28"/>
                <w:szCs w:val="28"/>
                <w:rtl/>
              </w:rPr>
              <w:t>،الإضاءة</w:t>
            </w:r>
            <w:r w:rsidRPr="00C9365E">
              <w:rPr>
                <w:rFonts w:ascii="Marigold" w:eastAsia="Calibri" w:hAnsi="Marigold" w:cs="AL-Mohanad"/>
                <w:sz w:val="28"/>
                <w:szCs w:val="28"/>
                <w:rtl/>
              </w:rPr>
              <w:t xml:space="preserve"> ،التهوية</w:t>
            </w:r>
            <w:r w:rsidRPr="00C9365E">
              <w:rPr>
                <w:rFonts w:ascii="Marigold" w:eastAsia="Calibri" w:hAnsi="Marigold" w:cs="AL-Mohanad" w:hint="cs"/>
                <w:sz w:val="28"/>
                <w:szCs w:val="28"/>
                <w:rtl/>
              </w:rPr>
              <w:t>،</w:t>
            </w:r>
            <w:r>
              <w:rPr>
                <w:rFonts w:ascii="Marigold" w:eastAsia="Calibri" w:hAnsi="Marigold" w:cs="AL-Mohanad" w:hint="cs"/>
                <w:sz w:val="28"/>
                <w:szCs w:val="28"/>
                <w:rtl/>
              </w:rPr>
              <w:t xml:space="preserve"> النظافة...)</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5</w:t>
            </w:r>
          </w:p>
        </w:tc>
      </w:tr>
      <w:tr w:rsidR="007070FE" w:rsidRPr="004A577F" w:rsidTr="007070FE">
        <w:trPr>
          <w:cnfStyle w:val="000000010000"/>
        </w:trPr>
        <w:tc>
          <w:tcPr>
            <w:cnfStyle w:val="001000000000"/>
            <w:tcW w:w="623" w:type="dxa"/>
          </w:tcPr>
          <w:p w:rsidR="007070FE" w:rsidRPr="004A577F" w:rsidRDefault="007070FE" w:rsidP="007070FE">
            <w:pPr>
              <w:jc w:val="center"/>
              <w:rPr>
                <w:rFonts w:cs="AL-Mohanad"/>
                <w:sz w:val="28"/>
                <w:szCs w:val="28"/>
                <w:rtl/>
              </w:rPr>
            </w:pPr>
            <w:r w:rsidRPr="004A577F">
              <w:rPr>
                <w:rFonts w:cs="AL-Mohanad" w:hint="cs"/>
                <w:sz w:val="28"/>
                <w:szCs w:val="28"/>
                <w:rtl/>
              </w:rPr>
              <w:t>8</w:t>
            </w:r>
          </w:p>
        </w:tc>
        <w:tc>
          <w:tcPr>
            <w:cnfStyle w:val="000010000000"/>
            <w:tcW w:w="7747" w:type="dxa"/>
          </w:tcPr>
          <w:p w:rsidR="007070FE" w:rsidRPr="00C9365E" w:rsidRDefault="007070FE" w:rsidP="007070FE">
            <w:pPr>
              <w:rPr>
                <w:rFonts w:ascii="Marigold" w:eastAsia="Calibri" w:hAnsi="Marigold" w:cs="AL-Mohanad"/>
                <w:sz w:val="28"/>
                <w:szCs w:val="28"/>
                <w:rtl/>
              </w:rPr>
            </w:pPr>
            <w:r>
              <w:rPr>
                <w:rFonts w:ascii="Marigold" w:eastAsia="Calibri" w:hAnsi="Marigold" w:cs="AL-Mohanad" w:hint="cs"/>
                <w:sz w:val="28"/>
                <w:szCs w:val="28"/>
                <w:rtl/>
              </w:rPr>
              <w:t>يت</w:t>
            </w:r>
            <w:r w:rsidRPr="00C9365E">
              <w:rPr>
                <w:rFonts w:ascii="Marigold" w:eastAsia="Calibri" w:hAnsi="Marigold" w:cs="AL-Mohanad"/>
                <w:sz w:val="28"/>
                <w:szCs w:val="28"/>
                <w:rtl/>
              </w:rPr>
              <w:t>و</w:t>
            </w:r>
            <w:r>
              <w:rPr>
                <w:rFonts w:ascii="Marigold" w:eastAsia="Calibri" w:hAnsi="Marigold" w:cs="AL-Mohanad" w:hint="cs"/>
                <w:sz w:val="28"/>
                <w:szCs w:val="28"/>
                <w:rtl/>
              </w:rPr>
              <w:t>ا</w:t>
            </w:r>
            <w:r w:rsidRPr="00C9365E">
              <w:rPr>
                <w:rFonts w:ascii="Marigold" w:eastAsia="Calibri" w:hAnsi="Marigold" w:cs="AL-Mohanad"/>
                <w:sz w:val="28"/>
                <w:szCs w:val="28"/>
                <w:rtl/>
              </w:rPr>
              <w:t>فر قاعات مجهزة لذوى الاحتياجات الخاصة (إن وجد)</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1</w:t>
            </w:r>
          </w:p>
        </w:tc>
      </w:tr>
      <w:tr w:rsidR="007070FE" w:rsidRPr="004A577F" w:rsidTr="007070FE">
        <w:trPr>
          <w:cnfStyle w:val="000000100000"/>
        </w:trPr>
        <w:tc>
          <w:tcPr>
            <w:cnfStyle w:val="001000000000"/>
            <w:tcW w:w="623" w:type="dxa"/>
          </w:tcPr>
          <w:p w:rsidR="007070FE" w:rsidRPr="004A577F" w:rsidRDefault="007070FE" w:rsidP="007070FE">
            <w:pPr>
              <w:jc w:val="center"/>
              <w:rPr>
                <w:rFonts w:cs="AL-Mohanad"/>
                <w:sz w:val="28"/>
                <w:szCs w:val="28"/>
                <w:rtl/>
              </w:rPr>
            </w:pPr>
            <w:r w:rsidRPr="004A577F">
              <w:rPr>
                <w:rFonts w:cs="AL-Mohanad" w:hint="cs"/>
                <w:sz w:val="28"/>
                <w:szCs w:val="28"/>
                <w:rtl/>
              </w:rPr>
              <w:t>9</w:t>
            </w:r>
          </w:p>
        </w:tc>
        <w:tc>
          <w:tcPr>
            <w:cnfStyle w:val="000010000000"/>
            <w:tcW w:w="7747" w:type="dxa"/>
          </w:tcPr>
          <w:p w:rsidR="007070FE" w:rsidRPr="00C9365E" w:rsidRDefault="007070FE" w:rsidP="007070FE">
            <w:pPr>
              <w:rPr>
                <w:rFonts w:ascii="Marigold" w:eastAsia="Calibri" w:hAnsi="Marigold" w:cs="AL-Mohanad"/>
                <w:sz w:val="28"/>
                <w:szCs w:val="28"/>
                <w:rtl/>
              </w:rPr>
            </w:pPr>
            <w:r>
              <w:rPr>
                <w:rFonts w:ascii="Marigold" w:eastAsia="Calibri" w:hAnsi="Marigold" w:cs="AL-Mohanad" w:hint="cs"/>
                <w:sz w:val="28"/>
                <w:szCs w:val="28"/>
                <w:rtl/>
              </w:rPr>
              <w:t>يُ</w:t>
            </w:r>
            <w:r w:rsidRPr="00C9365E">
              <w:rPr>
                <w:rFonts w:ascii="Marigold" w:eastAsia="Calibri" w:hAnsi="Marigold" w:cs="AL-Mohanad"/>
                <w:sz w:val="28"/>
                <w:szCs w:val="28"/>
                <w:rtl/>
              </w:rPr>
              <w:t xml:space="preserve">عد </w:t>
            </w:r>
            <w:r>
              <w:rPr>
                <w:rFonts w:ascii="Marigold" w:eastAsia="Calibri" w:hAnsi="Marigold" w:cs="AL-Mohanad" w:hint="cs"/>
                <w:sz w:val="28"/>
                <w:szCs w:val="28"/>
                <w:rtl/>
              </w:rPr>
              <w:t xml:space="preserve">للبرنامج </w:t>
            </w:r>
            <w:r w:rsidRPr="00C9365E">
              <w:rPr>
                <w:rFonts w:ascii="Marigold" w:eastAsia="Calibri" w:hAnsi="Marigold" w:cs="AL-Mohanad"/>
                <w:sz w:val="28"/>
                <w:szCs w:val="28"/>
                <w:rtl/>
              </w:rPr>
              <w:t>جدول</w:t>
            </w:r>
            <w:r w:rsidRPr="00C9365E">
              <w:rPr>
                <w:rFonts w:ascii="Marigold" w:eastAsia="Calibri" w:hAnsi="Marigold" w:cs="AL-Mohanad" w:hint="cs"/>
                <w:sz w:val="28"/>
                <w:szCs w:val="28"/>
                <w:rtl/>
              </w:rPr>
              <w:t>ا</w:t>
            </w:r>
            <w:r>
              <w:rPr>
                <w:rFonts w:ascii="Marigold" w:eastAsia="Calibri" w:hAnsi="Marigold" w:cs="AL-Mohanad" w:hint="cs"/>
                <w:sz w:val="28"/>
                <w:szCs w:val="28"/>
                <w:rtl/>
              </w:rPr>
              <w:t>ً</w:t>
            </w:r>
            <w:r w:rsidRPr="00C9365E">
              <w:rPr>
                <w:rFonts w:ascii="Marigold" w:eastAsia="Calibri" w:hAnsi="Marigold" w:cs="AL-Mohanad" w:hint="cs"/>
                <w:sz w:val="28"/>
                <w:szCs w:val="28"/>
                <w:rtl/>
              </w:rPr>
              <w:t>مبدئيا</w:t>
            </w:r>
            <w:r>
              <w:rPr>
                <w:rFonts w:ascii="Marigold" w:eastAsia="Calibri" w:hAnsi="Marigold" w:cs="AL-Mohanad" w:hint="cs"/>
                <w:sz w:val="28"/>
                <w:szCs w:val="28"/>
                <w:rtl/>
              </w:rPr>
              <w:t>ً للمحاضرات ويراعى فيه</w:t>
            </w:r>
            <w:r w:rsidRPr="00C9365E">
              <w:rPr>
                <w:rFonts w:ascii="Marigold" w:eastAsia="Calibri" w:hAnsi="Marigold" w:cs="AL-Mohanad"/>
                <w:sz w:val="28"/>
                <w:szCs w:val="28"/>
                <w:rtl/>
              </w:rPr>
              <w:t xml:space="preserve"> آراء </w:t>
            </w:r>
            <w:r>
              <w:rPr>
                <w:rFonts w:ascii="Marigold" w:eastAsia="Calibri" w:hAnsi="Marigold" w:cs="AL-Mohanad" w:hint="cs"/>
                <w:sz w:val="28"/>
                <w:szCs w:val="28"/>
                <w:rtl/>
              </w:rPr>
              <w:t>الدارسين</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3</w:t>
            </w:r>
          </w:p>
        </w:tc>
      </w:tr>
      <w:tr w:rsidR="007070FE" w:rsidRPr="004A577F" w:rsidTr="007070FE">
        <w:trPr>
          <w:cnfStyle w:val="000000010000"/>
        </w:trPr>
        <w:tc>
          <w:tcPr>
            <w:cnfStyle w:val="001000000000"/>
            <w:tcW w:w="623" w:type="dxa"/>
          </w:tcPr>
          <w:p w:rsidR="007070FE" w:rsidRPr="004A577F" w:rsidRDefault="007070FE" w:rsidP="007070FE">
            <w:pPr>
              <w:jc w:val="center"/>
              <w:rPr>
                <w:rFonts w:cs="AL-Mohanad"/>
                <w:sz w:val="28"/>
                <w:szCs w:val="28"/>
                <w:rtl/>
              </w:rPr>
            </w:pPr>
            <w:r w:rsidRPr="004A577F">
              <w:rPr>
                <w:rFonts w:cs="AL-Mohanad" w:hint="cs"/>
                <w:sz w:val="28"/>
                <w:szCs w:val="28"/>
                <w:rtl/>
              </w:rPr>
              <w:t>10</w:t>
            </w:r>
          </w:p>
        </w:tc>
        <w:tc>
          <w:tcPr>
            <w:cnfStyle w:val="000010000000"/>
            <w:tcW w:w="7747" w:type="dxa"/>
          </w:tcPr>
          <w:p w:rsidR="007070FE" w:rsidRPr="00C9365E" w:rsidRDefault="007070FE" w:rsidP="007070FE">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 xml:space="preserve">علن </w:t>
            </w:r>
            <w:r>
              <w:rPr>
                <w:rFonts w:ascii="Marigold" w:eastAsia="Calibri" w:hAnsi="Marigold" w:cs="AL-Mohanad" w:hint="cs"/>
                <w:sz w:val="28"/>
                <w:szCs w:val="28"/>
                <w:rtl/>
              </w:rPr>
              <w:t xml:space="preserve"> إدارة البرنامج عن </w:t>
            </w:r>
            <w:r w:rsidRPr="00C9365E">
              <w:rPr>
                <w:rFonts w:ascii="Marigold" w:eastAsia="Calibri" w:hAnsi="Marigold" w:cs="AL-Mohanad"/>
                <w:sz w:val="28"/>
                <w:szCs w:val="28"/>
                <w:rtl/>
              </w:rPr>
              <w:t xml:space="preserve">الجدول </w:t>
            </w:r>
            <w:r w:rsidRPr="00C9365E">
              <w:rPr>
                <w:rFonts w:ascii="Marigold" w:eastAsia="Calibri" w:hAnsi="Marigold" w:cs="AL-Mohanad" w:hint="cs"/>
                <w:sz w:val="28"/>
                <w:szCs w:val="28"/>
                <w:rtl/>
              </w:rPr>
              <w:t>النهائي</w:t>
            </w:r>
            <w:r>
              <w:rPr>
                <w:rFonts w:ascii="Marigold" w:eastAsia="Calibri" w:hAnsi="Marigold" w:cs="AL-Mohanad" w:hint="cs"/>
                <w:sz w:val="28"/>
                <w:szCs w:val="28"/>
                <w:rtl/>
              </w:rPr>
              <w:t xml:space="preserve"> للدارسين </w:t>
            </w:r>
            <w:r w:rsidRPr="00C9365E">
              <w:rPr>
                <w:rFonts w:ascii="Marigold" w:eastAsia="Calibri" w:hAnsi="Marigold" w:cs="AL-Mohanad" w:hint="cs"/>
                <w:sz w:val="28"/>
                <w:szCs w:val="28"/>
                <w:rtl/>
              </w:rPr>
              <w:t>في</w:t>
            </w:r>
            <w:r>
              <w:rPr>
                <w:rFonts w:ascii="Marigold" w:eastAsia="Calibri" w:hAnsi="Marigold" w:cs="AL-Mohanad" w:hint="cs"/>
                <w:sz w:val="28"/>
                <w:szCs w:val="28"/>
                <w:rtl/>
              </w:rPr>
              <w:t xml:space="preserve"> أ</w:t>
            </w:r>
            <w:r w:rsidRPr="00C9365E">
              <w:rPr>
                <w:rFonts w:ascii="Marigold" w:eastAsia="Calibri" w:hAnsi="Marigold" w:cs="AL-Mohanad" w:hint="cs"/>
                <w:sz w:val="28"/>
                <w:szCs w:val="28"/>
                <w:rtl/>
              </w:rPr>
              <w:t>م</w:t>
            </w:r>
            <w:r>
              <w:rPr>
                <w:rFonts w:ascii="Marigold" w:eastAsia="Calibri" w:hAnsi="Marigold" w:cs="AL-Mohanad" w:hint="cs"/>
                <w:sz w:val="28"/>
                <w:szCs w:val="28"/>
                <w:rtl/>
              </w:rPr>
              <w:t>ا</w:t>
            </w:r>
            <w:r w:rsidRPr="00C9365E">
              <w:rPr>
                <w:rFonts w:ascii="Marigold" w:eastAsia="Calibri" w:hAnsi="Marigold" w:cs="AL-Mohanad" w:hint="cs"/>
                <w:sz w:val="28"/>
                <w:szCs w:val="28"/>
                <w:rtl/>
              </w:rPr>
              <w:t>كن</w:t>
            </w:r>
            <w:r w:rsidRPr="00C9365E">
              <w:rPr>
                <w:rFonts w:ascii="Marigold" w:eastAsia="Calibri" w:hAnsi="Marigold" w:cs="AL-Mohanad"/>
                <w:sz w:val="28"/>
                <w:szCs w:val="28"/>
                <w:rtl/>
              </w:rPr>
              <w:t xml:space="preserve"> بارز</w:t>
            </w:r>
            <w:r>
              <w:rPr>
                <w:rFonts w:ascii="Marigold" w:eastAsia="Calibri" w:hAnsi="Marigold" w:cs="AL-Mohanad" w:hint="cs"/>
                <w:sz w:val="28"/>
                <w:szCs w:val="28"/>
                <w:rtl/>
              </w:rPr>
              <w:t>ة.</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5</w:t>
            </w:r>
          </w:p>
        </w:tc>
      </w:tr>
      <w:tr w:rsidR="007070FE" w:rsidRPr="004A577F" w:rsidTr="007070FE">
        <w:trPr>
          <w:cnfStyle w:val="000000100000"/>
        </w:trPr>
        <w:tc>
          <w:tcPr>
            <w:cnfStyle w:val="001000000000"/>
            <w:tcW w:w="623" w:type="dxa"/>
          </w:tcPr>
          <w:p w:rsidR="007070FE" w:rsidRPr="004A577F" w:rsidRDefault="007070FE" w:rsidP="007070FE">
            <w:pPr>
              <w:jc w:val="center"/>
              <w:rPr>
                <w:rFonts w:cs="AL-Mohanad"/>
                <w:sz w:val="28"/>
                <w:szCs w:val="28"/>
                <w:rtl/>
              </w:rPr>
            </w:pPr>
            <w:r w:rsidRPr="004A577F">
              <w:rPr>
                <w:rFonts w:cs="AL-Mohanad" w:hint="cs"/>
                <w:sz w:val="28"/>
                <w:szCs w:val="28"/>
                <w:rtl/>
              </w:rPr>
              <w:t>11</w:t>
            </w:r>
          </w:p>
        </w:tc>
        <w:tc>
          <w:tcPr>
            <w:cnfStyle w:val="000010000000"/>
            <w:tcW w:w="7747" w:type="dxa"/>
          </w:tcPr>
          <w:p w:rsidR="007070FE" w:rsidRDefault="007070FE" w:rsidP="007070FE">
            <w:pPr>
              <w:rPr>
                <w:rFonts w:ascii="Marigold" w:eastAsia="Calibri" w:hAnsi="Marigold" w:cs="AL-Mohanad"/>
                <w:sz w:val="28"/>
                <w:szCs w:val="28"/>
                <w:rtl/>
              </w:rPr>
            </w:pPr>
            <w:r>
              <w:rPr>
                <w:rFonts w:ascii="Marigold" w:eastAsia="Calibri" w:hAnsi="Marigold" w:cs="AL-Mohanad" w:hint="cs"/>
                <w:sz w:val="28"/>
                <w:szCs w:val="28"/>
                <w:rtl/>
              </w:rPr>
              <w:t>يعقد لقاء لاستقبال اعضاء هيئة التدريس و الطلاب في بداية الفصل الدراسي</w:t>
            </w:r>
          </w:p>
        </w:tc>
        <w:tc>
          <w:tcPr>
            <w:cnfStyle w:val="000100000000"/>
            <w:tcW w:w="1260" w:type="dxa"/>
          </w:tcPr>
          <w:p w:rsidR="007070FE" w:rsidRDefault="007070FE" w:rsidP="007070FE">
            <w:pPr>
              <w:bidi w:val="0"/>
              <w:jc w:val="center"/>
              <w:rPr>
                <w:rFonts w:ascii="Calibri" w:hAnsi="Calibri" w:cs="Calibri"/>
              </w:rPr>
            </w:pPr>
            <w:r>
              <w:rPr>
                <w:rFonts w:ascii="Calibri" w:hAnsi="Calibri" w:cs="Calibri"/>
              </w:rPr>
              <w:t>5</w:t>
            </w:r>
          </w:p>
        </w:tc>
      </w:tr>
      <w:tr w:rsidR="007070FE" w:rsidRPr="004A577F" w:rsidTr="007070FE">
        <w:trPr>
          <w:cnfStyle w:val="000000010000"/>
        </w:trPr>
        <w:tc>
          <w:tcPr>
            <w:cnfStyle w:val="001000000000"/>
            <w:tcW w:w="623" w:type="dxa"/>
          </w:tcPr>
          <w:p w:rsidR="007070FE" w:rsidRPr="004A577F" w:rsidRDefault="007070FE" w:rsidP="007070FE">
            <w:pPr>
              <w:jc w:val="center"/>
              <w:rPr>
                <w:rFonts w:cs="AL-Mohanad"/>
                <w:sz w:val="28"/>
                <w:szCs w:val="28"/>
                <w:rtl/>
              </w:rPr>
            </w:pPr>
            <w:r w:rsidRPr="004A577F">
              <w:rPr>
                <w:rFonts w:cs="AL-Mohanad" w:hint="cs"/>
                <w:sz w:val="28"/>
                <w:szCs w:val="28"/>
                <w:rtl/>
              </w:rPr>
              <w:t>12</w:t>
            </w:r>
          </w:p>
        </w:tc>
        <w:tc>
          <w:tcPr>
            <w:cnfStyle w:val="000010000000"/>
            <w:tcW w:w="7747" w:type="dxa"/>
          </w:tcPr>
          <w:p w:rsidR="007070FE" w:rsidRPr="00C9365E" w:rsidRDefault="007070FE" w:rsidP="007070FE">
            <w:pPr>
              <w:rPr>
                <w:rFonts w:ascii="Marigold" w:eastAsia="Calibri" w:hAnsi="Marigold" w:cs="AL-Mohanad"/>
                <w:sz w:val="28"/>
                <w:szCs w:val="28"/>
                <w:rtl/>
              </w:rPr>
            </w:pPr>
            <w:r>
              <w:rPr>
                <w:rFonts w:ascii="Marigold" w:eastAsia="Calibri" w:hAnsi="Marigold" w:cs="AL-Mohanad" w:hint="cs"/>
                <w:sz w:val="28"/>
                <w:szCs w:val="28"/>
                <w:rtl/>
              </w:rPr>
              <w:t>يوجد توصيف للبرنامج وللمقررات الدراسية.</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5</w:t>
            </w:r>
          </w:p>
        </w:tc>
      </w:tr>
      <w:tr w:rsidR="007070FE" w:rsidRPr="004A577F" w:rsidTr="007070FE">
        <w:trPr>
          <w:cnfStyle w:val="000000100000"/>
        </w:trPr>
        <w:tc>
          <w:tcPr>
            <w:cnfStyle w:val="001000000000"/>
            <w:tcW w:w="623" w:type="dxa"/>
          </w:tcPr>
          <w:p w:rsidR="007070FE" w:rsidRPr="004A577F" w:rsidRDefault="007070FE" w:rsidP="007070FE">
            <w:pPr>
              <w:jc w:val="center"/>
              <w:rPr>
                <w:rFonts w:cs="AL-Mohanad"/>
                <w:sz w:val="28"/>
                <w:szCs w:val="28"/>
                <w:rtl/>
              </w:rPr>
            </w:pPr>
            <w:r w:rsidRPr="004A577F">
              <w:rPr>
                <w:rFonts w:cs="AL-Mohanad" w:hint="cs"/>
                <w:sz w:val="28"/>
                <w:szCs w:val="28"/>
                <w:rtl/>
              </w:rPr>
              <w:t>13</w:t>
            </w:r>
          </w:p>
        </w:tc>
        <w:tc>
          <w:tcPr>
            <w:cnfStyle w:val="000010000000"/>
            <w:tcW w:w="7747" w:type="dxa"/>
          </w:tcPr>
          <w:p w:rsidR="007070FE" w:rsidRPr="00C9365E" w:rsidRDefault="007070FE" w:rsidP="007070FE">
            <w:pPr>
              <w:rPr>
                <w:rFonts w:ascii="Marigold" w:eastAsia="Calibri" w:hAnsi="Marigold" w:cs="AL-Mohanad"/>
                <w:sz w:val="28"/>
                <w:szCs w:val="28"/>
                <w:rtl/>
              </w:rPr>
            </w:pPr>
            <w:r>
              <w:rPr>
                <w:rFonts w:ascii="Marigold" w:eastAsia="Calibri" w:hAnsi="Marigold" w:cs="AL-Mohanad" w:hint="cs"/>
                <w:sz w:val="28"/>
                <w:szCs w:val="28"/>
                <w:rtl/>
              </w:rPr>
              <w:t>يستخدم أعضاء هيئة التدريس الوسائل التكنولوجية في التدريس.</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5</w:t>
            </w:r>
          </w:p>
        </w:tc>
      </w:tr>
      <w:tr w:rsidR="007070FE" w:rsidRPr="004A577F" w:rsidTr="007070FE">
        <w:trPr>
          <w:cnfStyle w:val="000000010000"/>
        </w:trPr>
        <w:tc>
          <w:tcPr>
            <w:cnfStyle w:val="001000000000"/>
            <w:tcW w:w="623" w:type="dxa"/>
          </w:tcPr>
          <w:p w:rsidR="007070FE" w:rsidRPr="004A577F" w:rsidRDefault="007070FE" w:rsidP="007070FE">
            <w:pPr>
              <w:jc w:val="center"/>
              <w:rPr>
                <w:rFonts w:cs="AL-Mohanad"/>
                <w:sz w:val="28"/>
                <w:szCs w:val="28"/>
                <w:rtl/>
              </w:rPr>
            </w:pPr>
            <w:r w:rsidRPr="004A577F">
              <w:rPr>
                <w:rFonts w:cs="AL-Mohanad" w:hint="cs"/>
                <w:sz w:val="28"/>
                <w:szCs w:val="28"/>
                <w:rtl/>
              </w:rPr>
              <w:t>14</w:t>
            </w:r>
          </w:p>
        </w:tc>
        <w:tc>
          <w:tcPr>
            <w:cnfStyle w:val="000010000000"/>
            <w:tcW w:w="7747" w:type="dxa"/>
          </w:tcPr>
          <w:p w:rsidR="007070FE" w:rsidRPr="00964482" w:rsidRDefault="007070FE" w:rsidP="007070FE">
            <w:pPr>
              <w:rPr>
                <w:sz w:val="28"/>
                <w:szCs w:val="28"/>
                <w:rtl/>
                <w:lang w:val="en-GB"/>
              </w:rPr>
            </w:pPr>
            <w:r>
              <w:rPr>
                <w:rFonts w:hint="cs"/>
                <w:sz w:val="28"/>
                <w:szCs w:val="28"/>
                <w:rtl/>
                <w:lang w:val="en-GB"/>
              </w:rPr>
              <w:t>تتوافر مصادر تعلم متنوعة</w:t>
            </w:r>
            <w:r w:rsidRPr="00964482">
              <w:rPr>
                <w:rFonts w:hint="cs"/>
                <w:sz w:val="28"/>
                <w:szCs w:val="28"/>
                <w:rtl/>
                <w:lang w:val="en-GB"/>
              </w:rPr>
              <w:t xml:space="preserve">. </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5</w:t>
            </w:r>
          </w:p>
        </w:tc>
      </w:tr>
      <w:tr w:rsidR="007070FE" w:rsidRPr="004A577F" w:rsidTr="007070FE">
        <w:trPr>
          <w:cnfStyle w:val="000000100000"/>
        </w:trPr>
        <w:tc>
          <w:tcPr>
            <w:cnfStyle w:val="001000000000"/>
            <w:tcW w:w="623" w:type="dxa"/>
          </w:tcPr>
          <w:p w:rsidR="007070FE" w:rsidRPr="004A577F" w:rsidRDefault="007070FE" w:rsidP="007070FE">
            <w:pPr>
              <w:jc w:val="center"/>
              <w:rPr>
                <w:rFonts w:cs="AL-Mohanad"/>
                <w:sz w:val="28"/>
                <w:szCs w:val="28"/>
                <w:rtl/>
              </w:rPr>
            </w:pPr>
            <w:r w:rsidRPr="004A577F">
              <w:rPr>
                <w:rFonts w:cs="AL-Mohanad" w:hint="cs"/>
                <w:sz w:val="28"/>
                <w:szCs w:val="28"/>
                <w:rtl/>
              </w:rPr>
              <w:t>15</w:t>
            </w:r>
          </w:p>
        </w:tc>
        <w:tc>
          <w:tcPr>
            <w:cnfStyle w:val="000010000000"/>
            <w:tcW w:w="7747" w:type="dxa"/>
          </w:tcPr>
          <w:p w:rsidR="007070FE" w:rsidRPr="00BF6C51" w:rsidRDefault="007070FE" w:rsidP="007070FE">
            <w:pPr>
              <w:spacing w:before="120"/>
              <w:rPr>
                <w:rFonts w:ascii="Marigold" w:eastAsia="Calibri" w:hAnsi="Marigold" w:cs="AL-Mohanad"/>
                <w:sz w:val="28"/>
                <w:szCs w:val="28"/>
                <w:rtl/>
              </w:rPr>
            </w:pPr>
            <w:r>
              <w:rPr>
                <w:rFonts w:ascii="Marigold" w:eastAsia="Calibri" w:hAnsi="Marigold" w:cs="AL-Mohanad" w:hint="cs"/>
                <w:sz w:val="28"/>
                <w:szCs w:val="28"/>
                <w:rtl/>
              </w:rPr>
              <w:t>تتتسم</w:t>
            </w:r>
            <w:r w:rsidRPr="00BF6C51">
              <w:rPr>
                <w:rFonts w:ascii="Marigold" w:eastAsia="Calibri" w:hAnsi="Marigold" w:cs="AL-Mohanad" w:hint="cs"/>
                <w:sz w:val="28"/>
                <w:szCs w:val="28"/>
                <w:rtl/>
              </w:rPr>
              <w:t xml:space="preserve"> تجهيزات القاعات</w:t>
            </w:r>
            <w:r>
              <w:rPr>
                <w:rFonts w:ascii="Marigold" w:eastAsia="Calibri" w:hAnsi="Marigold" w:cs="AL-Mohanad" w:hint="cs"/>
                <w:sz w:val="28"/>
                <w:szCs w:val="28"/>
                <w:rtl/>
              </w:rPr>
              <w:t xml:space="preserve"> التدريسية</w:t>
            </w:r>
            <w:r w:rsidRPr="00BF6C51">
              <w:rPr>
                <w:rFonts w:ascii="Marigold" w:eastAsia="Calibri" w:hAnsi="Marigold" w:cs="AL-Mohanad" w:hint="cs"/>
                <w:sz w:val="28"/>
                <w:szCs w:val="28"/>
                <w:rtl/>
              </w:rPr>
              <w:t>، والمعامل بالجودة .</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5</w:t>
            </w:r>
          </w:p>
        </w:tc>
      </w:tr>
      <w:tr w:rsidR="007070FE" w:rsidRPr="004A577F" w:rsidTr="007070FE">
        <w:trPr>
          <w:cnfStyle w:val="000000010000"/>
        </w:trPr>
        <w:tc>
          <w:tcPr>
            <w:cnfStyle w:val="001000000000"/>
            <w:tcW w:w="623" w:type="dxa"/>
          </w:tcPr>
          <w:p w:rsidR="007070FE" w:rsidRPr="004A577F" w:rsidRDefault="007070FE" w:rsidP="007070FE">
            <w:pPr>
              <w:jc w:val="center"/>
              <w:rPr>
                <w:rFonts w:cs="AL-Mohanad"/>
                <w:sz w:val="28"/>
                <w:szCs w:val="28"/>
                <w:rtl/>
              </w:rPr>
            </w:pPr>
            <w:r w:rsidRPr="004A577F">
              <w:rPr>
                <w:rFonts w:cs="AL-Mohanad" w:hint="cs"/>
                <w:sz w:val="28"/>
                <w:szCs w:val="28"/>
                <w:rtl/>
              </w:rPr>
              <w:lastRenderedPageBreak/>
              <w:t>16</w:t>
            </w:r>
          </w:p>
        </w:tc>
        <w:tc>
          <w:tcPr>
            <w:cnfStyle w:val="000010000000"/>
            <w:tcW w:w="7747" w:type="dxa"/>
          </w:tcPr>
          <w:p w:rsidR="007070FE" w:rsidRPr="00BF6C51" w:rsidRDefault="007070FE" w:rsidP="007070FE">
            <w:pPr>
              <w:rPr>
                <w:rFonts w:ascii="Marigold" w:eastAsia="Calibri" w:hAnsi="Marigold" w:cs="AL-Mohanad"/>
                <w:sz w:val="28"/>
                <w:szCs w:val="28"/>
                <w:rtl/>
              </w:rPr>
            </w:pPr>
            <w:r>
              <w:rPr>
                <w:rFonts w:ascii="Marigold" w:eastAsia="Calibri" w:hAnsi="Marigold" w:cs="AL-Mohanad" w:hint="cs"/>
                <w:sz w:val="28"/>
                <w:szCs w:val="28"/>
                <w:rtl/>
              </w:rPr>
              <w:t>توجد</w:t>
            </w:r>
            <w:r w:rsidRPr="00BF6C51">
              <w:rPr>
                <w:rFonts w:ascii="Marigold" w:eastAsia="Calibri" w:hAnsi="Marigold" w:cs="AL-Mohanad" w:hint="cs"/>
                <w:sz w:val="28"/>
                <w:szCs w:val="28"/>
                <w:rtl/>
              </w:rPr>
              <w:t xml:space="preserve"> مرافق مناسبة لأداء الصلاة وقضاء أوقات الفراغ.</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5</w:t>
            </w:r>
          </w:p>
        </w:tc>
      </w:tr>
      <w:tr w:rsidR="007070FE" w:rsidRPr="004A577F" w:rsidTr="007070FE">
        <w:trPr>
          <w:cnfStyle w:val="000000100000"/>
        </w:trPr>
        <w:tc>
          <w:tcPr>
            <w:cnfStyle w:val="001000000000"/>
            <w:tcW w:w="623" w:type="dxa"/>
          </w:tcPr>
          <w:p w:rsidR="007070FE" w:rsidRPr="004A577F" w:rsidRDefault="007070FE" w:rsidP="007070FE">
            <w:pPr>
              <w:jc w:val="center"/>
              <w:rPr>
                <w:rFonts w:cs="AL-Mohanad"/>
                <w:sz w:val="28"/>
                <w:szCs w:val="28"/>
                <w:rtl/>
              </w:rPr>
            </w:pPr>
            <w:r w:rsidRPr="004A577F">
              <w:rPr>
                <w:rFonts w:cs="AL-Mohanad" w:hint="cs"/>
                <w:sz w:val="28"/>
                <w:szCs w:val="28"/>
                <w:rtl/>
              </w:rPr>
              <w:t>17</w:t>
            </w:r>
          </w:p>
        </w:tc>
        <w:tc>
          <w:tcPr>
            <w:cnfStyle w:val="000010000000"/>
            <w:tcW w:w="7747" w:type="dxa"/>
          </w:tcPr>
          <w:p w:rsidR="007070FE" w:rsidRPr="00C9365E" w:rsidRDefault="007070FE" w:rsidP="007070FE">
            <w:pPr>
              <w:rPr>
                <w:rFonts w:ascii="Marigold" w:eastAsia="Calibri" w:hAnsi="Marigold" w:cs="AL-Mohanad"/>
                <w:sz w:val="28"/>
                <w:szCs w:val="28"/>
                <w:rtl/>
              </w:rPr>
            </w:pPr>
            <w:r w:rsidRPr="00C9365E">
              <w:rPr>
                <w:rFonts w:ascii="Marigold" w:eastAsia="Calibri" w:hAnsi="Marigold" w:cs="AL-Mohanad" w:hint="cs"/>
                <w:sz w:val="28"/>
                <w:szCs w:val="28"/>
                <w:rtl/>
              </w:rPr>
              <w:t xml:space="preserve">تتخذ </w:t>
            </w:r>
            <w:r>
              <w:rPr>
                <w:rFonts w:ascii="Marigold" w:eastAsia="Calibri" w:hAnsi="Marigold" w:cs="AL-Mohanad" w:hint="cs"/>
                <w:sz w:val="28"/>
                <w:szCs w:val="28"/>
                <w:rtl/>
              </w:rPr>
              <w:t>ال</w:t>
            </w:r>
            <w:r w:rsidRPr="00C9365E">
              <w:rPr>
                <w:rFonts w:ascii="Marigold" w:eastAsia="Calibri" w:hAnsi="Marigold" w:cs="AL-Mohanad" w:hint="cs"/>
                <w:sz w:val="28"/>
                <w:szCs w:val="28"/>
                <w:rtl/>
              </w:rPr>
              <w:t>إجراءات</w:t>
            </w:r>
            <w:r>
              <w:rPr>
                <w:rFonts w:ascii="Marigold" w:eastAsia="Calibri" w:hAnsi="Marigold" w:cs="AL-Mohanad" w:hint="cs"/>
                <w:sz w:val="28"/>
                <w:szCs w:val="28"/>
                <w:rtl/>
              </w:rPr>
              <w:t xml:space="preserve"> اللازمة</w:t>
            </w:r>
            <w:r w:rsidRPr="00C9365E">
              <w:rPr>
                <w:rFonts w:ascii="Marigold" w:eastAsia="Calibri" w:hAnsi="Marigold" w:cs="AL-Mohanad" w:hint="cs"/>
                <w:sz w:val="28"/>
                <w:szCs w:val="28"/>
                <w:rtl/>
              </w:rPr>
              <w:t xml:space="preserve"> مع </w:t>
            </w:r>
            <w:r>
              <w:rPr>
                <w:rFonts w:ascii="Marigold" w:eastAsia="Calibri" w:hAnsi="Marigold" w:cs="AL-Mohanad" w:hint="cs"/>
                <w:sz w:val="28"/>
                <w:szCs w:val="28"/>
                <w:rtl/>
              </w:rPr>
              <w:t xml:space="preserve">الدارسين </w:t>
            </w:r>
            <w:r w:rsidRPr="00C9365E">
              <w:rPr>
                <w:rFonts w:ascii="Marigold" w:eastAsia="Calibri" w:hAnsi="Marigold" w:cs="AL-Mohanad" w:hint="cs"/>
                <w:sz w:val="28"/>
                <w:szCs w:val="28"/>
                <w:rtl/>
              </w:rPr>
              <w:t>الم</w:t>
            </w:r>
            <w:r w:rsidRPr="00C9365E">
              <w:rPr>
                <w:rFonts w:ascii="Marigold" w:eastAsia="Calibri" w:hAnsi="Marigold" w:cs="AL-Mohanad"/>
                <w:sz w:val="28"/>
                <w:szCs w:val="28"/>
                <w:rtl/>
              </w:rPr>
              <w:t>خالف</w:t>
            </w:r>
            <w:r w:rsidRPr="00C9365E">
              <w:rPr>
                <w:rFonts w:ascii="Marigold" w:eastAsia="Calibri" w:hAnsi="Marigold" w:cs="AL-Mohanad" w:hint="cs"/>
                <w:sz w:val="28"/>
                <w:szCs w:val="28"/>
                <w:rtl/>
              </w:rPr>
              <w:t>ينللوائح و</w:t>
            </w:r>
            <w:r>
              <w:rPr>
                <w:rFonts w:ascii="Marigold" w:eastAsia="Calibri" w:hAnsi="Marigold" w:cs="AL-Mohanad" w:hint="cs"/>
                <w:sz w:val="28"/>
                <w:szCs w:val="28"/>
                <w:rtl/>
              </w:rPr>
              <w:t>ال</w:t>
            </w:r>
            <w:r w:rsidRPr="00C9365E">
              <w:rPr>
                <w:rFonts w:ascii="Marigold" w:eastAsia="Calibri" w:hAnsi="Marigold" w:cs="AL-Mohanad" w:hint="cs"/>
                <w:sz w:val="28"/>
                <w:szCs w:val="28"/>
                <w:rtl/>
              </w:rPr>
              <w:t>ت</w:t>
            </w:r>
            <w:r w:rsidRPr="00C9365E">
              <w:rPr>
                <w:rFonts w:ascii="Marigold" w:eastAsia="Calibri" w:hAnsi="Marigold" w:cs="AL-Mohanad"/>
                <w:sz w:val="28"/>
                <w:szCs w:val="28"/>
                <w:rtl/>
              </w:rPr>
              <w:t>ع</w:t>
            </w:r>
            <w:r w:rsidRPr="00C9365E">
              <w:rPr>
                <w:rFonts w:ascii="Marigold" w:eastAsia="Calibri" w:hAnsi="Marigold" w:cs="AL-Mohanad" w:hint="cs"/>
                <w:sz w:val="28"/>
                <w:szCs w:val="28"/>
                <w:rtl/>
              </w:rPr>
              <w:t>ليمات.</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5</w:t>
            </w:r>
          </w:p>
        </w:tc>
      </w:tr>
      <w:tr w:rsidR="007070FE" w:rsidRPr="004A577F" w:rsidTr="007070FE">
        <w:trPr>
          <w:cnfStyle w:val="000000010000"/>
        </w:trPr>
        <w:tc>
          <w:tcPr>
            <w:cnfStyle w:val="001000000000"/>
            <w:tcW w:w="623" w:type="dxa"/>
          </w:tcPr>
          <w:p w:rsidR="007070FE" w:rsidRPr="004A577F" w:rsidRDefault="007070FE" w:rsidP="007070FE">
            <w:pPr>
              <w:jc w:val="center"/>
              <w:rPr>
                <w:rFonts w:cs="AL-Mohanad"/>
                <w:sz w:val="28"/>
                <w:szCs w:val="28"/>
                <w:rtl/>
              </w:rPr>
            </w:pPr>
            <w:r w:rsidRPr="004A577F">
              <w:rPr>
                <w:rFonts w:cs="AL-Mohanad" w:hint="cs"/>
                <w:sz w:val="28"/>
                <w:szCs w:val="28"/>
                <w:rtl/>
              </w:rPr>
              <w:t>18</w:t>
            </w:r>
          </w:p>
        </w:tc>
        <w:tc>
          <w:tcPr>
            <w:cnfStyle w:val="000010000000"/>
            <w:tcW w:w="7747" w:type="dxa"/>
          </w:tcPr>
          <w:p w:rsidR="007070FE" w:rsidRPr="00C9365E" w:rsidRDefault="007070FE" w:rsidP="007070FE">
            <w:pPr>
              <w:rPr>
                <w:rFonts w:ascii="Marigold" w:eastAsia="Calibri" w:hAnsi="Marigold" w:cs="AL-Mohanad"/>
                <w:sz w:val="28"/>
                <w:szCs w:val="28"/>
                <w:rtl/>
              </w:rPr>
            </w:pPr>
            <w:r>
              <w:rPr>
                <w:rFonts w:ascii="Marigold" w:eastAsia="Calibri" w:hAnsi="Marigold" w:cs="AL-Mohanad" w:hint="cs"/>
                <w:sz w:val="28"/>
                <w:szCs w:val="28"/>
                <w:rtl/>
              </w:rPr>
              <w:t>تت</w:t>
            </w:r>
            <w:r w:rsidRPr="00C9365E">
              <w:rPr>
                <w:rFonts w:ascii="Marigold" w:eastAsia="Calibri" w:hAnsi="Marigold" w:cs="AL-Mohanad"/>
                <w:sz w:val="28"/>
                <w:szCs w:val="28"/>
                <w:rtl/>
              </w:rPr>
              <w:t xml:space="preserve">وفر </w:t>
            </w:r>
            <w:r>
              <w:rPr>
                <w:rFonts w:ascii="Marigold" w:eastAsia="Calibri" w:hAnsi="Marigold" w:cs="AL-Mohanad" w:hint="cs"/>
                <w:sz w:val="28"/>
                <w:szCs w:val="28"/>
                <w:rtl/>
              </w:rPr>
              <w:t>قاعدة بيانات عن الدارسين.</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4</w:t>
            </w:r>
          </w:p>
        </w:tc>
      </w:tr>
      <w:tr w:rsidR="007070FE" w:rsidRPr="004A577F" w:rsidTr="007070FE">
        <w:trPr>
          <w:cnfStyle w:val="000000100000"/>
        </w:trPr>
        <w:tc>
          <w:tcPr>
            <w:cnfStyle w:val="001000000000"/>
            <w:tcW w:w="623" w:type="dxa"/>
          </w:tcPr>
          <w:p w:rsidR="007070FE" w:rsidRPr="004A577F" w:rsidRDefault="007070FE" w:rsidP="007070FE">
            <w:pPr>
              <w:jc w:val="center"/>
              <w:rPr>
                <w:rFonts w:cs="AL-Mohanad"/>
                <w:sz w:val="28"/>
                <w:szCs w:val="28"/>
                <w:rtl/>
              </w:rPr>
            </w:pPr>
            <w:r w:rsidRPr="004A577F">
              <w:rPr>
                <w:rFonts w:cs="AL-Mohanad" w:hint="cs"/>
                <w:sz w:val="28"/>
                <w:szCs w:val="28"/>
                <w:rtl/>
              </w:rPr>
              <w:t>19</w:t>
            </w:r>
          </w:p>
        </w:tc>
        <w:tc>
          <w:tcPr>
            <w:cnfStyle w:val="000010000000"/>
            <w:tcW w:w="7747" w:type="dxa"/>
          </w:tcPr>
          <w:p w:rsidR="007070FE" w:rsidRPr="00C9365E" w:rsidRDefault="007070FE" w:rsidP="007070FE">
            <w:pPr>
              <w:rPr>
                <w:rFonts w:ascii="Marigold" w:eastAsia="Calibri" w:hAnsi="Marigold" w:cs="AL-Mohanad"/>
                <w:sz w:val="28"/>
                <w:szCs w:val="28"/>
                <w:rtl/>
              </w:rPr>
            </w:pPr>
            <w:r>
              <w:rPr>
                <w:rFonts w:ascii="Marigold" w:eastAsia="Calibri" w:hAnsi="Marigold" w:cs="AL-Mohanad" w:hint="cs"/>
                <w:sz w:val="28"/>
                <w:szCs w:val="28"/>
                <w:rtl/>
              </w:rPr>
              <w:t>تتاح</w:t>
            </w:r>
            <w:r w:rsidRPr="00C9365E">
              <w:rPr>
                <w:rFonts w:ascii="Marigold" w:eastAsia="Calibri" w:hAnsi="Marigold" w:cs="AL-Mohanad"/>
                <w:sz w:val="28"/>
                <w:szCs w:val="28"/>
                <w:rtl/>
              </w:rPr>
              <w:t xml:space="preserve"> التغذية الراجعة لكل من </w:t>
            </w:r>
            <w:r>
              <w:rPr>
                <w:rFonts w:ascii="Marigold" w:eastAsia="Calibri" w:hAnsi="Marigold" w:cs="AL-Mohanad" w:hint="cs"/>
                <w:sz w:val="28"/>
                <w:szCs w:val="28"/>
                <w:rtl/>
              </w:rPr>
              <w:t>الدارسين</w:t>
            </w:r>
            <w:r w:rsidRPr="00C9365E">
              <w:rPr>
                <w:rFonts w:ascii="Marigold" w:eastAsia="Calibri" w:hAnsi="Marigold" w:cs="AL-Mohanad"/>
                <w:sz w:val="28"/>
                <w:szCs w:val="28"/>
                <w:rtl/>
              </w:rPr>
              <w:t xml:space="preserve"> وأعضاء هيئة التدريس</w:t>
            </w:r>
            <w:r w:rsidRPr="00C9365E">
              <w:rPr>
                <w:rFonts w:ascii="Marigold" w:eastAsia="Calibri" w:hAnsi="Marigold" w:cs="AL-Mohanad" w:hint="cs"/>
                <w:sz w:val="28"/>
                <w:szCs w:val="28"/>
                <w:rtl/>
              </w:rPr>
              <w:t>.</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4</w:t>
            </w:r>
          </w:p>
        </w:tc>
      </w:tr>
      <w:tr w:rsidR="007070FE" w:rsidRPr="004A577F" w:rsidTr="007070FE">
        <w:trPr>
          <w:cnfStyle w:val="000000010000"/>
        </w:trPr>
        <w:tc>
          <w:tcPr>
            <w:cnfStyle w:val="001000000000"/>
            <w:tcW w:w="623" w:type="dxa"/>
          </w:tcPr>
          <w:p w:rsidR="007070FE" w:rsidRPr="004A577F" w:rsidRDefault="007070FE" w:rsidP="007070FE">
            <w:pPr>
              <w:jc w:val="center"/>
              <w:rPr>
                <w:rFonts w:cs="AL-Mohanad"/>
                <w:sz w:val="28"/>
                <w:szCs w:val="28"/>
                <w:rtl/>
              </w:rPr>
            </w:pPr>
            <w:r>
              <w:rPr>
                <w:rFonts w:cs="AL-Mohanad" w:hint="cs"/>
                <w:sz w:val="28"/>
                <w:szCs w:val="28"/>
                <w:rtl/>
              </w:rPr>
              <w:t>20</w:t>
            </w:r>
          </w:p>
        </w:tc>
        <w:tc>
          <w:tcPr>
            <w:cnfStyle w:val="000010000000"/>
            <w:tcW w:w="7747" w:type="dxa"/>
          </w:tcPr>
          <w:p w:rsidR="007070FE" w:rsidRPr="00C9365E" w:rsidRDefault="007070FE" w:rsidP="007070FE">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وثق</w:t>
            </w:r>
            <w:r>
              <w:rPr>
                <w:rFonts w:ascii="Marigold" w:eastAsia="Calibri" w:hAnsi="Marigold" w:cs="AL-Mohanad" w:hint="cs"/>
                <w:sz w:val="28"/>
                <w:szCs w:val="28"/>
                <w:rtl/>
              </w:rPr>
              <w:t xml:space="preserve"> كافة انشطة البرنامج بطريقة علمية</w:t>
            </w:r>
            <w:r w:rsidRPr="00C9365E">
              <w:rPr>
                <w:rFonts w:ascii="Marigold" w:eastAsia="Calibri" w:hAnsi="Marigold" w:cs="AL-Mohanad" w:hint="cs"/>
                <w:sz w:val="28"/>
                <w:szCs w:val="28"/>
                <w:rtl/>
              </w:rPr>
              <w:t>.</w:t>
            </w:r>
          </w:p>
        </w:tc>
        <w:tc>
          <w:tcPr>
            <w:cnfStyle w:val="000100000000"/>
            <w:tcW w:w="1260" w:type="dxa"/>
          </w:tcPr>
          <w:p w:rsidR="007070FE" w:rsidRPr="004C541D" w:rsidRDefault="007070FE" w:rsidP="007070FE">
            <w:pPr>
              <w:bidi w:val="0"/>
              <w:jc w:val="center"/>
              <w:rPr>
                <w:rFonts w:ascii="Calibri" w:hAnsi="Calibri" w:cs="Calibri"/>
              </w:rPr>
            </w:pPr>
            <w:r>
              <w:rPr>
                <w:rFonts w:ascii="Calibri" w:hAnsi="Calibri" w:cs="Calibri"/>
              </w:rPr>
              <w:t>4</w:t>
            </w:r>
          </w:p>
        </w:tc>
      </w:tr>
      <w:tr w:rsidR="007070FE" w:rsidRPr="004A577F" w:rsidTr="007070FE">
        <w:trPr>
          <w:cnfStyle w:val="010000000000"/>
        </w:trPr>
        <w:tc>
          <w:tcPr>
            <w:cnfStyle w:val="001000000000"/>
            <w:tcW w:w="8370" w:type="dxa"/>
            <w:gridSpan w:val="2"/>
          </w:tcPr>
          <w:p w:rsidR="007070FE" w:rsidRPr="004A577F" w:rsidRDefault="007070FE" w:rsidP="007070FE">
            <w:pPr>
              <w:jc w:val="center"/>
              <w:rPr>
                <w:rFonts w:cs="AL-Mohanad"/>
                <w:sz w:val="28"/>
                <w:szCs w:val="28"/>
                <w:rtl/>
              </w:rPr>
            </w:pPr>
            <w:r w:rsidRPr="004A577F">
              <w:rPr>
                <w:rFonts w:cs="AL-Mohanad" w:hint="cs"/>
                <w:sz w:val="28"/>
                <w:szCs w:val="28"/>
                <w:rtl/>
              </w:rPr>
              <w:t>المستوى العام</w:t>
            </w:r>
          </w:p>
        </w:tc>
        <w:tc>
          <w:tcPr>
            <w:cnfStyle w:val="000100000000"/>
            <w:tcW w:w="1260" w:type="dxa"/>
          </w:tcPr>
          <w:p w:rsidR="007070FE" w:rsidRPr="004A577F" w:rsidRDefault="007070FE" w:rsidP="007070FE">
            <w:pPr>
              <w:jc w:val="center"/>
              <w:rPr>
                <w:rFonts w:cs="AL-Mohanad"/>
                <w:sz w:val="28"/>
                <w:szCs w:val="28"/>
              </w:rPr>
            </w:pPr>
            <w:r>
              <w:rPr>
                <w:rFonts w:cs="AL-Mohanad"/>
                <w:sz w:val="28"/>
                <w:szCs w:val="28"/>
              </w:rPr>
              <w:t>4.35</w:t>
            </w:r>
          </w:p>
        </w:tc>
      </w:tr>
    </w:tbl>
    <w:p w:rsidR="00265E4E" w:rsidRDefault="00265E4E" w:rsidP="00265E4E">
      <w:pPr>
        <w:tabs>
          <w:tab w:val="left" w:pos="1796"/>
        </w:tabs>
        <w:spacing w:after="0" w:line="240" w:lineRule="auto"/>
        <w:jc w:val="center"/>
        <w:outlineLvl w:val="0"/>
        <w:rPr>
          <w:rFonts w:ascii="Goudy Stout" w:eastAsia="Times New Roman" w:hAnsi="Goudy Stout" w:cs="PT Bold Heading"/>
          <w:b/>
          <w:bCs/>
          <w:color w:val="000000"/>
          <w:sz w:val="28"/>
          <w:szCs w:val="28"/>
          <w:rtl/>
          <w:lang w:val="en-GB"/>
        </w:rPr>
      </w:pPr>
    </w:p>
    <w:p w:rsidR="007070FE" w:rsidRDefault="007070FE" w:rsidP="00265E4E">
      <w:pPr>
        <w:tabs>
          <w:tab w:val="left" w:pos="1796"/>
        </w:tabs>
        <w:spacing w:after="0" w:line="240" w:lineRule="auto"/>
        <w:jc w:val="center"/>
        <w:outlineLvl w:val="0"/>
        <w:rPr>
          <w:rFonts w:ascii="Goudy Stout" w:eastAsia="Times New Roman" w:hAnsi="Goudy Stout" w:cs="PT Bold Heading"/>
          <w:b/>
          <w:bCs/>
          <w:color w:val="000000"/>
          <w:sz w:val="28"/>
          <w:szCs w:val="28"/>
          <w:rtl/>
          <w:lang w:val="en-GB"/>
        </w:rPr>
      </w:pPr>
    </w:p>
    <w:p w:rsidR="007070FE" w:rsidRPr="00DE7923" w:rsidRDefault="007070FE" w:rsidP="00265E4E">
      <w:pPr>
        <w:tabs>
          <w:tab w:val="left" w:pos="1796"/>
        </w:tabs>
        <w:spacing w:after="0" w:line="240" w:lineRule="auto"/>
        <w:jc w:val="center"/>
        <w:outlineLvl w:val="0"/>
        <w:rPr>
          <w:rFonts w:ascii="Goudy Stout" w:eastAsia="Times New Roman" w:hAnsi="Goudy Stout" w:cs="PT Bold Heading"/>
          <w:b/>
          <w:bCs/>
          <w:color w:val="000000"/>
          <w:sz w:val="28"/>
          <w:szCs w:val="28"/>
          <w:rtl/>
          <w:lang w:val="en-GB"/>
        </w:rPr>
      </w:pPr>
      <w:r>
        <w:rPr>
          <w:rFonts w:ascii="Goudy Stout" w:hAnsi="Goudy Stout" w:cs="PT Bold Heading"/>
          <w:b/>
          <w:bCs/>
          <w:noProof/>
          <w:color w:val="000000"/>
          <w:sz w:val="28"/>
          <w:szCs w:val="28"/>
        </w:rPr>
        <w:drawing>
          <wp:inline distT="0" distB="0" distL="0" distR="0">
            <wp:extent cx="4529470" cy="2317898"/>
            <wp:effectExtent l="0" t="0" r="4445" b="6350"/>
            <wp:docPr id="34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CE3361" w:rsidRDefault="00CE3361" w:rsidP="00265E4E">
      <w:pPr>
        <w:spacing w:after="0" w:line="240" w:lineRule="auto"/>
        <w:jc w:val="center"/>
        <w:rPr>
          <w:rFonts w:ascii="Times New Roman" w:eastAsia="Times New Roman" w:hAnsi="Times New Roman" w:cs="AL-Mohanad"/>
          <w:sz w:val="28"/>
          <w:szCs w:val="28"/>
          <w:rtl/>
        </w:rPr>
      </w:pPr>
    </w:p>
    <w:p w:rsidR="00265E4E" w:rsidRPr="00DE7923" w:rsidRDefault="00265E4E" w:rsidP="00265E4E">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CE3361">
        <w:rPr>
          <w:rFonts w:ascii="Times New Roman" w:eastAsia="Times New Roman" w:hAnsi="Times New Roman" w:cs="AL-Mohanad" w:hint="cs"/>
          <w:sz w:val="28"/>
          <w:szCs w:val="28"/>
          <w:rtl/>
        </w:rPr>
        <w:t>77</w:t>
      </w:r>
      <w:r w:rsidRPr="00DE7923">
        <w:rPr>
          <w:rFonts w:ascii="Times New Roman" w:eastAsia="Times New Roman" w:hAnsi="Times New Roman" w:cs="AL-Mohanad" w:hint="cs"/>
          <w:sz w:val="28"/>
          <w:szCs w:val="28"/>
          <w:rtl/>
        </w:rPr>
        <w:t xml:space="preserve"> )</w:t>
      </w:r>
    </w:p>
    <w:p w:rsidR="00265E4E" w:rsidRPr="00EF07D2" w:rsidRDefault="00265E4E" w:rsidP="007070FE">
      <w:pPr>
        <w:jc w:val="both"/>
        <w:rPr>
          <w:rFonts w:ascii="Marigold" w:eastAsia="Calibri" w:hAnsi="Marigold" w:cs="AL-Mohanad"/>
          <w:sz w:val="28"/>
          <w:szCs w:val="28"/>
          <w:rtl/>
        </w:rPr>
      </w:pPr>
      <w:r w:rsidRPr="00EF07D2">
        <w:rPr>
          <w:rFonts w:ascii="Marigold" w:eastAsia="Calibri" w:hAnsi="Marigold" w:cs="AL-Mohanad" w:hint="cs"/>
          <w:sz w:val="28"/>
          <w:szCs w:val="28"/>
          <w:rtl/>
        </w:rPr>
        <w:t xml:space="preserve">يبين مستوى جودة الأداء في </w:t>
      </w:r>
      <w:r w:rsidRPr="00EF07D2">
        <w:rPr>
          <w:rFonts w:ascii="Marigold" w:eastAsia="Calibri" w:hAnsi="Marigold" w:cs="AL-Mohanad"/>
          <w:sz w:val="28"/>
          <w:szCs w:val="28"/>
          <w:rtl/>
        </w:rPr>
        <w:t xml:space="preserve">برنامج بكالوريوس </w:t>
      </w:r>
      <w:r w:rsidRPr="00EF07D2">
        <w:rPr>
          <w:rFonts w:ascii="Marigold" w:eastAsia="Calibri" w:hAnsi="Marigold" w:cs="AL-Mohanad" w:hint="cs"/>
          <w:sz w:val="28"/>
          <w:szCs w:val="28"/>
          <w:rtl/>
        </w:rPr>
        <w:t xml:space="preserve">تمريضبنظام التجسير المستوى </w:t>
      </w:r>
      <w:r w:rsidR="007070FE">
        <w:rPr>
          <w:rFonts w:ascii="Marigold" w:eastAsia="Calibri" w:hAnsi="Marigold" w:cs="AL-Mohanad" w:hint="cs"/>
          <w:sz w:val="28"/>
          <w:szCs w:val="28"/>
          <w:rtl/>
        </w:rPr>
        <w:t>الثالث</w:t>
      </w:r>
      <w:r w:rsidRPr="00EF07D2">
        <w:rPr>
          <w:rFonts w:ascii="Marigold" w:eastAsia="Calibri" w:hAnsi="Marigold" w:cs="AL-Mohanad"/>
          <w:sz w:val="28"/>
          <w:szCs w:val="28"/>
          <w:rtl/>
        </w:rPr>
        <w:t xml:space="preserve"> بكلية العلوم الطبية التطبيقية بالمجمعة (</w:t>
      </w:r>
      <w:r>
        <w:rPr>
          <w:rFonts w:ascii="Marigold" w:eastAsia="Calibri" w:hAnsi="Marigold" w:cs="AL-Mohanad" w:hint="cs"/>
          <w:sz w:val="28"/>
          <w:szCs w:val="28"/>
          <w:rtl/>
        </w:rPr>
        <w:t>دارسين</w:t>
      </w:r>
      <w:r w:rsidRPr="00EF07D2">
        <w:rPr>
          <w:rFonts w:ascii="Marigold" w:eastAsia="Calibri" w:hAnsi="Marigold" w:cs="AL-Mohanad"/>
          <w:sz w:val="28"/>
          <w:szCs w:val="28"/>
          <w:rtl/>
        </w:rPr>
        <w:t>)</w:t>
      </w:r>
      <w:r w:rsidRPr="00EF07D2">
        <w:rPr>
          <w:rFonts w:ascii="Marigold" w:eastAsia="Calibri" w:hAnsi="Marigold" w:cs="AL-Mohanad" w:hint="cs"/>
          <w:sz w:val="28"/>
          <w:szCs w:val="28"/>
          <w:rtl/>
        </w:rPr>
        <w:t xml:space="preserve"> من وجهة نظر المشرف التنفيذي والفريق الزائر </w:t>
      </w:r>
    </w:p>
    <w:p w:rsidR="00265E4E" w:rsidRDefault="00265E4E" w:rsidP="00265E4E">
      <w:pPr>
        <w:spacing w:after="0" w:line="240" w:lineRule="auto"/>
        <w:jc w:val="center"/>
        <w:rPr>
          <w:rFonts w:ascii="Marigold" w:eastAsia="Calibri" w:hAnsi="Marigold" w:cs="AL-Mohanad"/>
          <w:sz w:val="28"/>
          <w:szCs w:val="28"/>
          <w:rtl/>
        </w:rPr>
      </w:pPr>
    </w:p>
    <w:p w:rsidR="00265E4E" w:rsidRPr="00C30A74" w:rsidRDefault="00265E4E" w:rsidP="00265E4E">
      <w:pPr>
        <w:spacing w:after="0" w:line="240" w:lineRule="auto"/>
        <w:jc w:val="center"/>
        <w:rPr>
          <w:rFonts w:ascii="Times New Roman" w:eastAsia="Times New Roman" w:hAnsi="Times New Roman" w:cs="AL-Mohanad"/>
          <w:color w:val="4F6228"/>
          <w:sz w:val="28"/>
          <w:szCs w:val="28"/>
          <w:rtl/>
        </w:rPr>
      </w:pPr>
    </w:p>
    <w:p w:rsidR="00265E4E" w:rsidRDefault="00265E4E" w:rsidP="00265E4E">
      <w:pPr>
        <w:spacing w:after="0" w:line="240" w:lineRule="auto"/>
        <w:jc w:val="both"/>
        <w:rPr>
          <w:rFonts w:ascii="Marigold" w:eastAsia="Times New Roman" w:hAnsi="Marigold" w:cs="AL-Mateen"/>
          <w:sz w:val="28"/>
          <w:szCs w:val="28"/>
          <w:rtl/>
        </w:rPr>
      </w:pPr>
    </w:p>
    <w:p w:rsidR="00265E4E" w:rsidRDefault="00265E4E" w:rsidP="00265E4E">
      <w:pPr>
        <w:spacing w:after="0" w:line="240" w:lineRule="auto"/>
        <w:jc w:val="both"/>
        <w:rPr>
          <w:rFonts w:ascii="Marigold" w:eastAsia="Times New Roman" w:hAnsi="Marigold" w:cs="AL-Mateen"/>
          <w:sz w:val="28"/>
          <w:szCs w:val="28"/>
          <w:rtl/>
        </w:rPr>
      </w:pPr>
    </w:p>
    <w:p w:rsidR="00265E4E" w:rsidRDefault="00265E4E" w:rsidP="00265E4E">
      <w:pPr>
        <w:spacing w:after="0" w:line="240" w:lineRule="auto"/>
        <w:jc w:val="both"/>
        <w:rPr>
          <w:rFonts w:ascii="Marigold" w:eastAsia="Times New Roman" w:hAnsi="Marigold" w:cs="AL-Mateen"/>
          <w:sz w:val="28"/>
          <w:szCs w:val="28"/>
          <w:rtl/>
        </w:rPr>
      </w:pPr>
    </w:p>
    <w:p w:rsidR="00265E4E" w:rsidRDefault="00265E4E" w:rsidP="00265E4E">
      <w:pPr>
        <w:spacing w:after="0" w:line="240" w:lineRule="auto"/>
        <w:jc w:val="both"/>
        <w:rPr>
          <w:rFonts w:ascii="Marigold" w:eastAsia="Times New Roman" w:hAnsi="Marigold" w:cs="AL-Mateen"/>
          <w:sz w:val="28"/>
          <w:szCs w:val="28"/>
          <w:rtl/>
        </w:rPr>
      </w:pPr>
    </w:p>
    <w:p w:rsidR="00265E4E" w:rsidRDefault="00265E4E" w:rsidP="00265E4E">
      <w:pPr>
        <w:spacing w:after="0" w:line="240" w:lineRule="auto"/>
        <w:jc w:val="both"/>
        <w:rPr>
          <w:rFonts w:ascii="Marigold" w:eastAsia="Times New Roman" w:hAnsi="Marigold" w:cs="AL-Mateen"/>
          <w:sz w:val="28"/>
          <w:szCs w:val="28"/>
          <w:rtl/>
        </w:rPr>
      </w:pPr>
    </w:p>
    <w:p w:rsidR="00265E4E" w:rsidRDefault="00265E4E" w:rsidP="00265E4E">
      <w:pPr>
        <w:spacing w:after="0" w:line="240" w:lineRule="auto"/>
        <w:jc w:val="both"/>
        <w:rPr>
          <w:rFonts w:ascii="Marigold" w:eastAsia="Times New Roman" w:hAnsi="Marigold" w:cs="AL-Mateen"/>
          <w:sz w:val="28"/>
          <w:szCs w:val="28"/>
          <w:rtl/>
        </w:rPr>
      </w:pPr>
    </w:p>
    <w:p w:rsidR="00265E4E" w:rsidRDefault="00265E4E" w:rsidP="00265E4E">
      <w:pPr>
        <w:spacing w:after="0" w:line="240" w:lineRule="auto"/>
        <w:jc w:val="both"/>
        <w:rPr>
          <w:rFonts w:ascii="Marigold" w:eastAsia="Times New Roman" w:hAnsi="Marigold" w:cs="AL-Mateen"/>
          <w:sz w:val="28"/>
          <w:szCs w:val="28"/>
          <w:rtl/>
        </w:rPr>
      </w:pPr>
    </w:p>
    <w:p w:rsidR="00265E4E" w:rsidRDefault="00265E4E" w:rsidP="00265E4E">
      <w:pPr>
        <w:spacing w:after="0" w:line="240" w:lineRule="auto"/>
        <w:jc w:val="both"/>
        <w:rPr>
          <w:rFonts w:ascii="Marigold" w:eastAsia="Times New Roman" w:hAnsi="Marigold" w:cs="AL-Mateen"/>
          <w:sz w:val="28"/>
          <w:szCs w:val="28"/>
          <w:rtl/>
        </w:rPr>
      </w:pPr>
    </w:p>
    <w:p w:rsidR="00265E4E" w:rsidRDefault="00265E4E" w:rsidP="00265E4E">
      <w:pPr>
        <w:spacing w:after="0" w:line="240" w:lineRule="auto"/>
        <w:jc w:val="both"/>
        <w:rPr>
          <w:rFonts w:ascii="Marigold" w:eastAsia="Times New Roman" w:hAnsi="Marigold" w:cs="AL-Mateen"/>
          <w:sz w:val="28"/>
          <w:szCs w:val="28"/>
          <w:rtl/>
        </w:rPr>
      </w:pPr>
    </w:p>
    <w:p w:rsidR="00265E4E" w:rsidRDefault="00265E4E" w:rsidP="00265E4E">
      <w:pPr>
        <w:spacing w:after="0" w:line="240" w:lineRule="auto"/>
        <w:jc w:val="both"/>
        <w:rPr>
          <w:rFonts w:ascii="Marigold" w:eastAsia="Times New Roman" w:hAnsi="Marigold" w:cs="AL-Mateen"/>
          <w:sz w:val="28"/>
          <w:szCs w:val="28"/>
          <w:rtl/>
        </w:rPr>
      </w:pPr>
    </w:p>
    <w:p w:rsidR="00265E4E" w:rsidRDefault="00265E4E" w:rsidP="00265E4E">
      <w:pPr>
        <w:spacing w:after="0" w:line="240" w:lineRule="auto"/>
        <w:jc w:val="both"/>
        <w:rPr>
          <w:rFonts w:ascii="Marigold" w:eastAsia="Times New Roman" w:hAnsi="Marigold" w:cs="AL-Mateen"/>
          <w:sz w:val="28"/>
          <w:szCs w:val="28"/>
          <w:rtl/>
        </w:rPr>
      </w:pPr>
    </w:p>
    <w:p w:rsidR="00265E4E" w:rsidRDefault="00265E4E" w:rsidP="00265E4E">
      <w:pPr>
        <w:spacing w:after="0" w:line="240" w:lineRule="auto"/>
        <w:jc w:val="both"/>
        <w:rPr>
          <w:rFonts w:ascii="Marigold" w:eastAsia="Times New Roman" w:hAnsi="Marigold" w:cs="AL-Mateen"/>
          <w:sz w:val="28"/>
          <w:szCs w:val="28"/>
          <w:rtl/>
        </w:rPr>
      </w:pPr>
    </w:p>
    <w:p w:rsidR="00CE3361" w:rsidRDefault="00CE3361" w:rsidP="00265E4E">
      <w:pPr>
        <w:spacing w:after="0" w:line="240" w:lineRule="auto"/>
        <w:jc w:val="both"/>
        <w:rPr>
          <w:rFonts w:ascii="Marigold" w:eastAsia="Times New Roman" w:hAnsi="Marigold" w:cs="AL-Mateen"/>
          <w:sz w:val="28"/>
          <w:szCs w:val="28"/>
          <w:rtl/>
        </w:rPr>
      </w:pPr>
    </w:p>
    <w:p w:rsidR="00CE3361" w:rsidRDefault="00CE3361" w:rsidP="00265E4E">
      <w:pPr>
        <w:spacing w:after="0" w:line="240" w:lineRule="auto"/>
        <w:jc w:val="both"/>
        <w:rPr>
          <w:rFonts w:ascii="Marigold" w:eastAsia="Times New Roman" w:hAnsi="Marigold" w:cs="AL-Mateen"/>
          <w:sz w:val="28"/>
          <w:szCs w:val="28"/>
          <w:rtl/>
        </w:rPr>
      </w:pPr>
    </w:p>
    <w:p w:rsidR="00CE3361" w:rsidRDefault="00CE3361" w:rsidP="00265E4E">
      <w:pPr>
        <w:spacing w:after="0" w:line="240" w:lineRule="auto"/>
        <w:jc w:val="both"/>
        <w:rPr>
          <w:rFonts w:ascii="Marigold" w:eastAsia="Times New Roman" w:hAnsi="Marigold" w:cs="AL-Mateen"/>
          <w:sz w:val="28"/>
          <w:szCs w:val="28"/>
          <w:rtl/>
        </w:rPr>
      </w:pPr>
    </w:p>
    <w:p w:rsidR="00CE3361" w:rsidRDefault="00CE3361" w:rsidP="00265E4E">
      <w:pPr>
        <w:spacing w:after="0" w:line="240" w:lineRule="auto"/>
        <w:jc w:val="both"/>
        <w:rPr>
          <w:rFonts w:ascii="Marigold" w:eastAsia="Times New Roman" w:hAnsi="Marigold" w:cs="AL-Mateen"/>
          <w:sz w:val="28"/>
          <w:szCs w:val="28"/>
          <w:rtl/>
        </w:rPr>
      </w:pPr>
    </w:p>
    <w:p w:rsidR="00CE3361" w:rsidRDefault="00CE3361" w:rsidP="00265E4E">
      <w:pPr>
        <w:spacing w:after="0" w:line="240" w:lineRule="auto"/>
        <w:jc w:val="both"/>
        <w:rPr>
          <w:rFonts w:ascii="Marigold" w:eastAsia="Times New Roman" w:hAnsi="Marigold" w:cs="AL-Mateen"/>
          <w:sz w:val="28"/>
          <w:szCs w:val="28"/>
          <w:rtl/>
        </w:rPr>
      </w:pPr>
    </w:p>
    <w:p w:rsidR="00CE3361" w:rsidRDefault="00CE3361" w:rsidP="00265E4E">
      <w:pPr>
        <w:spacing w:after="0" w:line="240" w:lineRule="auto"/>
        <w:jc w:val="both"/>
        <w:rPr>
          <w:rFonts w:ascii="Marigold" w:eastAsia="Times New Roman" w:hAnsi="Marigold" w:cs="AL-Mateen"/>
          <w:sz w:val="28"/>
          <w:szCs w:val="28"/>
          <w:rtl/>
        </w:rPr>
      </w:pPr>
    </w:p>
    <w:p w:rsidR="00265E4E" w:rsidRDefault="00265E4E" w:rsidP="00265E4E">
      <w:pPr>
        <w:spacing w:after="0" w:line="240" w:lineRule="auto"/>
        <w:jc w:val="both"/>
        <w:rPr>
          <w:rFonts w:ascii="Times New Roman" w:eastAsia="Calibri" w:hAnsi="Times New Roman" w:cs="Times New Roman"/>
          <w:b/>
          <w:bCs/>
          <w:color w:val="0070C0"/>
          <w:sz w:val="32"/>
          <w:szCs w:val="32"/>
          <w:rtl/>
        </w:rPr>
      </w:pPr>
    </w:p>
    <w:p w:rsidR="00265E4E" w:rsidRPr="00CE3361" w:rsidRDefault="00265E4E" w:rsidP="00CE3361">
      <w:pPr>
        <w:pStyle w:val="a7"/>
        <w:numPr>
          <w:ilvl w:val="0"/>
          <w:numId w:val="1"/>
        </w:numPr>
        <w:jc w:val="both"/>
        <w:rPr>
          <w:rFonts w:eastAsia="Calibri"/>
          <w:b/>
          <w:bCs/>
          <w:color w:val="0070C0"/>
          <w:sz w:val="36"/>
          <w:szCs w:val="36"/>
          <w:rtl/>
        </w:rPr>
      </w:pPr>
      <w:r w:rsidRPr="00EF07D2">
        <w:rPr>
          <w:rFonts w:eastAsia="Calibri" w:hint="cs"/>
          <w:b/>
          <w:bCs/>
          <w:color w:val="0070C0"/>
          <w:sz w:val="32"/>
          <w:szCs w:val="32"/>
          <w:rtl/>
        </w:rPr>
        <w:t xml:space="preserve">مستوى جودة الأداء في </w:t>
      </w:r>
      <w:r w:rsidRPr="00EF07D2">
        <w:rPr>
          <w:rFonts w:eastAsia="Calibri"/>
          <w:b/>
          <w:bCs/>
          <w:color w:val="0070C0"/>
          <w:sz w:val="32"/>
          <w:szCs w:val="32"/>
          <w:rtl/>
        </w:rPr>
        <w:t xml:space="preserve">برنامج بكالوريوس </w:t>
      </w:r>
      <w:r w:rsidRPr="00EF07D2">
        <w:rPr>
          <w:rFonts w:eastAsia="Calibri" w:hint="cs"/>
          <w:b/>
          <w:bCs/>
          <w:color w:val="0070C0"/>
          <w:sz w:val="32"/>
          <w:szCs w:val="32"/>
          <w:rtl/>
        </w:rPr>
        <w:t xml:space="preserve">تمريضبنظام التجسير المستوى </w:t>
      </w:r>
      <w:r w:rsidR="007070FE">
        <w:rPr>
          <w:rFonts w:eastAsia="Calibri" w:hint="cs"/>
          <w:b/>
          <w:bCs/>
          <w:color w:val="0070C0"/>
          <w:sz w:val="32"/>
          <w:szCs w:val="32"/>
          <w:rtl/>
        </w:rPr>
        <w:t>الثالث</w:t>
      </w:r>
      <w:r w:rsidRPr="00EF07D2">
        <w:rPr>
          <w:rFonts w:eastAsia="Calibri"/>
          <w:b/>
          <w:bCs/>
          <w:color w:val="0070C0"/>
          <w:sz w:val="32"/>
          <w:szCs w:val="32"/>
          <w:rtl/>
        </w:rPr>
        <w:t xml:space="preserve"> بكلية العلوم الطبية التطبيقية بالمجمعة (</w:t>
      </w:r>
      <w:r>
        <w:rPr>
          <w:rFonts w:eastAsia="Calibri" w:hint="cs"/>
          <w:b/>
          <w:bCs/>
          <w:color w:val="0070C0"/>
          <w:sz w:val="32"/>
          <w:szCs w:val="32"/>
          <w:rtl/>
        </w:rPr>
        <w:t>دارسين</w:t>
      </w:r>
      <w:r w:rsidRPr="00EF07D2">
        <w:rPr>
          <w:rFonts w:eastAsia="Calibri"/>
          <w:b/>
          <w:bCs/>
          <w:color w:val="0070C0"/>
          <w:sz w:val="32"/>
          <w:szCs w:val="32"/>
          <w:rtl/>
        </w:rPr>
        <w:t>)</w:t>
      </w:r>
      <w:r w:rsidRPr="00EF07D2">
        <w:rPr>
          <w:rFonts w:eastAsia="Calibri" w:hint="cs"/>
          <w:b/>
          <w:bCs/>
          <w:color w:val="0070C0"/>
          <w:sz w:val="32"/>
          <w:szCs w:val="32"/>
          <w:rtl/>
        </w:rPr>
        <w:t xml:space="preserve"> من وجهة نظر </w:t>
      </w:r>
      <w:r>
        <w:rPr>
          <w:rFonts w:eastAsia="Calibri" w:hint="cs"/>
          <w:b/>
          <w:bCs/>
          <w:color w:val="0070C0"/>
          <w:sz w:val="32"/>
          <w:szCs w:val="32"/>
          <w:rtl/>
        </w:rPr>
        <w:t>الدارسين</w:t>
      </w: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Pr="00DE7923" w:rsidRDefault="00265E4E" w:rsidP="00265E4E">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جدول ( </w:t>
      </w:r>
      <w:r w:rsidR="00CE3361">
        <w:rPr>
          <w:rFonts w:ascii="Times New Roman" w:eastAsia="Times New Roman" w:hAnsi="Times New Roman" w:cs="AL-Mohanad" w:hint="cs"/>
          <w:sz w:val="28"/>
          <w:szCs w:val="28"/>
          <w:rtl/>
        </w:rPr>
        <w:t>78</w:t>
      </w:r>
      <w:r w:rsidRPr="00DE7923">
        <w:rPr>
          <w:rFonts w:ascii="Times New Roman" w:eastAsia="Times New Roman" w:hAnsi="Times New Roman" w:cs="AL-Mohanad" w:hint="cs"/>
          <w:sz w:val="28"/>
          <w:szCs w:val="28"/>
          <w:rtl/>
        </w:rPr>
        <w:t xml:space="preserve"> )</w:t>
      </w:r>
    </w:p>
    <w:p w:rsidR="00265E4E" w:rsidRPr="00DE7923" w:rsidRDefault="00265E4E" w:rsidP="007070FE">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يبين </w:t>
      </w:r>
      <w:r w:rsidRPr="00F511E1">
        <w:rPr>
          <w:rFonts w:ascii="Times New Roman" w:eastAsia="Times New Roman" w:hAnsi="Times New Roman" w:cs="AL-Mohanad" w:hint="cs"/>
          <w:sz w:val="28"/>
          <w:szCs w:val="28"/>
          <w:rtl/>
        </w:rPr>
        <w:t xml:space="preserve">مستوى جودة الأداء في </w:t>
      </w:r>
      <w:r w:rsidRPr="00F511E1">
        <w:rPr>
          <w:rFonts w:ascii="Times New Roman" w:eastAsia="Times New Roman" w:hAnsi="Times New Roman" w:cs="AL-Mohanad"/>
          <w:sz w:val="28"/>
          <w:szCs w:val="28"/>
          <w:rtl/>
        </w:rPr>
        <w:t xml:space="preserve">برنامج بكالوريوس </w:t>
      </w:r>
      <w:r w:rsidRPr="00F511E1">
        <w:rPr>
          <w:rFonts w:ascii="Times New Roman" w:eastAsia="Times New Roman" w:hAnsi="Times New Roman" w:cs="AL-Mohanad" w:hint="cs"/>
          <w:sz w:val="28"/>
          <w:szCs w:val="28"/>
          <w:rtl/>
        </w:rPr>
        <w:t xml:space="preserve">تمريضبنظام التجسير المستوى </w:t>
      </w:r>
      <w:r w:rsidR="007070FE">
        <w:rPr>
          <w:rFonts w:ascii="Times New Roman" w:eastAsia="Times New Roman" w:hAnsi="Times New Roman" w:cs="AL-Mohanad" w:hint="cs"/>
          <w:sz w:val="28"/>
          <w:szCs w:val="28"/>
          <w:rtl/>
        </w:rPr>
        <w:t>الثالث</w:t>
      </w:r>
      <w:r w:rsidRPr="00F511E1">
        <w:rPr>
          <w:rFonts w:ascii="Times New Roman" w:eastAsia="Times New Roman" w:hAnsi="Times New Roman" w:cs="AL-Mohanad"/>
          <w:sz w:val="28"/>
          <w:szCs w:val="28"/>
          <w:rtl/>
        </w:rPr>
        <w:t xml:space="preserve"> بكلية العلوم الطبية التطبيقية بالمجمعة (</w:t>
      </w:r>
      <w:r>
        <w:rPr>
          <w:rFonts w:ascii="Times New Roman" w:eastAsia="Times New Roman" w:hAnsi="Times New Roman" w:cs="AL-Mohanad" w:hint="cs"/>
          <w:sz w:val="28"/>
          <w:szCs w:val="28"/>
          <w:rtl/>
        </w:rPr>
        <w:t>دارسين</w:t>
      </w:r>
      <w:r w:rsidRPr="00F511E1">
        <w:rPr>
          <w:rFonts w:ascii="Times New Roman" w:eastAsia="Times New Roman" w:hAnsi="Times New Roman" w:cs="AL-Mohanad"/>
          <w:sz w:val="28"/>
          <w:szCs w:val="28"/>
          <w:rtl/>
        </w:rPr>
        <w:t>)</w:t>
      </w:r>
      <w:r w:rsidRPr="00F511E1">
        <w:rPr>
          <w:rFonts w:ascii="Times New Roman" w:eastAsia="Times New Roman" w:hAnsi="Times New Roman" w:cs="AL-Mohanad" w:hint="cs"/>
          <w:sz w:val="28"/>
          <w:szCs w:val="28"/>
          <w:rtl/>
        </w:rPr>
        <w:t xml:space="preserve"> من وجهة نظر</w:t>
      </w:r>
      <w:r>
        <w:rPr>
          <w:rFonts w:ascii="Times New Roman" w:eastAsia="Times New Roman" w:hAnsi="Times New Roman" w:cs="AL-Mohanad" w:hint="cs"/>
          <w:sz w:val="28"/>
          <w:szCs w:val="28"/>
          <w:rtl/>
        </w:rPr>
        <w:t xml:space="preserve"> الدارسين</w:t>
      </w:r>
    </w:p>
    <w:tbl>
      <w:tblPr>
        <w:tblStyle w:val="-4"/>
        <w:tblpPr w:leftFromText="180" w:rightFromText="180" w:vertAnchor="text" w:horzAnchor="margin" w:tblpY="156"/>
        <w:bidiVisual/>
        <w:tblW w:w="9152" w:type="dxa"/>
        <w:tblLayout w:type="fixed"/>
        <w:tblLook w:val="01E0"/>
      </w:tblPr>
      <w:tblGrid>
        <w:gridCol w:w="539"/>
        <w:gridCol w:w="7533"/>
        <w:gridCol w:w="1080"/>
      </w:tblGrid>
      <w:tr w:rsidR="00CE3361" w:rsidRPr="004A577F" w:rsidTr="00CE3361">
        <w:trPr>
          <w:cnfStyle w:val="100000000000"/>
          <w:trHeight w:val="411"/>
        </w:trPr>
        <w:tc>
          <w:tcPr>
            <w:cnfStyle w:val="001000000000"/>
            <w:tcW w:w="8072" w:type="dxa"/>
            <w:gridSpan w:val="2"/>
          </w:tcPr>
          <w:p w:rsidR="00CE3361" w:rsidRPr="004A577F" w:rsidRDefault="00CE3361" w:rsidP="00CE3361">
            <w:pPr>
              <w:jc w:val="center"/>
              <w:rPr>
                <w:rFonts w:cs="AL-Mohanad"/>
                <w:sz w:val="28"/>
                <w:szCs w:val="28"/>
                <w:rtl/>
              </w:rPr>
            </w:pPr>
            <w:r w:rsidRPr="004A577F">
              <w:rPr>
                <w:rFonts w:cs="AL-Mohanad" w:hint="cs"/>
                <w:sz w:val="28"/>
                <w:szCs w:val="28"/>
                <w:rtl/>
              </w:rPr>
              <w:t>العبارات</w:t>
            </w:r>
          </w:p>
        </w:tc>
        <w:tc>
          <w:tcPr>
            <w:cnfStyle w:val="000100000000"/>
            <w:tcW w:w="1080" w:type="dxa"/>
          </w:tcPr>
          <w:p w:rsidR="00CE3361" w:rsidRPr="004A577F" w:rsidRDefault="00CE3361" w:rsidP="00CE3361">
            <w:pPr>
              <w:jc w:val="center"/>
              <w:rPr>
                <w:rFonts w:cs="AL-Mohanad"/>
                <w:sz w:val="28"/>
                <w:szCs w:val="28"/>
                <w:rtl/>
              </w:rPr>
            </w:pPr>
            <w:r w:rsidRPr="004A577F">
              <w:rPr>
                <w:rFonts w:cs="AL-Mohanad" w:hint="cs"/>
                <w:sz w:val="28"/>
                <w:szCs w:val="28"/>
                <w:rtl/>
              </w:rPr>
              <w:t>المستوى</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sz w:val="28"/>
                <w:szCs w:val="28"/>
                <w:rtl/>
              </w:rPr>
              <w:t>1</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قدمت الإدارة الإرشاد</w:t>
            </w:r>
            <w:r w:rsidRPr="004A577F">
              <w:rPr>
                <w:rFonts w:cs="AL-Mohanad"/>
                <w:sz w:val="28"/>
                <w:szCs w:val="28"/>
                <w:rtl/>
              </w:rPr>
              <w:t xml:space="preserve"> والمشورة </w:t>
            </w:r>
            <w:r w:rsidRPr="004A577F">
              <w:rPr>
                <w:rFonts w:cs="AL-Mohanad" w:hint="cs"/>
                <w:sz w:val="28"/>
                <w:szCs w:val="28"/>
                <w:rtl/>
              </w:rPr>
              <w:t>عند طلبها.</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3.9</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sz w:val="28"/>
                <w:szCs w:val="28"/>
                <w:rtl/>
              </w:rPr>
              <w:t>2</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وفرت الإدارة التجهيزات اللازمة.</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3.2</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3</w:t>
            </w:r>
          </w:p>
        </w:tc>
        <w:tc>
          <w:tcPr>
            <w:cnfStyle w:val="000010000000"/>
            <w:tcW w:w="7533" w:type="dxa"/>
          </w:tcPr>
          <w:p w:rsidR="00CE3361" w:rsidRPr="004A577F" w:rsidRDefault="00CE3361" w:rsidP="00CE3361">
            <w:pPr>
              <w:rPr>
                <w:rFonts w:cs="AL-Mohanad"/>
                <w:sz w:val="28"/>
                <w:szCs w:val="28"/>
                <w:rtl/>
              </w:rPr>
            </w:pPr>
            <w:r w:rsidRPr="004A577F">
              <w:rPr>
                <w:rFonts w:cs="AL-Mohanad"/>
                <w:sz w:val="28"/>
                <w:szCs w:val="28"/>
                <w:rtl/>
              </w:rPr>
              <w:t>أ</w:t>
            </w:r>
            <w:r w:rsidRPr="004A577F">
              <w:rPr>
                <w:rFonts w:cs="AL-Mohanad" w:hint="cs"/>
                <w:sz w:val="28"/>
                <w:szCs w:val="28"/>
                <w:rtl/>
              </w:rPr>
              <w:t>تاحت هيئة التدريس الإ</w:t>
            </w:r>
            <w:r w:rsidRPr="004A577F">
              <w:rPr>
                <w:rFonts w:cs="AL-Mohanad"/>
                <w:sz w:val="28"/>
                <w:szCs w:val="28"/>
                <w:rtl/>
              </w:rPr>
              <w:t xml:space="preserve">رشاد </w:t>
            </w:r>
            <w:r w:rsidRPr="004A577F">
              <w:rPr>
                <w:rFonts w:cs="AL-Mohanad" w:hint="cs"/>
                <w:sz w:val="28"/>
                <w:szCs w:val="28"/>
                <w:rtl/>
              </w:rPr>
              <w:t>الأ</w:t>
            </w:r>
            <w:r w:rsidRPr="004A577F">
              <w:rPr>
                <w:rFonts w:cs="AL-Mohanad"/>
                <w:sz w:val="28"/>
                <w:szCs w:val="28"/>
                <w:rtl/>
              </w:rPr>
              <w:t>كاديمي و</w:t>
            </w:r>
            <w:r w:rsidRPr="004A577F">
              <w:rPr>
                <w:rFonts w:cs="AL-Mohanad" w:hint="cs"/>
                <w:sz w:val="28"/>
                <w:szCs w:val="28"/>
                <w:rtl/>
              </w:rPr>
              <w:t>ال</w:t>
            </w:r>
            <w:r w:rsidRPr="004A577F">
              <w:rPr>
                <w:rFonts w:cs="AL-Mohanad"/>
                <w:sz w:val="28"/>
                <w:szCs w:val="28"/>
                <w:rtl/>
              </w:rPr>
              <w:t xml:space="preserve">مهني </w:t>
            </w:r>
            <w:r w:rsidRPr="004A577F">
              <w:rPr>
                <w:rFonts w:cs="AL-Mohanad" w:hint="cs"/>
                <w:sz w:val="28"/>
                <w:szCs w:val="28"/>
                <w:rtl/>
              </w:rPr>
              <w:t>ال</w:t>
            </w:r>
            <w:r w:rsidRPr="004A577F">
              <w:rPr>
                <w:rFonts w:cs="AL-Mohanad"/>
                <w:sz w:val="28"/>
                <w:szCs w:val="28"/>
                <w:rtl/>
              </w:rPr>
              <w:t>مناسب</w:t>
            </w:r>
            <w:r w:rsidRPr="004A577F">
              <w:rPr>
                <w:rFonts w:cs="AL-Mohanad" w:hint="cs"/>
                <w:sz w:val="28"/>
                <w:szCs w:val="28"/>
                <w:rtl/>
              </w:rPr>
              <w:t>ين</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4.2</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4</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شجعتني هيئة التدريس بالبرنامج</w:t>
            </w:r>
            <w:r w:rsidRPr="004A577F">
              <w:rPr>
                <w:rFonts w:cs="AL-Mohanad"/>
                <w:sz w:val="28"/>
                <w:szCs w:val="28"/>
                <w:rtl/>
              </w:rPr>
              <w:t xml:space="preserve"> على أن أقدم أفضل ما عندي </w:t>
            </w:r>
            <w:r w:rsidRPr="004A577F">
              <w:rPr>
                <w:rFonts w:cs="AL-Mohanad" w:hint="cs"/>
                <w:sz w:val="28"/>
                <w:szCs w:val="28"/>
                <w:rtl/>
              </w:rPr>
              <w:t>.</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4.4</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5</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 xml:space="preserve">قدمت هيئة التدريس بالبرنامج </w:t>
            </w:r>
            <w:r w:rsidRPr="004A577F">
              <w:rPr>
                <w:rFonts w:cs="AL-Mohanad"/>
                <w:sz w:val="28"/>
                <w:szCs w:val="28"/>
                <w:rtl/>
              </w:rPr>
              <w:t>تغذية راجعة على عملي</w:t>
            </w:r>
            <w:r w:rsidRPr="004A577F">
              <w:rPr>
                <w:rFonts w:cs="AL-Mohanad" w:hint="cs"/>
                <w:sz w:val="28"/>
                <w:szCs w:val="28"/>
                <w:rtl/>
              </w:rPr>
              <w:t>.</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4</w:t>
            </w:r>
          </w:p>
        </w:tc>
      </w:tr>
      <w:tr w:rsidR="00CE3361" w:rsidRPr="004A577F" w:rsidTr="00CE3361">
        <w:trPr>
          <w:cnfStyle w:val="000000010000"/>
          <w:trHeight w:val="3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6</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 xml:space="preserve">معرفةهيئة التدريس </w:t>
            </w:r>
            <w:r w:rsidRPr="004A577F">
              <w:rPr>
                <w:rFonts w:cs="AL-Mohanad"/>
                <w:sz w:val="28"/>
                <w:szCs w:val="28"/>
                <w:rtl/>
              </w:rPr>
              <w:t>بمحتوى المقررات التي يدرس</w:t>
            </w:r>
            <w:r w:rsidRPr="004A577F">
              <w:rPr>
                <w:rFonts w:cs="AL-Mohanad" w:hint="cs"/>
                <w:sz w:val="28"/>
                <w:szCs w:val="28"/>
                <w:rtl/>
              </w:rPr>
              <w:t>و</w:t>
            </w:r>
            <w:r w:rsidRPr="004A577F">
              <w:rPr>
                <w:rFonts w:cs="AL-Mohanad"/>
                <w:sz w:val="28"/>
                <w:szCs w:val="28"/>
                <w:rtl/>
              </w:rPr>
              <w:t>نها</w:t>
            </w:r>
            <w:r w:rsidRPr="004A577F">
              <w:rPr>
                <w:rFonts w:cs="AL-Mohanad" w:hint="cs"/>
                <w:sz w:val="28"/>
                <w:szCs w:val="28"/>
                <w:rtl/>
              </w:rPr>
              <w:t xml:space="preserve"> كبيرة.</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4.8</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7</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اتسم أعضاء هيئة تدريس البرنامج بالحماس في أداء عملهم .</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4.6</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8</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اهتم أعضاء هيئة التدريس باستخدام طرق التدريس الحديثة.</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4.4</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9</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المواد الدراسية المساعدة بالمقررات حديثة ومفيدة.</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4.2</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10</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 xml:space="preserve">مصادر المكتبة مناسبة ومتاحة كلما كنت أحتاج لها. </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3.2</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11</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 xml:space="preserve">اتسمت تجهيزات القاعات والمعامل  بالجودة </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3.8</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12</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هناك مرافق  إضافية مناسبة للصلاة وقضاء وقت الفراغ.</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3.8</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13</w:t>
            </w:r>
          </w:p>
        </w:tc>
        <w:tc>
          <w:tcPr>
            <w:cnfStyle w:val="000010000000"/>
            <w:tcW w:w="7533" w:type="dxa"/>
          </w:tcPr>
          <w:p w:rsidR="00CE3361" w:rsidRPr="004A577F" w:rsidRDefault="00CE3361" w:rsidP="00CE3361">
            <w:pPr>
              <w:rPr>
                <w:rFonts w:cs="AL-Mohanad"/>
                <w:sz w:val="28"/>
                <w:szCs w:val="28"/>
              </w:rPr>
            </w:pPr>
            <w:r w:rsidRPr="004A577F">
              <w:rPr>
                <w:rFonts w:cs="AL-Mohanad" w:hint="cs"/>
                <w:sz w:val="28"/>
                <w:szCs w:val="28"/>
                <w:rtl/>
              </w:rPr>
              <w:t>الأنشطة التدريبية في البرنامج فعالة في تطوير مهاراتي .</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3.9</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14</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ماتعلمته في هذا البرنامج سيكون مهما لمستقبلي</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4.2</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15</w:t>
            </w:r>
          </w:p>
        </w:tc>
        <w:tc>
          <w:tcPr>
            <w:cnfStyle w:val="000010000000"/>
            <w:tcW w:w="7533" w:type="dxa"/>
          </w:tcPr>
          <w:p w:rsidR="00CE3361" w:rsidRPr="004A577F" w:rsidRDefault="00CE3361" w:rsidP="00CE3361">
            <w:pPr>
              <w:rPr>
                <w:rFonts w:cs="AL-Mohanad"/>
                <w:sz w:val="28"/>
                <w:szCs w:val="28"/>
              </w:rPr>
            </w:pPr>
            <w:r w:rsidRPr="004A577F">
              <w:rPr>
                <w:rFonts w:cs="AL-Mohanad" w:hint="cs"/>
                <w:sz w:val="28"/>
                <w:szCs w:val="28"/>
                <w:rtl/>
              </w:rPr>
              <w:t>ساعد البرنامج في تطوير الاهتمام الكافي لدي في الاستمرار لتحديث معلوماتي حسبما يستجد في مجال تخصصي.</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4.8</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lastRenderedPageBreak/>
              <w:t>16</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طور البرنامج قدرتي على العمل بفاعلية مع المجموعات.</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4.4</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17</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حسن البرنامج  من مهاراتي في الاتصال .</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4.2</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18</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طور البرنامج المعارف والمهارات اللازمة لمهنتي.</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4.2</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rPr>
            </w:pPr>
            <w:r w:rsidRPr="004A577F">
              <w:rPr>
                <w:rFonts w:cs="AL-Mohanad" w:hint="cs"/>
                <w:sz w:val="28"/>
                <w:szCs w:val="28"/>
                <w:rtl/>
              </w:rPr>
              <w:t>19</w:t>
            </w:r>
          </w:p>
        </w:tc>
        <w:tc>
          <w:tcPr>
            <w:cnfStyle w:val="000010000000"/>
            <w:tcW w:w="7533" w:type="dxa"/>
          </w:tcPr>
          <w:p w:rsidR="00CE3361" w:rsidRPr="004A577F" w:rsidRDefault="00CE3361" w:rsidP="00CE3361">
            <w:pPr>
              <w:rPr>
                <w:rFonts w:cs="AL-Mohanad"/>
                <w:sz w:val="28"/>
                <w:szCs w:val="28"/>
                <w:rtl/>
              </w:rPr>
            </w:pPr>
            <w:r w:rsidRPr="004A577F">
              <w:rPr>
                <w:rFonts w:cs="AL-Mohanad" w:hint="cs"/>
                <w:sz w:val="28"/>
                <w:szCs w:val="28"/>
                <w:rtl/>
              </w:rPr>
              <w:t>أشعر بالرضا بشكل عام عن مستوى جودة خبرتي التعليمية في البرنامج.</w:t>
            </w:r>
          </w:p>
        </w:tc>
        <w:tc>
          <w:tcPr>
            <w:cnfStyle w:val="000100000000"/>
            <w:tcW w:w="1080" w:type="dxa"/>
          </w:tcPr>
          <w:p w:rsidR="00CE3361" w:rsidRDefault="00CE3361" w:rsidP="00CE3361">
            <w:pPr>
              <w:bidi w:val="0"/>
              <w:jc w:val="center"/>
              <w:rPr>
                <w:rFonts w:ascii="Calibri" w:hAnsi="Calibri" w:cs="Calibri"/>
              </w:rPr>
            </w:pPr>
            <w:r>
              <w:rPr>
                <w:rFonts w:ascii="Calibri" w:hAnsi="Calibri" w:cs="Calibri"/>
              </w:rPr>
              <w:t>4.8</w:t>
            </w:r>
          </w:p>
        </w:tc>
      </w:tr>
      <w:tr w:rsidR="00CE3361" w:rsidRPr="004A577F" w:rsidTr="00CE3361">
        <w:trPr>
          <w:cnfStyle w:val="010000000000"/>
        </w:trPr>
        <w:tc>
          <w:tcPr>
            <w:cnfStyle w:val="001000000000"/>
            <w:tcW w:w="8072" w:type="dxa"/>
            <w:gridSpan w:val="2"/>
          </w:tcPr>
          <w:p w:rsidR="00CE3361" w:rsidRPr="004A577F" w:rsidRDefault="00CE3361" w:rsidP="00CE3361">
            <w:pPr>
              <w:jc w:val="center"/>
              <w:rPr>
                <w:rFonts w:cs="AL-Mohanad"/>
                <w:sz w:val="28"/>
                <w:szCs w:val="28"/>
              </w:rPr>
            </w:pPr>
            <w:r w:rsidRPr="004A577F">
              <w:rPr>
                <w:rFonts w:cs="AL-Mohanad" w:hint="cs"/>
                <w:sz w:val="28"/>
                <w:szCs w:val="28"/>
                <w:rtl/>
              </w:rPr>
              <w:t>المستوى العام</w:t>
            </w:r>
          </w:p>
        </w:tc>
        <w:tc>
          <w:tcPr>
            <w:cnfStyle w:val="000100000000"/>
            <w:tcW w:w="1080" w:type="dxa"/>
          </w:tcPr>
          <w:p w:rsidR="00CE3361" w:rsidRPr="004A577F" w:rsidRDefault="00CE3361" w:rsidP="00CE3361">
            <w:pPr>
              <w:jc w:val="center"/>
              <w:rPr>
                <w:rFonts w:cs="AL-Mohanad"/>
                <w:sz w:val="28"/>
                <w:szCs w:val="28"/>
              </w:rPr>
            </w:pPr>
            <w:r>
              <w:rPr>
                <w:rFonts w:cs="AL-Mohanad"/>
                <w:sz w:val="28"/>
                <w:szCs w:val="28"/>
              </w:rPr>
              <w:t>4.15</w:t>
            </w:r>
          </w:p>
        </w:tc>
      </w:tr>
    </w:tbl>
    <w:p w:rsidR="00265E4E" w:rsidRPr="00DE7923" w:rsidRDefault="00265E4E" w:rsidP="00265E4E">
      <w:pPr>
        <w:spacing w:after="0" w:line="240" w:lineRule="auto"/>
        <w:rPr>
          <w:rFonts w:ascii="Times New Roman" w:eastAsia="Times New Roman" w:hAnsi="Times New Roman" w:cs="Times New Roman"/>
          <w:vanish/>
          <w:sz w:val="28"/>
          <w:szCs w:val="28"/>
        </w:rPr>
      </w:pPr>
    </w:p>
    <w:p w:rsidR="00265E4E" w:rsidRPr="00DE7923" w:rsidRDefault="00265E4E" w:rsidP="00265E4E">
      <w:pPr>
        <w:tabs>
          <w:tab w:val="left" w:pos="7305"/>
        </w:tabs>
        <w:spacing w:after="0" w:line="240" w:lineRule="auto"/>
        <w:rPr>
          <w:rFonts w:ascii="Times New Roman" w:eastAsia="Times New Roman" w:hAnsi="Times New Roman" w:cs="Times New Roman"/>
          <w:b/>
          <w:bCs/>
          <w:color w:val="000000"/>
          <w:sz w:val="28"/>
          <w:szCs w:val="28"/>
          <w:rtl/>
        </w:rPr>
      </w:pPr>
      <w:r w:rsidRPr="00DE7923">
        <w:rPr>
          <w:rFonts w:ascii="Times New Roman" w:eastAsia="Times New Roman" w:hAnsi="Times New Roman" w:cs="Times New Roman"/>
          <w:sz w:val="28"/>
          <w:szCs w:val="28"/>
          <w:rtl/>
          <w:lang w:val="en-GB"/>
        </w:rPr>
        <w:tab/>
      </w:r>
    </w:p>
    <w:p w:rsidR="00265E4E" w:rsidRDefault="00265E4E" w:rsidP="00265E4E">
      <w:pPr>
        <w:tabs>
          <w:tab w:val="left" w:pos="1871"/>
        </w:tabs>
        <w:spacing w:after="0" w:line="240" w:lineRule="auto"/>
        <w:rPr>
          <w:rFonts w:ascii="Times New Roman" w:eastAsia="Times New Roman" w:hAnsi="Times New Roman" w:cs="Times New Roman"/>
          <w:b/>
          <w:bCs/>
          <w:color w:val="000000"/>
          <w:sz w:val="28"/>
          <w:szCs w:val="28"/>
          <w:rtl/>
        </w:rPr>
      </w:pPr>
    </w:p>
    <w:p w:rsidR="00265E4E" w:rsidRDefault="00265E4E" w:rsidP="00265E4E">
      <w:pPr>
        <w:tabs>
          <w:tab w:val="left" w:pos="1871"/>
        </w:tabs>
        <w:spacing w:after="0" w:line="240" w:lineRule="auto"/>
        <w:rPr>
          <w:rFonts w:ascii="Times New Roman" w:eastAsia="Times New Roman" w:hAnsi="Times New Roman" w:cs="Times New Roman"/>
          <w:b/>
          <w:bCs/>
          <w:color w:val="000000"/>
          <w:sz w:val="28"/>
          <w:szCs w:val="28"/>
          <w:rtl/>
        </w:rPr>
      </w:pPr>
    </w:p>
    <w:p w:rsidR="00265E4E" w:rsidRPr="00DE7923" w:rsidRDefault="00265E4E" w:rsidP="00265E4E">
      <w:pPr>
        <w:tabs>
          <w:tab w:val="left" w:pos="1871"/>
        </w:tabs>
        <w:spacing w:after="0" w:line="240" w:lineRule="auto"/>
        <w:rPr>
          <w:rFonts w:ascii="Times New Roman" w:eastAsia="Times New Roman" w:hAnsi="Times New Roman" w:cs="Times New Roman"/>
          <w:b/>
          <w:bCs/>
          <w:color w:val="000000"/>
          <w:sz w:val="28"/>
          <w:szCs w:val="28"/>
          <w:rtl/>
        </w:rPr>
      </w:pPr>
      <w:r w:rsidRPr="00DE7923">
        <w:rPr>
          <w:rFonts w:ascii="Times New Roman" w:eastAsia="Times New Roman" w:hAnsi="Times New Roman" w:cs="Times New Roman"/>
          <w:b/>
          <w:bCs/>
          <w:color w:val="000000"/>
          <w:sz w:val="28"/>
          <w:szCs w:val="28"/>
          <w:rtl/>
        </w:rPr>
        <w:tab/>
      </w:r>
    </w:p>
    <w:p w:rsidR="00265E4E" w:rsidRDefault="00265E4E" w:rsidP="00265E4E">
      <w:pPr>
        <w:spacing w:after="0" w:line="240" w:lineRule="auto"/>
        <w:jc w:val="center"/>
        <w:rPr>
          <w:rFonts w:ascii="Times New Roman" w:eastAsia="Times New Roman" w:hAnsi="Times New Roman" w:cs="Times New Roman"/>
          <w:b/>
          <w:bCs/>
          <w:color w:val="000000"/>
          <w:sz w:val="28"/>
          <w:szCs w:val="28"/>
          <w:rtl/>
        </w:rPr>
      </w:pPr>
    </w:p>
    <w:p w:rsidR="00265E4E" w:rsidRPr="00DE7923" w:rsidRDefault="00265E4E" w:rsidP="00265E4E">
      <w:pPr>
        <w:spacing w:after="0" w:line="240" w:lineRule="auto"/>
        <w:jc w:val="center"/>
        <w:rPr>
          <w:rFonts w:ascii="Times New Roman" w:eastAsia="Times New Roman" w:hAnsi="Times New Roman" w:cs="Times New Roman"/>
          <w:b/>
          <w:bCs/>
          <w:color w:val="000000"/>
          <w:sz w:val="28"/>
          <w:szCs w:val="28"/>
          <w:rtl/>
        </w:rPr>
      </w:pPr>
    </w:p>
    <w:p w:rsidR="00265E4E" w:rsidRDefault="00265E4E" w:rsidP="00265E4E">
      <w:pPr>
        <w:spacing w:after="0" w:line="240" w:lineRule="auto"/>
        <w:jc w:val="center"/>
        <w:rPr>
          <w:rFonts w:ascii="Times New Roman" w:eastAsia="Times New Roman" w:hAnsi="Times New Roman" w:cs="AL-Mohanad"/>
          <w:sz w:val="28"/>
          <w:szCs w:val="28"/>
          <w:rtl/>
        </w:rPr>
      </w:pPr>
    </w:p>
    <w:p w:rsidR="007070FE" w:rsidRDefault="007070FE" w:rsidP="00265E4E">
      <w:pPr>
        <w:spacing w:after="0" w:line="240" w:lineRule="auto"/>
        <w:jc w:val="center"/>
        <w:rPr>
          <w:rFonts w:ascii="Times New Roman" w:eastAsia="Times New Roman" w:hAnsi="Times New Roman" w:cs="AL-Mohanad"/>
          <w:sz w:val="28"/>
          <w:szCs w:val="28"/>
          <w:rtl/>
        </w:rPr>
      </w:pPr>
      <w:r>
        <w:rPr>
          <w:b/>
          <w:bCs/>
          <w:noProof/>
          <w:color w:val="000000"/>
          <w:sz w:val="28"/>
          <w:szCs w:val="28"/>
        </w:rPr>
        <w:drawing>
          <wp:inline distT="0" distB="0" distL="0" distR="0">
            <wp:extent cx="4540103" cy="2169042"/>
            <wp:effectExtent l="0" t="0" r="0" b="3175"/>
            <wp:docPr id="34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7070FE" w:rsidRDefault="007070FE" w:rsidP="00265E4E">
      <w:pPr>
        <w:spacing w:after="0" w:line="240" w:lineRule="auto"/>
        <w:jc w:val="center"/>
        <w:rPr>
          <w:rFonts w:ascii="Times New Roman" w:eastAsia="Times New Roman" w:hAnsi="Times New Roman" w:cs="AL-Mohanad"/>
          <w:sz w:val="28"/>
          <w:szCs w:val="28"/>
          <w:rtl/>
        </w:rPr>
      </w:pPr>
    </w:p>
    <w:p w:rsidR="00265E4E" w:rsidRPr="00DE7923" w:rsidRDefault="00265E4E" w:rsidP="00265E4E">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CE3361">
        <w:rPr>
          <w:rFonts w:ascii="Times New Roman" w:eastAsia="Times New Roman" w:hAnsi="Times New Roman" w:cs="AL-Mohanad" w:hint="cs"/>
          <w:sz w:val="28"/>
          <w:szCs w:val="28"/>
          <w:rtl/>
        </w:rPr>
        <w:t>78</w:t>
      </w:r>
      <w:r w:rsidRPr="00DE7923">
        <w:rPr>
          <w:rFonts w:ascii="Times New Roman" w:eastAsia="Times New Roman" w:hAnsi="Times New Roman" w:cs="AL-Mohanad" w:hint="cs"/>
          <w:sz w:val="28"/>
          <w:szCs w:val="28"/>
          <w:rtl/>
        </w:rPr>
        <w:t xml:space="preserve"> )</w:t>
      </w:r>
    </w:p>
    <w:p w:rsidR="00265E4E" w:rsidRDefault="00265E4E" w:rsidP="007070FE">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يبين </w:t>
      </w:r>
      <w:r w:rsidRPr="00F511E1">
        <w:rPr>
          <w:rFonts w:ascii="Times New Roman" w:eastAsia="Times New Roman" w:hAnsi="Times New Roman" w:cs="AL-Mohanad" w:hint="cs"/>
          <w:sz w:val="28"/>
          <w:szCs w:val="28"/>
          <w:rtl/>
        </w:rPr>
        <w:t xml:space="preserve">مستوى جودة الأداء في </w:t>
      </w:r>
      <w:r w:rsidRPr="00F511E1">
        <w:rPr>
          <w:rFonts w:ascii="Times New Roman" w:eastAsia="Times New Roman" w:hAnsi="Times New Roman" w:cs="AL-Mohanad"/>
          <w:sz w:val="28"/>
          <w:szCs w:val="28"/>
          <w:rtl/>
        </w:rPr>
        <w:t xml:space="preserve">برنامج بكالوريوس </w:t>
      </w:r>
      <w:r w:rsidRPr="00F511E1">
        <w:rPr>
          <w:rFonts w:ascii="Times New Roman" w:eastAsia="Times New Roman" w:hAnsi="Times New Roman" w:cs="AL-Mohanad" w:hint="cs"/>
          <w:sz w:val="28"/>
          <w:szCs w:val="28"/>
          <w:rtl/>
        </w:rPr>
        <w:t>تمريض</w:t>
      </w:r>
      <w:r w:rsidR="00CE3361">
        <w:rPr>
          <w:rFonts w:ascii="Times New Roman" w:eastAsia="Times New Roman" w:hAnsi="Times New Roman" w:cs="AL-Mohanad" w:hint="cs"/>
          <w:sz w:val="28"/>
          <w:szCs w:val="28"/>
          <w:rtl/>
        </w:rPr>
        <w:t xml:space="preserve"> </w:t>
      </w:r>
      <w:r w:rsidRPr="00F511E1">
        <w:rPr>
          <w:rFonts w:ascii="Times New Roman" w:eastAsia="Times New Roman" w:hAnsi="Times New Roman" w:cs="AL-Mohanad" w:hint="cs"/>
          <w:sz w:val="28"/>
          <w:szCs w:val="28"/>
          <w:rtl/>
        </w:rPr>
        <w:t xml:space="preserve">بنظام التجسير المستوى </w:t>
      </w:r>
      <w:r w:rsidR="007070FE">
        <w:rPr>
          <w:rFonts w:ascii="Times New Roman" w:eastAsia="Times New Roman" w:hAnsi="Times New Roman" w:cs="AL-Mohanad" w:hint="cs"/>
          <w:sz w:val="28"/>
          <w:szCs w:val="28"/>
          <w:rtl/>
        </w:rPr>
        <w:t>الثالث</w:t>
      </w:r>
      <w:r w:rsidRPr="00F511E1">
        <w:rPr>
          <w:rFonts w:ascii="Times New Roman" w:eastAsia="Times New Roman" w:hAnsi="Times New Roman" w:cs="AL-Mohanad"/>
          <w:sz w:val="28"/>
          <w:szCs w:val="28"/>
          <w:rtl/>
        </w:rPr>
        <w:t xml:space="preserve"> بكلية العلوم الطبية التطبيقية بالمجمعة (</w:t>
      </w:r>
      <w:r>
        <w:rPr>
          <w:rFonts w:ascii="Times New Roman" w:eastAsia="Times New Roman" w:hAnsi="Times New Roman" w:cs="AL-Mohanad" w:hint="cs"/>
          <w:sz w:val="28"/>
          <w:szCs w:val="28"/>
          <w:rtl/>
        </w:rPr>
        <w:t>دارسين</w:t>
      </w:r>
      <w:r w:rsidRPr="00F511E1">
        <w:rPr>
          <w:rFonts w:ascii="Times New Roman" w:eastAsia="Times New Roman" w:hAnsi="Times New Roman" w:cs="AL-Mohanad"/>
          <w:sz w:val="28"/>
          <w:szCs w:val="28"/>
          <w:rtl/>
        </w:rPr>
        <w:t>)</w:t>
      </w:r>
      <w:r w:rsidRPr="00F511E1">
        <w:rPr>
          <w:rFonts w:ascii="Times New Roman" w:eastAsia="Times New Roman" w:hAnsi="Times New Roman" w:cs="AL-Mohanad" w:hint="cs"/>
          <w:sz w:val="28"/>
          <w:szCs w:val="28"/>
          <w:rtl/>
        </w:rPr>
        <w:t xml:space="preserve"> من وجهة نظر</w:t>
      </w:r>
      <w:r>
        <w:rPr>
          <w:rFonts w:ascii="Times New Roman" w:eastAsia="Times New Roman" w:hAnsi="Times New Roman" w:cs="AL-Mohanad" w:hint="cs"/>
          <w:sz w:val="28"/>
          <w:szCs w:val="28"/>
          <w:rtl/>
        </w:rPr>
        <w:t xml:space="preserve"> الدارسين</w:t>
      </w: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Default="00265E4E" w:rsidP="00265E4E">
      <w:pPr>
        <w:spacing w:after="0" w:line="240" w:lineRule="auto"/>
        <w:jc w:val="center"/>
        <w:rPr>
          <w:rFonts w:ascii="Times New Roman" w:eastAsia="Times New Roman" w:hAnsi="Times New Roman" w:cs="AL-Mohanad"/>
          <w:sz w:val="28"/>
          <w:szCs w:val="28"/>
          <w:rtl/>
        </w:rPr>
      </w:pPr>
    </w:p>
    <w:p w:rsidR="00CE3361" w:rsidRDefault="00CE3361" w:rsidP="00265E4E">
      <w:pPr>
        <w:spacing w:after="0" w:line="240" w:lineRule="auto"/>
        <w:jc w:val="center"/>
        <w:rPr>
          <w:rFonts w:ascii="Times New Roman" w:eastAsia="Times New Roman" w:hAnsi="Times New Roman" w:cs="AL-Mohanad"/>
          <w:sz w:val="28"/>
          <w:szCs w:val="28"/>
          <w:rtl/>
        </w:rPr>
      </w:pPr>
    </w:p>
    <w:p w:rsidR="00CE3361" w:rsidRDefault="00CE3361" w:rsidP="00265E4E">
      <w:pPr>
        <w:spacing w:after="0" w:line="240" w:lineRule="auto"/>
        <w:jc w:val="center"/>
        <w:rPr>
          <w:rFonts w:ascii="Times New Roman" w:eastAsia="Times New Roman" w:hAnsi="Times New Roman" w:cs="AL-Mohanad"/>
          <w:sz w:val="28"/>
          <w:szCs w:val="28"/>
          <w:rtl/>
        </w:rPr>
      </w:pPr>
    </w:p>
    <w:p w:rsidR="00CE3361" w:rsidRDefault="00CE3361" w:rsidP="00265E4E">
      <w:pPr>
        <w:spacing w:after="0" w:line="240" w:lineRule="auto"/>
        <w:jc w:val="center"/>
        <w:rPr>
          <w:rFonts w:ascii="Times New Roman" w:eastAsia="Times New Roman" w:hAnsi="Times New Roman" w:cs="AL-Mohanad"/>
          <w:sz w:val="28"/>
          <w:szCs w:val="28"/>
          <w:rtl/>
        </w:rPr>
      </w:pPr>
    </w:p>
    <w:p w:rsidR="00CE3361" w:rsidRDefault="00CE3361" w:rsidP="00265E4E">
      <w:pPr>
        <w:spacing w:after="0" w:line="240" w:lineRule="auto"/>
        <w:jc w:val="center"/>
        <w:rPr>
          <w:rFonts w:ascii="Times New Roman" w:eastAsia="Times New Roman" w:hAnsi="Times New Roman" w:cs="AL-Mohanad"/>
          <w:sz w:val="28"/>
          <w:szCs w:val="28"/>
          <w:rtl/>
        </w:rPr>
      </w:pPr>
    </w:p>
    <w:p w:rsidR="00CE3361" w:rsidRDefault="00CE3361" w:rsidP="00265E4E">
      <w:pPr>
        <w:spacing w:after="0" w:line="240" w:lineRule="auto"/>
        <w:jc w:val="center"/>
        <w:rPr>
          <w:rFonts w:ascii="Times New Roman" w:eastAsia="Times New Roman" w:hAnsi="Times New Roman" w:cs="AL-Mohanad"/>
          <w:sz w:val="28"/>
          <w:szCs w:val="28"/>
          <w:rtl/>
        </w:rPr>
      </w:pPr>
    </w:p>
    <w:p w:rsidR="00265E4E" w:rsidRPr="00C30A74" w:rsidRDefault="00265E4E" w:rsidP="00265E4E">
      <w:pPr>
        <w:spacing w:after="0" w:line="240" w:lineRule="auto"/>
        <w:jc w:val="center"/>
        <w:rPr>
          <w:rFonts w:ascii="Times New Roman" w:eastAsia="Times New Roman" w:hAnsi="Times New Roman" w:cs="AL-Mohanad"/>
          <w:color w:val="4F6228"/>
          <w:sz w:val="28"/>
          <w:szCs w:val="28"/>
          <w:rtl/>
        </w:rPr>
      </w:pPr>
    </w:p>
    <w:p w:rsidR="00265E4E" w:rsidRPr="00F511E1" w:rsidRDefault="00265E4E" w:rsidP="00265E4E">
      <w:pPr>
        <w:pStyle w:val="a7"/>
        <w:numPr>
          <w:ilvl w:val="0"/>
          <w:numId w:val="1"/>
        </w:numPr>
        <w:jc w:val="both"/>
        <w:rPr>
          <w:rFonts w:eastAsia="Calibri"/>
          <w:b/>
          <w:bCs/>
          <w:color w:val="0070C0"/>
          <w:sz w:val="36"/>
          <w:szCs w:val="36"/>
          <w:rtl/>
        </w:rPr>
      </w:pPr>
      <w:r w:rsidRPr="00F511E1">
        <w:rPr>
          <w:rFonts w:eastAsia="Calibri" w:hint="cs"/>
          <w:b/>
          <w:bCs/>
          <w:color w:val="0070C0"/>
          <w:sz w:val="32"/>
          <w:szCs w:val="32"/>
          <w:rtl/>
        </w:rPr>
        <w:t xml:space="preserve">مستوى جودة الأداء في </w:t>
      </w:r>
      <w:r w:rsidRPr="00F511E1">
        <w:rPr>
          <w:rFonts w:eastAsia="Calibri"/>
          <w:b/>
          <w:bCs/>
          <w:color w:val="0070C0"/>
          <w:sz w:val="32"/>
          <w:szCs w:val="32"/>
          <w:rtl/>
        </w:rPr>
        <w:t xml:space="preserve">برنامج بكالوريوس </w:t>
      </w:r>
      <w:r w:rsidRPr="00F511E1">
        <w:rPr>
          <w:rFonts w:eastAsia="Calibri" w:hint="cs"/>
          <w:b/>
          <w:bCs/>
          <w:color w:val="0070C0"/>
          <w:sz w:val="32"/>
          <w:szCs w:val="32"/>
          <w:rtl/>
        </w:rPr>
        <w:t>تمريض</w:t>
      </w:r>
      <w:r w:rsidR="00CE3361">
        <w:rPr>
          <w:rFonts w:eastAsia="Calibri" w:hint="cs"/>
          <w:b/>
          <w:bCs/>
          <w:color w:val="0070C0"/>
          <w:sz w:val="32"/>
          <w:szCs w:val="32"/>
          <w:rtl/>
        </w:rPr>
        <w:t xml:space="preserve"> </w:t>
      </w:r>
      <w:r w:rsidRPr="00F511E1">
        <w:rPr>
          <w:rFonts w:eastAsia="Calibri" w:hint="cs"/>
          <w:b/>
          <w:bCs/>
          <w:color w:val="0070C0"/>
          <w:sz w:val="32"/>
          <w:szCs w:val="32"/>
          <w:rtl/>
        </w:rPr>
        <w:t>بنظام التجسير المستوى الثاني</w:t>
      </w:r>
      <w:r w:rsidRPr="00F511E1">
        <w:rPr>
          <w:rFonts w:eastAsia="Calibri"/>
          <w:b/>
          <w:bCs/>
          <w:color w:val="0070C0"/>
          <w:sz w:val="32"/>
          <w:szCs w:val="32"/>
          <w:rtl/>
        </w:rPr>
        <w:t xml:space="preserve"> بكلية العلوم الطبية التطبيقية بالمجمعة (</w:t>
      </w:r>
      <w:r>
        <w:rPr>
          <w:rFonts w:eastAsia="Calibri" w:hint="cs"/>
          <w:b/>
          <w:bCs/>
          <w:color w:val="0070C0"/>
          <w:sz w:val="32"/>
          <w:szCs w:val="32"/>
          <w:rtl/>
        </w:rPr>
        <w:t>دارسين</w:t>
      </w:r>
      <w:r w:rsidRPr="00F511E1">
        <w:rPr>
          <w:rFonts w:eastAsia="Calibri"/>
          <w:b/>
          <w:bCs/>
          <w:color w:val="0070C0"/>
          <w:sz w:val="32"/>
          <w:szCs w:val="32"/>
          <w:rtl/>
        </w:rPr>
        <w:t>)</w:t>
      </w:r>
      <w:r w:rsidRPr="00F511E1">
        <w:rPr>
          <w:rFonts w:eastAsia="Calibri" w:hint="cs"/>
          <w:b/>
          <w:bCs/>
          <w:color w:val="0070C0"/>
          <w:sz w:val="32"/>
          <w:szCs w:val="32"/>
          <w:rtl/>
        </w:rPr>
        <w:t xml:space="preserve"> من وجهة نظر أعضاء هيئة التدريس</w:t>
      </w:r>
    </w:p>
    <w:p w:rsidR="00265E4E" w:rsidRDefault="00265E4E" w:rsidP="00265E4E">
      <w:pPr>
        <w:spacing w:after="0" w:line="240" w:lineRule="auto"/>
        <w:jc w:val="center"/>
        <w:rPr>
          <w:rFonts w:ascii="Times New Roman" w:eastAsia="Times New Roman" w:hAnsi="Times New Roman" w:cs="AL-Mohanad"/>
          <w:sz w:val="28"/>
          <w:szCs w:val="28"/>
          <w:rtl/>
        </w:rPr>
      </w:pPr>
    </w:p>
    <w:p w:rsidR="00265E4E" w:rsidRPr="00DE7923" w:rsidRDefault="00265E4E" w:rsidP="00265E4E">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 xml:space="preserve">جدول ( </w:t>
      </w:r>
      <w:r w:rsidR="00CE3361">
        <w:rPr>
          <w:rFonts w:ascii="Marigold" w:eastAsia="Calibri" w:hAnsi="Marigold" w:cs="AL-Mohanad" w:hint="cs"/>
          <w:sz w:val="28"/>
          <w:szCs w:val="28"/>
          <w:rtl/>
        </w:rPr>
        <w:t>79</w:t>
      </w:r>
      <w:r w:rsidRPr="00DE7923">
        <w:rPr>
          <w:rFonts w:ascii="Marigold" w:eastAsia="Calibri" w:hAnsi="Marigold" w:cs="AL-Mohanad" w:hint="cs"/>
          <w:sz w:val="28"/>
          <w:szCs w:val="28"/>
          <w:rtl/>
        </w:rPr>
        <w:t xml:space="preserve"> )</w:t>
      </w:r>
    </w:p>
    <w:p w:rsidR="00265E4E" w:rsidRPr="00DE7923" w:rsidRDefault="00265E4E" w:rsidP="00265E4E">
      <w:pPr>
        <w:spacing w:after="0" w:line="240" w:lineRule="auto"/>
        <w:jc w:val="center"/>
        <w:rPr>
          <w:rFonts w:ascii="Marigold" w:eastAsia="Calibri" w:hAnsi="Marigold" w:cs="AL-Mohanad"/>
          <w:sz w:val="28"/>
          <w:szCs w:val="28"/>
          <w:rtl/>
        </w:rPr>
      </w:pPr>
      <w:r w:rsidRPr="00DE7923">
        <w:rPr>
          <w:rFonts w:ascii="Times New Roman" w:eastAsia="Times New Roman" w:hAnsi="Times New Roman" w:cs="AL-Mohanad" w:hint="cs"/>
          <w:sz w:val="28"/>
          <w:szCs w:val="28"/>
          <w:rtl/>
        </w:rPr>
        <w:t xml:space="preserve">يبين </w:t>
      </w:r>
      <w:r w:rsidRPr="00F511E1">
        <w:rPr>
          <w:rFonts w:ascii="Times New Roman" w:eastAsia="Times New Roman" w:hAnsi="Times New Roman" w:cs="AL-Mohanad" w:hint="cs"/>
          <w:sz w:val="28"/>
          <w:szCs w:val="28"/>
          <w:rtl/>
        </w:rPr>
        <w:t xml:space="preserve">مستوى جودة الأداء في </w:t>
      </w:r>
      <w:r w:rsidRPr="00F511E1">
        <w:rPr>
          <w:rFonts w:ascii="Times New Roman" w:eastAsia="Times New Roman" w:hAnsi="Times New Roman" w:cs="AL-Mohanad"/>
          <w:sz w:val="28"/>
          <w:szCs w:val="28"/>
          <w:rtl/>
        </w:rPr>
        <w:t xml:space="preserve">برنامج بكالوريوس </w:t>
      </w:r>
      <w:r w:rsidRPr="00F511E1">
        <w:rPr>
          <w:rFonts w:ascii="Times New Roman" w:eastAsia="Times New Roman" w:hAnsi="Times New Roman" w:cs="AL-Mohanad" w:hint="cs"/>
          <w:sz w:val="28"/>
          <w:szCs w:val="28"/>
          <w:rtl/>
        </w:rPr>
        <w:t>تمريضبنظام التجسير المستوى الثاني</w:t>
      </w:r>
      <w:r w:rsidRPr="00F511E1">
        <w:rPr>
          <w:rFonts w:ascii="Times New Roman" w:eastAsia="Times New Roman" w:hAnsi="Times New Roman" w:cs="AL-Mohanad"/>
          <w:sz w:val="28"/>
          <w:szCs w:val="28"/>
          <w:rtl/>
        </w:rPr>
        <w:t xml:space="preserve"> بكلية العلوم الطبية التطبيقية بالمجمعة (</w:t>
      </w:r>
      <w:r>
        <w:rPr>
          <w:rFonts w:ascii="Times New Roman" w:eastAsia="Times New Roman" w:hAnsi="Times New Roman" w:cs="AL-Mohanad" w:hint="cs"/>
          <w:sz w:val="28"/>
          <w:szCs w:val="28"/>
          <w:rtl/>
        </w:rPr>
        <w:t>دارسين</w:t>
      </w:r>
      <w:r w:rsidRPr="00F511E1">
        <w:rPr>
          <w:rFonts w:ascii="Times New Roman" w:eastAsia="Times New Roman" w:hAnsi="Times New Roman" w:cs="AL-Mohanad"/>
          <w:sz w:val="28"/>
          <w:szCs w:val="28"/>
          <w:rtl/>
        </w:rPr>
        <w:t>)</w:t>
      </w:r>
      <w:r w:rsidRPr="00F511E1">
        <w:rPr>
          <w:rFonts w:ascii="Times New Roman" w:eastAsia="Times New Roman" w:hAnsi="Times New Roman" w:cs="AL-Mohanad" w:hint="cs"/>
          <w:sz w:val="28"/>
          <w:szCs w:val="28"/>
          <w:rtl/>
        </w:rPr>
        <w:t xml:space="preserve"> من وجهة </w:t>
      </w:r>
      <w:r w:rsidRPr="00DE7923">
        <w:rPr>
          <w:rFonts w:ascii="Marigold" w:eastAsia="Calibri" w:hAnsi="Marigold" w:cs="AL-Mohanad" w:hint="cs"/>
          <w:sz w:val="28"/>
          <w:szCs w:val="28"/>
          <w:rtl/>
        </w:rPr>
        <w:t>نظر أعضاء هيئة التدريس</w:t>
      </w:r>
    </w:p>
    <w:p w:rsidR="00265E4E" w:rsidRPr="00DE7923" w:rsidRDefault="00265E4E" w:rsidP="00265E4E">
      <w:pPr>
        <w:spacing w:after="0" w:line="240" w:lineRule="auto"/>
        <w:jc w:val="center"/>
        <w:rPr>
          <w:rFonts w:ascii="Marigold" w:eastAsia="Calibri" w:hAnsi="Marigold" w:cs="AL-Mohanad"/>
          <w:sz w:val="28"/>
          <w:szCs w:val="28"/>
          <w:rtl/>
        </w:rPr>
      </w:pPr>
    </w:p>
    <w:tbl>
      <w:tblPr>
        <w:tblStyle w:val="-4"/>
        <w:tblpPr w:leftFromText="180" w:rightFromText="180" w:vertAnchor="text" w:horzAnchor="margin" w:tblpXSpec="right" w:tblpY="170"/>
        <w:bidiVisual/>
        <w:tblW w:w="9578" w:type="dxa"/>
        <w:tblLayout w:type="fixed"/>
        <w:tblLook w:val="01E0"/>
      </w:tblPr>
      <w:tblGrid>
        <w:gridCol w:w="539"/>
        <w:gridCol w:w="7329"/>
        <w:gridCol w:w="1710"/>
      </w:tblGrid>
      <w:tr w:rsidR="00CE3361" w:rsidRPr="004A577F" w:rsidTr="00CE3361">
        <w:trPr>
          <w:cnfStyle w:val="100000000000"/>
          <w:trHeight w:val="561"/>
        </w:trPr>
        <w:tc>
          <w:tcPr>
            <w:cnfStyle w:val="001000000000"/>
            <w:tcW w:w="7868" w:type="dxa"/>
            <w:gridSpan w:val="2"/>
          </w:tcPr>
          <w:p w:rsidR="00CE3361" w:rsidRPr="004A577F" w:rsidRDefault="00CE3361" w:rsidP="00CE3361">
            <w:pPr>
              <w:ind w:left="360"/>
              <w:jc w:val="center"/>
              <w:rPr>
                <w:rFonts w:cs="AL-Mohanad"/>
                <w:b w:val="0"/>
                <w:bCs w:val="0"/>
                <w:sz w:val="28"/>
                <w:szCs w:val="28"/>
                <w:rtl/>
                <w:lang w:val="en-GB"/>
              </w:rPr>
            </w:pPr>
            <w:r w:rsidRPr="004A577F">
              <w:rPr>
                <w:rFonts w:cs="AL-Mohanad" w:hint="cs"/>
                <w:b w:val="0"/>
                <w:bCs w:val="0"/>
                <w:sz w:val="28"/>
                <w:szCs w:val="28"/>
                <w:rtl/>
                <w:lang w:val="en-GB"/>
              </w:rPr>
              <w:t>العبارات</w:t>
            </w:r>
          </w:p>
        </w:tc>
        <w:tc>
          <w:tcPr>
            <w:cnfStyle w:val="000100000000"/>
            <w:tcW w:w="1710" w:type="dxa"/>
          </w:tcPr>
          <w:p w:rsidR="00CE3361" w:rsidRPr="004A577F" w:rsidRDefault="00CE3361" w:rsidP="00CE3361">
            <w:pPr>
              <w:jc w:val="center"/>
              <w:rPr>
                <w:rFonts w:cs="AL-Mohanad"/>
                <w:b w:val="0"/>
                <w:bCs w:val="0"/>
                <w:sz w:val="28"/>
                <w:szCs w:val="28"/>
                <w:rtl/>
                <w:lang w:val="en-GB"/>
              </w:rPr>
            </w:pPr>
            <w:r w:rsidRPr="004A577F">
              <w:rPr>
                <w:rFonts w:cs="AL-Mohanad" w:hint="cs"/>
                <w:b w:val="0"/>
                <w:bCs w:val="0"/>
                <w:sz w:val="28"/>
                <w:szCs w:val="28"/>
                <w:rtl/>
                <w:lang w:val="en-GB"/>
              </w:rPr>
              <w:t>المستوى</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sz w:val="28"/>
                <w:szCs w:val="28"/>
                <w:rtl/>
                <w:lang w:val="en-GB"/>
              </w:rPr>
              <w:t>1</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قدمت الإدارة الإرشاد</w:t>
            </w:r>
            <w:r w:rsidRPr="004A577F">
              <w:rPr>
                <w:rFonts w:cs="AL-Mohanad"/>
                <w:sz w:val="28"/>
                <w:szCs w:val="28"/>
                <w:rtl/>
                <w:lang w:val="en-GB"/>
              </w:rPr>
              <w:t xml:space="preserve"> والمشورة </w:t>
            </w:r>
            <w:r w:rsidRPr="004A577F">
              <w:rPr>
                <w:rFonts w:cs="AL-Mohanad" w:hint="cs"/>
                <w:sz w:val="28"/>
                <w:szCs w:val="28"/>
                <w:rtl/>
                <w:lang w:val="en-GB"/>
              </w:rPr>
              <w:t>عند طلبها.</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4.8</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sz w:val="28"/>
                <w:szCs w:val="28"/>
                <w:rtl/>
                <w:lang w:val="en-GB"/>
              </w:rPr>
              <w:t>2</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وفرت الإدارة التجهيزات اللازمة.</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4.4</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3</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يتواجد المشرف التنفيذي  باستمرار.</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5</w:t>
            </w:r>
          </w:p>
        </w:tc>
      </w:tr>
      <w:tr w:rsidR="00CE3361" w:rsidRPr="004A577F" w:rsidTr="00CE3361">
        <w:trPr>
          <w:cnfStyle w:val="0000000100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4</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المواد الدراسية المساعدة بالمقررات حديثة ومفيدة.</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4.6</w:t>
            </w:r>
          </w:p>
        </w:tc>
      </w:tr>
      <w:tr w:rsidR="00CE3361" w:rsidRPr="004A577F" w:rsidTr="00CE3361">
        <w:trPr>
          <w:cnfStyle w:val="0000001000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5</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 xml:space="preserve">مصادر المكتبة مناسبة ومتاحة كلما كنت أحتاج لها. </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4.2</w:t>
            </w:r>
          </w:p>
        </w:tc>
      </w:tr>
      <w:tr w:rsidR="00CE3361" w:rsidRPr="004A577F" w:rsidTr="00CE3361">
        <w:trPr>
          <w:cnfStyle w:val="000000010000"/>
        </w:trPr>
        <w:tc>
          <w:tcPr>
            <w:cnfStyle w:val="001000000000"/>
            <w:tcW w:w="539" w:type="dxa"/>
          </w:tcPr>
          <w:p w:rsidR="00CE3361" w:rsidRPr="004A577F" w:rsidRDefault="00CE3361" w:rsidP="00CE3361">
            <w:pPr>
              <w:spacing w:after="120"/>
              <w:jc w:val="center"/>
              <w:rPr>
                <w:rFonts w:cs="AL-Mohanad"/>
                <w:sz w:val="28"/>
                <w:szCs w:val="28"/>
                <w:rtl/>
                <w:lang w:val="en-GB"/>
              </w:rPr>
            </w:pPr>
            <w:r w:rsidRPr="004A577F">
              <w:rPr>
                <w:rFonts w:cs="AL-Mohanad" w:hint="cs"/>
                <w:sz w:val="28"/>
                <w:szCs w:val="28"/>
                <w:rtl/>
                <w:lang w:val="en-GB"/>
              </w:rPr>
              <w:t>6</w:t>
            </w:r>
          </w:p>
        </w:tc>
        <w:tc>
          <w:tcPr>
            <w:cnfStyle w:val="000010000000"/>
            <w:tcW w:w="7329" w:type="dxa"/>
          </w:tcPr>
          <w:p w:rsidR="00CE3361" w:rsidRPr="004A577F" w:rsidRDefault="00CE3361" w:rsidP="00CE3361">
            <w:pPr>
              <w:spacing w:before="120"/>
              <w:rPr>
                <w:rFonts w:cs="AL-Mohanad"/>
                <w:sz w:val="28"/>
                <w:szCs w:val="28"/>
                <w:rtl/>
                <w:lang w:val="en-GB"/>
              </w:rPr>
            </w:pPr>
            <w:r w:rsidRPr="004A577F">
              <w:rPr>
                <w:rFonts w:cs="AL-Mohanad" w:hint="cs"/>
                <w:sz w:val="28"/>
                <w:szCs w:val="28"/>
                <w:rtl/>
                <w:lang w:val="en-GB"/>
              </w:rPr>
              <w:t xml:space="preserve">اتسمت تجهيزات القاعات، والمعامل بالجودة </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4.4</w:t>
            </w:r>
          </w:p>
        </w:tc>
      </w:tr>
      <w:tr w:rsidR="00CE3361" w:rsidRPr="004A577F" w:rsidTr="00CE3361">
        <w:trPr>
          <w:cnfStyle w:val="000000100000"/>
          <w:trHeight w:val="300"/>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7</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هناك مرافق مناسبة للصلاة وقضاء أوقات الفراغ</w:t>
            </w:r>
            <w:r w:rsidRPr="004A577F">
              <w:rPr>
                <w:rFonts w:cs="AL-Mohanad" w:hint="cs"/>
                <w:sz w:val="28"/>
                <w:szCs w:val="28"/>
                <w:rtl/>
              </w:rPr>
              <w:t>.</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4.4</w:t>
            </w:r>
          </w:p>
        </w:tc>
      </w:tr>
      <w:tr w:rsidR="00CE3361" w:rsidRPr="004A577F" w:rsidTr="00CE3361">
        <w:trPr>
          <w:cnfStyle w:val="000000010000"/>
          <w:trHeight w:val="336"/>
        </w:trPr>
        <w:tc>
          <w:tcPr>
            <w:cnfStyle w:val="001000000000"/>
            <w:tcW w:w="539" w:type="dxa"/>
          </w:tcPr>
          <w:p w:rsidR="00CE3361" w:rsidRPr="004A577F" w:rsidRDefault="00CE3361" w:rsidP="00CE3361">
            <w:pPr>
              <w:spacing w:after="120"/>
              <w:jc w:val="center"/>
              <w:rPr>
                <w:rFonts w:cs="AL-Mohanad"/>
                <w:sz w:val="28"/>
                <w:szCs w:val="28"/>
                <w:rtl/>
                <w:lang w:val="en-GB"/>
              </w:rPr>
            </w:pPr>
            <w:r w:rsidRPr="004A577F">
              <w:rPr>
                <w:rFonts w:cs="AL-Mohanad" w:hint="cs"/>
                <w:sz w:val="28"/>
                <w:szCs w:val="28"/>
                <w:rtl/>
                <w:lang w:val="en-GB"/>
              </w:rPr>
              <w:t>8</w:t>
            </w:r>
          </w:p>
        </w:tc>
        <w:tc>
          <w:tcPr>
            <w:cnfStyle w:val="000010000000"/>
            <w:tcW w:w="7329" w:type="dxa"/>
          </w:tcPr>
          <w:p w:rsidR="00CE3361" w:rsidRPr="004A577F" w:rsidRDefault="00CE3361" w:rsidP="00CE3361">
            <w:pPr>
              <w:spacing w:after="120"/>
              <w:rPr>
                <w:rFonts w:cs="AL-Mohanad"/>
                <w:sz w:val="28"/>
                <w:szCs w:val="28"/>
                <w:rtl/>
                <w:lang w:val="en-GB"/>
              </w:rPr>
            </w:pPr>
            <w:r w:rsidRPr="004A577F">
              <w:rPr>
                <w:rFonts w:cs="AL-Mohanad" w:hint="cs"/>
                <w:sz w:val="28"/>
                <w:szCs w:val="28"/>
                <w:rtl/>
                <w:lang w:val="en-GB"/>
              </w:rPr>
              <w:t>يتوفر توصيف  للمقررات  الدراسية</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5</w:t>
            </w:r>
          </w:p>
        </w:tc>
      </w:tr>
      <w:tr w:rsidR="00CE3361" w:rsidRPr="004A577F" w:rsidTr="00CE3361">
        <w:trPr>
          <w:cnfStyle w:val="000000100000"/>
          <w:trHeight w:val="336"/>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9</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يلتزم الطلاب بالمواعيد المحددة للدراسة</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4.4</w:t>
            </w:r>
          </w:p>
        </w:tc>
      </w:tr>
      <w:tr w:rsidR="00CE3361" w:rsidRPr="004A577F" w:rsidTr="00CE3361">
        <w:trPr>
          <w:cnfStyle w:val="000000010000"/>
          <w:trHeight w:val="336"/>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t>10</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يتصف الطلاب بالسمات الأخلاقية الحميدة.</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4.8</w:t>
            </w:r>
          </w:p>
        </w:tc>
      </w:tr>
      <w:tr w:rsidR="00CE3361" w:rsidRPr="004A577F" w:rsidTr="00CE3361">
        <w:trPr>
          <w:cnfStyle w:val="000000100000"/>
          <w:trHeight w:val="336"/>
        </w:trPr>
        <w:tc>
          <w:tcPr>
            <w:cnfStyle w:val="001000000000"/>
            <w:tcW w:w="539" w:type="dxa"/>
          </w:tcPr>
          <w:p w:rsidR="00CE3361" w:rsidRPr="004A577F" w:rsidRDefault="00CE3361" w:rsidP="00CE3361">
            <w:pPr>
              <w:spacing w:before="120"/>
              <w:jc w:val="center"/>
              <w:rPr>
                <w:rFonts w:cs="AL-Mohanad"/>
                <w:sz w:val="28"/>
                <w:szCs w:val="28"/>
                <w:rtl/>
                <w:lang w:val="en-GB"/>
              </w:rPr>
            </w:pPr>
            <w:r w:rsidRPr="004A577F">
              <w:rPr>
                <w:rFonts w:cs="AL-Mohanad" w:hint="cs"/>
                <w:sz w:val="28"/>
                <w:szCs w:val="28"/>
                <w:rtl/>
                <w:lang w:val="en-GB"/>
              </w:rPr>
              <w:t>1</w:t>
            </w:r>
            <w:r w:rsidRPr="004A577F">
              <w:rPr>
                <w:rFonts w:cs="AL-Mohanad" w:hint="cs"/>
                <w:sz w:val="28"/>
                <w:szCs w:val="28"/>
                <w:rtl/>
                <w:lang w:val="en-GB"/>
              </w:rPr>
              <w:lastRenderedPageBreak/>
              <w:t>1</w:t>
            </w:r>
          </w:p>
        </w:tc>
        <w:tc>
          <w:tcPr>
            <w:cnfStyle w:val="000010000000"/>
            <w:tcW w:w="7329" w:type="dxa"/>
          </w:tcPr>
          <w:p w:rsidR="00CE3361" w:rsidRPr="004A577F" w:rsidRDefault="00CE3361" w:rsidP="00CE3361">
            <w:pPr>
              <w:spacing w:before="120"/>
              <w:rPr>
                <w:rFonts w:cs="AL-Mohanad"/>
                <w:sz w:val="28"/>
                <w:szCs w:val="28"/>
                <w:rtl/>
                <w:lang w:val="en-GB"/>
              </w:rPr>
            </w:pPr>
            <w:r w:rsidRPr="004A577F">
              <w:rPr>
                <w:rFonts w:cs="AL-Mohanad" w:hint="cs"/>
                <w:sz w:val="28"/>
                <w:szCs w:val="28"/>
                <w:rtl/>
                <w:lang w:val="en-GB"/>
              </w:rPr>
              <w:lastRenderedPageBreak/>
              <w:t>تسود علاقة الود بين الطلاب وبعضهم.</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4.6</w:t>
            </w:r>
          </w:p>
        </w:tc>
      </w:tr>
      <w:tr w:rsidR="00CE3361" w:rsidRPr="004A577F" w:rsidTr="00CE3361">
        <w:trPr>
          <w:cnfStyle w:val="000000010000"/>
          <w:trHeight w:val="336"/>
        </w:trPr>
        <w:tc>
          <w:tcPr>
            <w:cnfStyle w:val="001000000000"/>
            <w:tcW w:w="539" w:type="dxa"/>
          </w:tcPr>
          <w:p w:rsidR="00CE3361" w:rsidRPr="004A577F" w:rsidRDefault="00CE3361" w:rsidP="00CE3361">
            <w:pPr>
              <w:jc w:val="center"/>
              <w:rPr>
                <w:rFonts w:cs="AL-Mohanad"/>
                <w:sz w:val="28"/>
                <w:szCs w:val="28"/>
                <w:rtl/>
                <w:lang w:val="en-GB"/>
              </w:rPr>
            </w:pPr>
            <w:r w:rsidRPr="004A577F">
              <w:rPr>
                <w:rFonts w:cs="AL-Mohanad" w:hint="cs"/>
                <w:sz w:val="28"/>
                <w:szCs w:val="28"/>
                <w:rtl/>
                <w:lang w:val="en-GB"/>
              </w:rPr>
              <w:lastRenderedPageBreak/>
              <w:t>12</w:t>
            </w:r>
          </w:p>
        </w:tc>
        <w:tc>
          <w:tcPr>
            <w:cnfStyle w:val="000010000000"/>
            <w:tcW w:w="7329" w:type="dxa"/>
          </w:tcPr>
          <w:p w:rsidR="00CE3361" w:rsidRPr="004A577F" w:rsidRDefault="00CE3361" w:rsidP="00CE3361">
            <w:pPr>
              <w:rPr>
                <w:rFonts w:cs="AL-Mohanad"/>
                <w:sz w:val="28"/>
                <w:szCs w:val="28"/>
                <w:rtl/>
                <w:lang w:val="en-GB"/>
              </w:rPr>
            </w:pPr>
            <w:r w:rsidRPr="004A577F">
              <w:rPr>
                <w:rFonts w:cs="AL-Mohanad" w:hint="cs"/>
                <w:sz w:val="28"/>
                <w:szCs w:val="28"/>
                <w:rtl/>
                <w:lang w:val="en-GB"/>
              </w:rPr>
              <w:t>سيادة العمل بروح الفريق</w:t>
            </w:r>
          </w:p>
        </w:tc>
        <w:tc>
          <w:tcPr>
            <w:cnfStyle w:val="000100000000"/>
            <w:tcW w:w="1710" w:type="dxa"/>
          </w:tcPr>
          <w:p w:rsidR="00CE3361" w:rsidRDefault="00CE3361" w:rsidP="00CE3361">
            <w:pPr>
              <w:bidi w:val="0"/>
              <w:jc w:val="center"/>
              <w:rPr>
                <w:rFonts w:ascii="Arial" w:hAnsi="Arial" w:cs="Arial"/>
                <w:color w:val="000000"/>
              </w:rPr>
            </w:pPr>
            <w:r>
              <w:rPr>
                <w:rFonts w:ascii="Arial" w:hAnsi="Arial" w:cs="Arial"/>
                <w:color w:val="000000"/>
              </w:rPr>
              <w:t>4.2</w:t>
            </w:r>
          </w:p>
        </w:tc>
      </w:tr>
      <w:tr w:rsidR="00CE3361" w:rsidRPr="004A577F" w:rsidTr="00CE3361">
        <w:trPr>
          <w:cnfStyle w:val="010000000000"/>
          <w:trHeight w:val="336"/>
        </w:trPr>
        <w:tc>
          <w:tcPr>
            <w:cnfStyle w:val="001000000000"/>
            <w:tcW w:w="7868" w:type="dxa"/>
            <w:gridSpan w:val="2"/>
          </w:tcPr>
          <w:p w:rsidR="00CE3361" w:rsidRPr="004A577F" w:rsidRDefault="00CE3361" w:rsidP="00CE3361">
            <w:pPr>
              <w:spacing w:before="120"/>
              <w:jc w:val="center"/>
              <w:rPr>
                <w:rFonts w:cs="AL-Mohanad"/>
                <w:sz w:val="28"/>
                <w:szCs w:val="28"/>
                <w:rtl/>
                <w:lang w:val="en-GB"/>
              </w:rPr>
            </w:pPr>
            <w:r w:rsidRPr="004A577F">
              <w:rPr>
                <w:rFonts w:cs="AL-Mohanad" w:hint="cs"/>
                <w:sz w:val="28"/>
                <w:szCs w:val="28"/>
                <w:rtl/>
                <w:lang w:val="en-GB"/>
              </w:rPr>
              <w:t>المستوى العام</w:t>
            </w:r>
          </w:p>
        </w:tc>
        <w:tc>
          <w:tcPr>
            <w:cnfStyle w:val="000100000000"/>
            <w:tcW w:w="1710" w:type="dxa"/>
          </w:tcPr>
          <w:p w:rsidR="00CE3361" w:rsidRPr="004A577F" w:rsidRDefault="00CE3361" w:rsidP="00CE3361">
            <w:pPr>
              <w:spacing w:before="120"/>
              <w:jc w:val="center"/>
              <w:rPr>
                <w:rFonts w:cs="AL-Mohanad"/>
                <w:noProof/>
                <w:sz w:val="28"/>
                <w:szCs w:val="28"/>
              </w:rPr>
            </w:pPr>
            <w:r>
              <w:rPr>
                <w:rFonts w:cs="AL-Mohanad"/>
                <w:noProof/>
                <w:sz w:val="28"/>
                <w:szCs w:val="28"/>
              </w:rPr>
              <w:t>4.5</w:t>
            </w:r>
          </w:p>
        </w:tc>
      </w:tr>
    </w:tbl>
    <w:p w:rsidR="00265E4E" w:rsidRPr="00DE7923" w:rsidRDefault="00265E4E" w:rsidP="00265E4E">
      <w:pPr>
        <w:spacing w:after="0" w:line="240" w:lineRule="auto"/>
        <w:rPr>
          <w:rFonts w:ascii="Times New Roman" w:eastAsia="Times New Roman" w:hAnsi="Times New Roman" w:cs="Times New Roman"/>
          <w:vanish/>
          <w:sz w:val="28"/>
          <w:szCs w:val="28"/>
        </w:rPr>
      </w:pPr>
    </w:p>
    <w:p w:rsidR="00265E4E" w:rsidRPr="00DE7923" w:rsidRDefault="00265E4E" w:rsidP="00265E4E">
      <w:pPr>
        <w:tabs>
          <w:tab w:val="center" w:pos="4153"/>
        </w:tabs>
        <w:spacing w:after="0" w:line="240" w:lineRule="auto"/>
        <w:rPr>
          <w:rFonts w:ascii="Times New Roman" w:eastAsia="Times New Roman" w:hAnsi="Times New Roman" w:cs="Times New Roman"/>
          <w:sz w:val="28"/>
          <w:szCs w:val="28"/>
          <w:rtl/>
          <w:lang w:val="en-GB"/>
        </w:rPr>
      </w:pPr>
      <w:r w:rsidRPr="00DE7923">
        <w:rPr>
          <w:rFonts w:ascii="Times New Roman" w:eastAsia="Times New Roman" w:hAnsi="Times New Roman" w:cs="Times New Roman"/>
          <w:sz w:val="28"/>
          <w:szCs w:val="28"/>
          <w:rtl/>
          <w:lang w:val="en-GB"/>
        </w:rPr>
        <w:tab/>
      </w:r>
    </w:p>
    <w:p w:rsidR="00265E4E" w:rsidRDefault="00265E4E" w:rsidP="00265E4E">
      <w:pPr>
        <w:tabs>
          <w:tab w:val="center" w:pos="4153"/>
        </w:tabs>
        <w:spacing w:after="0" w:line="240" w:lineRule="auto"/>
        <w:rPr>
          <w:rFonts w:ascii="Times New Roman" w:eastAsia="Times New Roman" w:hAnsi="Times New Roman" w:cs="Times New Roman"/>
          <w:sz w:val="28"/>
          <w:szCs w:val="28"/>
          <w:rtl/>
          <w:lang w:val="en-GB"/>
        </w:rPr>
      </w:pPr>
    </w:p>
    <w:p w:rsidR="00265E4E" w:rsidRDefault="00265E4E" w:rsidP="00265E4E">
      <w:pPr>
        <w:tabs>
          <w:tab w:val="center" w:pos="4153"/>
        </w:tabs>
        <w:spacing w:after="0" w:line="240" w:lineRule="auto"/>
        <w:rPr>
          <w:rFonts w:ascii="Times New Roman" w:eastAsia="Times New Roman" w:hAnsi="Times New Roman" w:cs="Times New Roman"/>
          <w:sz w:val="28"/>
          <w:szCs w:val="28"/>
          <w:rtl/>
          <w:lang w:val="en-GB"/>
        </w:rPr>
      </w:pPr>
    </w:p>
    <w:p w:rsidR="00265E4E" w:rsidRDefault="00265E4E" w:rsidP="00265E4E">
      <w:pPr>
        <w:tabs>
          <w:tab w:val="center" w:pos="4153"/>
        </w:tabs>
        <w:spacing w:after="0" w:line="240" w:lineRule="auto"/>
        <w:rPr>
          <w:rFonts w:ascii="Times New Roman" w:eastAsia="Times New Roman" w:hAnsi="Times New Roman" w:cs="Times New Roman"/>
          <w:sz w:val="28"/>
          <w:szCs w:val="28"/>
          <w:rtl/>
          <w:lang w:val="en-GB"/>
        </w:rPr>
      </w:pPr>
    </w:p>
    <w:p w:rsidR="00265E4E" w:rsidRDefault="00265E4E" w:rsidP="00265E4E">
      <w:pPr>
        <w:tabs>
          <w:tab w:val="center" w:pos="4153"/>
        </w:tabs>
        <w:spacing w:after="0" w:line="240" w:lineRule="auto"/>
        <w:rPr>
          <w:rFonts w:ascii="Times New Roman" w:eastAsia="Times New Roman" w:hAnsi="Times New Roman" w:cs="Times New Roman"/>
          <w:sz w:val="28"/>
          <w:szCs w:val="28"/>
          <w:rtl/>
          <w:lang w:val="en-GB"/>
        </w:rPr>
      </w:pPr>
    </w:p>
    <w:p w:rsidR="00265E4E" w:rsidRDefault="00265E4E" w:rsidP="00265E4E">
      <w:pPr>
        <w:tabs>
          <w:tab w:val="center" w:pos="4153"/>
        </w:tabs>
        <w:spacing w:after="0" w:line="240" w:lineRule="auto"/>
        <w:rPr>
          <w:rFonts w:ascii="Times New Roman" w:eastAsia="Times New Roman" w:hAnsi="Times New Roman" w:cs="Times New Roman"/>
          <w:sz w:val="28"/>
          <w:szCs w:val="28"/>
          <w:rtl/>
          <w:lang w:val="en-GB"/>
        </w:rPr>
      </w:pPr>
    </w:p>
    <w:p w:rsidR="00265E4E" w:rsidRDefault="00265E4E" w:rsidP="00265E4E">
      <w:pPr>
        <w:tabs>
          <w:tab w:val="center" w:pos="4153"/>
        </w:tabs>
        <w:spacing w:after="0" w:line="240" w:lineRule="auto"/>
        <w:rPr>
          <w:rFonts w:ascii="Times New Roman" w:eastAsia="Times New Roman" w:hAnsi="Times New Roman" w:cs="Times New Roman"/>
          <w:sz w:val="28"/>
          <w:szCs w:val="28"/>
          <w:rtl/>
          <w:lang w:val="en-GB"/>
        </w:rPr>
      </w:pPr>
    </w:p>
    <w:p w:rsidR="00265E4E" w:rsidRDefault="00265E4E" w:rsidP="00265E4E">
      <w:pPr>
        <w:tabs>
          <w:tab w:val="center" w:pos="4153"/>
        </w:tabs>
        <w:spacing w:after="0" w:line="240" w:lineRule="auto"/>
        <w:rPr>
          <w:rFonts w:ascii="Times New Roman" w:eastAsia="Times New Roman" w:hAnsi="Times New Roman" w:cs="Times New Roman"/>
          <w:sz w:val="28"/>
          <w:szCs w:val="28"/>
          <w:rtl/>
          <w:lang w:val="en-GB"/>
        </w:rPr>
      </w:pPr>
    </w:p>
    <w:p w:rsidR="00265E4E" w:rsidRDefault="00265E4E" w:rsidP="00265E4E">
      <w:pPr>
        <w:tabs>
          <w:tab w:val="center" w:pos="4153"/>
        </w:tabs>
        <w:spacing w:after="0" w:line="240" w:lineRule="auto"/>
        <w:rPr>
          <w:rFonts w:ascii="Times New Roman" w:eastAsia="Times New Roman" w:hAnsi="Times New Roman" w:cs="Times New Roman"/>
          <w:sz w:val="28"/>
          <w:szCs w:val="28"/>
          <w:rtl/>
          <w:lang w:val="en-GB"/>
        </w:rPr>
      </w:pPr>
    </w:p>
    <w:p w:rsidR="00265E4E" w:rsidRDefault="00265E4E" w:rsidP="00265E4E">
      <w:pPr>
        <w:tabs>
          <w:tab w:val="center" w:pos="4153"/>
        </w:tabs>
        <w:spacing w:after="0" w:line="240" w:lineRule="auto"/>
        <w:rPr>
          <w:rFonts w:ascii="Times New Roman" w:eastAsia="Times New Roman" w:hAnsi="Times New Roman" w:cs="Times New Roman"/>
          <w:sz w:val="28"/>
          <w:szCs w:val="28"/>
          <w:rtl/>
          <w:lang w:val="en-GB"/>
        </w:rPr>
      </w:pPr>
    </w:p>
    <w:p w:rsidR="00265E4E" w:rsidRDefault="00265E4E" w:rsidP="00265E4E">
      <w:pPr>
        <w:tabs>
          <w:tab w:val="center" w:pos="4153"/>
        </w:tabs>
        <w:spacing w:after="0" w:line="240" w:lineRule="auto"/>
        <w:rPr>
          <w:rFonts w:ascii="Times New Roman" w:eastAsia="Times New Roman" w:hAnsi="Times New Roman" w:cs="Times New Roman"/>
          <w:sz w:val="28"/>
          <w:szCs w:val="28"/>
          <w:rtl/>
          <w:lang w:val="en-GB"/>
        </w:rPr>
      </w:pPr>
    </w:p>
    <w:p w:rsidR="00265E4E" w:rsidRPr="00DE7923" w:rsidRDefault="00265E4E" w:rsidP="00265E4E">
      <w:pPr>
        <w:tabs>
          <w:tab w:val="center" w:pos="4153"/>
        </w:tabs>
        <w:spacing w:after="0" w:line="240" w:lineRule="auto"/>
        <w:rPr>
          <w:rFonts w:ascii="Times New Roman" w:eastAsia="Times New Roman" w:hAnsi="Times New Roman" w:cs="Times New Roman"/>
          <w:sz w:val="28"/>
          <w:szCs w:val="28"/>
          <w:rtl/>
          <w:lang w:val="en-GB"/>
        </w:rPr>
      </w:pPr>
    </w:p>
    <w:p w:rsidR="00265E4E" w:rsidRPr="00DE7923" w:rsidRDefault="007070FE" w:rsidP="00265E4E">
      <w:pPr>
        <w:tabs>
          <w:tab w:val="center" w:pos="4153"/>
        </w:tabs>
        <w:spacing w:after="0" w:line="240" w:lineRule="auto"/>
        <w:jc w:val="center"/>
        <w:rPr>
          <w:rFonts w:ascii="Times New Roman" w:eastAsia="Times New Roman" w:hAnsi="Times New Roman" w:cs="Times New Roman"/>
          <w:sz w:val="28"/>
          <w:szCs w:val="28"/>
          <w:rtl/>
          <w:lang w:val="en-GB"/>
        </w:rPr>
      </w:pPr>
      <w:r>
        <w:rPr>
          <w:rFonts w:cs="AL-Mohanad"/>
          <w:noProof/>
          <w:sz w:val="28"/>
          <w:szCs w:val="28"/>
        </w:rPr>
        <w:drawing>
          <wp:inline distT="0" distB="0" distL="0" distR="0">
            <wp:extent cx="4626677" cy="2251959"/>
            <wp:effectExtent l="12202" t="6101" r="8051" b="0"/>
            <wp:docPr id="34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265E4E" w:rsidRPr="00DE7923" w:rsidRDefault="00265E4E" w:rsidP="00265E4E">
      <w:pPr>
        <w:spacing w:after="0" w:line="240" w:lineRule="auto"/>
        <w:jc w:val="center"/>
        <w:rPr>
          <w:rFonts w:ascii="Times New Roman" w:eastAsia="Times New Roman" w:hAnsi="Times New Roman" w:cs="Times New Roman"/>
          <w:noProof/>
          <w:sz w:val="28"/>
          <w:szCs w:val="28"/>
          <w:rtl/>
        </w:rPr>
      </w:pPr>
    </w:p>
    <w:p w:rsidR="00265E4E" w:rsidRPr="00DE7923" w:rsidRDefault="00265E4E" w:rsidP="00265E4E">
      <w:pPr>
        <w:spacing w:after="0" w:line="240" w:lineRule="auto"/>
        <w:jc w:val="center"/>
        <w:rPr>
          <w:rFonts w:ascii="Times New Roman" w:eastAsia="Times New Roman" w:hAnsi="Times New Roman" w:cs="AL-Mohanad"/>
          <w:sz w:val="28"/>
          <w:szCs w:val="28"/>
          <w:rtl/>
        </w:rPr>
      </w:pPr>
    </w:p>
    <w:p w:rsidR="00265E4E" w:rsidRPr="00DE7923" w:rsidRDefault="00265E4E" w:rsidP="00265E4E">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 xml:space="preserve">شكل ( </w:t>
      </w:r>
      <w:r w:rsidR="00CE3361">
        <w:rPr>
          <w:rFonts w:ascii="Marigold" w:eastAsia="Calibri" w:hAnsi="Marigold" w:cs="AL-Mohanad" w:hint="cs"/>
          <w:sz w:val="28"/>
          <w:szCs w:val="28"/>
          <w:rtl/>
        </w:rPr>
        <w:t>79</w:t>
      </w:r>
      <w:r w:rsidRPr="00DE7923">
        <w:rPr>
          <w:rFonts w:ascii="Marigold" w:eastAsia="Calibri" w:hAnsi="Marigold" w:cs="AL-Mohanad" w:hint="cs"/>
          <w:sz w:val="28"/>
          <w:szCs w:val="28"/>
          <w:rtl/>
        </w:rPr>
        <w:t xml:space="preserve"> )</w:t>
      </w:r>
    </w:p>
    <w:p w:rsidR="00265E4E" w:rsidRDefault="00265E4E" w:rsidP="007070FE">
      <w:pPr>
        <w:spacing w:after="0" w:line="240" w:lineRule="auto"/>
        <w:jc w:val="center"/>
        <w:rPr>
          <w:rFonts w:ascii="Marigold" w:eastAsia="Calibri" w:hAnsi="Marigold" w:cs="AL-Mohanad"/>
          <w:sz w:val="28"/>
          <w:szCs w:val="28"/>
          <w:rtl/>
        </w:rPr>
      </w:pPr>
      <w:r w:rsidRPr="00DE7923">
        <w:rPr>
          <w:rFonts w:ascii="Times New Roman" w:eastAsia="Times New Roman" w:hAnsi="Times New Roman" w:cs="AL-Mohanad" w:hint="cs"/>
          <w:sz w:val="28"/>
          <w:szCs w:val="28"/>
          <w:rtl/>
        </w:rPr>
        <w:t xml:space="preserve">يبين </w:t>
      </w:r>
      <w:r w:rsidRPr="00F511E1">
        <w:rPr>
          <w:rFonts w:ascii="Times New Roman" w:eastAsia="Times New Roman" w:hAnsi="Times New Roman" w:cs="AL-Mohanad" w:hint="cs"/>
          <w:sz w:val="28"/>
          <w:szCs w:val="28"/>
          <w:rtl/>
        </w:rPr>
        <w:t xml:space="preserve">مستوى جودة الأداء في </w:t>
      </w:r>
      <w:r w:rsidRPr="00F511E1">
        <w:rPr>
          <w:rFonts w:ascii="Times New Roman" w:eastAsia="Times New Roman" w:hAnsi="Times New Roman" w:cs="AL-Mohanad"/>
          <w:sz w:val="28"/>
          <w:szCs w:val="28"/>
          <w:rtl/>
        </w:rPr>
        <w:t xml:space="preserve">برنامج بكالوريوس </w:t>
      </w:r>
      <w:r w:rsidRPr="00F511E1">
        <w:rPr>
          <w:rFonts w:ascii="Times New Roman" w:eastAsia="Times New Roman" w:hAnsi="Times New Roman" w:cs="AL-Mohanad" w:hint="cs"/>
          <w:sz w:val="28"/>
          <w:szCs w:val="28"/>
          <w:rtl/>
        </w:rPr>
        <w:t xml:space="preserve">تمريضبنظام التجسير المستوى </w:t>
      </w:r>
      <w:r w:rsidR="007070FE">
        <w:rPr>
          <w:rFonts w:ascii="Times New Roman" w:eastAsia="Times New Roman" w:hAnsi="Times New Roman" w:cs="AL-Mohanad" w:hint="cs"/>
          <w:sz w:val="28"/>
          <w:szCs w:val="28"/>
          <w:rtl/>
        </w:rPr>
        <w:t>الثالث</w:t>
      </w:r>
      <w:r w:rsidRPr="00F511E1">
        <w:rPr>
          <w:rFonts w:ascii="Times New Roman" w:eastAsia="Times New Roman" w:hAnsi="Times New Roman" w:cs="AL-Mohanad"/>
          <w:sz w:val="28"/>
          <w:szCs w:val="28"/>
          <w:rtl/>
        </w:rPr>
        <w:t xml:space="preserve"> بكلية العلوم الطبية التطبيقية بالمجمعة (</w:t>
      </w:r>
      <w:r>
        <w:rPr>
          <w:rFonts w:ascii="Times New Roman" w:eastAsia="Times New Roman" w:hAnsi="Times New Roman" w:cs="AL-Mohanad" w:hint="cs"/>
          <w:sz w:val="28"/>
          <w:szCs w:val="28"/>
          <w:rtl/>
        </w:rPr>
        <w:t>دارسين</w:t>
      </w:r>
      <w:r w:rsidRPr="00F511E1">
        <w:rPr>
          <w:rFonts w:ascii="Times New Roman" w:eastAsia="Times New Roman" w:hAnsi="Times New Roman" w:cs="AL-Mohanad"/>
          <w:sz w:val="28"/>
          <w:szCs w:val="28"/>
          <w:rtl/>
        </w:rPr>
        <w:t>)</w:t>
      </w:r>
      <w:r w:rsidRPr="00F511E1">
        <w:rPr>
          <w:rFonts w:ascii="Times New Roman" w:eastAsia="Times New Roman" w:hAnsi="Times New Roman" w:cs="AL-Mohanad" w:hint="cs"/>
          <w:sz w:val="28"/>
          <w:szCs w:val="28"/>
          <w:rtl/>
        </w:rPr>
        <w:t xml:space="preserve"> من وجهة </w:t>
      </w:r>
      <w:r w:rsidRPr="00DE7923">
        <w:rPr>
          <w:rFonts w:ascii="Marigold" w:eastAsia="Calibri" w:hAnsi="Marigold" w:cs="AL-Mohanad" w:hint="cs"/>
          <w:sz w:val="28"/>
          <w:szCs w:val="28"/>
          <w:rtl/>
        </w:rPr>
        <w:t>نظر أعضاء هيئة التدريس</w:t>
      </w:r>
    </w:p>
    <w:p w:rsidR="00F9099C" w:rsidRPr="00DE7923" w:rsidRDefault="00F9099C" w:rsidP="007070FE">
      <w:pPr>
        <w:spacing w:after="0" w:line="240" w:lineRule="auto"/>
        <w:jc w:val="center"/>
        <w:rPr>
          <w:rFonts w:ascii="Marigold" w:eastAsia="Calibri" w:hAnsi="Marigold" w:cs="AL-Mohanad"/>
          <w:sz w:val="28"/>
          <w:szCs w:val="28"/>
          <w:rtl/>
        </w:rPr>
      </w:pPr>
    </w:p>
    <w:p w:rsidR="007070FE" w:rsidRPr="004A577F" w:rsidRDefault="007070FE" w:rsidP="007070FE">
      <w:pPr>
        <w:rPr>
          <w:rFonts w:ascii="Marigold" w:hAnsi="Marigold" w:cs="AL-Mateen"/>
          <w:color w:val="0070C0"/>
          <w:sz w:val="28"/>
          <w:szCs w:val="28"/>
        </w:rPr>
      </w:pPr>
      <w:r w:rsidRPr="004A577F">
        <w:rPr>
          <w:rFonts w:ascii="Marigold" w:hAnsi="Marigold" w:cs="AL-Mateen" w:hint="cs"/>
          <w:b/>
          <w:bCs/>
          <w:color w:val="404040"/>
          <w:sz w:val="28"/>
          <w:szCs w:val="28"/>
          <w:rtl/>
        </w:rPr>
        <w:t>من العرض السابق يمكن استخلاص الآتي:</w:t>
      </w:r>
    </w:p>
    <w:p w:rsidR="007070FE" w:rsidRPr="004A577F" w:rsidRDefault="007070FE" w:rsidP="00F9099C">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أبرز نقاط القوة: </w:t>
      </w:r>
    </w:p>
    <w:p w:rsidR="007070FE" w:rsidRPr="004A577F" w:rsidRDefault="007070FE" w:rsidP="007070FE">
      <w:pPr>
        <w:numPr>
          <w:ilvl w:val="0"/>
          <w:numId w:val="33"/>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وجود المشرف التنفيذي على البرنامج التعليمي.</w:t>
      </w:r>
    </w:p>
    <w:p w:rsidR="007070FE" w:rsidRPr="004A577F" w:rsidRDefault="007070FE" w:rsidP="007070FE">
      <w:pPr>
        <w:numPr>
          <w:ilvl w:val="0"/>
          <w:numId w:val="33"/>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يعد للبرنامج جدولاً مبدئياً للمحاضرات ويراعى فيه آراء الدارسين.</w:t>
      </w:r>
    </w:p>
    <w:p w:rsidR="007070FE" w:rsidRPr="004A577F" w:rsidRDefault="007070FE" w:rsidP="007070FE">
      <w:pPr>
        <w:numPr>
          <w:ilvl w:val="0"/>
          <w:numId w:val="33"/>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lastRenderedPageBreak/>
        <w:t>يستخدم أعضاء هيئة التدريس الوسائل التكنولوجية في التدريس.</w:t>
      </w:r>
    </w:p>
    <w:p w:rsidR="007070FE" w:rsidRPr="004A577F" w:rsidRDefault="007070FE" w:rsidP="007070FE">
      <w:pPr>
        <w:numPr>
          <w:ilvl w:val="0"/>
          <w:numId w:val="33"/>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قدمت الإدارة الإرشاد والمشورة عند طلبها.</w:t>
      </w:r>
    </w:p>
    <w:p w:rsidR="007070FE" w:rsidRPr="004A577F" w:rsidRDefault="007070FE" w:rsidP="007070FE">
      <w:pPr>
        <w:numPr>
          <w:ilvl w:val="0"/>
          <w:numId w:val="33"/>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 xml:space="preserve">تشجيع هيئة التدريس  </w:t>
      </w:r>
      <w:r>
        <w:rPr>
          <w:rFonts w:ascii="Marigold" w:eastAsia="Calibri" w:hAnsi="Marigold" w:cs="AL-Mohanad" w:hint="cs"/>
          <w:sz w:val="28"/>
          <w:szCs w:val="28"/>
          <w:rtl/>
        </w:rPr>
        <w:t>للطلاب</w:t>
      </w:r>
      <w:r w:rsidRPr="004A577F">
        <w:rPr>
          <w:rFonts w:ascii="Marigold" w:eastAsia="Calibri" w:hAnsi="Marigold" w:cs="AL-Mohanad"/>
          <w:sz w:val="28"/>
          <w:szCs w:val="28"/>
          <w:rtl/>
        </w:rPr>
        <w:t xml:space="preserve"> لتقديم أفضل </w:t>
      </w:r>
      <w:r w:rsidRPr="004A577F">
        <w:rPr>
          <w:rFonts w:ascii="Marigold" w:eastAsia="Calibri" w:hAnsi="Marigold" w:cs="AL-Mohanad" w:hint="cs"/>
          <w:sz w:val="28"/>
          <w:szCs w:val="28"/>
          <w:rtl/>
        </w:rPr>
        <w:t>ما لديهم</w:t>
      </w:r>
      <w:r w:rsidRPr="004A577F">
        <w:rPr>
          <w:rFonts w:ascii="Marigold" w:eastAsia="Calibri" w:hAnsi="Marigold" w:cs="AL-Mohanad"/>
          <w:sz w:val="28"/>
          <w:szCs w:val="28"/>
          <w:rtl/>
        </w:rPr>
        <w:t xml:space="preserve"> .</w:t>
      </w:r>
    </w:p>
    <w:p w:rsidR="007070FE" w:rsidRPr="004A577F" w:rsidRDefault="007070FE" w:rsidP="007070FE">
      <w:pPr>
        <w:numPr>
          <w:ilvl w:val="0"/>
          <w:numId w:val="33"/>
        </w:numPr>
        <w:spacing w:after="0" w:line="240" w:lineRule="auto"/>
        <w:rPr>
          <w:rFonts w:ascii="Marigold" w:eastAsia="Calibri" w:hAnsi="Marigold" w:cs="AL-Mohanad"/>
          <w:sz w:val="28"/>
          <w:szCs w:val="28"/>
        </w:rPr>
      </w:pPr>
      <w:r w:rsidRPr="004A577F">
        <w:rPr>
          <w:rFonts w:ascii="Marigold" w:eastAsia="Calibri" w:hAnsi="Marigold" w:cs="AL-Mohanad"/>
          <w:sz w:val="28"/>
          <w:szCs w:val="28"/>
          <w:rtl/>
        </w:rPr>
        <w:t>يطور البرنامج القدرة على العمل بفاعلية مع المجموعات.</w:t>
      </w:r>
    </w:p>
    <w:p w:rsidR="007070FE" w:rsidRPr="004A577F" w:rsidRDefault="007070FE" w:rsidP="007070FE">
      <w:pPr>
        <w:rPr>
          <w:sz w:val="28"/>
          <w:szCs w:val="28"/>
          <w:rtl/>
        </w:rPr>
      </w:pPr>
    </w:p>
    <w:p w:rsidR="007070FE" w:rsidRPr="004A577F" w:rsidRDefault="007070FE" w:rsidP="007070FE">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أولويات التحسين: </w:t>
      </w:r>
    </w:p>
    <w:p w:rsidR="007070FE" w:rsidRPr="00411804" w:rsidRDefault="007070FE" w:rsidP="007070FE">
      <w:pPr>
        <w:numPr>
          <w:ilvl w:val="0"/>
          <w:numId w:val="33"/>
        </w:numPr>
        <w:spacing w:after="0" w:line="240" w:lineRule="auto"/>
        <w:rPr>
          <w:rFonts w:ascii="Marigold" w:eastAsia="Calibri" w:hAnsi="Marigold" w:cs="AL-Mohanad"/>
          <w:sz w:val="28"/>
          <w:szCs w:val="28"/>
        </w:rPr>
      </w:pPr>
      <w:r w:rsidRPr="00411804">
        <w:rPr>
          <w:rFonts w:ascii="Marigold" w:eastAsia="Calibri" w:hAnsi="Marigold" w:cs="AL-Mohanad" w:hint="cs"/>
          <w:sz w:val="28"/>
          <w:szCs w:val="28"/>
          <w:rtl/>
        </w:rPr>
        <w:t>التزام الطلاب بمواعيد المحاضرات.</w:t>
      </w:r>
    </w:p>
    <w:p w:rsidR="007070FE" w:rsidRPr="00411804" w:rsidRDefault="007070FE" w:rsidP="007070FE">
      <w:pPr>
        <w:numPr>
          <w:ilvl w:val="0"/>
          <w:numId w:val="33"/>
        </w:numPr>
        <w:spacing w:after="0" w:line="240" w:lineRule="auto"/>
        <w:rPr>
          <w:rFonts w:ascii="Marigold" w:eastAsia="Calibri" w:hAnsi="Marigold" w:cs="AL-Mohanad"/>
          <w:sz w:val="28"/>
          <w:szCs w:val="28"/>
          <w:rtl/>
        </w:rPr>
      </w:pPr>
      <w:r w:rsidRPr="00411804">
        <w:rPr>
          <w:rFonts w:ascii="Marigold" w:eastAsia="Calibri" w:hAnsi="Marigold" w:cs="AL-Mohanad" w:hint="cs"/>
          <w:sz w:val="28"/>
          <w:szCs w:val="28"/>
          <w:rtl/>
        </w:rPr>
        <w:t xml:space="preserve">عمال النضافة للقاعات و المعامل </w:t>
      </w:r>
    </w:p>
    <w:p w:rsidR="007070FE" w:rsidRPr="00411804" w:rsidRDefault="007070FE" w:rsidP="007070FE">
      <w:pPr>
        <w:numPr>
          <w:ilvl w:val="0"/>
          <w:numId w:val="33"/>
        </w:numPr>
        <w:spacing w:after="0" w:line="240" w:lineRule="auto"/>
        <w:rPr>
          <w:rFonts w:ascii="Marigold" w:eastAsia="Calibri" w:hAnsi="Marigold" w:cs="AL-Mohanad"/>
          <w:sz w:val="28"/>
          <w:szCs w:val="28"/>
          <w:rtl/>
        </w:rPr>
      </w:pPr>
      <w:r w:rsidRPr="00411804">
        <w:rPr>
          <w:rFonts w:ascii="Marigold" w:eastAsia="Calibri" w:hAnsi="Marigold" w:cs="AL-Mohanad" w:hint="cs"/>
          <w:sz w:val="28"/>
          <w:szCs w:val="28"/>
          <w:rtl/>
        </w:rPr>
        <w:t>الخدمات الطلابية و منها تصوير الاوراق.</w:t>
      </w:r>
    </w:p>
    <w:p w:rsidR="007070FE" w:rsidRDefault="007070FE" w:rsidP="007070FE">
      <w:pPr>
        <w:numPr>
          <w:ilvl w:val="0"/>
          <w:numId w:val="33"/>
        </w:numPr>
        <w:spacing w:after="0" w:line="240" w:lineRule="auto"/>
        <w:rPr>
          <w:rFonts w:ascii="Marigold" w:eastAsia="Calibri" w:hAnsi="Marigold" w:cs="AL-Mohanad"/>
          <w:sz w:val="28"/>
          <w:szCs w:val="28"/>
        </w:rPr>
      </w:pPr>
      <w:r>
        <w:rPr>
          <w:rFonts w:ascii="Marigold" w:eastAsia="Calibri" w:hAnsi="Marigold" w:cs="AL-Mohanad" w:hint="cs"/>
          <w:sz w:val="28"/>
          <w:szCs w:val="28"/>
          <w:rtl/>
        </w:rPr>
        <w:t>قدرة البرنامج على تطوير مهارات الاتصال .</w:t>
      </w:r>
    </w:p>
    <w:p w:rsidR="007070FE" w:rsidRPr="00106353" w:rsidRDefault="007070FE" w:rsidP="007070FE">
      <w:pPr>
        <w:ind w:left="1080"/>
        <w:rPr>
          <w:rFonts w:ascii="Marigold" w:eastAsia="Calibri" w:hAnsi="Marigold" w:cs="AL-Mohanad"/>
          <w:sz w:val="28"/>
          <w:szCs w:val="28"/>
          <w:rtl/>
        </w:rPr>
      </w:pPr>
    </w:p>
    <w:p w:rsidR="007070FE" w:rsidRDefault="007070FE" w:rsidP="007070FE">
      <w:pPr>
        <w:ind w:left="84"/>
        <w:contextualSpacing/>
        <w:rPr>
          <w:color w:val="548DD4"/>
          <w:sz w:val="28"/>
          <w:szCs w:val="28"/>
          <w:rtl/>
        </w:rPr>
      </w:pPr>
    </w:p>
    <w:p w:rsidR="00F9099C" w:rsidRDefault="00F9099C" w:rsidP="007070FE">
      <w:pPr>
        <w:ind w:left="84"/>
        <w:contextualSpacing/>
        <w:rPr>
          <w:color w:val="548DD4"/>
          <w:sz w:val="28"/>
          <w:szCs w:val="28"/>
          <w:rtl/>
        </w:rPr>
      </w:pPr>
    </w:p>
    <w:p w:rsidR="00F9099C" w:rsidRPr="004A577F" w:rsidRDefault="00F9099C" w:rsidP="007070FE">
      <w:pPr>
        <w:ind w:left="84"/>
        <w:contextualSpacing/>
        <w:rPr>
          <w:color w:val="548DD4"/>
          <w:sz w:val="28"/>
          <w:szCs w:val="28"/>
          <w:rtl/>
        </w:rPr>
      </w:pPr>
    </w:p>
    <w:p w:rsidR="007070FE" w:rsidRPr="004A577F" w:rsidRDefault="007070FE" w:rsidP="007070FE">
      <w:pPr>
        <w:rPr>
          <w:rFonts w:ascii="Marigold" w:hAnsi="Marigold" w:cs="AL-Mateen"/>
          <w:sz w:val="28"/>
          <w:szCs w:val="28"/>
          <w:rtl/>
        </w:rPr>
      </w:pPr>
      <w:r w:rsidRPr="004A577F">
        <w:rPr>
          <w:rFonts w:ascii="Marigold" w:hAnsi="Marigold" w:cs="AL-Mateen" w:hint="cs"/>
          <w:b/>
          <w:bCs/>
          <w:color w:val="404040"/>
          <w:sz w:val="28"/>
          <w:szCs w:val="28"/>
          <w:rtl/>
        </w:rPr>
        <w:t>مقترحات التحسين:</w:t>
      </w:r>
    </w:p>
    <w:p w:rsidR="007070FE" w:rsidRPr="00411804" w:rsidRDefault="007070FE" w:rsidP="007070FE">
      <w:pPr>
        <w:numPr>
          <w:ilvl w:val="0"/>
          <w:numId w:val="33"/>
        </w:numPr>
        <w:spacing w:after="0" w:line="240" w:lineRule="auto"/>
        <w:rPr>
          <w:rFonts w:ascii="Marigold" w:eastAsia="Calibri" w:hAnsi="Marigold" w:cs="AL-Mohanad"/>
          <w:sz w:val="28"/>
          <w:szCs w:val="28"/>
        </w:rPr>
      </w:pPr>
      <w:r w:rsidRPr="00411804">
        <w:rPr>
          <w:rFonts w:ascii="Marigold" w:eastAsia="Calibri" w:hAnsi="Marigold" w:cs="AL-Mohanad" w:hint="cs"/>
          <w:sz w:val="28"/>
          <w:szCs w:val="28"/>
          <w:rtl/>
        </w:rPr>
        <w:t>التاكيد على رفع نسب الغياب والحضور للطلاب اسبوعيا للمشرف على البرنامج.</w:t>
      </w:r>
    </w:p>
    <w:p w:rsidR="007070FE" w:rsidRPr="00411804" w:rsidRDefault="007070FE" w:rsidP="007070FE">
      <w:pPr>
        <w:numPr>
          <w:ilvl w:val="0"/>
          <w:numId w:val="33"/>
        </w:numPr>
        <w:spacing w:after="0" w:line="240" w:lineRule="auto"/>
        <w:rPr>
          <w:rFonts w:ascii="Marigold" w:eastAsia="Calibri" w:hAnsi="Marigold" w:cs="AL-Mohanad"/>
          <w:sz w:val="28"/>
          <w:szCs w:val="28"/>
        </w:rPr>
      </w:pPr>
      <w:r w:rsidRPr="00411804">
        <w:rPr>
          <w:rFonts w:ascii="Marigold" w:eastAsia="Calibri" w:hAnsi="Marigold" w:cs="AL-Mohanad" w:hint="cs"/>
          <w:sz w:val="28"/>
          <w:szCs w:val="28"/>
          <w:rtl/>
        </w:rPr>
        <w:t>العمل على تطوير المهارات الطلابية المختلفة .</w:t>
      </w:r>
    </w:p>
    <w:p w:rsidR="007070FE" w:rsidRPr="00411804" w:rsidRDefault="007070FE" w:rsidP="007070FE">
      <w:pPr>
        <w:numPr>
          <w:ilvl w:val="0"/>
          <w:numId w:val="33"/>
        </w:numPr>
        <w:spacing w:after="0" w:line="240" w:lineRule="auto"/>
        <w:rPr>
          <w:rFonts w:ascii="Marigold" w:eastAsia="Calibri" w:hAnsi="Marigold" w:cs="AL-Mohanad"/>
          <w:sz w:val="28"/>
          <w:szCs w:val="28"/>
        </w:rPr>
      </w:pPr>
      <w:r w:rsidRPr="00411804">
        <w:rPr>
          <w:rFonts w:ascii="Marigold" w:eastAsia="Calibri" w:hAnsi="Marigold" w:cs="AL-Mohanad" w:hint="cs"/>
          <w:sz w:val="28"/>
          <w:szCs w:val="28"/>
          <w:rtl/>
        </w:rPr>
        <w:t>توفير خدمات طلابية و اهمها التصوير .</w:t>
      </w:r>
    </w:p>
    <w:p w:rsidR="007070FE" w:rsidRPr="00411804" w:rsidRDefault="007070FE" w:rsidP="007070FE">
      <w:pPr>
        <w:numPr>
          <w:ilvl w:val="0"/>
          <w:numId w:val="33"/>
        </w:numPr>
        <w:spacing w:after="0" w:line="240" w:lineRule="auto"/>
        <w:rPr>
          <w:rFonts w:ascii="Marigold" w:eastAsia="Calibri" w:hAnsi="Marigold" w:cs="AL-Mohanad"/>
          <w:sz w:val="28"/>
          <w:szCs w:val="28"/>
        </w:rPr>
      </w:pPr>
      <w:r w:rsidRPr="00411804">
        <w:rPr>
          <w:rFonts w:ascii="Marigold" w:eastAsia="Calibri" w:hAnsi="Marigold" w:cs="AL-Mohanad" w:hint="cs"/>
          <w:sz w:val="28"/>
          <w:szCs w:val="28"/>
          <w:rtl/>
        </w:rPr>
        <w:t xml:space="preserve">تواجد عمال النضافة للقاعات و المعامل </w:t>
      </w:r>
    </w:p>
    <w:p w:rsidR="007070FE" w:rsidRPr="0028119B" w:rsidRDefault="007070FE" w:rsidP="007070FE">
      <w:pPr>
        <w:pStyle w:val="a7"/>
        <w:ind w:left="1080"/>
        <w:rPr>
          <w:rFonts w:ascii="Marigold" w:hAnsi="Marigold" w:cs="AL-Mateen"/>
          <w:sz w:val="28"/>
          <w:szCs w:val="28"/>
          <w:rtl/>
        </w:rPr>
      </w:pPr>
    </w:p>
    <w:p w:rsidR="007070FE" w:rsidRPr="004A577F" w:rsidRDefault="007070FE" w:rsidP="007070FE">
      <w:pPr>
        <w:rPr>
          <w:rFonts w:ascii="Marigold" w:hAnsi="Marigold" w:cs="AL-Mateen"/>
          <w:sz w:val="28"/>
          <w:szCs w:val="28"/>
          <w:rtl/>
        </w:rPr>
      </w:pPr>
    </w:p>
    <w:p w:rsidR="00265E4E" w:rsidRDefault="00265E4E"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F9099C" w:rsidRDefault="00F9099C" w:rsidP="00265E4E">
      <w:pPr>
        <w:spacing w:after="0" w:line="240" w:lineRule="auto"/>
        <w:jc w:val="center"/>
        <w:rPr>
          <w:rFonts w:ascii="Times New Roman" w:eastAsia="Times New Roman" w:hAnsi="Times New Roman" w:cs="AL-Mohanad"/>
          <w:color w:val="4F6228"/>
          <w:sz w:val="28"/>
          <w:szCs w:val="28"/>
          <w:rtl/>
        </w:rPr>
      </w:pPr>
    </w:p>
    <w:p w:rsidR="007070FE" w:rsidRDefault="007070FE" w:rsidP="007070FE">
      <w:pPr>
        <w:jc w:val="both"/>
        <w:rPr>
          <w:rFonts w:ascii="Marigold" w:eastAsia="Times New Roman" w:hAnsi="Marigold" w:cs="AL-Mateen"/>
          <w:sz w:val="28"/>
          <w:szCs w:val="28"/>
          <w:rtl/>
        </w:rPr>
      </w:pPr>
    </w:p>
    <w:p w:rsidR="007070FE" w:rsidRPr="009D2244" w:rsidRDefault="007070FE" w:rsidP="00036A41">
      <w:pPr>
        <w:jc w:val="both"/>
        <w:rPr>
          <w:rFonts w:eastAsia="Calibri"/>
          <w:b/>
          <w:bCs/>
          <w:color w:val="0070C0"/>
          <w:sz w:val="36"/>
          <w:szCs w:val="36"/>
        </w:rPr>
      </w:pPr>
      <w:r>
        <w:rPr>
          <w:rFonts w:eastAsia="Calibri" w:hint="cs"/>
          <w:b/>
          <w:bCs/>
          <w:color w:val="0070C0"/>
          <w:sz w:val="36"/>
          <w:szCs w:val="36"/>
          <w:rtl/>
        </w:rPr>
        <w:t>(</w:t>
      </w:r>
      <w:r w:rsidR="00036A41">
        <w:rPr>
          <w:rFonts w:eastAsia="Calibri" w:hint="cs"/>
          <w:b/>
          <w:bCs/>
          <w:color w:val="0070C0"/>
          <w:sz w:val="36"/>
          <w:szCs w:val="36"/>
          <w:rtl/>
        </w:rPr>
        <w:t>27</w:t>
      </w:r>
      <w:r>
        <w:rPr>
          <w:rFonts w:eastAsia="Calibri" w:hint="cs"/>
          <w:b/>
          <w:bCs/>
          <w:color w:val="0070C0"/>
          <w:sz w:val="36"/>
          <w:szCs w:val="36"/>
          <w:rtl/>
        </w:rPr>
        <w:t xml:space="preserve">) </w:t>
      </w:r>
      <w:r w:rsidRPr="009D2244">
        <w:rPr>
          <w:rFonts w:eastAsia="Calibri"/>
          <w:b/>
          <w:bCs/>
          <w:color w:val="0070C0"/>
          <w:sz w:val="36"/>
          <w:szCs w:val="36"/>
          <w:rtl/>
        </w:rPr>
        <w:t xml:space="preserve">برنامج بكالوريوس </w:t>
      </w:r>
      <w:r w:rsidR="00EF3555">
        <w:rPr>
          <w:rFonts w:eastAsia="Calibri" w:hint="cs"/>
          <w:b/>
          <w:bCs/>
          <w:color w:val="0070C0"/>
          <w:sz w:val="36"/>
          <w:szCs w:val="36"/>
          <w:rtl/>
        </w:rPr>
        <w:t>علاج طبيعي</w:t>
      </w:r>
      <w:r w:rsidR="002C2230">
        <w:rPr>
          <w:rFonts w:eastAsia="Calibri"/>
          <w:b/>
          <w:bCs/>
          <w:color w:val="0070C0"/>
          <w:sz w:val="36"/>
          <w:szCs w:val="36"/>
        </w:rPr>
        <w:t xml:space="preserve"> </w:t>
      </w:r>
      <w:r w:rsidRPr="009D2244">
        <w:rPr>
          <w:rFonts w:eastAsia="Calibri" w:hint="cs"/>
          <w:b/>
          <w:bCs/>
          <w:color w:val="0070C0"/>
          <w:sz w:val="36"/>
          <w:szCs w:val="36"/>
          <w:rtl/>
        </w:rPr>
        <w:t xml:space="preserve">بنظام التجسير المستوى </w:t>
      </w:r>
      <w:r w:rsidR="00EF3555">
        <w:rPr>
          <w:rFonts w:eastAsia="Calibri" w:hint="cs"/>
          <w:b/>
          <w:bCs/>
          <w:color w:val="0070C0"/>
          <w:sz w:val="36"/>
          <w:szCs w:val="36"/>
          <w:rtl/>
        </w:rPr>
        <w:t>الأول</w:t>
      </w:r>
      <w:r w:rsidRPr="009D2244">
        <w:rPr>
          <w:rFonts w:eastAsia="Calibri"/>
          <w:b/>
          <w:bCs/>
          <w:color w:val="0070C0"/>
          <w:sz w:val="36"/>
          <w:szCs w:val="36"/>
          <w:rtl/>
        </w:rPr>
        <w:t xml:space="preserve"> بكلية العلوم الطبية التطبيقية بالمجمعة (</w:t>
      </w:r>
      <w:r>
        <w:rPr>
          <w:rFonts w:eastAsia="Calibri" w:hint="cs"/>
          <w:b/>
          <w:bCs/>
          <w:color w:val="0070C0"/>
          <w:sz w:val="36"/>
          <w:szCs w:val="36"/>
          <w:rtl/>
        </w:rPr>
        <w:t>دارسين</w:t>
      </w:r>
      <w:r w:rsidRPr="009D2244">
        <w:rPr>
          <w:rFonts w:eastAsia="Calibri"/>
          <w:b/>
          <w:bCs/>
          <w:color w:val="0070C0"/>
          <w:sz w:val="36"/>
          <w:szCs w:val="36"/>
          <w:rtl/>
        </w:rPr>
        <w:t>)</w:t>
      </w:r>
    </w:p>
    <w:p w:rsidR="007070FE" w:rsidRPr="00EF07D2" w:rsidRDefault="007070FE" w:rsidP="00EF3555">
      <w:pPr>
        <w:pStyle w:val="a7"/>
        <w:numPr>
          <w:ilvl w:val="0"/>
          <w:numId w:val="1"/>
        </w:numPr>
        <w:jc w:val="both"/>
        <w:rPr>
          <w:rFonts w:eastAsia="Calibri"/>
          <w:b/>
          <w:bCs/>
          <w:color w:val="0070C0"/>
          <w:sz w:val="32"/>
          <w:szCs w:val="32"/>
          <w:rtl/>
        </w:rPr>
      </w:pPr>
      <w:r w:rsidRPr="00EF07D2">
        <w:rPr>
          <w:rFonts w:eastAsia="Calibri" w:hint="cs"/>
          <w:b/>
          <w:bCs/>
          <w:color w:val="0070C0"/>
          <w:sz w:val="32"/>
          <w:szCs w:val="32"/>
          <w:rtl/>
        </w:rPr>
        <w:t xml:space="preserve">مستوى جودة الأداء في </w:t>
      </w:r>
      <w:r w:rsidR="00EF3555" w:rsidRPr="00EF3555">
        <w:rPr>
          <w:rFonts w:eastAsia="Calibri"/>
          <w:b/>
          <w:bCs/>
          <w:color w:val="0070C0"/>
          <w:sz w:val="32"/>
          <w:szCs w:val="32"/>
          <w:rtl/>
        </w:rPr>
        <w:t xml:space="preserve">برنامج بكالوريوس </w:t>
      </w:r>
      <w:r w:rsidR="00EF3555" w:rsidRPr="00EF3555">
        <w:rPr>
          <w:rFonts w:eastAsia="Calibri" w:hint="cs"/>
          <w:b/>
          <w:bCs/>
          <w:color w:val="0070C0"/>
          <w:sz w:val="32"/>
          <w:szCs w:val="32"/>
          <w:rtl/>
        </w:rPr>
        <w:t>علاج طبيعي بنظام التجسير المستوى الأول</w:t>
      </w:r>
      <w:r w:rsidR="00EF3555" w:rsidRPr="00EF3555">
        <w:rPr>
          <w:rFonts w:eastAsia="Calibri"/>
          <w:b/>
          <w:bCs/>
          <w:color w:val="0070C0"/>
          <w:sz w:val="32"/>
          <w:szCs w:val="32"/>
          <w:rtl/>
        </w:rPr>
        <w:t xml:space="preserve"> بكلية العلوم الطبية التطبيقية بالمجمعة (</w:t>
      </w:r>
      <w:r w:rsidR="00EF3555" w:rsidRPr="00EF3555">
        <w:rPr>
          <w:rFonts w:eastAsia="Calibri" w:hint="cs"/>
          <w:b/>
          <w:bCs/>
          <w:color w:val="0070C0"/>
          <w:sz w:val="32"/>
          <w:szCs w:val="32"/>
          <w:rtl/>
        </w:rPr>
        <w:t>دارسين</w:t>
      </w:r>
      <w:r w:rsidR="00EF3555" w:rsidRPr="00EF3555">
        <w:rPr>
          <w:rFonts w:eastAsia="Calibri"/>
          <w:b/>
          <w:bCs/>
          <w:color w:val="0070C0"/>
          <w:sz w:val="32"/>
          <w:szCs w:val="32"/>
          <w:rtl/>
        </w:rPr>
        <w:t>)</w:t>
      </w:r>
      <w:r w:rsidRPr="00EF07D2">
        <w:rPr>
          <w:rFonts w:eastAsia="Calibri" w:hint="cs"/>
          <w:b/>
          <w:bCs/>
          <w:color w:val="0070C0"/>
          <w:sz w:val="32"/>
          <w:szCs w:val="32"/>
          <w:rtl/>
        </w:rPr>
        <w:t xml:space="preserve">من وجهة نظر المشرف التنفيذي والفريق الزائر </w:t>
      </w:r>
    </w:p>
    <w:p w:rsidR="007070FE" w:rsidRPr="00EF07D2" w:rsidRDefault="007070FE" w:rsidP="007070FE">
      <w:pPr>
        <w:pStyle w:val="a7"/>
        <w:ind w:left="360"/>
        <w:jc w:val="both"/>
        <w:rPr>
          <w:rFonts w:ascii="Marigold" w:eastAsia="Calibri" w:hAnsi="Marigold" w:cs="AL-Mohanad"/>
          <w:sz w:val="28"/>
          <w:szCs w:val="28"/>
          <w:rtl/>
        </w:rPr>
      </w:pPr>
    </w:p>
    <w:p w:rsidR="007070FE" w:rsidRPr="00EF07D2" w:rsidRDefault="007070FE" w:rsidP="007070FE">
      <w:pPr>
        <w:pStyle w:val="a7"/>
        <w:ind w:left="360"/>
        <w:jc w:val="center"/>
        <w:rPr>
          <w:rFonts w:ascii="Marigold" w:eastAsia="Calibri" w:hAnsi="Marigold" w:cs="AL-Mohanad"/>
          <w:sz w:val="28"/>
          <w:szCs w:val="28"/>
          <w:rtl/>
        </w:rPr>
      </w:pPr>
      <w:r w:rsidRPr="00EF07D2">
        <w:rPr>
          <w:rFonts w:ascii="Marigold" w:eastAsia="Calibri" w:hAnsi="Marigold" w:cs="AL-Mohanad" w:hint="cs"/>
          <w:sz w:val="28"/>
          <w:szCs w:val="28"/>
          <w:rtl/>
        </w:rPr>
        <w:t xml:space="preserve">جدول ( </w:t>
      </w:r>
      <w:r w:rsidR="00F9099C">
        <w:rPr>
          <w:rFonts w:ascii="Marigold" w:eastAsia="Calibri" w:hAnsi="Marigold" w:cs="AL-Mohanad" w:hint="cs"/>
          <w:sz w:val="28"/>
          <w:szCs w:val="28"/>
          <w:rtl/>
        </w:rPr>
        <w:t>80</w:t>
      </w:r>
      <w:r w:rsidRPr="00EF07D2">
        <w:rPr>
          <w:rFonts w:ascii="Marigold" w:eastAsia="Calibri" w:hAnsi="Marigold" w:cs="AL-Mohanad" w:hint="cs"/>
          <w:sz w:val="28"/>
          <w:szCs w:val="28"/>
          <w:rtl/>
        </w:rPr>
        <w:t xml:space="preserve"> )</w:t>
      </w:r>
    </w:p>
    <w:p w:rsidR="007070FE" w:rsidRPr="00EF07D2" w:rsidRDefault="007070FE" w:rsidP="00EF3555">
      <w:pPr>
        <w:pStyle w:val="a7"/>
        <w:numPr>
          <w:ilvl w:val="0"/>
          <w:numId w:val="1"/>
        </w:numPr>
        <w:jc w:val="both"/>
        <w:rPr>
          <w:rFonts w:ascii="Marigold" w:eastAsia="Calibri" w:hAnsi="Marigold" w:cs="AL-Mohanad"/>
          <w:sz w:val="28"/>
          <w:szCs w:val="28"/>
          <w:rtl/>
        </w:rPr>
      </w:pPr>
      <w:r w:rsidRPr="00243201">
        <w:rPr>
          <w:rFonts w:ascii="Marigold" w:eastAsia="Calibri" w:hAnsi="Marigold" w:cs="AL-Mohanad" w:hint="cs"/>
          <w:sz w:val="28"/>
          <w:szCs w:val="28"/>
          <w:rtl/>
        </w:rPr>
        <w:t xml:space="preserve">يبين </w:t>
      </w:r>
      <w:r w:rsidRPr="00EF07D2">
        <w:rPr>
          <w:rFonts w:ascii="Marigold" w:eastAsia="Calibri" w:hAnsi="Marigold" w:cs="AL-Mohanad" w:hint="cs"/>
          <w:sz w:val="28"/>
          <w:szCs w:val="28"/>
          <w:rtl/>
        </w:rPr>
        <w:t xml:space="preserve">مستوى جودة الأداء في </w:t>
      </w:r>
      <w:r w:rsidR="00EF3555" w:rsidRPr="00EF3555">
        <w:rPr>
          <w:rFonts w:ascii="Marigold" w:eastAsia="Calibri" w:hAnsi="Marigold" w:cs="AL-Mohanad"/>
          <w:sz w:val="28"/>
          <w:szCs w:val="28"/>
          <w:rtl/>
        </w:rPr>
        <w:t xml:space="preserve">برنامج بكالوريوس </w:t>
      </w:r>
      <w:r w:rsidR="00EF3555" w:rsidRPr="00EF3555">
        <w:rPr>
          <w:rFonts w:ascii="Marigold" w:eastAsia="Calibri" w:hAnsi="Marigold" w:cs="AL-Mohanad" w:hint="cs"/>
          <w:sz w:val="28"/>
          <w:szCs w:val="28"/>
          <w:rtl/>
        </w:rPr>
        <w:t>علاج طبيعي بنظام التجسير المستوى الأول</w:t>
      </w:r>
      <w:r w:rsidR="00EF3555" w:rsidRPr="00EF3555">
        <w:rPr>
          <w:rFonts w:ascii="Marigold" w:eastAsia="Calibri" w:hAnsi="Marigold" w:cs="AL-Mohanad"/>
          <w:sz w:val="28"/>
          <w:szCs w:val="28"/>
          <w:rtl/>
        </w:rPr>
        <w:t xml:space="preserve"> بكلية العلوم الطبية التطبيقية بالمجمعة (</w:t>
      </w:r>
      <w:r w:rsidR="00EF3555" w:rsidRPr="00EF3555">
        <w:rPr>
          <w:rFonts w:ascii="Marigold" w:eastAsia="Calibri" w:hAnsi="Marigold" w:cs="AL-Mohanad" w:hint="cs"/>
          <w:sz w:val="28"/>
          <w:szCs w:val="28"/>
          <w:rtl/>
        </w:rPr>
        <w:t>دارسين</w:t>
      </w:r>
      <w:r w:rsidR="00EF3555" w:rsidRPr="00EF3555">
        <w:rPr>
          <w:rFonts w:ascii="Marigold" w:eastAsia="Calibri" w:hAnsi="Marigold" w:cs="AL-Mohanad"/>
          <w:sz w:val="28"/>
          <w:szCs w:val="28"/>
          <w:rtl/>
        </w:rPr>
        <w:t>)</w:t>
      </w:r>
      <w:r w:rsidRPr="00EF07D2">
        <w:rPr>
          <w:rFonts w:ascii="Marigold" w:eastAsia="Calibri" w:hAnsi="Marigold" w:cs="AL-Mohanad" w:hint="cs"/>
          <w:sz w:val="28"/>
          <w:szCs w:val="28"/>
          <w:rtl/>
        </w:rPr>
        <w:t xml:space="preserve">من وجهة نظر المشرف التنفيذي والفريق الزائر </w:t>
      </w:r>
    </w:p>
    <w:p w:rsidR="00BF15C1" w:rsidRPr="00DE7923" w:rsidRDefault="007070FE" w:rsidP="007070FE">
      <w:pPr>
        <w:tabs>
          <w:tab w:val="left" w:pos="1796"/>
        </w:tabs>
        <w:spacing w:after="0" w:line="240" w:lineRule="auto"/>
        <w:outlineLvl w:val="0"/>
        <w:rPr>
          <w:rFonts w:ascii="Goudy Stout" w:eastAsia="Times New Roman" w:hAnsi="Goudy Stout" w:cs="PT Bold Heading"/>
          <w:b/>
          <w:bCs/>
          <w:color w:val="000000"/>
          <w:sz w:val="28"/>
          <w:szCs w:val="28"/>
          <w:rtl/>
          <w:lang w:val="en-GB"/>
        </w:rPr>
      </w:pPr>
      <w:r w:rsidRPr="00DE7923">
        <w:rPr>
          <w:rFonts w:ascii="Goudy Stout" w:eastAsia="Times New Roman" w:hAnsi="Goudy Stout" w:cs="PT Bold Heading"/>
          <w:b/>
          <w:bCs/>
          <w:color w:val="000000"/>
          <w:sz w:val="28"/>
          <w:szCs w:val="28"/>
          <w:rtl/>
          <w:lang w:val="en-GB"/>
        </w:rPr>
        <w:tab/>
      </w:r>
    </w:p>
    <w:tbl>
      <w:tblPr>
        <w:tblStyle w:val="-4"/>
        <w:bidiVisual/>
        <w:tblW w:w="9630" w:type="dxa"/>
        <w:tblInd w:w="-645" w:type="dxa"/>
        <w:tblLayout w:type="fixed"/>
        <w:tblLook w:val="01E0"/>
      </w:tblPr>
      <w:tblGrid>
        <w:gridCol w:w="623"/>
        <w:gridCol w:w="7747"/>
        <w:gridCol w:w="1260"/>
      </w:tblGrid>
      <w:tr w:rsidR="00BF15C1" w:rsidRPr="004A577F" w:rsidTr="00884F58">
        <w:trPr>
          <w:cnfStyle w:val="100000000000"/>
          <w:trHeight w:val="527"/>
        </w:trPr>
        <w:tc>
          <w:tcPr>
            <w:cnfStyle w:val="001000000000"/>
            <w:tcW w:w="623" w:type="dxa"/>
          </w:tcPr>
          <w:p w:rsidR="00BF15C1" w:rsidRPr="004A577F" w:rsidRDefault="00BF15C1" w:rsidP="00884F58">
            <w:pPr>
              <w:jc w:val="center"/>
              <w:rPr>
                <w:rFonts w:cs="AL-Mohanad"/>
                <w:sz w:val="28"/>
                <w:szCs w:val="28"/>
                <w:rtl/>
              </w:rPr>
            </w:pPr>
            <w:r w:rsidRPr="004A577F">
              <w:rPr>
                <w:rFonts w:cs="AL-Mohanad"/>
                <w:sz w:val="28"/>
                <w:szCs w:val="28"/>
                <w:rtl/>
              </w:rPr>
              <w:t>م</w:t>
            </w:r>
          </w:p>
        </w:tc>
        <w:tc>
          <w:tcPr>
            <w:cnfStyle w:val="000010000000"/>
            <w:tcW w:w="7747" w:type="dxa"/>
          </w:tcPr>
          <w:p w:rsidR="00BF15C1" w:rsidRPr="004A577F" w:rsidRDefault="00BF15C1" w:rsidP="00884F58">
            <w:pPr>
              <w:jc w:val="center"/>
              <w:rPr>
                <w:rFonts w:cs="AL-Mohanad"/>
                <w:sz w:val="28"/>
                <w:szCs w:val="28"/>
                <w:rtl/>
              </w:rPr>
            </w:pPr>
            <w:r w:rsidRPr="004A577F">
              <w:rPr>
                <w:rFonts w:cs="AL-Mohanad"/>
                <w:sz w:val="28"/>
                <w:szCs w:val="28"/>
                <w:rtl/>
              </w:rPr>
              <w:t>المؤشرات</w:t>
            </w:r>
          </w:p>
        </w:tc>
        <w:tc>
          <w:tcPr>
            <w:cnfStyle w:val="000100000000"/>
            <w:tcW w:w="1260" w:type="dxa"/>
          </w:tcPr>
          <w:p w:rsidR="00BF15C1" w:rsidRPr="004A577F" w:rsidRDefault="00BF15C1" w:rsidP="00884F58">
            <w:pPr>
              <w:jc w:val="center"/>
              <w:rPr>
                <w:rFonts w:cs="AL-Mohanad"/>
                <w:sz w:val="28"/>
                <w:szCs w:val="28"/>
                <w:rtl/>
              </w:rPr>
            </w:pPr>
            <w:r w:rsidRPr="004A577F">
              <w:rPr>
                <w:rFonts w:cs="AL-Mohanad" w:hint="cs"/>
                <w:sz w:val="28"/>
                <w:szCs w:val="28"/>
                <w:rtl/>
              </w:rPr>
              <w:t>ال</w:t>
            </w:r>
            <w:r w:rsidRPr="004A577F">
              <w:rPr>
                <w:rFonts w:cs="AL-Mohanad"/>
                <w:sz w:val="28"/>
                <w:szCs w:val="28"/>
                <w:rtl/>
              </w:rPr>
              <w:t xml:space="preserve">مستوى </w:t>
            </w:r>
          </w:p>
        </w:tc>
      </w:tr>
      <w:tr w:rsidR="00BF15C1" w:rsidRPr="004A577F" w:rsidTr="00884F58">
        <w:trPr>
          <w:cnfStyle w:val="000000100000"/>
        </w:trPr>
        <w:tc>
          <w:tcPr>
            <w:cnfStyle w:val="001000000000"/>
            <w:tcW w:w="623" w:type="dxa"/>
          </w:tcPr>
          <w:p w:rsidR="00BF15C1" w:rsidRPr="004A577F" w:rsidRDefault="00BF15C1" w:rsidP="00884F58">
            <w:pPr>
              <w:jc w:val="center"/>
              <w:rPr>
                <w:rFonts w:cs="AL-Mohanad"/>
                <w:sz w:val="28"/>
                <w:szCs w:val="28"/>
                <w:rtl/>
              </w:rPr>
            </w:pPr>
            <w:r w:rsidRPr="004A577F">
              <w:rPr>
                <w:rFonts w:cs="AL-Mohanad"/>
                <w:sz w:val="28"/>
                <w:szCs w:val="28"/>
                <w:rtl/>
              </w:rPr>
              <w:t>1</w:t>
            </w:r>
          </w:p>
        </w:tc>
        <w:tc>
          <w:tcPr>
            <w:cnfStyle w:val="000010000000"/>
            <w:tcW w:w="7747" w:type="dxa"/>
          </w:tcPr>
          <w:p w:rsidR="00BF15C1" w:rsidRPr="00C9365E" w:rsidRDefault="00BF15C1" w:rsidP="00884F58">
            <w:pPr>
              <w:tabs>
                <w:tab w:val="right" w:pos="7531"/>
              </w:tabs>
              <w:rPr>
                <w:rFonts w:ascii="Marigold" w:eastAsia="Calibri" w:hAnsi="Marigold" w:cs="AL-Mohanad"/>
                <w:sz w:val="28"/>
                <w:szCs w:val="28"/>
                <w:rtl/>
              </w:rPr>
            </w:pPr>
            <w:r>
              <w:rPr>
                <w:rFonts w:ascii="Marigold" w:eastAsia="Calibri" w:hAnsi="Marigold" w:cs="AL-Mohanad" w:hint="cs"/>
                <w:sz w:val="28"/>
                <w:szCs w:val="28"/>
                <w:rtl/>
              </w:rPr>
              <w:t>يتواجدالمشرف  التنفيذي على البرنامج التعليمي باستمرار.</w:t>
            </w:r>
            <w:r>
              <w:rPr>
                <w:rFonts w:ascii="Marigold" w:eastAsia="Calibri" w:hAnsi="Marigold" w:cs="AL-Mohanad"/>
                <w:sz w:val="28"/>
                <w:szCs w:val="28"/>
                <w:rtl/>
              </w:rPr>
              <w:tab/>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5</w:t>
            </w:r>
          </w:p>
        </w:tc>
      </w:tr>
      <w:tr w:rsidR="00BF15C1" w:rsidRPr="004A577F" w:rsidTr="00884F58">
        <w:trPr>
          <w:cnfStyle w:val="000000010000"/>
        </w:trPr>
        <w:tc>
          <w:tcPr>
            <w:cnfStyle w:val="001000000000"/>
            <w:tcW w:w="623" w:type="dxa"/>
          </w:tcPr>
          <w:p w:rsidR="00BF15C1" w:rsidRPr="004A577F" w:rsidRDefault="00BF15C1" w:rsidP="00884F58">
            <w:pPr>
              <w:jc w:val="center"/>
              <w:rPr>
                <w:rFonts w:cs="AL-Mohanad"/>
                <w:sz w:val="28"/>
                <w:szCs w:val="28"/>
                <w:rtl/>
              </w:rPr>
            </w:pPr>
            <w:r w:rsidRPr="004A577F">
              <w:rPr>
                <w:rFonts w:cs="AL-Mohanad"/>
                <w:sz w:val="28"/>
                <w:szCs w:val="28"/>
                <w:rtl/>
              </w:rPr>
              <w:t>2</w:t>
            </w:r>
          </w:p>
        </w:tc>
        <w:tc>
          <w:tcPr>
            <w:cnfStyle w:val="000010000000"/>
            <w:tcW w:w="7747" w:type="dxa"/>
          </w:tcPr>
          <w:p w:rsidR="00BF15C1" w:rsidRPr="00C9365E" w:rsidRDefault="00BF15C1" w:rsidP="00884F58">
            <w:pPr>
              <w:rPr>
                <w:rFonts w:ascii="Marigold" w:eastAsia="Calibri" w:hAnsi="Marigold" w:cs="AL-Mohanad"/>
                <w:sz w:val="28"/>
                <w:szCs w:val="28"/>
                <w:rtl/>
              </w:rPr>
            </w:pPr>
            <w:r>
              <w:rPr>
                <w:rFonts w:ascii="Marigold" w:eastAsia="Calibri" w:hAnsi="Marigold" w:cs="AL-Mohanad" w:hint="cs"/>
                <w:sz w:val="28"/>
                <w:szCs w:val="28"/>
                <w:rtl/>
              </w:rPr>
              <w:t>ينتظم الاداريين في الحضور والانصراف اليومي.</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5</w:t>
            </w:r>
          </w:p>
        </w:tc>
      </w:tr>
      <w:tr w:rsidR="00BF15C1" w:rsidRPr="004A577F" w:rsidTr="00884F58">
        <w:trPr>
          <w:cnfStyle w:val="000000100000"/>
        </w:trPr>
        <w:tc>
          <w:tcPr>
            <w:cnfStyle w:val="001000000000"/>
            <w:tcW w:w="623" w:type="dxa"/>
          </w:tcPr>
          <w:p w:rsidR="00BF15C1" w:rsidRPr="004A577F" w:rsidRDefault="00BF15C1" w:rsidP="00884F58">
            <w:pPr>
              <w:jc w:val="center"/>
              <w:rPr>
                <w:rFonts w:cs="AL-Mohanad"/>
                <w:sz w:val="28"/>
                <w:szCs w:val="28"/>
                <w:rtl/>
              </w:rPr>
            </w:pPr>
            <w:r w:rsidRPr="004A577F">
              <w:rPr>
                <w:rFonts w:cs="AL-Mohanad"/>
                <w:sz w:val="28"/>
                <w:szCs w:val="28"/>
                <w:rtl/>
              </w:rPr>
              <w:t>3</w:t>
            </w:r>
          </w:p>
        </w:tc>
        <w:tc>
          <w:tcPr>
            <w:cnfStyle w:val="000010000000"/>
            <w:tcW w:w="7747" w:type="dxa"/>
          </w:tcPr>
          <w:p w:rsidR="00BF15C1" w:rsidRPr="00C9365E" w:rsidRDefault="00BF15C1" w:rsidP="00884F58">
            <w:pPr>
              <w:rPr>
                <w:rFonts w:ascii="Marigold" w:eastAsia="Calibri" w:hAnsi="Marigold" w:cs="AL-Mohanad"/>
                <w:sz w:val="28"/>
                <w:szCs w:val="28"/>
                <w:rtl/>
              </w:rPr>
            </w:pPr>
            <w:r w:rsidRPr="00C9365E">
              <w:rPr>
                <w:rFonts w:ascii="Marigold" w:eastAsia="Calibri" w:hAnsi="Marigold" w:cs="AL-Mohanad"/>
                <w:sz w:val="28"/>
                <w:szCs w:val="28"/>
                <w:rtl/>
              </w:rPr>
              <w:t xml:space="preserve">يلتزم </w:t>
            </w:r>
            <w:r>
              <w:rPr>
                <w:rFonts w:ascii="Marigold" w:eastAsia="Calibri" w:hAnsi="Marigold" w:cs="AL-Mohanad" w:hint="cs"/>
                <w:sz w:val="28"/>
                <w:szCs w:val="28"/>
                <w:rtl/>
              </w:rPr>
              <w:t>أعضاء هيئة التدريس</w:t>
            </w:r>
            <w:r w:rsidRPr="00C9365E">
              <w:rPr>
                <w:rFonts w:ascii="Marigold" w:eastAsia="Calibri" w:hAnsi="Marigold" w:cs="AL-Mohanad"/>
                <w:sz w:val="28"/>
                <w:szCs w:val="28"/>
                <w:rtl/>
              </w:rPr>
              <w:t xml:space="preserve"> بوقت ومواعيد </w:t>
            </w:r>
            <w:r>
              <w:rPr>
                <w:rFonts w:ascii="Marigold" w:eastAsia="Calibri" w:hAnsi="Marigold" w:cs="AL-Mohanad" w:hint="cs"/>
                <w:sz w:val="28"/>
                <w:szCs w:val="28"/>
                <w:rtl/>
              </w:rPr>
              <w:t>المحاضرات.</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5</w:t>
            </w:r>
          </w:p>
        </w:tc>
      </w:tr>
      <w:tr w:rsidR="00BF15C1" w:rsidRPr="004A577F" w:rsidTr="00884F58">
        <w:trPr>
          <w:cnfStyle w:val="000000010000"/>
        </w:trPr>
        <w:tc>
          <w:tcPr>
            <w:cnfStyle w:val="001000000000"/>
            <w:tcW w:w="623" w:type="dxa"/>
          </w:tcPr>
          <w:p w:rsidR="00BF15C1" w:rsidRPr="004A577F" w:rsidRDefault="00BF15C1" w:rsidP="00884F58">
            <w:pPr>
              <w:jc w:val="center"/>
              <w:rPr>
                <w:rFonts w:cs="AL-Mohanad"/>
                <w:sz w:val="28"/>
                <w:szCs w:val="28"/>
                <w:rtl/>
              </w:rPr>
            </w:pPr>
            <w:r w:rsidRPr="004A577F">
              <w:rPr>
                <w:rFonts w:cs="AL-Mohanad" w:hint="cs"/>
                <w:sz w:val="28"/>
                <w:szCs w:val="28"/>
                <w:rtl/>
              </w:rPr>
              <w:t>4</w:t>
            </w:r>
          </w:p>
        </w:tc>
        <w:tc>
          <w:tcPr>
            <w:cnfStyle w:val="000010000000"/>
            <w:tcW w:w="7747" w:type="dxa"/>
          </w:tcPr>
          <w:p w:rsidR="00BF15C1" w:rsidRPr="00C9365E" w:rsidRDefault="00BF15C1" w:rsidP="00884F58">
            <w:pPr>
              <w:rPr>
                <w:rFonts w:ascii="Marigold" w:eastAsia="Calibri" w:hAnsi="Marigold" w:cs="AL-Mohanad"/>
                <w:sz w:val="28"/>
                <w:szCs w:val="28"/>
                <w:rtl/>
              </w:rPr>
            </w:pPr>
            <w:r w:rsidRPr="00C9365E">
              <w:rPr>
                <w:rFonts w:ascii="Marigold" w:eastAsia="Calibri" w:hAnsi="Marigold" w:cs="AL-Mohanad"/>
                <w:sz w:val="28"/>
                <w:szCs w:val="28"/>
                <w:rtl/>
              </w:rPr>
              <w:t xml:space="preserve">يلتزم </w:t>
            </w:r>
            <w:r>
              <w:rPr>
                <w:rFonts w:ascii="Marigold" w:eastAsia="Calibri" w:hAnsi="Marigold" w:cs="AL-Mohanad" w:hint="cs"/>
                <w:sz w:val="28"/>
                <w:szCs w:val="28"/>
                <w:rtl/>
              </w:rPr>
              <w:t xml:space="preserve">الدارسون </w:t>
            </w:r>
            <w:r w:rsidRPr="00C9365E">
              <w:rPr>
                <w:rFonts w:ascii="Marigold" w:eastAsia="Calibri" w:hAnsi="Marigold" w:cs="AL-Mohanad"/>
                <w:sz w:val="28"/>
                <w:szCs w:val="28"/>
                <w:rtl/>
              </w:rPr>
              <w:t xml:space="preserve">بوقت ومواعيد </w:t>
            </w:r>
            <w:r>
              <w:rPr>
                <w:rFonts w:ascii="Marigold" w:eastAsia="Calibri" w:hAnsi="Marigold" w:cs="AL-Mohanad" w:hint="cs"/>
                <w:sz w:val="28"/>
                <w:szCs w:val="28"/>
                <w:rtl/>
              </w:rPr>
              <w:t>المحاضرات.</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4</w:t>
            </w:r>
          </w:p>
        </w:tc>
      </w:tr>
      <w:tr w:rsidR="00BF15C1" w:rsidRPr="004A577F" w:rsidTr="00884F58">
        <w:trPr>
          <w:cnfStyle w:val="000000100000"/>
        </w:trPr>
        <w:tc>
          <w:tcPr>
            <w:cnfStyle w:val="001000000000"/>
            <w:tcW w:w="623" w:type="dxa"/>
          </w:tcPr>
          <w:p w:rsidR="00BF15C1" w:rsidRPr="004A577F" w:rsidRDefault="00BF15C1" w:rsidP="00884F58">
            <w:pPr>
              <w:jc w:val="center"/>
              <w:rPr>
                <w:rFonts w:cs="AL-Mohanad"/>
                <w:sz w:val="28"/>
                <w:szCs w:val="28"/>
                <w:rtl/>
              </w:rPr>
            </w:pPr>
            <w:r w:rsidRPr="004A577F">
              <w:rPr>
                <w:rFonts w:cs="AL-Mohanad" w:hint="cs"/>
                <w:sz w:val="28"/>
                <w:szCs w:val="28"/>
                <w:rtl/>
              </w:rPr>
              <w:t>5</w:t>
            </w:r>
          </w:p>
        </w:tc>
        <w:tc>
          <w:tcPr>
            <w:cnfStyle w:val="000010000000"/>
            <w:tcW w:w="7747" w:type="dxa"/>
          </w:tcPr>
          <w:p w:rsidR="00BF15C1" w:rsidRPr="00C9365E" w:rsidRDefault="00BF15C1" w:rsidP="00884F58">
            <w:pPr>
              <w:rPr>
                <w:rFonts w:ascii="Marigold" w:eastAsia="Calibri" w:hAnsi="Marigold" w:cs="AL-Mohanad"/>
                <w:sz w:val="28"/>
                <w:szCs w:val="28"/>
                <w:rtl/>
              </w:rPr>
            </w:pPr>
            <w:r w:rsidRPr="00BF6C51">
              <w:rPr>
                <w:rFonts w:ascii="Marigold" w:eastAsia="Calibri" w:hAnsi="Marigold" w:cs="AL-Mohanad" w:hint="cs"/>
                <w:sz w:val="28"/>
                <w:szCs w:val="28"/>
                <w:rtl/>
              </w:rPr>
              <w:t>تقدم ادارة  البرنامج الإرشاد</w:t>
            </w:r>
            <w:r w:rsidRPr="00BF6C51">
              <w:rPr>
                <w:rFonts w:ascii="Marigold" w:eastAsia="Calibri" w:hAnsi="Marigold" w:cs="AL-Mohanad"/>
                <w:sz w:val="28"/>
                <w:szCs w:val="28"/>
                <w:rtl/>
              </w:rPr>
              <w:t xml:space="preserve"> والمشورة </w:t>
            </w:r>
            <w:r w:rsidRPr="00BF6C51">
              <w:rPr>
                <w:rFonts w:ascii="Marigold" w:eastAsia="Calibri" w:hAnsi="Marigold" w:cs="AL-Mohanad" w:hint="cs"/>
                <w:sz w:val="28"/>
                <w:szCs w:val="28"/>
                <w:rtl/>
              </w:rPr>
              <w:t>عند طلبها</w:t>
            </w:r>
            <w:r>
              <w:rPr>
                <w:rFonts w:ascii="Marigold" w:eastAsia="Calibri" w:hAnsi="Marigold" w:cs="AL-Mohanad" w:hint="cs"/>
                <w:sz w:val="28"/>
                <w:szCs w:val="28"/>
                <w:rtl/>
              </w:rPr>
              <w:t>.</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5</w:t>
            </w:r>
          </w:p>
        </w:tc>
      </w:tr>
      <w:tr w:rsidR="00BF15C1" w:rsidRPr="004A577F" w:rsidTr="00884F58">
        <w:trPr>
          <w:cnfStyle w:val="000000010000"/>
        </w:trPr>
        <w:tc>
          <w:tcPr>
            <w:cnfStyle w:val="001000000000"/>
            <w:tcW w:w="623" w:type="dxa"/>
          </w:tcPr>
          <w:p w:rsidR="00BF15C1" w:rsidRPr="004A577F" w:rsidRDefault="00BF15C1" w:rsidP="00884F58">
            <w:pPr>
              <w:jc w:val="center"/>
              <w:rPr>
                <w:rFonts w:cs="AL-Mohanad"/>
                <w:sz w:val="28"/>
                <w:szCs w:val="28"/>
                <w:rtl/>
              </w:rPr>
            </w:pPr>
            <w:r w:rsidRPr="004A577F">
              <w:rPr>
                <w:rFonts w:cs="AL-Mohanad" w:hint="cs"/>
                <w:sz w:val="28"/>
                <w:szCs w:val="28"/>
                <w:rtl/>
              </w:rPr>
              <w:t>6</w:t>
            </w:r>
          </w:p>
        </w:tc>
        <w:tc>
          <w:tcPr>
            <w:cnfStyle w:val="000010000000"/>
            <w:tcW w:w="7747" w:type="dxa"/>
          </w:tcPr>
          <w:p w:rsidR="00BF15C1" w:rsidRPr="00C9365E" w:rsidRDefault="00BF15C1" w:rsidP="00884F58">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 xml:space="preserve">ضع </w:t>
            </w:r>
            <w:r>
              <w:rPr>
                <w:rFonts w:ascii="Marigold" w:eastAsia="Calibri" w:hAnsi="Marigold" w:cs="AL-Mohanad" w:hint="cs"/>
                <w:sz w:val="28"/>
                <w:szCs w:val="28"/>
                <w:rtl/>
              </w:rPr>
              <w:t xml:space="preserve"> إدارة البرنامج</w:t>
            </w:r>
            <w:r w:rsidRPr="00C9365E">
              <w:rPr>
                <w:rFonts w:ascii="Marigold" w:eastAsia="Calibri" w:hAnsi="Marigold" w:cs="AL-Mohanad"/>
                <w:sz w:val="28"/>
                <w:szCs w:val="28"/>
                <w:rtl/>
              </w:rPr>
              <w:t xml:space="preserve"> علامات </w:t>
            </w:r>
            <w:r w:rsidRPr="00C9365E">
              <w:rPr>
                <w:rFonts w:ascii="Marigold" w:eastAsia="Calibri" w:hAnsi="Marigold" w:cs="AL-Mohanad" w:hint="cs"/>
                <w:sz w:val="28"/>
                <w:szCs w:val="28"/>
                <w:rtl/>
              </w:rPr>
              <w:t>إرشادية</w:t>
            </w:r>
            <w:r>
              <w:rPr>
                <w:rFonts w:ascii="Marigold" w:eastAsia="Calibri" w:hAnsi="Marigold" w:cs="AL-Mohanad" w:hint="cs"/>
                <w:sz w:val="28"/>
                <w:szCs w:val="28"/>
                <w:rtl/>
              </w:rPr>
              <w:t>عن البرنامج.</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4</w:t>
            </w:r>
          </w:p>
        </w:tc>
      </w:tr>
      <w:tr w:rsidR="00BF15C1" w:rsidRPr="004A577F" w:rsidTr="00884F58">
        <w:trPr>
          <w:cnfStyle w:val="000000100000"/>
        </w:trPr>
        <w:tc>
          <w:tcPr>
            <w:cnfStyle w:val="001000000000"/>
            <w:tcW w:w="623" w:type="dxa"/>
          </w:tcPr>
          <w:p w:rsidR="00BF15C1" w:rsidRPr="004A577F" w:rsidRDefault="00BF15C1" w:rsidP="00884F58">
            <w:pPr>
              <w:jc w:val="center"/>
              <w:rPr>
                <w:rFonts w:cs="AL-Mohanad"/>
                <w:sz w:val="28"/>
                <w:szCs w:val="28"/>
                <w:rtl/>
              </w:rPr>
            </w:pPr>
            <w:r w:rsidRPr="004A577F">
              <w:rPr>
                <w:rFonts w:cs="AL-Mohanad" w:hint="cs"/>
                <w:sz w:val="28"/>
                <w:szCs w:val="28"/>
                <w:rtl/>
              </w:rPr>
              <w:t>7</w:t>
            </w:r>
          </w:p>
        </w:tc>
        <w:tc>
          <w:tcPr>
            <w:cnfStyle w:val="000010000000"/>
            <w:tcW w:w="7747" w:type="dxa"/>
          </w:tcPr>
          <w:p w:rsidR="00BF15C1" w:rsidRPr="00C9365E" w:rsidRDefault="00BF15C1" w:rsidP="00884F58">
            <w:pPr>
              <w:rPr>
                <w:rFonts w:ascii="Marigold" w:eastAsia="Calibri" w:hAnsi="Marigold" w:cs="AL-Mohanad"/>
                <w:sz w:val="28"/>
                <w:szCs w:val="28"/>
                <w:rtl/>
              </w:rPr>
            </w:pPr>
            <w:r>
              <w:rPr>
                <w:rFonts w:ascii="Marigold" w:eastAsia="Calibri" w:hAnsi="Marigold" w:cs="AL-Mohanad" w:hint="cs"/>
                <w:sz w:val="28"/>
                <w:szCs w:val="28"/>
                <w:rtl/>
              </w:rPr>
              <w:t>تتوافر</w:t>
            </w:r>
            <w:r w:rsidRPr="00C9365E">
              <w:rPr>
                <w:rFonts w:ascii="Marigold" w:eastAsia="Calibri" w:hAnsi="Marigold" w:cs="AL-Mohanad"/>
                <w:sz w:val="28"/>
                <w:szCs w:val="28"/>
                <w:rtl/>
              </w:rPr>
              <w:t xml:space="preserve"> أماكن مناسبة </w:t>
            </w:r>
            <w:r>
              <w:rPr>
                <w:rFonts w:ascii="Marigold" w:eastAsia="Calibri" w:hAnsi="Marigold" w:cs="AL-Mohanad" w:hint="cs"/>
                <w:sz w:val="28"/>
                <w:szCs w:val="28"/>
                <w:rtl/>
              </w:rPr>
              <w:t xml:space="preserve">للمحاضرات </w:t>
            </w:r>
            <w:r w:rsidRPr="00C9365E">
              <w:rPr>
                <w:rFonts w:ascii="Marigold" w:eastAsia="Calibri" w:hAnsi="Marigold" w:cs="AL-Mohanad"/>
                <w:sz w:val="28"/>
                <w:szCs w:val="28"/>
                <w:rtl/>
              </w:rPr>
              <w:t>(السعة</w:t>
            </w:r>
            <w:r w:rsidRPr="00C9365E">
              <w:rPr>
                <w:rFonts w:ascii="Marigold" w:eastAsia="Calibri" w:hAnsi="Marigold" w:cs="AL-Mohanad" w:hint="cs"/>
                <w:sz w:val="28"/>
                <w:szCs w:val="28"/>
                <w:rtl/>
              </w:rPr>
              <w:t>،الإضاءة</w:t>
            </w:r>
            <w:r w:rsidRPr="00C9365E">
              <w:rPr>
                <w:rFonts w:ascii="Marigold" w:eastAsia="Calibri" w:hAnsi="Marigold" w:cs="AL-Mohanad"/>
                <w:sz w:val="28"/>
                <w:szCs w:val="28"/>
                <w:rtl/>
              </w:rPr>
              <w:t xml:space="preserve"> ،التهوية</w:t>
            </w:r>
            <w:r w:rsidRPr="00C9365E">
              <w:rPr>
                <w:rFonts w:ascii="Marigold" w:eastAsia="Calibri" w:hAnsi="Marigold" w:cs="AL-Mohanad" w:hint="cs"/>
                <w:sz w:val="28"/>
                <w:szCs w:val="28"/>
                <w:rtl/>
              </w:rPr>
              <w:t>،</w:t>
            </w:r>
            <w:r>
              <w:rPr>
                <w:rFonts w:ascii="Marigold" w:eastAsia="Calibri" w:hAnsi="Marigold" w:cs="AL-Mohanad" w:hint="cs"/>
                <w:sz w:val="28"/>
                <w:szCs w:val="28"/>
                <w:rtl/>
              </w:rPr>
              <w:t xml:space="preserve"> النظافة...)</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4</w:t>
            </w:r>
          </w:p>
        </w:tc>
      </w:tr>
      <w:tr w:rsidR="00BF15C1" w:rsidRPr="004A577F" w:rsidTr="00884F58">
        <w:trPr>
          <w:cnfStyle w:val="000000010000"/>
        </w:trPr>
        <w:tc>
          <w:tcPr>
            <w:cnfStyle w:val="001000000000"/>
            <w:tcW w:w="623" w:type="dxa"/>
          </w:tcPr>
          <w:p w:rsidR="00BF15C1" w:rsidRPr="004A577F" w:rsidRDefault="00BF15C1" w:rsidP="00884F58">
            <w:pPr>
              <w:jc w:val="center"/>
              <w:rPr>
                <w:rFonts w:cs="AL-Mohanad"/>
                <w:sz w:val="28"/>
                <w:szCs w:val="28"/>
                <w:rtl/>
              </w:rPr>
            </w:pPr>
            <w:r w:rsidRPr="004A577F">
              <w:rPr>
                <w:rFonts w:cs="AL-Mohanad" w:hint="cs"/>
                <w:sz w:val="28"/>
                <w:szCs w:val="28"/>
                <w:rtl/>
              </w:rPr>
              <w:t>8</w:t>
            </w:r>
          </w:p>
        </w:tc>
        <w:tc>
          <w:tcPr>
            <w:cnfStyle w:val="000010000000"/>
            <w:tcW w:w="7747" w:type="dxa"/>
          </w:tcPr>
          <w:p w:rsidR="00BF15C1" w:rsidRPr="00C9365E" w:rsidRDefault="00BF15C1" w:rsidP="00884F58">
            <w:pPr>
              <w:rPr>
                <w:rFonts w:ascii="Marigold" w:eastAsia="Calibri" w:hAnsi="Marigold" w:cs="AL-Mohanad"/>
                <w:sz w:val="28"/>
                <w:szCs w:val="28"/>
                <w:rtl/>
              </w:rPr>
            </w:pPr>
            <w:r>
              <w:rPr>
                <w:rFonts w:ascii="Marigold" w:eastAsia="Calibri" w:hAnsi="Marigold" w:cs="AL-Mohanad" w:hint="cs"/>
                <w:sz w:val="28"/>
                <w:szCs w:val="28"/>
                <w:rtl/>
              </w:rPr>
              <w:t>يت</w:t>
            </w:r>
            <w:r w:rsidRPr="00C9365E">
              <w:rPr>
                <w:rFonts w:ascii="Marigold" w:eastAsia="Calibri" w:hAnsi="Marigold" w:cs="AL-Mohanad"/>
                <w:sz w:val="28"/>
                <w:szCs w:val="28"/>
                <w:rtl/>
              </w:rPr>
              <w:t>و</w:t>
            </w:r>
            <w:r>
              <w:rPr>
                <w:rFonts w:ascii="Marigold" w:eastAsia="Calibri" w:hAnsi="Marigold" w:cs="AL-Mohanad" w:hint="cs"/>
                <w:sz w:val="28"/>
                <w:szCs w:val="28"/>
                <w:rtl/>
              </w:rPr>
              <w:t>ا</w:t>
            </w:r>
            <w:r w:rsidRPr="00C9365E">
              <w:rPr>
                <w:rFonts w:ascii="Marigold" w:eastAsia="Calibri" w:hAnsi="Marigold" w:cs="AL-Mohanad"/>
                <w:sz w:val="28"/>
                <w:szCs w:val="28"/>
                <w:rtl/>
              </w:rPr>
              <w:t>فر قاعات مجهزة لذوى الاحتياجات الخاصة (إن وجد)</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1</w:t>
            </w:r>
          </w:p>
        </w:tc>
      </w:tr>
      <w:tr w:rsidR="00BF15C1" w:rsidRPr="004A577F" w:rsidTr="00884F58">
        <w:trPr>
          <w:cnfStyle w:val="000000100000"/>
        </w:trPr>
        <w:tc>
          <w:tcPr>
            <w:cnfStyle w:val="001000000000"/>
            <w:tcW w:w="623" w:type="dxa"/>
          </w:tcPr>
          <w:p w:rsidR="00BF15C1" w:rsidRPr="004A577F" w:rsidRDefault="00BF15C1" w:rsidP="00884F58">
            <w:pPr>
              <w:jc w:val="center"/>
              <w:rPr>
                <w:rFonts w:cs="AL-Mohanad"/>
                <w:sz w:val="28"/>
                <w:szCs w:val="28"/>
                <w:rtl/>
              </w:rPr>
            </w:pPr>
            <w:r w:rsidRPr="004A577F">
              <w:rPr>
                <w:rFonts w:cs="AL-Mohanad" w:hint="cs"/>
                <w:sz w:val="28"/>
                <w:szCs w:val="28"/>
                <w:rtl/>
              </w:rPr>
              <w:lastRenderedPageBreak/>
              <w:t>9</w:t>
            </w:r>
          </w:p>
        </w:tc>
        <w:tc>
          <w:tcPr>
            <w:cnfStyle w:val="000010000000"/>
            <w:tcW w:w="7747" w:type="dxa"/>
          </w:tcPr>
          <w:p w:rsidR="00BF15C1" w:rsidRPr="00C9365E" w:rsidRDefault="00BF15C1" w:rsidP="00884F58">
            <w:pPr>
              <w:rPr>
                <w:rFonts w:ascii="Marigold" w:eastAsia="Calibri" w:hAnsi="Marigold" w:cs="AL-Mohanad"/>
                <w:sz w:val="28"/>
                <w:szCs w:val="28"/>
                <w:rtl/>
              </w:rPr>
            </w:pPr>
            <w:r>
              <w:rPr>
                <w:rFonts w:ascii="Marigold" w:eastAsia="Calibri" w:hAnsi="Marigold" w:cs="AL-Mohanad" w:hint="cs"/>
                <w:sz w:val="28"/>
                <w:szCs w:val="28"/>
                <w:rtl/>
              </w:rPr>
              <w:t>يُ</w:t>
            </w:r>
            <w:r w:rsidRPr="00C9365E">
              <w:rPr>
                <w:rFonts w:ascii="Marigold" w:eastAsia="Calibri" w:hAnsi="Marigold" w:cs="AL-Mohanad"/>
                <w:sz w:val="28"/>
                <w:szCs w:val="28"/>
                <w:rtl/>
              </w:rPr>
              <w:t xml:space="preserve">عد </w:t>
            </w:r>
            <w:r>
              <w:rPr>
                <w:rFonts w:ascii="Marigold" w:eastAsia="Calibri" w:hAnsi="Marigold" w:cs="AL-Mohanad" w:hint="cs"/>
                <w:sz w:val="28"/>
                <w:szCs w:val="28"/>
                <w:rtl/>
              </w:rPr>
              <w:t xml:space="preserve">للبرنامج </w:t>
            </w:r>
            <w:r w:rsidRPr="00C9365E">
              <w:rPr>
                <w:rFonts w:ascii="Marigold" w:eastAsia="Calibri" w:hAnsi="Marigold" w:cs="AL-Mohanad"/>
                <w:sz w:val="28"/>
                <w:szCs w:val="28"/>
                <w:rtl/>
              </w:rPr>
              <w:t>جدول</w:t>
            </w:r>
            <w:r w:rsidRPr="00C9365E">
              <w:rPr>
                <w:rFonts w:ascii="Marigold" w:eastAsia="Calibri" w:hAnsi="Marigold" w:cs="AL-Mohanad" w:hint="cs"/>
                <w:sz w:val="28"/>
                <w:szCs w:val="28"/>
                <w:rtl/>
              </w:rPr>
              <w:t>ا</w:t>
            </w:r>
            <w:r>
              <w:rPr>
                <w:rFonts w:ascii="Marigold" w:eastAsia="Calibri" w:hAnsi="Marigold" w:cs="AL-Mohanad" w:hint="cs"/>
                <w:sz w:val="28"/>
                <w:szCs w:val="28"/>
                <w:rtl/>
              </w:rPr>
              <w:t>ً</w:t>
            </w:r>
            <w:r w:rsidRPr="00C9365E">
              <w:rPr>
                <w:rFonts w:ascii="Marigold" w:eastAsia="Calibri" w:hAnsi="Marigold" w:cs="AL-Mohanad" w:hint="cs"/>
                <w:sz w:val="28"/>
                <w:szCs w:val="28"/>
                <w:rtl/>
              </w:rPr>
              <w:t>مبدئيا</w:t>
            </w:r>
            <w:r>
              <w:rPr>
                <w:rFonts w:ascii="Marigold" w:eastAsia="Calibri" w:hAnsi="Marigold" w:cs="AL-Mohanad" w:hint="cs"/>
                <w:sz w:val="28"/>
                <w:szCs w:val="28"/>
                <w:rtl/>
              </w:rPr>
              <w:t>ً للمحاضرات ويراعى فيه</w:t>
            </w:r>
            <w:r w:rsidRPr="00C9365E">
              <w:rPr>
                <w:rFonts w:ascii="Marigold" w:eastAsia="Calibri" w:hAnsi="Marigold" w:cs="AL-Mohanad"/>
                <w:sz w:val="28"/>
                <w:szCs w:val="28"/>
                <w:rtl/>
              </w:rPr>
              <w:t xml:space="preserve"> آراء </w:t>
            </w:r>
            <w:r>
              <w:rPr>
                <w:rFonts w:ascii="Marigold" w:eastAsia="Calibri" w:hAnsi="Marigold" w:cs="AL-Mohanad" w:hint="cs"/>
                <w:sz w:val="28"/>
                <w:szCs w:val="28"/>
                <w:rtl/>
              </w:rPr>
              <w:t>الدارسين</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5</w:t>
            </w:r>
          </w:p>
        </w:tc>
      </w:tr>
      <w:tr w:rsidR="00BF15C1" w:rsidRPr="004A577F" w:rsidTr="00884F58">
        <w:trPr>
          <w:cnfStyle w:val="000000010000"/>
        </w:trPr>
        <w:tc>
          <w:tcPr>
            <w:cnfStyle w:val="001000000000"/>
            <w:tcW w:w="623" w:type="dxa"/>
          </w:tcPr>
          <w:p w:rsidR="00BF15C1" w:rsidRPr="004A577F" w:rsidRDefault="00BF15C1" w:rsidP="00884F58">
            <w:pPr>
              <w:jc w:val="center"/>
              <w:rPr>
                <w:rFonts w:cs="AL-Mohanad"/>
                <w:sz w:val="28"/>
                <w:szCs w:val="28"/>
                <w:rtl/>
              </w:rPr>
            </w:pPr>
            <w:r w:rsidRPr="004A577F">
              <w:rPr>
                <w:rFonts w:cs="AL-Mohanad" w:hint="cs"/>
                <w:sz w:val="28"/>
                <w:szCs w:val="28"/>
                <w:rtl/>
              </w:rPr>
              <w:t>10</w:t>
            </w:r>
          </w:p>
        </w:tc>
        <w:tc>
          <w:tcPr>
            <w:cnfStyle w:val="000010000000"/>
            <w:tcW w:w="7747" w:type="dxa"/>
          </w:tcPr>
          <w:p w:rsidR="00BF15C1" w:rsidRPr="00C9365E" w:rsidRDefault="00BF15C1" w:rsidP="00884F58">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 xml:space="preserve">علن </w:t>
            </w:r>
            <w:r>
              <w:rPr>
                <w:rFonts w:ascii="Marigold" w:eastAsia="Calibri" w:hAnsi="Marigold" w:cs="AL-Mohanad" w:hint="cs"/>
                <w:sz w:val="28"/>
                <w:szCs w:val="28"/>
                <w:rtl/>
              </w:rPr>
              <w:t xml:space="preserve"> إدارة البرنامج عن </w:t>
            </w:r>
            <w:r w:rsidRPr="00C9365E">
              <w:rPr>
                <w:rFonts w:ascii="Marigold" w:eastAsia="Calibri" w:hAnsi="Marigold" w:cs="AL-Mohanad"/>
                <w:sz w:val="28"/>
                <w:szCs w:val="28"/>
                <w:rtl/>
              </w:rPr>
              <w:t xml:space="preserve">الجدول </w:t>
            </w:r>
            <w:r w:rsidRPr="00C9365E">
              <w:rPr>
                <w:rFonts w:ascii="Marigold" w:eastAsia="Calibri" w:hAnsi="Marigold" w:cs="AL-Mohanad" w:hint="cs"/>
                <w:sz w:val="28"/>
                <w:szCs w:val="28"/>
                <w:rtl/>
              </w:rPr>
              <w:t>النهائي</w:t>
            </w:r>
            <w:r>
              <w:rPr>
                <w:rFonts w:ascii="Marigold" w:eastAsia="Calibri" w:hAnsi="Marigold" w:cs="AL-Mohanad" w:hint="cs"/>
                <w:sz w:val="28"/>
                <w:szCs w:val="28"/>
                <w:rtl/>
              </w:rPr>
              <w:t xml:space="preserve"> للدارسين </w:t>
            </w:r>
            <w:r w:rsidRPr="00C9365E">
              <w:rPr>
                <w:rFonts w:ascii="Marigold" w:eastAsia="Calibri" w:hAnsi="Marigold" w:cs="AL-Mohanad" w:hint="cs"/>
                <w:sz w:val="28"/>
                <w:szCs w:val="28"/>
                <w:rtl/>
              </w:rPr>
              <w:t>في</w:t>
            </w:r>
            <w:r>
              <w:rPr>
                <w:rFonts w:ascii="Marigold" w:eastAsia="Calibri" w:hAnsi="Marigold" w:cs="AL-Mohanad" w:hint="cs"/>
                <w:sz w:val="28"/>
                <w:szCs w:val="28"/>
                <w:rtl/>
              </w:rPr>
              <w:t xml:space="preserve"> أ</w:t>
            </w:r>
            <w:r w:rsidRPr="00C9365E">
              <w:rPr>
                <w:rFonts w:ascii="Marigold" w:eastAsia="Calibri" w:hAnsi="Marigold" w:cs="AL-Mohanad" w:hint="cs"/>
                <w:sz w:val="28"/>
                <w:szCs w:val="28"/>
                <w:rtl/>
              </w:rPr>
              <w:t>م</w:t>
            </w:r>
            <w:r>
              <w:rPr>
                <w:rFonts w:ascii="Marigold" w:eastAsia="Calibri" w:hAnsi="Marigold" w:cs="AL-Mohanad" w:hint="cs"/>
                <w:sz w:val="28"/>
                <w:szCs w:val="28"/>
                <w:rtl/>
              </w:rPr>
              <w:t>ا</w:t>
            </w:r>
            <w:r w:rsidRPr="00C9365E">
              <w:rPr>
                <w:rFonts w:ascii="Marigold" w:eastAsia="Calibri" w:hAnsi="Marigold" w:cs="AL-Mohanad" w:hint="cs"/>
                <w:sz w:val="28"/>
                <w:szCs w:val="28"/>
                <w:rtl/>
              </w:rPr>
              <w:t>كن</w:t>
            </w:r>
            <w:r w:rsidRPr="00C9365E">
              <w:rPr>
                <w:rFonts w:ascii="Marigold" w:eastAsia="Calibri" w:hAnsi="Marigold" w:cs="AL-Mohanad"/>
                <w:sz w:val="28"/>
                <w:szCs w:val="28"/>
                <w:rtl/>
              </w:rPr>
              <w:t xml:space="preserve"> بارز</w:t>
            </w:r>
            <w:r>
              <w:rPr>
                <w:rFonts w:ascii="Marigold" w:eastAsia="Calibri" w:hAnsi="Marigold" w:cs="AL-Mohanad" w:hint="cs"/>
                <w:sz w:val="28"/>
                <w:szCs w:val="28"/>
                <w:rtl/>
              </w:rPr>
              <w:t>ة.</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5</w:t>
            </w:r>
          </w:p>
        </w:tc>
      </w:tr>
      <w:tr w:rsidR="00BF15C1" w:rsidRPr="004A577F" w:rsidTr="00884F58">
        <w:trPr>
          <w:cnfStyle w:val="000000100000"/>
        </w:trPr>
        <w:tc>
          <w:tcPr>
            <w:cnfStyle w:val="001000000000"/>
            <w:tcW w:w="623" w:type="dxa"/>
          </w:tcPr>
          <w:p w:rsidR="00BF15C1" w:rsidRPr="004A577F" w:rsidRDefault="00BF15C1" w:rsidP="00884F58">
            <w:pPr>
              <w:jc w:val="center"/>
              <w:rPr>
                <w:rFonts w:cs="AL-Mohanad"/>
                <w:sz w:val="28"/>
                <w:szCs w:val="28"/>
                <w:rtl/>
              </w:rPr>
            </w:pPr>
            <w:r w:rsidRPr="004A577F">
              <w:rPr>
                <w:rFonts w:cs="AL-Mohanad" w:hint="cs"/>
                <w:sz w:val="28"/>
                <w:szCs w:val="28"/>
                <w:rtl/>
              </w:rPr>
              <w:t>11</w:t>
            </w:r>
          </w:p>
        </w:tc>
        <w:tc>
          <w:tcPr>
            <w:cnfStyle w:val="000010000000"/>
            <w:tcW w:w="7747" w:type="dxa"/>
          </w:tcPr>
          <w:p w:rsidR="00BF15C1" w:rsidRDefault="00BF15C1" w:rsidP="00884F58">
            <w:pPr>
              <w:rPr>
                <w:rFonts w:ascii="Marigold" w:eastAsia="Calibri" w:hAnsi="Marigold" w:cs="AL-Mohanad"/>
                <w:sz w:val="28"/>
                <w:szCs w:val="28"/>
                <w:rtl/>
              </w:rPr>
            </w:pPr>
            <w:r>
              <w:rPr>
                <w:rFonts w:ascii="Marigold" w:eastAsia="Calibri" w:hAnsi="Marigold" w:cs="AL-Mohanad" w:hint="cs"/>
                <w:sz w:val="28"/>
                <w:szCs w:val="28"/>
                <w:rtl/>
              </w:rPr>
              <w:t>يعقد لقاء لاستقبال اعضاء هيئة التدريس و الطلاب في بداية الفصل الدراسي</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5</w:t>
            </w:r>
          </w:p>
        </w:tc>
      </w:tr>
      <w:tr w:rsidR="00BF15C1" w:rsidRPr="004A577F" w:rsidTr="00884F58">
        <w:trPr>
          <w:cnfStyle w:val="000000010000"/>
        </w:trPr>
        <w:tc>
          <w:tcPr>
            <w:cnfStyle w:val="001000000000"/>
            <w:tcW w:w="623" w:type="dxa"/>
          </w:tcPr>
          <w:p w:rsidR="00BF15C1" w:rsidRPr="004A577F" w:rsidRDefault="00BF15C1" w:rsidP="00884F58">
            <w:pPr>
              <w:jc w:val="center"/>
              <w:rPr>
                <w:rFonts w:cs="AL-Mohanad"/>
                <w:sz w:val="28"/>
                <w:szCs w:val="28"/>
                <w:rtl/>
              </w:rPr>
            </w:pPr>
            <w:r w:rsidRPr="004A577F">
              <w:rPr>
                <w:rFonts w:cs="AL-Mohanad" w:hint="cs"/>
                <w:sz w:val="28"/>
                <w:szCs w:val="28"/>
                <w:rtl/>
              </w:rPr>
              <w:t>12</w:t>
            </w:r>
          </w:p>
        </w:tc>
        <w:tc>
          <w:tcPr>
            <w:cnfStyle w:val="000010000000"/>
            <w:tcW w:w="7747" w:type="dxa"/>
          </w:tcPr>
          <w:p w:rsidR="00BF15C1" w:rsidRPr="00C9365E" w:rsidRDefault="00BF15C1" w:rsidP="00884F58">
            <w:pPr>
              <w:rPr>
                <w:rFonts w:ascii="Marigold" w:eastAsia="Calibri" w:hAnsi="Marigold" w:cs="AL-Mohanad"/>
                <w:sz w:val="28"/>
                <w:szCs w:val="28"/>
                <w:rtl/>
              </w:rPr>
            </w:pPr>
            <w:r>
              <w:rPr>
                <w:rFonts w:ascii="Marigold" w:eastAsia="Calibri" w:hAnsi="Marigold" w:cs="AL-Mohanad" w:hint="cs"/>
                <w:sz w:val="28"/>
                <w:szCs w:val="28"/>
                <w:rtl/>
              </w:rPr>
              <w:t>يوجد توصيف للبرنامج وللمقررات الدراسية.</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4</w:t>
            </w:r>
          </w:p>
        </w:tc>
      </w:tr>
      <w:tr w:rsidR="00BF15C1" w:rsidRPr="004A577F" w:rsidTr="00884F58">
        <w:trPr>
          <w:cnfStyle w:val="000000100000"/>
        </w:trPr>
        <w:tc>
          <w:tcPr>
            <w:cnfStyle w:val="001000000000"/>
            <w:tcW w:w="623" w:type="dxa"/>
          </w:tcPr>
          <w:p w:rsidR="00BF15C1" w:rsidRPr="004A577F" w:rsidRDefault="00BF15C1" w:rsidP="00884F58">
            <w:pPr>
              <w:jc w:val="center"/>
              <w:rPr>
                <w:rFonts w:cs="AL-Mohanad"/>
                <w:sz w:val="28"/>
                <w:szCs w:val="28"/>
                <w:rtl/>
              </w:rPr>
            </w:pPr>
            <w:r w:rsidRPr="004A577F">
              <w:rPr>
                <w:rFonts w:cs="AL-Mohanad" w:hint="cs"/>
                <w:sz w:val="28"/>
                <w:szCs w:val="28"/>
                <w:rtl/>
              </w:rPr>
              <w:t>13</w:t>
            </w:r>
          </w:p>
        </w:tc>
        <w:tc>
          <w:tcPr>
            <w:cnfStyle w:val="000010000000"/>
            <w:tcW w:w="7747" w:type="dxa"/>
          </w:tcPr>
          <w:p w:rsidR="00BF15C1" w:rsidRPr="00C9365E" w:rsidRDefault="00BF15C1" w:rsidP="00884F58">
            <w:pPr>
              <w:rPr>
                <w:rFonts w:ascii="Marigold" w:eastAsia="Calibri" w:hAnsi="Marigold" w:cs="AL-Mohanad"/>
                <w:sz w:val="28"/>
                <w:szCs w:val="28"/>
                <w:rtl/>
              </w:rPr>
            </w:pPr>
            <w:r>
              <w:rPr>
                <w:rFonts w:ascii="Marigold" w:eastAsia="Calibri" w:hAnsi="Marigold" w:cs="AL-Mohanad" w:hint="cs"/>
                <w:sz w:val="28"/>
                <w:szCs w:val="28"/>
                <w:rtl/>
              </w:rPr>
              <w:t>يستخدم أعضاء هيئة التدريس الوسائل التكنولوجية في التدريس.</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3</w:t>
            </w:r>
          </w:p>
        </w:tc>
      </w:tr>
      <w:tr w:rsidR="00BF15C1" w:rsidRPr="004A577F" w:rsidTr="00884F58">
        <w:trPr>
          <w:cnfStyle w:val="000000010000"/>
        </w:trPr>
        <w:tc>
          <w:tcPr>
            <w:cnfStyle w:val="001000000000"/>
            <w:tcW w:w="623" w:type="dxa"/>
          </w:tcPr>
          <w:p w:rsidR="00BF15C1" w:rsidRPr="004A577F" w:rsidRDefault="00BF15C1" w:rsidP="00884F58">
            <w:pPr>
              <w:jc w:val="center"/>
              <w:rPr>
                <w:rFonts w:cs="AL-Mohanad"/>
                <w:sz w:val="28"/>
                <w:szCs w:val="28"/>
                <w:rtl/>
              </w:rPr>
            </w:pPr>
            <w:r w:rsidRPr="004A577F">
              <w:rPr>
                <w:rFonts w:cs="AL-Mohanad" w:hint="cs"/>
                <w:sz w:val="28"/>
                <w:szCs w:val="28"/>
                <w:rtl/>
              </w:rPr>
              <w:t>14</w:t>
            </w:r>
          </w:p>
        </w:tc>
        <w:tc>
          <w:tcPr>
            <w:cnfStyle w:val="000010000000"/>
            <w:tcW w:w="7747" w:type="dxa"/>
          </w:tcPr>
          <w:p w:rsidR="00BF15C1" w:rsidRPr="00964482" w:rsidRDefault="00BF15C1" w:rsidP="00884F58">
            <w:pPr>
              <w:rPr>
                <w:sz w:val="28"/>
                <w:szCs w:val="28"/>
                <w:rtl/>
                <w:lang w:val="en-GB"/>
              </w:rPr>
            </w:pPr>
            <w:r>
              <w:rPr>
                <w:rFonts w:hint="cs"/>
                <w:sz w:val="28"/>
                <w:szCs w:val="28"/>
                <w:rtl/>
                <w:lang w:val="en-GB"/>
              </w:rPr>
              <w:t>تتوافر مصادر تعلم متنوعة</w:t>
            </w:r>
            <w:r w:rsidRPr="00964482">
              <w:rPr>
                <w:rFonts w:hint="cs"/>
                <w:sz w:val="28"/>
                <w:szCs w:val="28"/>
                <w:rtl/>
                <w:lang w:val="en-GB"/>
              </w:rPr>
              <w:t xml:space="preserve">. </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3</w:t>
            </w:r>
          </w:p>
        </w:tc>
      </w:tr>
      <w:tr w:rsidR="00BF15C1" w:rsidRPr="004A577F" w:rsidTr="00884F58">
        <w:trPr>
          <w:cnfStyle w:val="000000100000"/>
        </w:trPr>
        <w:tc>
          <w:tcPr>
            <w:cnfStyle w:val="001000000000"/>
            <w:tcW w:w="623" w:type="dxa"/>
          </w:tcPr>
          <w:p w:rsidR="00BF15C1" w:rsidRPr="004A577F" w:rsidRDefault="00BF15C1" w:rsidP="00884F58">
            <w:pPr>
              <w:jc w:val="center"/>
              <w:rPr>
                <w:rFonts w:cs="AL-Mohanad"/>
                <w:sz w:val="28"/>
                <w:szCs w:val="28"/>
                <w:rtl/>
              </w:rPr>
            </w:pPr>
            <w:r w:rsidRPr="004A577F">
              <w:rPr>
                <w:rFonts w:cs="AL-Mohanad" w:hint="cs"/>
                <w:sz w:val="28"/>
                <w:szCs w:val="28"/>
                <w:rtl/>
              </w:rPr>
              <w:t>15</w:t>
            </w:r>
          </w:p>
        </w:tc>
        <w:tc>
          <w:tcPr>
            <w:cnfStyle w:val="000010000000"/>
            <w:tcW w:w="7747" w:type="dxa"/>
          </w:tcPr>
          <w:p w:rsidR="00BF15C1" w:rsidRPr="00BF6C51" w:rsidRDefault="00BF15C1" w:rsidP="00884F58">
            <w:pPr>
              <w:spacing w:before="120"/>
              <w:rPr>
                <w:rFonts w:ascii="Marigold" w:eastAsia="Calibri" w:hAnsi="Marigold" w:cs="AL-Mohanad"/>
                <w:sz w:val="28"/>
                <w:szCs w:val="28"/>
                <w:rtl/>
              </w:rPr>
            </w:pPr>
            <w:r>
              <w:rPr>
                <w:rFonts w:ascii="Marigold" w:eastAsia="Calibri" w:hAnsi="Marigold" w:cs="AL-Mohanad" w:hint="cs"/>
                <w:sz w:val="28"/>
                <w:szCs w:val="28"/>
                <w:rtl/>
              </w:rPr>
              <w:t>تتتسم</w:t>
            </w:r>
            <w:r w:rsidRPr="00BF6C51">
              <w:rPr>
                <w:rFonts w:ascii="Marigold" w:eastAsia="Calibri" w:hAnsi="Marigold" w:cs="AL-Mohanad" w:hint="cs"/>
                <w:sz w:val="28"/>
                <w:szCs w:val="28"/>
                <w:rtl/>
              </w:rPr>
              <w:t xml:space="preserve"> تجهيزات القاعات</w:t>
            </w:r>
            <w:r>
              <w:rPr>
                <w:rFonts w:ascii="Marigold" w:eastAsia="Calibri" w:hAnsi="Marigold" w:cs="AL-Mohanad" w:hint="cs"/>
                <w:sz w:val="28"/>
                <w:szCs w:val="28"/>
                <w:rtl/>
              </w:rPr>
              <w:t xml:space="preserve"> التدريسية</w:t>
            </w:r>
            <w:r w:rsidRPr="00BF6C51">
              <w:rPr>
                <w:rFonts w:ascii="Marigold" w:eastAsia="Calibri" w:hAnsi="Marigold" w:cs="AL-Mohanad" w:hint="cs"/>
                <w:sz w:val="28"/>
                <w:szCs w:val="28"/>
                <w:rtl/>
              </w:rPr>
              <w:t>، والمعامل بالجودة .</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5</w:t>
            </w:r>
          </w:p>
        </w:tc>
      </w:tr>
      <w:tr w:rsidR="00BF15C1" w:rsidRPr="004A577F" w:rsidTr="00884F58">
        <w:trPr>
          <w:cnfStyle w:val="000000010000"/>
        </w:trPr>
        <w:tc>
          <w:tcPr>
            <w:cnfStyle w:val="001000000000"/>
            <w:tcW w:w="623" w:type="dxa"/>
          </w:tcPr>
          <w:p w:rsidR="00BF15C1" w:rsidRPr="004A577F" w:rsidRDefault="00BF15C1" w:rsidP="00884F58">
            <w:pPr>
              <w:jc w:val="center"/>
              <w:rPr>
                <w:rFonts w:cs="AL-Mohanad"/>
                <w:sz w:val="28"/>
                <w:szCs w:val="28"/>
                <w:rtl/>
              </w:rPr>
            </w:pPr>
            <w:r w:rsidRPr="004A577F">
              <w:rPr>
                <w:rFonts w:cs="AL-Mohanad" w:hint="cs"/>
                <w:sz w:val="28"/>
                <w:szCs w:val="28"/>
                <w:rtl/>
              </w:rPr>
              <w:t>16</w:t>
            </w:r>
          </w:p>
        </w:tc>
        <w:tc>
          <w:tcPr>
            <w:cnfStyle w:val="000010000000"/>
            <w:tcW w:w="7747" w:type="dxa"/>
          </w:tcPr>
          <w:p w:rsidR="00BF15C1" w:rsidRPr="00BF6C51" w:rsidRDefault="00BF15C1" w:rsidP="00884F58">
            <w:pPr>
              <w:rPr>
                <w:rFonts w:ascii="Marigold" w:eastAsia="Calibri" w:hAnsi="Marigold" w:cs="AL-Mohanad"/>
                <w:sz w:val="28"/>
                <w:szCs w:val="28"/>
                <w:rtl/>
              </w:rPr>
            </w:pPr>
            <w:r>
              <w:rPr>
                <w:rFonts w:ascii="Marigold" w:eastAsia="Calibri" w:hAnsi="Marigold" w:cs="AL-Mohanad" w:hint="cs"/>
                <w:sz w:val="28"/>
                <w:szCs w:val="28"/>
                <w:rtl/>
              </w:rPr>
              <w:t>توجد</w:t>
            </w:r>
            <w:r w:rsidRPr="00BF6C51">
              <w:rPr>
                <w:rFonts w:ascii="Marigold" w:eastAsia="Calibri" w:hAnsi="Marigold" w:cs="AL-Mohanad" w:hint="cs"/>
                <w:sz w:val="28"/>
                <w:szCs w:val="28"/>
                <w:rtl/>
              </w:rPr>
              <w:t xml:space="preserve"> مرافق مناسبة لأداء الصلاة وقضاء أوقات الفراغ.</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4</w:t>
            </w:r>
          </w:p>
        </w:tc>
      </w:tr>
      <w:tr w:rsidR="00BF15C1" w:rsidRPr="004A577F" w:rsidTr="00884F58">
        <w:trPr>
          <w:cnfStyle w:val="000000100000"/>
        </w:trPr>
        <w:tc>
          <w:tcPr>
            <w:cnfStyle w:val="001000000000"/>
            <w:tcW w:w="623" w:type="dxa"/>
          </w:tcPr>
          <w:p w:rsidR="00BF15C1" w:rsidRPr="004A577F" w:rsidRDefault="00BF15C1" w:rsidP="00884F58">
            <w:pPr>
              <w:jc w:val="center"/>
              <w:rPr>
                <w:rFonts w:cs="AL-Mohanad"/>
                <w:sz w:val="28"/>
                <w:szCs w:val="28"/>
                <w:rtl/>
              </w:rPr>
            </w:pPr>
            <w:r w:rsidRPr="004A577F">
              <w:rPr>
                <w:rFonts w:cs="AL-Mohanad" w:hint="cs"/>
                <w:sz w:val="28"/>
                <w:szCs w:val="28"/>
                <w:rtl/>
              </w:rPr>
              <w:t>17</w:t>
            </w:r>
          </w:p>
        </w:tc>
        <w:tc>
          <w:tcPr>
            <w:cnfStyle w:val="000010000000"/>
            <w:tcW w:w="7747" w:type="dxa"/>
          </w:tcPr>
          <w:p w:rsidR="00BF15C1" w:rsidRPr="00C9365E" w:rsidRDefault="00BF15C1" w:rsidP="00884F58">
            <w:pPr>
              <w:rPr>
                <w:rFonts w:ascii="Marigold" w:eastAsia="Calibri" w:hAnsi="Marigold" w:cs="AL-Mohanad"/>
                <w:sz w:val="28"/>
                <w:szCs w:val="28"/>
                <w:rtl/>
              </w:rPr>
            </w:pPr>
            <w:r w:rsidRPr="00C9365E">
              <w:rPr>
                <w:rFonts w:ascii="Marigold" w:eastAsia="Calibri" w:hAnsi="Marigold" w:cs="AL-Mohanad" w:hint="cs"/>
                <w:sz w:val="28"/>
                <w:szCs w:val="28"/>
                <w:rtl/>
              </w:rPr>
              <w:t xml:space="preserve">تتخذ </w:t>
            </w:r>
            <w:r>
              <w:rPr>
                <w:rFonts w:ascii="Marigold" w:eastAsia="Calibri" w:hAnsi="Marigold" w:cs="AL-Mohanad" w:hint="cs"/>
                <w:sz w:val="28"/>
                <w:szCs w:val="28"/>
                <w:rtl/>
              </w:rPr>
              <w:t>ال</w:t>
            </w:r>
            <w:r w:rsidRPr="00C9365E">
              <w:rPr>
                <w:rFonts w:ascii="Marigold" w:eastAsia="Calibri" w:hAnsi="Marigold" w:cs="AL-Mohanad" w:hint="cs"/>
                <w:sz w:val="28"/>
                <w:szCs w:val="28"/>
                <w:rtl/>
              </w:rPr>
              <w:t>إجراءات</w:t>
            </w:r>
            <w:r>
              <w:rPr>
                <w:rFonts w:ascii="Marigold" w:eastAsia="Calibri" w:hAnsi="Marigold" w:cs="AL-Mohanad" w:hint="cs"/>
                <w:sz w:val="28"/>
                <w:szCs w:val="28"/>
                <w:rtl/>
              </w:rPr>
              <w:t xml:space="preserve"> اللازمة</w:t>
            </w:r>
            <w:r w:rsidRPr="00C9365E">
              <w:rPr>
                <w:rFonts w:ascii="Marigold" w:eastAsia="Calibri" w:hAnsi="Marigold" w:cs="AL-Mohanad" w:hint="cs"/>
                <w:sz w:val="28"/>
                <w:szCs w:val="28"/>
                <w:rtl/>
              </w:rPr>
              <w:t xml:space="preserve"> مع </w:t>
            </w:r>
            <w:r>
              <w:rPr>
                <w:rFonts w:ascii="Marigold" w:eastAsia="Calibri" w:hAnsi="Marigold" w:cs="AL-Mohanad" w:hint="cs"/>
                <w:sz w:val="28"/>
                <w:szCs w:val="28"/>
                <w:rtl/>
              </w:rPr>
              <w:t xml:space="preserve">الدارسين </w:t>
            </w:r>
            <w:r w:rsidRPr="00C9365E">
              <w:rPr>
                <w:rFonts w:ascii="Marigold" w:eastAsia="Calibri" w:hAnsi="Marigold" w:cs="AL-Mohanad" w:hint="cs"/>
                <w:sz w:val="28"/>
                <w:szCs w:val="28"/>
                <w:rtl/>
              </w:rPr>
              <w:t>الم</w:t>
            </w:r>
            <w:r w:rsidRPr="00C9365E">
              <w:rPr>
                <w:rFonts w:ascii="Marigold" w:eastAsia="Calibri" w:hAnsi="Marigold" w:cs="AL-Mohanad"/>
                <w:sz w:val="28"/>
                <w:szCs w:val="28"/>
                <w:rtl/>
              </w:rPr>
              <w:t>خالف</w:t>
            </w:r>
            <w:r w:rsidRPr="00C9365E">
              <w:rPr>
                <w:rFonts w:ascii="Marigold" w:eastAsia="Calibri" w:hAnsi="Marigold" w:cs="AL-Mohanad" w:hint="cs"/>
                <w:sz w:val="28"/>
                <w:szCs w:val="28"/>
                <w:rtl/>
              </w:rPr>
              <w:t>ينللوائح و</w:t>
            </w:r>
            <w:r>
              <w:rPr>
                <w:rFonts w:ascii="Marigold" w:eastAsia="Calibri" w:hAnsi="Marigold" w:cs="AL-Mohanad" w:hint="cs"/>
                <w:sz w:val="28"/>
                <w:szCs w:val="28"/>
                <w:rtl/>
              </w:rPr>
              <w:t>ال</w:t>
            </w:r>
            <w:r w:rsidRPr="00C9365E">
              <w:rPr>
                <w:rFonts w:ascii="Marigold" w:eastAsia="Calibri" w:hAnsi="Marigold" w:cs="AL-Mohanad" w:hint="cs"/>
                <w:sz w:val="28"/>
                <w:szCs w:val="28"/>
                <w:rtl/>
              </w:rPr>
              <w:t>ت</w:t>
            </w:r>
            <w:r w:rsidRPr="00C9365E">
              <w:rPr>
                <w:rFonts w:ascii="Marigold" w:eastAsia="Calibri" w:hAnsi="Marigold" w:cs="AL-Mohanad"/>
                <w:sz w:val="28"/>
                <w:szCs w:val="28"/>
                <w:rtl/>
              </w:rPr>
              <w:t>ع</w:t>
            </w:r>
            <w:r w:rsidRPr="00C9365E">
              <w:rPr>
                <w:rFonts w:ascii="Marigold" w:eastAsia="Calibri" w:hAnsi="Marigold" w:cs="AL-Mohanad" w:hint="cs"/>
                <w:sz w:val="28"/>
                <w:szCs w:val="28"/>
                <w:rtl/>
              </w:rPr>
              <w:t>ليمات.</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5</w:t>
            </w:r>
          </w:p>
        </w:tc>
      </w:tr>
      <w:tr w:rsidR="00BF15C1" w:rsidRPr="004A577F" w:rsidTr="00884F58">
        <w:trPr>
          <w:cnfStyle w:val="000000010000"/>
        </w:trPr>
        <w:tc>
          <w:tcPr>
            <w:cnfStyle w:val="001000000000"/>
            <w:tcW w:w="623" w:type="dxa"/>
          </w:tcPr>
          <w:p w:rsidR="00BF15C1" w:rsidRPr="004A577F" w:rsidRDefault="00BF15C1" w:rsidP="00884F58">
            <w:pPr>
              <w:jc w:val="center"/>
              <w:rPr>
                <w:rFonts w:cs="AL-Mohanad"/>
                <w:sz w:val="28"/>
                <w:szCs w:val="28"/>
                <w:rtl/>
              </w:rPr>
            </w:pPr>
            <w:r w:rsidRPr="004A577F">
              <w:rPr>
                <w:rFonts w:cs="AL-Mohanad" w:hint="cs"/>
                <w:sz w:val="28"/>
                <w:szCs w:val="28"/>
                <w:rtl/>
              </w:rPr>
              <w:t>18</w:t>
            </w:r>
          </w:p>
        </w:tc>
        <w:tc>
          <w:tcPr>
            <w:cnfStyle w:val="000010000000"/>
            <w:tcW w:w="7747" w:type="dxa"/>
          </w:tcPr>
          <w:p w:rsidR="00BF15C1" w:rsidRPr="00C9365E" w:rsidRDefault="00BF15C1" w:rsidP="00884F58">
            <w:pPr>
              <w:rPr>
                <w:rFonts w:ascii="Marigold" w:eastAsia="Calibri" w:hAnsi="Marigold" w:cs="AL-Mohanad"/>
                <w:sz w:val="28"/>
                <w:szCs w:val="28"/>
                <w:rtl/>
              </w:rPr>
            </w:pPr>
            <w:r>
              <w:rPr>
                <w:rFonts w:ascii="Marigold" w:eastAsia="Calibri" w:hAnsi="Marigold" w:cs="AL-Mohanad" w:hint="cs"/>
                <w:sz w:val="28"/>
                <w:szCs w:val="28"/>
                <w:rtl/>
              </w:rPr>
              <w:t>تت</w:t>
            </w:r>
            <w:r w:rsidRPr="00C9365E">
              <w:rPr>
                <w:rFonts w:ascii="Marigold" w:eastAsia="Calibri" w:hAnsi="Marigold" w:cs="AL-Mohanad"/>
                <w:sz w:val="28"/>
                <w:szCs w:val="28"/>
                <w:rtl/>
              </w:rPr>
              <w:t xml:space="preserve">وفر </w:t>
            </w:r>
            <w:r>
              <w:rPr>
                <w:rFonts w:ascii="Marigold" w:eastAsia="Calibri" w:hAnsi="Marigold" w:cs="AL-Mohanad" w:hint="cs"/>
                <w:sz w:val="28"/>
                <w:szCs w:val="28"/>
                <w:rtl/>
              </w:rPr>
              <w:t>قاعدة بيانات عن الدارسين.</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5</w:t>
            </w:r>
          </w:p>
        </w:tc>
      </w:tr>
      <w:tr w:rsidR="00BF15C1" w:rsidRPr="004A577F" w:rsidTr="00884F58">
        <w:trPr>
          <w:cnfStyle w:val="000000100000"/>
        </w:trPr>
        <w:tc>
          <w:tcPr>
            <w:cnfStyle w:val="001000000000"/>
            <w:tcW w:w="623" w:type="dxa"/>
          </w:tcPr>
          <w:p w:rsidR="00BF15C1" w:rsidRPr="004A577F" w:rsidRDefault="00BF15C1" w:rsidP="00884F58">
            <w:pPr>
              <w:jc w:val="center"/>
              <w:rPr>
                <w:rFonts w:cs="AL-Mohanad"/>
                <w:sz w:val="28"/>
                <w:szCs w:val="28"/>
                <w:rtl/>
              </w:rPr>
            </w:pPr>
            <w:r w:rsidRPr="004A577F">
              <w:rPr>
                <w:rFonts w:cs="AL-Mohanad" w:hint="cs"/>
                <w:sz w:val="28"/>
                <w:szCs w:val="28"/>
                <w:rtl/>
              </w:rPr>
              <w:t>19</w:t>
            </w:r>
          </w:p>
        </w:tc>
        <w:tc>
          <w:tcPr>
            <w:cnfStyle w:val="000010000000"/>
            <w:tcW w:w="7747" w:type="dxa"/>
          </w:tcPr>
          <w:p w:rsidR="00BF15C1" w:rsidRPr="00C9365E" w:rsidRDefault="00BF15C1" w:rsidP="00884F58">
            <w:pPr>
              <w:rPr>
                <w:rFonts w:ascii="Marigold" w:eastAsia="Calibri" w:hAnsi="Marigold" w:cs="AL-Mohanad"/>
                <w:sz w:val="28"/>
                <w:szCs w:val="28"/>
                <w:rtl/>
              </w:rPr>
            </w:pPr>
            <w:r>
              <w:rPr>
                <w:rFonts w:ascii="Marigold" w:eastAsia="Calibri" w:hAnsi="Marigold" w:cs="AL-Mohanad" w:hint="cs"/>
                <w:sz w:val="28"/>
                <w:szCs w:val="28"/>
                <w:rtl/>
              </w:rPr>
              <w:t>تتاح</w:t>
            </w:r>
            <w:r w:rsidRPr="00C9365E">
              <w:rPr>
                <w:rFonts w:ascii="Marigold" w:eastAsia="Calibri" w:hAnsi="Marigold" w:cs="AL-Mohanad"/>
                <w:sz w:val="28"/>
                <w:szCs w:val="28"/>
                <w:rtl/>
              </w:rPr>
              <w:t xml:space="preserve"> التغذية الراجعة لكل من </w:t>
            </w:r>
            <w:r>
              <w:rPr>
                <w:rFonts w:ascii="Marigold" w:eastAsia="Calibri" w:hAnsi="Marigold" w:cs="AL-Mohanad" w:hint="cs"/>
                <w:sz w:val="28"/>
                <w:szCs w:val="28"/>
                <w:rtl/>
              </w:rPr>
              <w:t>الدارسين</w:t>
            </w:r>
            <w:r w:rsidRPr="00C9365E">
              <w:rPr>
                <w:rFonts w:ascii="Marigold" w:eastAsia="Calibri" w:hAnsi="Marigold" w:cs="AL-Mohanad"/>
                <w:sz w:val="28"/>
                <w:szCs w:val="28"/>
                <w:rtl/>
              </w:rPr>
              <w:t xml:space="preserve"> وأعضاء هيئة التدريس</w:t>
            </w:r>
            <w:r w:rsidRPr="00C9365E">
              <w:rPr>
                <w:rFonts w:ascii="Marigold" w:eastAsia="Calibri" w:hAnsi="Marigold" w:cs="AL-Mohanad" w:hint="cs"/>
                <w:sz w:val="28"/>
                <w:szCs w:val="28"/>
                <w:rtl/>
              </w:rPr>
              <w:t>.</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1</w:t>
            </w:r>
          </w:p>
        </w:tc>
      </w:tr>
      <w:tr w:rsidR="00BF15C1" w:rsidRPr="004A577F" w:rsidTr="00884F58">
        <w:trPr>
          <w:cnfStyle w:val="000000010000"/>
        </w:trPr>
        <w:tc>
          <w:tcPr>
            <w:cnfStyle w:val="001000000000"/>
            <w:tcW w:w="623" w:type="dxa"/>
          </w:tcPr>
          <w:p w:rsidR="00BF15C1" w:rsidRPr="004A577F" w:rsidRDefault="00BF15C1" w:rsidP="00884F58">
            <w:pPr>
              <w:jc w:val="center"/>
              <w:rPr>
                <w:rFonts w:cs="AL-Mohanad"/>
                <w:sz w:val="28"/>
                <w:szCs w:val="28"/>
                <w:rtl/>
              </w:rPr>
            </w:pPr>
            <w:r>
              <w:rPr>
                <w:rFonts w:cs="AL-Mohanad" w:hint="cs"/>
                <w:sz w:val="28"/>
                <w:szCs w:val="28"/>
                <w:rtl/>
              </w:rPr>
              <w:t>20</w:t>
            </w:r>
          </w:p>
        </w:tc>
        <w:tc>
          <w:tcPr>
            <w:cnfStyle w:val="000010000000"/>
            <w:tcW w:w="7747" w:type="dxa"/>
          </w:tcPr>
          <w:p w:rsidR="00BF15C1" w:rsidRPr="00C9365E" w:rsidRDefault="00BF15C1" w:rsidP="00884F58">
            <w:pPr>
              <w:rPr>
                <w:rFonts w:ascii="Marigold" w:eastAsia="Calibri" w:hAnsi="Marigold" w:cs="AL-Mohanad"/>
                <w:sz w:val="28"/>
                <w:szCs w:val="28"/>
                <w:rtl/>
              </w:rPr>
            </w:pPr>
            <w:r>
              <w:rPr>
                <w:rFonts w:ascii="Marigold" w:eastAsia="Calibri" w:hAnsi="Marigold" w:cs="AL-Mohanad" w:hint="cs"/>
                <w:sz w:val="28"/>
                <w:szCs w:val="28"/>
                <w:rtl/>
              </w:rPr>
              <w:t>ت</w:t>
            </w:r>
            <w:r w:rsidRPr="00C9365E">
              <w:rPr>
                <w:rFonts w:ascii="Marigold" w:eastAsia="Calibri" w:hAnsi="Marigold" w:cs="AL-Mohanad"/>
                <w:sz w:val="28"/>
                <w:szCs w:val="28"/>
                <w:rtl/>
              </w:rPr>
              <w:t>وثق</w:t>
            </w:r>
            <w:r>
              <w:rPr>
                <w:rFonts w:ascii="Marigold" w:eastAsia="Calibri" w:hAnsi="Marigold" w:cs="AL-Mohanad" w:hint="cs"/>
                <w:sz w:val="28"/>
                <w:szCs w:val="28"/>
                <w:rtl/>
              </w:rPr>
              <w:t xml:space="preserve"> كافة انشطة البرنامج بطريقة علمية</w:t>
            </w:r>
            <w:r w:rsidRPr="00C9365E">
              <w:rPr>
                <w:rFonts w:ascii="Marigold" w:eastAsia="Calibri" w:hAnsi="Marigold" w:cs="AL-Mohanad" w:hint="cs"/>
                <w:sz w:val="28"/>
                <w:szCs w:val="28"/>
                <w:rtl/>
              </w:rPr>
              <w:t>.</w:t>
            </w:r>
          </w:p>
        </w:tc>
        <w:tc>
          <w:tcPr>
            <w:cnfStyle w:val="000100000000"/>
            <w:tcW w:w="1260" w:type="dxa"/>
          </w:tcPr>
          <w:p w:rsidR="00BF15C1" w:rsidRDefault="00BF15C1" w:rsidP="00884F58">
            <w:pPr>
              <w:bidi w:val="0"/>
              <w:jc w:val="center"/>
              <w:rPr>
                <w:rFonts w:ascii="Calibri" w:hAnsi="Calibri" w:cs="Calibri"/>
              </w:rPr>
            </w:pPr>
            <w:r>
              <w:rPr>
                <w:rFonts w:ascii="Calibri" w:hAnsi="Calibri" w:cs="Calibri"/>
              </w:rPr>
              <w:t>5</w:t>
            </w:r>
          </w:p>
        </w:tc>
      </w:tr>
      <w:tr w:rsidR="00BF15C1" w:rsidRPr="004A577F" w:rsidTr="00884F58">
        <w:trPr>
          <w:cnfStyle w:val="010000000000"/>
        </w:trPr>
        <w:tc>
          <w:tcPr>
            <w:cnfStyle w:val="001000000000"/>
            <w:tcW w:w="8370" w:type="dxa"/>
            <w:gridSpan w:val="2"/>
          </w:tcPr>
          <w:p w:rsidR="00BF15C1" w:rsidRPr="004A577F" w:rsidRDefault="00BF15C1" w:rsidP="00884F58">
            <w:pPr>
              <w:jc w:val="center"/>
              <w:rPr>
                <w:rFonts w:cs="AL-Mohanad"/>
                <w:sz w:val="28"/>
                <w:szCs w:val="28"/>
                <w:rtl/>
              </w:rPr>
            </w:pPr>
            <w:r w:rsidRPr="004A577F">
              <w:rPr>
                <w:rFonts w:cs="AL-Mohanad" w:hint="cs"/>
                <w:sz w:val="28"/>
                <w:szCs w:val="28"/>
                <w:rtl/>
              </w:rPr>
              <w:t>المستوى العام</w:t>
            </w:r>
          </w:p>
        </w:tc>
        <w:tc>
          <w:tcPr>
            <w:cnfStyle w:val="000100000000"/>
            <w:tcW w:w="1260" w:type="dxa"/>
          </w:tcPr>
          <w:p w:rsidR="00BF15C1" w:rsidRPr="004A577F" w:rsidRDefault="00BF15C1" w:rsidP="00884F58">
            <w:pPr>
              <w:jc w:val="center"/>
              <w:rPr>
                <w:rFonts w:cs="AL-Mohanad"/>
                <w:sz w:val="28"/>
                <w:szCs w:val="28"/>
              </w:rPr>
            </w:pPr>
            <w:r>
              <w:rPr>
                <w:rFonts w:cs="AL-Mohanad"/>
                <w:sz w:val="28"/>
                <w:szCs w:val="28"/>
              </w:rPr>
              <w:t>4</w:t>
            </w:r>
          </w:p>
        </w:tc>
      </w:tr>
    </w:tbl>
    <w:p w:rsidR="007070FE" w:rsidRDefault="007070FE" w:rsidP="007070FE">
      <w:pPr>
        <w:tabs>
          <w:tab w:val="left" w:pos="1796"/>
        </w:tabs>
        <w:spacing w:after="0" w:line="240" w:lineRule="auto"/>
        <w:outlineLvl w:val="0"/>
        <w:rPr>
          <w:rFonts w:ascii="Goudy Stout" w:eastAsia="Times New Roman" w:hAnsi="Goudy Stout" w:cs="PT Bold Heading"/>
          <w:b/>
          <w:bCs/>
          <w:color w:val="000000"/>
          <w:sz w:val="28"/>
          <w:szCs w:val="28"/>
          <w:rtl/>
          <w:lang w:val="en-GB"/>
        </w:rPr>
      </w:pPr>
    </w:p>
    <w:p w:rsidR="00BF15C1" w:rsidRPr="00DE7923" w:rsidRDefault="00BF15C1" w:rsidP="007070FE">
      <w:pPr>
        <w:tabs>
          <w:tab w:val="left" w:pos="1796"/>
        </w:tabs>
        <w:spacing w:after="0" w:line="240" w:lineRule="auto"/>
        <w:outlineLvl w:val="0"/>
        <w:rPr>
          <w:rFonts w:ascii="Goudy Stout" w:eastAsia="Times New Roman" w:hAnsi="Goudy Stout" w:cs="PT Bold Heading"/>
          <w:b/>
          <w:bCs/>
          <w:color w:val="000000"/>
          <w:sz w:val="28"/>
          <w:szCs w:val="28"/>
          <w:rtl/>
          <w:lang w:val="en-GB"/>
        </w:rPr>
      </w:pPr>
    </w:p>
    <w:p w:rsidR="007070FE" w:rsidRDefault="007070FE" w:rsidP="007070FE">
      <w:pPr>
        <w:tabs>
          <w:tab w:val="left" w:pos="1796"/>
        </w:tabs>
        <w:spacing w:after="0" w:line="240" w:lineRule="auto"/>
        <w:jc w:val="center"/>
        <w:outlineLvl w:val="0"/>
        <w:rPr>
          <w:rFonts w:ascii="Goudy Stout" w:eastAsia="Times New Roman" w:hAnsi="Goudy Stout" w:cs="PT Bold Heading"/>
          <w:b/>
          <w:bCs/>
          <w:color w:val="000000"/>
          <w:sz w:val="28"/>
          <w:szCs w:val="28"/>
          <w:rtl/>
          <w:lang w:val="en-GB"/>
        </w:rPr>
      </w:pPr>
    </w:p>
    <w:p w:rsidR="007070FE" w:rsidRPr="00DE7923" w:rsidRDefault="00BF15C1" w:rsidP="007070FE">
      <w:pPr>
        <w:tabs>
          <w:tab w:val="left" w:pos="1796"/>
        </w:tabs>
        <w:spacing w:after="0" w:line="240" w:lineRule="auto"/>
        <w:jc w:val="center"/>
        <w:outlineLvl w:val="0"/>
        <w:rPr>
          <w:rFonts w:ascii="Goudy Stout" w:eastAsia="Times New Roman" w:hAnsi="Goudy Stout" w:cs="PT Bold Heading"/>
          <w:b/>
          <w:bCs/>
          <w:color w:val="000000"/>
          <w:sz w:val="28"/>
          <w:szCs w:val="28"/>
          <w:rtl/>
          <w:lang w:val="en-GB"/>
        </w:rPr>
      </w:pPr>
      <w:r>
        <w:rPr>
          <w:rFonts w:ascii="Goudy Stout" w:hAnsi="Goudy Stout" w:cs="PT Bold Heading"/>
          <w:b/>
          <w:bCs/>
          <w:noProof/>
          <w:color w:val="000000"/>
          <w:sz w:val="28"/>
          <w:szCs w:val="28"/>
        </w:rPr>
        <w:drawing>
          <wp:inline distT="0" distB="0" distL="0" distR="0">
            <wp:extent cx="4834865" cy="2548915"/>
            <wp:effectExtent l="12210" t="6076" r="4960" b="1519"/>
            <wp:docPr id="35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7070FE" w:rsidRDefault="007070FE" w:rsidP="007070FE">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F9099C">
        <w:rPr>
          <w:rFonts w:ascii="Times New Roman" w:eastAsia="Times New Roman" w:hAnsi="Times New Roman" w:cs="AL-Mohanad" w:hint="cs"/>
          <w:sz w:val="28"/>
          <w:szCs w:val="28"/>
          <w:rtl/>
        </w:rPr>
        <w:t>80</w:t>
      </w:r>
      <w:r w:rsidRPr="00DE7923">
        <w:rPr>
          <w:rFonts w:ascii="Times New Roman" w:eastAsia="Times New Roman" w:hAnsi="Times New Roman" w:cs="AL-Mohanad" w:hint="cs"/>
          <w:sz w:val="28"/>
          <w:szCs w:val="28"/>
          <w:rtl/>
        </w:rPr>
        <w:t xml:space="preserve"> )</w:t>
      </w:r>
    </w:p>
    <w:p w:rsidR="00F9099C" w:rsidRPr="00DE7923" w:rsidRDefault="00F9099C" w:rsidP="007070FE">
      <w:pPr>
        <w:spacing w:after="0" w:line="240" w:lineRule="auto"/>
        <w:jc w:val="center"/>
        <w:rPr>
          <w:rFonts w:ascii="Times New Roman" w:eastAsia="Times New Roman" w:hAnsi="Times New Roman" w:cs="AL-Mohanad"/>
          <w:sz w:val="28"/>
          <w:szCs w:val="28"/>
          <w:rtl/>
        </w:rPr>
      </w:pPr>
    </w:p>
    <w:p w:rsidR="007070FE" w:rsidRPr="00EF07D2" w:rsidRDefault="007070FE" w:rsidP="00EF3555">
      <w:pPr>
        <w:jc w:val="both"/>
        <w:rPr>
          <w:rFonts w:ascii="Marigold" w:eastAsia="Calibri" w:hAnsi="Marigold" w:cs="AL-Mohanad"/>
          <w:sz w:val="28"/>
          <w:szCs w:val="28"/>
          <w:rtl/>
        </w:rPr>
      </w:pPr>
      <w:r w:rsidRPr="00EF07D2">
        <w:rPr>
          <w:rFonts w:ascii="Marigold" w:eastAsia="Calibri" w:hAnsi="Marigold" w:cs="AL-Mohanad" w:hint="cs"/>
          <w:sz w:val="28"/>
          <w:szCs w:val="28"/>
          <w:rtl/>
        </w:rPr>
        <w:t xml:space="preserve">يبين مستوى جودة الأداء في </w:t>
      </w:r>
      <w:r w:rsidR="00EF3555" w:rsidRPr="00EF3555">
        <w:rPr>
          <w:rFonts w:ascii="Marigold" w:eastAsia="Calibri" w:hAnsi="Marigold" w:cs="AL-Mohanad"/>
          <w:sz w:val="28"/>
          <w:szCs w:val="28"/>
          <w:rtl/>
        </w:rPr>
        <w:t xml:space="preserve">برنامج بكالوريوس </w:t>
      </w:r>
      <w:r w:rsidR="00EF3555" w:rsidRPr="00EF3555">
        <w:rPr>
          <w:rFonts w:ascii="Marigold" w:eastAsia="Calibri" w:hAnsi="Marigold" w:cs="AL-Mohanad" w:hint="cs"/>
          <w:sz w:val="28"/>
          <w:szCs w:val="28"/>
          <w:rtl/>
        </w:rPr>
        <w:t>علاج طبيعي بنظام التجسير المستوى الأول</w:t>
      </w:r>
      <w:r w:rsidR="00EF3555" w:rsidRPr="00EF3555">
        <w:rPr>
          <w:rFonts w:ascii="Marigold" w:eastAsia="Calibri" w:hAnsi="Marigold" w:cs="AL-Mohanad"/>
          <w:sz w:val="28"/>
          <w:szCs w:val="28"/>
          <w:rtl/>
        </w:rPr>
        <w:t xml:space="preserve"> بكلية العلوم الطبية التطبيقية بالمجمعة (</w:t>
      </w:r>
      <w:r w:rsidR="00EF3555" w:rsidRPr="00EF3555">
        <w:rPr>
          <w:rFonts w:ascii="Marigold" w:eastAsia="Calibri" w:hAnsi="Marigold" w:cs="AL-Mohanad" w:hint="cs"/>
          <w:sz w:val="28"/>
          <w:szCs w:val="28"/>
          <w:rtl/>
        </w:rPr>
        <w:t>دارسين</w:t>
      </w:r>
      <w:r w:rsidR="00EF3555" w:rsidRPr="00EF3555">
        <w:rPr>
          <w:rFonts w:ascii="Marigold" w:eastAsia="Calibri" w:hAnsi="Marigold" w:cs="AL-Mohanad"/>
          <w:sz w:val="28"/>
          <w:szCs w:val="28"/>
          <w:rtl/>
        </w:rPr>
        <w:t>)</w:t>
      </w:r>
      <w:r w:rsidRPr="00EF07D2">
        <w:rPr>
          <w:rFonts w:ascii="Marigold" w:eastAsia="Calibri" w:hAnsi="Marigold" w:cs="AL-Mohanad" w:hint="cs"/>
          <w:sz w:val="28"/>
          <w:szCs w:val="28"/>
          <w:rtl/>
        </w:rPr>
        <w:t xml:space="preserve">من وجهة نظر المشرف التنفيذي والفريق الزائر </w:t>
      </w:r>
    </w:p>
    <w:p w:rsidR="007070FE" w:rsidRDefault="007070FE" w:rsidP="007070FE">
      <w:pPr>
        <w:spacing w:after="0" w:line="240" w:lineRule="auto"/>
        <w:jc w:val="center"/>
        <w:rPr>
          <w:rFonts w:ascii="Marigold" w:eastAsia="Calibri" w:hAnsi="Marigold" w:cs="AL-Mohanad"/>
          <w:sz w:val="28"/>
          <w:szCs w:val="28"/>
          <w:rtl/>
        </w:rPr>
      </w:pPr>
    </w:p>
    <w:p w:rsidR="007070FE" w:rsidRPr="00C30A74" w:rsidRDefault="007070FE" w:rsidP="007070FE">
      <w:pPr>
        <w:spacing w:after="0" w:line="240" w:lineRule="auto"/>
        <w:jc w:val="center"/>
        <w:rPr>
          <w:rFonts w:ascii="Times New Roman" w:eastAsia="Times New Roman" w:hAnsi="Times New Roman" w:cs="AL-Mohanad"/>
          <w:color w:val="4F6228"/>
          <w:sz w:val="28"/>
          <w:szCs w:val="28"/>
          <w:rtl/>
        </w:rPr>
      </w:pPr>
    </w:p>
    <w:p w:rsidR="007070FE" w:rsidRDefault="007070FE" w:rsidP="007070FE">
      <w:pPr>
        <w:spacing w:after="0" w:line="240" w:lineRule="auto"/>
        <w:jc w:val="both"/>
        <w:rPr>
          <w:rFonts w:ascii="Marigold" w:eastAsia="Times New Roman" w:hAnsi="Marigold" w:cs="AL-Mateen"/>
          <w:sz w:val="28"/>
          <w:szCs w:val="28"/>
          <w:rtl/>
        </w:rPr>
      </w:pPr>
    </w:p>
    <w:p w:rsidR="007070FE" w:rsidRDefault="007070FE" w:rsidP="007070FE">
      <w:pPr>
        <w:spacing w:after="0" w:line="240" w:lineRule="auto"/>
        <w:jc w:val="both"/>
        <w:rPr>
          <w:rFonts w:ascii="Marigold" w:eastAsia="Times New Roman" w:hAnsi="Marigold" w:cs="AL-Mateen"/>
          <w:sz w:val="28"/>
          <w:szCs w:val="28"/>
          <w:rtl/>
        </w:rPr>
      </w:pPr>
    </w:p>
    <w:p w:rsidR="007070FE" w:rsidRDefault="007070FE" w:rsidP="007070FE">
      <w:pPr>
        <w:spacing w:after="0" w:line="240" w:lineRule="auto"/>
        <w:jc w:val="both"/>
        <w:rPr>
          <w:rFonts w:ascii="Marigold" w:eastAsia="Times New Roman" w:hAnsi="Marigold" w:cs="AL-Mateen"/>
          <w:sz w:val="28"/>
          <w:szCs w:val="28"/>
          <w:rtl/>
        </w:rPr>
      </w:pPr>
    </w:p>
    <w:p w:rsidR="007070FE" w:rsidRDefault="007070FE" w:rsidP="007070FE">
      <w:pPr>
        <w:spacing w:after="0" w:line="240" w:lineRule="auto"/>
        <w:jc w:val="both"/>
        <w:rPr>
          <w:rFonts w:ascii="Marigold" w:eastAsia="Times New Roman" w:hAnsi="Marigold" w:cs="AL-Mateen"/>
          <w:sz w:val="28"/>
          <w:szCs w:val="28"/>
          <w:rtl/>
        </w:rPr>
      </w:pPr>
    </w:p>
    <w:p w:rsidR="007070FE" w:rsidRDefault="007070FE" w:rsidP="007070FE">
      <w:pPr>
        <w:spacing w:after="0" w:line="240" w:lineRule="auto"/>
        <w:jc w:val="both"/>
        <w:rPr>
          <w:rFonts w:ascii="Marigold" w:eastAsia="Times New Roman" w:hAnsi="Marigold" w:cs="AL-Mateen"/>
          <w:sz w:val="28"/>
          <w:szCs w:val="28"/>
          <w:rtl/>
        </w:rPr>
      </w:pPr>
    </w:p>
    <w:p w:rsidR="007070FE" w:rsidRDefault="007070FE" w:rsidP="007070FE">
      <w:pPr>
        <w:spacing w:after="0" w:line="240" w:lineRule="auto"/>
        <w:jc w:val="both"/>
        <w:rPr>
          <w:rFonts w:ascii="Marigold" w:eastAsia="Times New Roman" w:hAnsi="Marigold" w:cs="AL-Mateen"/>
          <w:sz w:val="28"/>
          <w:szCs w:val="28"/>
          <w:rtl/>
        </w:rPr>
      </w:pPr>
    </w:p>
    <w:p w:rsidR="007070FE" w:rsidRDefault="007070FE" w:rsidP="007070FE">
      <w:pPr>
        <w:spacing w:after="0" w:line="240" w:lineRule="auto"/>
        <w:jc w:val="both"/>
        <w:rPr>
          <w:rFonts w:ascii="Marigold" w:eastAsia="Times New Roman" w:hAnsi="Marigold" w:cs="AL-Mateen"/>
          <w:sz w:val="28"/>
          <w:szCs w:val="28"/>
          <w:rtl/>
        </w:rPr>
      </w:pPr>
    </w:p>
    <w:p w:rsidR="007070FE" w:rsidRDefault="007070FE" w:rsidP="007070FE">
      <w:pPr>
        <w:spacing w:after="0" w:line="240" w:lineRule="auto"/>
        <w:jc w:val="both"/>
        <w:rPr>
          <w:rFonts w:ascii="Marigold" w:eastAsia="Times New Roman" w:hAnsi="Marigold" w:cs="AL-Mateen"/>
          <w:sz w:val="28"/>
          <w:szCs w:val="28"/>
          <w:rtl/>
        </w:rPr>
      </w:pPr>
    </w:p>
    <w:p w:rsidR="007070FE" w:rsidRDefault="007070FE" w:rsidP="007070FE">
      <w:pPr>
        <w:spacing w:after="0" w:line="240" w:lineRule="auto"/>
        <w:jc w:val="both"/>
        <w:rPr>
          <w:rFonts w:ascii="Marigold" w:eastAsia="Times New Roman" w:hAnsi="Marigold" w:cs="AL-Mateen"/>
          <w:sz w:val="28"/>
          <w:szCs w:val="28"/>
          <w:rtl/>
        </w:rPr>
      </w:pPr>
    </w:p>
    <w:p w:rsidR="00F9099C" w:rsidRDefault="00F9099C" w:rsidP="007070FE">
      <w:pPr>
        <w:spacing w:after="0" w:line="240" w:lineRule="auto"/>
        <w:jc w:val="both"/>
        <w:rPr>
          <w:rFonts w:ascii="Marigold" w:eastAsia="Times New Roman" w:hAnsi="Marigold" w:cs="AL-Mateen"/>
          <w:sz w:val="28"/>
          <w:szCs w:val="28"/>
          <w:rtl/>
        </w:rPr>
      </w:pPr>
    </w:p>
    <w:p w:rsidR="00F9099C" w:rsidRDefault="00F9099C" w:rsidP="007070FE">
      <w:pPr>
        <w:spacing w:after="0" w:line="240" w:lineRule="auto"/>
        <w:jc w:val="both"/>
        <w:rPr>
          <w:rFonts w:ascii="Marigold" w:eastAsia="Times New Roman" w:hAnsi="Marigold" w:cs="AL-Mateen"/>
          <w:sz w:val="28"/>
          <w:szCs w:val="28"/>
          <w:rtl/>
        </w:rPr>
      </w:pPr>
    </w:p>
    <w:p w:rsidR="00F9099C" w:rsidRDefault="00F9099C" w:rsidP="007070FE">
      <w:pPr>
        <w:spacing w:after="0" w:line="240" w:lineRule="auto"/>
        <w:jc w:val="both"/>
        <w:rPr>
          <w:rFonts w:ascii="Marigold" w:eastAsia="Times New Roman" w:hAnsi="Marigold" w:cs="AL-Mateen"/>
          <w:sz w:val="28"/>
          <w:szCs w:val="28"/>
          <w:rtl/>
        </w:rPr>
      </w:pPr>
    </w:p>
    <w:p w:rsidR="007070FE" w:rsidRDefault="007070FE" w:rsidP="007070FE">
      <w:pPr>
        <w:spacing w:after="0" w:line="240" w:lineRule="auto"/>
        <w:jc w:val="both"/>
        <w:rPr>
          <w:rFonts w:ascii="Marigold" w:eastAsia="Times New Roman" w:hAnsi="Marigold" w:cs="AL-Mateen"/>
          <w:sz w:val="28"/>
          <w:szCs w:val="28"/>
          <w:rtl/>
        </w:rPr>
      </w:pPr>
    </w:p>
    <w:p w:rsidR="007070FE" w:rsidRDefault="007070FE" w:rsidP="007070FE">
      <w:pPr>
        <w:spacing w:after="0" w:line="240" w:lineRule="auto"/>
        <w:jc w:val="both"/>
        <w:rPr>
          <w:rFonts w:ascii="Marigold" w:eastAsia="Times New Roman" w:hAnsi="Marigold" w:cs="AL-Mateen"/>
          <w:sz w:val="28"/>
          <w:szCs w:val="28"/>
          <w:rtl/>
        </w:rPr>
      </w:pPr>
    </w:p>
    <w:p w:rsidR="007070FE" w:rsidRDefault="007070FE" w:rsidP="007070FE">
      <w:pPr>
        <w:spacing w:after="0" w:line="240" w:lineRule="auto"/>
        <w:jc w:val="both"/>
        <w:rPr>
          <w:rFonts w:ascii="Marigold" w:eastAsia="Times New Roman" w:hAnsi="Marigold" w:cs="AL-Mateen"/>
          <w:sz w:val="28"/>
          <w:szCs w:val="28"/>
          <w:rtl/>
        </w:rPr>
      </w:pPr>
    </w:p>
    <w:p w:rsidR="007070FE" w:rsidRDefault="007070FE" w:rsidP="007070FE">
      <w:pPr>
        <w:spacing w:after="0" w:line="240" w:lineRule="auto"/>
        <w:jc w:val="both"/>
        <w:rPr>
          <w:rFonts w:ascii="Times New Roman" w:eastAsia="Calibri" w:hAnsi="Times New Roman" w:cs="Times New Roman"/>
          <w:b/>
          <w:bCs/>
          <w:color w:val="0070C0"/>
          <w:sz w:val="32"/>
          <w:szCs w:val="32"/>
          <w:rtl/>
        </w:rPr>
      </w:pPr>
    </w:p>
    <w:p w:rsidR="007070FE" w:rsidRPr="00EF07D2" w:rsidRDefault="007070FE" w:rsidP="00EF3555">
      <w:pPr>
        <w:pStyle w:val="a7"/>
        <w:numPr>
          <w:ilvl w:val="0"/>
          <w:numId w:val="1"/>
        </w:numPr>
        <w:jc w:val="both"/>
        <w:rPr>
          <w:rFonts w:eastAsia="Calibri"/>
          <w:b/>
          <w:bCs/>
          <w:color w:val="0070C0"/>
          <w:sz w:val="36"/>
          <w:szCs w:val="36"/>
          <w:rtl/>
        </w:rPr>
      </w:pPr>
      <w:r w:rsidRPr="00EF07D2">
        <w:rPr>
          <w:rFonts w:eastAsia="Calibri" w:hint="cs"/>
          <w:b/>
          <w:bCs/>
          <w:color w:val="0070C0"/>
          <w:sz w:val="32"/>
          <w:szCs w:val="32"/>
          <w:rtl/>
        </w:rPr>
        <w:t xml:space="preserve">مستوى جودة الأداء في </w:t>
      </w:r>
      <w:r w:rsidR="00EF3555" w:rsidRPr="00EF3555">
        <w:rPr>
          <w:rFonts w:eastAsia="Calibri"/>
          <w:b/>
          <w:bCs/>
          <w:color w:val="0070C0"/>
          <w:sz w:val="32"/>
          <w:szCs w:val="32"/>
          <w:rtl/>
        </w:rPr>
        <w:t xml:space="preserve">برنامج بكالوريوس </w:t>
      </w:r>
      <w:r w:rsidR="00EF3555" w:rsidRPr="00EF3555">
        <w:rPr>
          <w:rFonts w:eastAsia="Calibri" w:hint="cs"/>
          <w:b/>
          <w:bCs/>
          <w:color w:val="0070C0"/>
          <w:sz w:val="32"/>
          <w:szCs w:val="32"/>
          <w:rtl/>
        </w:rPr>
        <w:t>علاج طبيعي بنظام التجسير المستوى الأول</w:t>
      </w:r>
      <w:r w:rsidR="00EF3555" w:rsidRPr="00EF3555">
        <w:rPr>
          <w:rFonts w:eastAsia="Calibri"/>
          <w:b/>
          <w:bCs/>
          <w:color w:val="0070C0"/>
          <w:sz w:val="32"/>
          <w:szCs w:val="32"/>
          <w:rtl/>
        </w:rPr>
        <w:t xml:space="preserve"> بكلية العلوم الطبية التطبيقية بالمجمعة (</w:t>
      </w:r>
      <w:r w:rsidR="00EF3555" w:rsidRPr="00EF3555">
        <w:rPr>
          <w:rFonts w:eastAsia="Calibri" w:hint="cs"/>
          <w:b/>
          <w:bCs/>
          <w:color w:val="0070C0"/>
          <w:sz w:val="32"/>
          <w:szCs w:val="32"/>
          <w:rtl/>
        </w:rPr>
        <w:t>دارسين</w:t>
      </w:r>
      <w:r w:rsidR="00EF3555" w:rsidRPr="00EF3555">
        <w:rPr>
          <w:rFonts w:eastAsia="Calibri"/>
          <w:b/>
          <w:bCs/>
          <w:color w:val="0070C0"/>
          <w:sz w:val="32"/>
          <w:szCs w:val="32"/>
          <w:rtl/>
        </w:rPr>
        <w:t>)</w:t>
      </w:r>
      <w:r w:rsidRPr="00EF07D2">
        <w:rPr>
          <w:rFonts w:eastAsia="Calibri" w:hint="cs"/>
          <w:b/>
          <w:bCs/>
          <w:color w:val="0070C0"/>
          <w:sz w:val="32"/>
          <w:szCs w:val="32"/>
          <w:rtl/>
        </w:rPr>
        <w:t xml:space="preserve">من وجهة نظر </w:t>
      </w:r>
      <w:r>
        <w:rPr>
          <w:rFonts w:eastAsia="Calibri" w:hint="cs"/>
          <w:b/>
          <w:bCs/>
          <w:color w:val="0070C0"/>
          <w:sz w:val="32"/>
          <w:szCs w:val="32"/>
          <w:rtl/>
        </w:rPr>
        <w:t>الدارسين</w:t>
      </w:r>
    </w:p>
    <w:p w:rsidR="007070FE" w:rsidRDefault="007070FE" w:rsidP="007070FE">
      <w:pPr>
        <w:spacing w:after="0" w:line="240" w:lineRule="auto"/>
        <w:jc w:val="center"/>
        <w:rPr>
          <w:rFonts w:ascii="Marigold" w:eastAsia="Calibri" w:hAnsi="Marigold" w:cs="AL-Mohanad"/>
          <w:sz w:val="28"/>
          <w:szCs w:val="28"/>
          <w:rtl/>
        </w:rPr>
      </w:pPr>
    </w:p>
    <w:p w:rsidR="007070FE" w:rsidRPr="00DE7923" w:rsidRDefault="007070FE" w:rsidP="007070FE">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جدول ( </w:t>
      </w:r>
      <w:r w:rsidR="00F9099C">
        <w:rPr>
          <w:rFonts w:ascii="Times New Roman" w:eastAsia="Times New Roman" w:hAnsi="Times New Roman" w:cs="AL-Mohanad" w:hint="cs"/>
          <w:sz w:val="28"/>
          <w:szCs w:val="28"/>
          <w:rtl/>
        </w:rPr>
        <w:t>81</w:t>
      </w:r>
      <w:r w:rsidRPr="00DE7923">
        <w:rPr>
          <w:rFonts w:ascii="Times New Roman" w:eastAsia="Times New Roman" w:hAnsi="Times New Roman" w:cs="AL-Mohanad" w:hint="cs"/>
          <w:sz w:val="28"/>
          <w:szCs w:val="28"/>
          <w:rtl/>
        </w:rPr>
        <w:t xml:space="preserve"> )</w:t>
      </w:r>
    </w:p>
    <w:p w:rsidR="007070FE" w:rsidRPr="00DE7923" w:rsidRDefault="007070FE" w:rsidP="00EF3555">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يبين </w:t>
      </w:r>
      <w:r w:rsidRPr="00F511E1">
        <w:rPr>
          <w:rFonts w:ascii="Times New Roman" w:eastAsia="Times New Roman" w:hAnsi="Times New Roman" w:cs="AL-Mohanad" w:hint="cs"/>
          <w:sz w:val="28"/>
          <w:szCs w:val="28"/>
          <w:rtl/>
        </w:rPr>
        <w:t xml:space="preserve">مستوى جودة الأداء في </w:t>
      </w:r>
      <w:r w:rsidR="00EF3555" w:rsidRPr="00EF3555">
        <w:rPr>
          <w:rFonts w:ascii="Times New Roman" w:eastAsia="Times New Roman" w:hAnsi="Times New Roman" w:cs="AL-Mohanad"/>
          <w:sz w:val="28"/>
          <w:szCs w:val="28"/>
          <w:rtl/>
        </w:rPr>
        <w:t xml:space="preserve">برنامج بكالوريوس </w:t>
      </w:r>
      <w:r w:rsidR="00EF3555" w:rsidRPr="00EF3555">
        <w:rPr>
          <w:rFonts w:ascii="Times New Roman" w:eastAsia="Times New Roman" w:hAnsi="Times New Roman" w:cs="AL-Mohanad" w:hint="cs"/>
          <w:sz w:val="28"/>
          <w:szCs w:val="28"/>
          <w:rtl/>
        </w:rPr>
        <w:t>علاج طبيعي بنظام التجسير المستوى الأول</w:t>
      </w:r>
      <w:r w:rsidR="00EF3555" w:rsidRPr="00EF3555">
        <w:rPr>
          <w:rFonts w:ascii="Times New Roman" w:eastAsia="Times New Roman" w:hAnsi="Times New Roman" w:cs="AL-Mohanad"/>
          <w:sz w:val="28"/>
          <w:szCs w:val="28"/>
          <w:rtl/>
        </w:rPr>
        <w:t xml:space="preserve"> بكلية العلوم الطبية التطبيقية بالمجمعة (</w:t>
      </w:r>
      <w:r w:rsidR="00EF3555" w:rsidRPr="00EF3555">
        <w:rPr>
          <w:rFonts w:ascii="Times New Roman" w:eastAsia="Times New Roman" w:hAnsi="Times New Roman" w:cs="AL-Mohanad" w:hint="cs"/>
          <w:sz w:val="28"/>
          <w:szCs w:val="28"/>
          <w:rtl/>
        </w:rPr>
        <w:t>دارسين</w:t>
      </w:r>
      <w:r w:rsidR="00EF3555" w:rsidRPr="00EF3555">
        <w:rPr>
          <w:rFonts w:ascii="Times New Roman" w:eastAsia="Times New Roman" w:hAnsi="Times New Roman" w:cs="AL-Mohanad"/>
          <w:sz w:val="28"/>
          <w:szCs w:val="28"/>
          <w:rtl/>
        </w:rPr>
        <w:t>)</w:t>
      </w:r>
      <w:r w:rsidRPr="00F511E1">
        <w:rPr>
          <w:rFonts w:ascii="Times New Roman" w:eastAsia="Times New Roman" w:hAnsi="Times New Roman" w:cs="AL-Mohanad" w:hint="cs"/>
          <w:sz w:val="28"/>
          <w:szCs w:val="28"/>
          <w:rtl/>
        </w:rPr>
        <w:t xml:space="preserve"> من وجهة نظر</w:t>
      </w:r>
      <w:r>
        <w:rPr>
          <w:rFonts w:ascii="Times New Roman" w:eastAsia="Times New Roman" w:hAnsi="Times New Roman" w:cs="AL-Mohanad" w:hint="cs"/>
          <w:sz w:val="28"/>
          <w:szCs w:val="28"/>
          <w:rtl/>
        </w:rPr>
        <w:t xml:space="preserve"> الدارسين</w:t>
      </w:r>
    </w:p>
    <w:p w:rsidR="007070FE" w:rsidRPr="00DE7923" w:rsidRDefault="007070FE" w:rsidP="007070FE">
      <w:pPr>
        <w:spacing w:after="0" w:line="240" w:lineRule="auto"/>
        <w:rPr>
          <w:rFonts w:ascii="Times New Roman" w:eastAsia="Times New Roman" w:hAnsi="Times New Roman" w:cs="Times New Roman"/>
          <w:vanish/>
          <w:sz w:val="28"/>
          <w:szCs w:val="28"/>
        </w:rPr>
      </w:pPr>
    </w:p>
    <w:p w:rsidR="007070FE" w:rsidRPr="00DE7923" w:rsidRDefault="007070FE" w:rsidP="00F9099C">
      <w:pPr>
        <w:tabs>
          <w:tab w:val="left" w:pos="7305"/>
        </w:tabs>
        <w:spacing w:after="0" w:line="240" w:lineRule="auto"/>
        <w:rPr>
          <w:rFonts w:ascii="Times New Roman" w:eastAsia="Times New Roman" w:hAnsi="Times New Roman" w:cs="Times New Roman"/>
          <w:b/>
          <w:bCs/>
          <w:color w:val="000000"/>
          <w:sz w:val="28"/>
          <w:szCs w:val="28"/>
          <w:rtl/>
        </w:rPr>
      </w:pPr>
    </w:p>
    <w:tbl>
      <w:tblPr>
        <w:tblStyle w:val="-4"/>
        <w:tblpPr w:leftFromText="180" w:rightFromText="180" w:vertAnchor="text" w:horzAnchor="margin" w:tblpY="19"/>
        <w:bidiVisual/>
        <w:tblW w:w="9152" w:type="dxa"/>
        <w:tblLayout w:type="fixed"/>
        <w:tblLook w:val="01E0"/>
      </w:tblPr>
      <w:tblGrid>
        <w:gridCol w:w="539"/>
        <w:gridCol w:w="7533"/>
        <w:gridCol w:w="1080"/>
      </w:tblGrid>
      <w:tr w:rsidR="00F9099C" w:rsidRPr="004A577F" w:rsidTr="00F9099C">
        <w:trPr>
          <w:cnfStyle w:val="100000000000"/>
          <w:trHeight w:val="411"/>
        </w:trPr>
        <w:tc>
          <w:tcPr>
            <w:cnfStyle w:val="001000000000"/>
            <w:tcW w:w="8072" w:type="dxa"/>
            <w:gridSpan w:val="2"/>
          </w:tcPr>
          <w:p w:rsidR="00F9099C" w:rsidRPr="004A577F" w:rsidRDefault="00F9099C" w:rsidP="00F9099C">
            <w:pPr>
              <w:jc w:val="center"/>
              <w:rPr>
                <w:rFonts w:cs="AL-Mohanad"/>
                <w:sz w:val="28"/>
                <w:szCs w:val="28"/>
                <w:rtl/>
              </w:rPr>
            </w:pPr>
            <w:r w:rsidRPr="004A577F">
              <w:rPr>
                <w:rFonts w:cs="AL-Mohanad" w:hint="cs"/>
                <w:sz w:val="28"/>
                <w:szCs w:val="28"/>
                <w:rtl/>
              </w:rPr>
              <w:t>العبارات</w:t>
            </w:r>
          </w:p>
        </w:tc>
        <w:tc>
          <w:tcPr>
            <w:cnfStyle w:val="000100000000"/>
            <w:tcW w:w="1080" w:type="dxa"/>
          </w:tcPr>
          <w:p w:rsidR="00F9099C" w:rsidRPr="004A577F" w:rsidRDefault="00F9099C" w:rsidP="00F9099C">
            <w:pPr>
              <w:jc w:val="center"/>
              <w:rPr>
                <w:rFonts w:cs="AL-Mohanad"/>
                <w:sz w:val="28"/>
                <w:szCs w:val="28"/>
                <w:rtl/>
              </w:rPr>
            </w:pPr>
            <w:r w:rsidRPr="004A577F">
              <w:rPr>
                <w:rFonts w:cs="AL-Mohanad" w:hint="cs"/>
                <w:sz w:val="28"/>
                <w:szCs w:val="28"/>
                <w:rtl/>
              </w:rPr>
              <w:t>المستوى</w:t>
            </w:r>
          </w:p>
        </w:tc>
      </w:tr>
      <w:tr w:rsidR="00F9099C" w:rsidRPr="004A577F" w:rsidTr="00F9099C">
        <w:trPr>
          <w:cnfStyle w:val="000000100000"/>
        </w:trPr>
        <w:tc>
          <w:tcPr>
            <w:cnfStyle w:val="001000000000"/>
            <w:tcW w:w="539" w:type="dxa"/>
          </w:tcPr>
          <w:p w:rsidR="00F9099C" w:rsidRPr="004A577F" w:rsidRDefault="00F9099C" w:rsidP="00F9099C">
            <w:pPr>
              <w:jc w:val="center"/>
              <w:rPr>
                <w:rFonts w:cs="AL-Mohanad"/>
                <w:sz w:val="28"/>
                <w:szCs w:val="28"/>
                <w:rtl/>
              </w:rPr>
            </w:pPr>
            <w:r w:rsidRPr="004A577F">
              <w:rPr>
                <w:rFonts w:cs="AL-Mohanad"/>
                <w:sz w:val="28"/>
                <w:szCs w:val="28"/>
                <w:rtl/>
              </w:rPr>
              <w:t>1</w:t>
            </w:r>
          </w:p>
        </w:tc>
        <w:tc>
          <w:tcPr>
            <w:cnfStyle w:val="000010000000"/>
            <w:tcW w:w="7533" w:type="dxa"/>
          </w:tcPr>
          <w:p w:rsidR="00F9099C" w:rsidRPr="004A577F" w:rsidRDefault="00F9099C" w:rsidP="00F9099C">
            <w:pPr>
              <w:rPr>
                <w:rFonts w:cs="AL-Mohanad"/>
                <w:sz w:val="28"/>
                <w:szCs w:val="28"/>
                <w:rtl/>
              </w:rPr>
            </w:pPr>
            <w:r w:rsidRPr="004A577F">
              <w:rPr>
                <w:rFonts w:cs="AL-Mohanad" w:hint="cs"/>
                <w:sz w:val="28"/>
                <w:szCs w:val="28"/>
                <w:rtl/>
              </w:rPr>
              <w:t>قدمت الإدارة الإرشاد</w:t>
            </w:r>
            <w:r w:rsidRPr="004A577F">
              <w:rPr>
                <w:rFonts w:cs="AL-Mohanad"/>
                <w:sz w:val="28"/>
                <w:szCs w:val="28"/>
                <w:rtl/>
              </w:rPr>
              <w:t xml:space="preserve"> والمشورة </w:t>
            </w:r>
            <w:r w:rsidRPr="004A577F">
              <w:rPr>
                <w:rFonts w:cs="AL-Mohanad" w:hint="cs"/>
                <w:sz w:val="28"/>
                <w:szCs w:val="28"/>
                <w:rtl/>
              </w:rPr>
              <w:t>عند طلبها.</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4.5</w:t>
            </w:r>
          </w:p>
        </w:tc>
      </w:tr>
      <w:tr w:rsidR="00F9099C" w:rsidRPr="004A577F" w:rsidTr="00F9099C">
        <w:trPr>
          <w:cnfStyle w:val="000000010000"/>
        </w:trPr>
        <w:tc>
          <w:tcPr>
            <w:cnfStyle w:val="001000000000"/>
            <w:tcW w:w="539" w:type="dxa"/>
          </w:tcPr>
          <w:p w:rsidR="00F9099C" w:rsidRPr="004A577F" w:rsidRDefault="00F9099C" w:rsidP="00F9099C">
            <w:pPr>
              <w:jc w:val="center"/>
              <w:rPr>
                <w:rFonts w:cs="AL-Mohanad"/>
                <w:sz w:val="28"/>
                <w:szCs w:val="28"/>
                <w:rtl/>
              </w:rPr>
            </w:pPr>
            <w:r w:rsidRPr="004A577F">
              <w:rPr>
                <w:rFonts w:cs="AL-Mohanad"/>
                <w:sz w:val="28"/>
                <w:szCs w:val="28"/>
                <w:rtl/>
              </w:rPr>
              <w:t>2</w:t>
            </w:r>
          </w:p>
        </w:tc>
        <w:tc>
          <w:tcPr>
            <w:cnfStyle w:val="000010000000"/>
            <w:tcW w:w="7533" w:type="dxa"/>
          </w:tcPr>
          <w:p w:rsidR="00F9099C" w:rsidRPr="004A577F" w:rsidRDefault="00F9099C" w:rsidP="00F9099C">
            <w:pPr>
              <w:rPr>
                <w:rFonts w:cs="AL-Mohanad"/>
                <w:sz w:val="28"/>
                <w:szCs w:val="28"/>
                <w:rtl/>
              </w:rPr>
            </w:pPr>
            <w:r w:rsidRPr="004A577F">
              <w:rPr>
                <w:rFonts w:cs="AL-Mohanad" w:hint="cs"/>
                <w:sz w:val="28"/>
                <w:szCs w:val="28"/>
                <w:rtl/>
              </w:rPr>
              <w:t>وفرت الإدارة التجهيزات اللازمة.</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4.2</w:t>
            </w:r>
          </w:p>
        </w:tc>
      </w:tr>
      <w:tr w:rsidR="00F9099C" w:rsidRPr="004A577F" w:rsidTr="00F9099C">
        <w:trPr>
          <w:cnfStyle w:val="0000001000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t>3</w:t>
            </w:r>
          </w:p>
        </w:tc>
        <w:tc>
          <w:tcPr>
            <w:cnfStyle w:val="000010000000"/>
            <w:tcW w:w="7533" w:type="dxa"/>
          </w:tcPr>
          <w:p w:rsidR="00F9099C" w:rsidRPr="004A577F" w:rsidRDefault="00F9099C" w:rsidP="00F9099C">
            <w:pPr>
              <w:rPr>
                <w:rFonts w:cs="AL-Mohanad"/>
                <w:sz w:val="28"/>
                <w:szCs w:val="28"/>
                <w:rtl/>
              </w:rPr>
            </w:pPr>
            <w:r w:rsidRPr="004A577F">
              <w:rPr>
                <w:rFonts w:cs="AL-Mohanad"/>
                <w:sz w:val="28"/>
                <w:szCs w:val="28"/>
                <w:rtl/>
              </w:rPr>
              <w:t>أ</w:t>
            </w:r>
            <w:r w:rsidRPr="004A577F">
              <w:rPr>
                <w:rFonts w:cs="AL-Mohanad" w:hint="cs"/>
                <w:sz w:val="28"/>
                <w:szCs w:val="28"/>
                <w:rtl/>
              </w:rPr>
              <w:t>تاحت هيئة التدريس الإ</w:t>
            </w:r>
            <w:r w:rsidRPr="004A577F">
              <w:rPr>
                <w:rFonts w:cs="AL-Mohanad"/>
                <w:sz w:val="28"/>
                <w:szCs w:val="28"/>
                <w:rtl/>
              </w:rPr>
              <w:t xml:space="preserve">رشاد </w:t>
            </w:r>
            <w:r w:rsidRPr="004A577F">
              <w:rPr>
                <w:rFonts w:cs="AL-Mohanad" w:hint="cs"/>
                <w:sz w:val="28"/>
                <w:szCs w:val="28"/>
                <w:rtl/>
              </w:rPr>
              <w:t>الأ</w:t>
            </w:r>
            <w:r w:rsidRPr="004A577F">
              <w:rPr>
                <w:rFonts w:cs="AL-Mohanad"/>
                <w:sz w:val="28"/>
                <w:szCs w:val="28"/>
                <w:rtl/>
              </w:rPr>
              <w:t>كاديمي و</w:t>
            </w:r>
            <w:r w:rsidRPr="004A577F">
              <w:rPr>
                <w:rFonts w:cs="AL-Mohanad" w:hint="cs"/>
                <w:sz w:val="28"/>
                <w:szCs w:val="28"/>
                <w:rtl/>
              </w:rPr>
              <w:t>ال</w:t>
            </w:r>
            <w:r w:rsidRPr="004A577F">
              <w:rPr>
                <w:rFonts w:cs="AL-Mohanad"/>
                <w:sz w:val="28"/>
                <w:szCs w:val="28"/>
                <w:rtl/>
              </w:rPr>
              <w:t xml:space="preserve">مهني </w:t>
            </w:r>
            <w:r w:rsidRPr="004A577F">
              <w:rPr>
                <w:rFonts w:cs="AL-Mohanad" w:hint="cs"/>
                <w:sz w:val="28"/>
                <w:szCs w:val="28"/>
                <w:rtl/>
              </w:rPr>
              <w:t>ال</w:t>
            </w:r>
            <w:r w:rsidRPr="004A577F">
              <w:rPr>
                <w:rFonts w:cs="AL-Mohanad"/>
                <w:sz w:val="28"/>
                <w:szCs w:val="28"/>
                <w:rtl/>
              </w:rPr>
              <w:t>مناسب</w:t>
            </w:r>
            <w:r w:rsidRPr="004A577F">
              <w:rPr>
                <w:rFonts w:cs="AL-Mohanad" w:hint="cs"/>
                <w:sz w:val="28"/>
                <w:szCs w:val="28"/>
                <w:rtl/>
              </w:rPr>
              <w:t>ين</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4.4</w:t>
            </w:r>
          </w:p>
        </w:tc>
      </w:tr>
      <w:tr w:rsidR="00F9099C" w:rsidRPr="004A577F" w:rsidTr="00F9099C">
        <w:trPr>
          <w:cnfStyle w:val="0000000100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t>4</w:t>
            </w:r>
          </w:p>
        </w:tc>
        <w:tc>
          <w:tcPr>
            <w:cnfStyle w:val="000010000000"/>
            <w:tcW w:w="7533" w:type="dxa"/>
          </w:tcPr>
          <w:p w:rsidR="00F9099C" w:rsidRPr="004A577F" w:rsidRDefault="00F9099C" w:rsidP="00F9099C">
            <w:pPr>
              <w:rPr>
                <w:rFonts w:cs="AL-Mohanad"/>
                <w:sz w:val="28"/>
                <w:szCs w:val="28"/>
                <w:rtl/>
              </w:rPr>
            </w:pPr>
            <w:r w:rsidRPr="004A577F">
              <w:rPr>
                <w:rFonts w:cs="AL-Mohanad" w:hint="cs"/>
                <w:sz w:val="28"/>
                <w:szCs w:val="28"/>
                <w:rtl/>
              </w:rPr>
              <w:t>شجعتني هيئة التدريس بالبرنامج</w:t>
            </w:r>
            <w:r w:rsidRPr="004A577F">
              <w:rPr>
                <w:rFonts w:cs="AL-Mohanad"/>
                <w:sz w:val="28"/>
                <w:szCs w:val="28"/>
                <w:rtl/>
              </w:rPr>
              <w:t xml:space="preserve"> على أن أقدم أفضل ما عندي </w:t>
            </w:r>
            <w:r w:rsidRPr="004A577F">
              <w:rPr>
                <w:rFonts w:cs="AL-Mohanad" w:hint="cs"/>
                <w:sz w:val="28"/>
                <w:szCs w:val="28"/>
                <w:rtl/>
              </w:rPr>
              <w:t>.</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4.4</w:t>
            </w:r>
          </w:p>
        </w:tc>
      </w:tr>
      <w:tr w:rsidR="00F9099C" w:rsidRPr="004A577F" w:rsidTr="00F9099C">
        <w:trPr>
          <w:cnfStyle w:val="0000001000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t>5</w:t>
            </w:r>
          </w:p>
        </w:tc>
        <w:tc>
          <w:tcPr>
            <w:cnfStyle w:val="000010000000"/>
            <w:tcW w:w="7533" w:type="dxa"/>
          </w:tcPr>
          <w:p w:rsidR="00F9099C" w:rsidRPr="004A577F" w:rsidRDefault="00F9099C" w:rsidP="00F9099C">
            <w:pPr>
              <w:rPr>
                <w:rFonts w:cs="AL-Mohanad"/>
                <w:sz w:val="28"/>
                <w:szCs w:val="28"/>
                <w:rtl/>
              </w:rPr>
            </w:pPr>
            <w:r w:rsidRPr="004A577F">
              <w:rPr>
                <w:rFonts w:cs="AL-Mohanad" w:hint="cs"/>
                <w:sz w:val="28"/>
                <w:szCs w:val="28"/>
                <w:rtl/>
              </w:rPr>
              <w:t xml:space="preserve">قدمت هيئة التدريس بالبرنامج </w:t>
            </w:r>
            <w:r w:rsidRPr="004A577F">
              <w:rPr>
                <w:rFonts w:cs="AL-Mohanad"/>
                <w:sz w:val="28"/>
                <w:szCs w:val="28"/>
                <w:rtl/>
              </w:rPr>
              <w:t>تغذية راجعة على عملي</w:t>
            </w:r>
            <w:r w:rsidRPr="004A577F">
              <w:rPr>
                <w:rFonts w:cs="AL-Mohanad" w:hint="cs"/>
                <w:sz w:val="28"/>
                <w:szCs w:val="28"/>
                <w:rtl/>
              </w:rPr>
              <w:t>.</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4.6</w:t>
            </w:r>
          </w:p>
        </w:tc>
      </w:tr>
      <w:tr w:rsidR="00F9099C" w:rsidRPr="004A577F" w:rsidTr="00F9099C">
        <w:trPr>
          <w:cnfStyle w:val="000000010000"/>
          <w:trHeight w:val="3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t>6</w:t>
            </w:r>
          </w:p>
        </w:tc>
        <w:tc>
          <w:tcPr>
            <w:cnfStyle w:val="000010000000"/>
            <w:tcW w:w="7533" w:type="dxa"/>
          </w:tcPr>
          <w:p w:rsidR="00F9099C" w:rsidRPr="004A577F" w:rsidRDefault="00F9099C" w:rsidP="00F9099C">
            <w:pPr>
              <w:rPr>
                <w:rFonts w:cs="AL-Mohanad"/>
                <w:sz w:val="28"/>
                <w:szCs w:val="28"/>
                <w:rtl/>
              </w:rPr>
            </w:pPr>
            <w:r w:rsidRPr="004A577F">
              <w:rPr>
                <w:rFonts w:cs="AL-Mohanad" w:hint="cs"/>
                <w:sz w:val="28"/>
                <w:szCs w:val="28"/>
                <w:rtl/>
              </w:rPr>
              <w:t xml:space="preserve">معرفةهيئة التدريس </w:t>
            </w:r>
            <w:r w:rsidRPr="004A577F">
              <w:rPr>
                <w:rFonts w:cs="AL-Mohanad"/>
                <w:sz w:val="28"/>
                <w:szCs w:val="28"/>
                <w:rtl/>
              </w:rPr>
              <w:t>بمحتوى المقررات التي يدرس</w:t>
            </w:r>
            <w:r w:rsidRPr="004A577F">
              <w:rPr>
                <w:rFonts w:cs="AL-Mohanad" w:hint="cs"/>
                <w:sz w:val="28"/>
                <w:szCs w:val="28"/>
                <w:rtl/>
              </w:rPr>
              <w:t>و</w:t>
            </w:r>
            <w:r w:rsidRPr="004A577F">
              <w:rPr>
                <w:rFonts w:cs="AL-Mohanad"/>
                <w:sz w:val="28"/>
                <w:szCs w:val="28"/>
                <w:rtl/>
              </w:rPr>
              <w:t>نها</w:t>
            </w:r>
            <w:r w:rsidRPr="004A577F">
              <w:rPr>
                <w:rFonts w:cs="AL-Mohanad" w:hint="cs"/>
                <w:sz w:val="28"/>
                <w:szCs w:val="28"/>
                <w:rtl/>
              </w:rPr>
              <w:t xml:space="preserve"> كبيرة.</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4.5</w:t>
            </w:r>
          </w:p>
        </w:tc>
      </w:tr>
      <w:tr w:rsidR="00F9099C" w:rsidRPr="004A577F" w:rsidTr="00F9099C">
        <w:trPr>
          <w:cnfStyle w:val="0000001000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t>7</w:t>
            </w:r>
          </w:p>
        </w:tc>
        <w:tc>
          <w:tcPr>
            <w:cnfStyle w:val="000010000000"/>
            <w:tcW w:w="7533" w:type="dxa"/>
          </w:tcPr>
          <w:p w:rsidR="00F9099C" w:rsidRPr="004A577F" w:rsidRDefault="00F9099C" w:rsidP="00F9099C">
            <w:pPr>
              <w:rPr>
                <w:rFonts w:cs="AL-Mohanad"/>
                <w:sz w:val="28"/>
                <w:szCs w:val="28"/>
                <w:rtl/>
              </w:rPr>
            </w:pPr>
            <w:r w:rsidRPr="004A577F">
              <w:rPr>
                <w:rFonts w:cs="AL-Mohanad" w:hint="cs"/>
                <w:sz w:val="28"/>
                <w:szCs w:val="28"/>
                <w:rtl/>
              </w:rPr>
              <w:t>اتسم أعضاء هيئة تدريس البرنامج بالحماس في أداء عملهم .</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4.4</w:t>
            </w:r>
          </w:p>
        </w:tc>
      </w:tr>
      <w:tr w:rsidR="00F9099C" w:rsidRPr="004A577F" w:rsidTr="00F9099C">
        <w:trPr>
          <w:cnfStyle w:val="0000000100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t>8</w:t>
            </w:r>
          </w:p>
        </w:tc>
        <w:tc>
          <w:tcPr>
            <w:cnfStyle w:val="000010000000"/>
            <w:tcW w:w="7533" w:type="dxa"/>
          </w:tcPr>
          <w:p w:rsidR="00F9099C" w:rsidRPr="004A577F" w:rsidRDefault="00F9099C" w:rsidP="00F9099C">
            <w:pPr>
              <w:rPr>
                <w:rFonts w:cs="AL-Mohanad"/>
                <w:sz w:val="28"/>
                <w:szCs w:val="28"/>
                <w:rtl/>
              </w:rPr>
            </w:pPr>
            <w:r w:rsidRPr="004A577F">
              <w:rPr>
                <w:rFonts w:cs="AL-Mohanad" w:hint="cs"/>
                <w:sz w:val="28"/>
                <w:szCs w:val="28"/>
                <w:rtl/>
              </w:rPr>
              <w:t>اهتم أعضاء هيئة التدريس باستخدام طرق التدريس الحديثة.</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4.4</w:t>
            </w:r>
          </w:p>
        </w:tc>
      </w:tr>
      <w:tr w:rsidR="00F9099C" w:rsidRPr="004A577F" w:rsidTr="00F9099C">
        <w:trPr>
          <w:cnfStyle w:val="0000001000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t>9</w:t>
            </w:r>
          </w:p>
        </w:tc>
        <w:tc>
          <w:tcPr>
            <w:cnfStyle w:val="000010000000"/>
            <w:tcW w:w="7533" w:type="dxa"/>
          </w:tcPr>
          <w:p w:rsidR="00F9099C" w:rsidRPr="004A577F" w:rsidRDefault="00F9099C" w:rsidP="00F9099C">
            <w:pPr>
              <w:rPr>
                <w:rFonts w:cs="AL-Mohanad"/>
                <w:sz w:val="28"/>
                <w:szCs w:val="28"/>
                <w:rtl/>
              </w:rPr>
            </w:pPr>
            <w:r w:rsidRPr="004A577F">
              <w:rPr>
                <w:rFonts w:cs="AL-Mohanad" w:hint="cs"/>
                <w:sz w:val="28"/>
                <w:szCs w:val="28"/>
                <w:rtl/>
              </w:rPr>
              <w:t>المواد الدراسية المساعدة بالمقررات حديثة ومفيدة.</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3.9</w:t>
            </w:r>
          </w:p>
        </w:tc>
      </w:tr>
      <w:tr w:rsidR="00F9099C" w:rsidRPr="004A577F" w:rsidTr="00F9099C">
        <w:trPr>
          <w:cnfStyle w:val="0000000100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t>10</w:t>
            </w:r>
          </w:p>
        </w:tc>
        <w:tc>
          <w:tcPr>
            <w:cnfStyle w:val="000010000000"/>
            <w:tcW w:w="7533" w:type="dxa"/>
          </w:tcPr>
          <w:p w:rsidR="00F9099C" w:rsidRPr="004A577F" w:rsidRDefault="00F9099C" w:rsidP="00F9099C">
            <w:pPr>
              <w:rPr>
                <w:rFonts w:cs="AL-Mohanad"/>
                <w:sz w:val="28"/>
                <w:szCs w:val="28"/>
                <w:rtl/>
              </w:rPr>
            </w:pPr>
            <w:r w:rsidRPr="004A577F">
              <w:rPr>
                <w:rFonts w:cs="AL-Mohanad" w:hint="cs"/>
                <w:sz w:val="28"/>
                <w:szCs w:val="28"/>
                <w:rtl/>
              </w:rPr>
              <w:t xml:space="preserve">مصادر المكتبة مناسبة ومتاحة كلما كنت أحتاج لها. </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3.8</w:t>
            </w:r>
          </w:p>
        </w:tc>
      </w:tr>
      <w:tr w:rsidR="00F9099C" w:rsidRPr="004A577F" w:rsidTr="00F9099C">
        <w:trPr>
          <w:cnfStyle w:val="0000001000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t>1</w:t>
            </w:r>
            <w:r w:rsidRPr="004A577F">
              <w:rPr>
                <w:rFonts w:cs="AL-Mohanad" w:hint="cs"/>
                <w:sz w:val="28"/>
                <w:szCs w:val="28"/>
                <w:rtl/>
              </w:rPr>
              <w:lastRenderedPageBreak/>
              <w:t>1</w:t>
            </w:r>
          </w:p>
        </w:tc>
        <w:tc>
          <w:tcPr>
            <w:cnfStyle w:val="000010000000"/>
            <w:tcW w:w="7533" w:type="dxa"/>
          </w:tcPr>
          <w:p w:rsidR="00F9099C" w:rsidRPr="004A577F" w:rsidRDefault="00F9099C" w:rsidP="00F9099C">
            <w:pPr>
              <w:rPr>
                <w:rFonts w:cs="AL-Mohanad"/>
                <w:sz w:val="28"/>
                <w:szCs w:val="28"/>
                <w:rtl/>
              </w:rPr>
            </w:pPr>
            <w:r w:rsidRPr="004A577F">
              <w:rPr>
                <w:rFonts w:cs="AL-Mohanad" w:hint="cs"/>
                <w:sz w:val="28"/>
                <w:szCs w:val="28"/>
                <w:rtl/>
              </w:rPr>
              <w:lastRenderedPageBreak/>
              <w:t xml:space="preserve">اتسمت تجهيزات القاعات والمعامل  بالجودة </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4.2</w:t>
            </w:r>
          </w:p>
        </w:tc>
      </w:tr>
      <w:tr w:rsidR="00F9099C" w:rsidRPr="004A577F" w:rsidTr="00F9099C">
        <w:trPr>
          <w:cnfStyle w:val="0000000100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lastRenderedPageBreak/>
              <w:t>12</w:t>
            </w:r>
          </w:p>
        </w:tc>
        <w:tc>
          <w:tcPr>
            <w:cnfStyle w:val="000010000000"/>
            <w:tcW w:w="7533" w:type="dxa"/>
          </w:tcPr>
          <w:p w:rsidR="00F9099C" w:rsidRPr="004A577F" w:rsidRDefault="00F9099C" w:rsidP="00F9099C">
            <w:pPr>
              <w:rPr>
                <w:rFonts w:cs="AL-Mohanad"/>
                <w:sz w:val="28"/>
                <w:szCs w:val="28"/>
                <w:rtl/>
              </w:rPr>
            </w:pPr>
            <w:r w:rsidRPr="004A577F">
              <w:rPr>
                <w:rFonts w:cs="AL-Mohanad" w:hint="cs"/>
                <w:sz w:val="28"/>
                <w:szCs w:val="28"/>
                <w:rtl/>
              </w:rPr>
              <w:t>هناك مرافق  إضافية مناسبة للصلاة وقضاء وقت الفراغ.</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4.5</w:t>
            </w:r>
          </w:p>
        </w:tc>
      </w:tr>
      <w:tr w:rsidR="00F9099C" w:rsidRPr="004A577F" w:rsidTr="00F9099C">
        <w:trPr>
          <w:cnfStyle w:val="0000001000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t>13</w:t>
            </w:r>
          </w:p>
        </w:tc>
        <w:tc>
          <w:tcPr>
            <w:cnfStyle w:val="000010000000"/>
            <w:tcW w:w="7533" w:type="dxa"/>
          </w:tcPr>
          <w:p w:rsidR="00F9099C" w:rsidRPr="004A577F" w:rsidRDefault="00F9099C" w:rsidP="00F9099C">
            <w:pPr>
              <w:rPr>
                <w:rFonts w:cs="AL-Mohanad"/>
                <w:sz w:val="28"/>
                <w:szCs w:val="28"/>
              </w:rPr>
            </w:pPr>
            <w:r w:rsidRPr="004A577F">
              <w:rPr>
                <w:rFonts w:cs="AL-Mohanad" w:hint="cs"/>
                <w:sz w:val="28"/>
                <w:szCs w:val="28"/>
                <w:rtl/>
              </w:rPr>
              <w:t>الأنشطة التدريبية في البرنامج فعالة في تطوير مهاراتي .</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4.2</w:t>
            </w:r>
          </w:p>
        </w:tc>
      </w:tr>
      <w:tr w:rsidR="00F9099C" w:rsidRPr="004A577F" w:rsidTr="00F9099C">
        <w:trPr>
          <w:cnfStyle w:val="0000000100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t>14</w:t>
            </w:r>
          </w:p>
        </w:tc>
        <w:tc>
          <w:tcPr>
            <w:cnfStyle w:val="000010000000"/>
            <w:tcW w:w="7533" w:type="dxa"/>
          </w:tcPr>
          <w:p w:rsidR="00F9099C" w:rsidRPr="004A577F" w:rsidRDefault="00F9099C" w:rsidP="00F9099C">
            <w:pPr>
              <w:rPr>
                <w:rFonts w:cs="AL-Mohanad"/>
                <w:sz w:val="28"/>
                <w:szCs w:val="28"/>
                <w:rtl/>
              </w:rPr>
            </w:pPr>
            <w:r w:rsidRPr="004A577F">
              <w:rPr>
                <w:rFonts w:cs="AL-Mohanad" w:hint="cs"/>
                <w:sz w:val="28"/>
                <w:szCs w:val="28"/>
                <w:rtl/>
              </w:rPr>
              <w:t>ماتعلمته في هذا البرنامج سيكون مهما لمستقبلي</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4.8</w:t>
            </w:r>
          </w:p>
        </w:tc>
      </w:tr>
      <w:tr w:rsidR="00F9099C" w:rsidRPr="004A577F" w:rsidTr="00F9099C">
        <w:trPr>
          <w:cnfStyle w:val="0000001000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t>15</w:t>
            </w:r>
          </w:p>
        </w:tc>
        <w:tc>
          <w:tcPr>
            <w:cnfStyle w:val="000010000000"/>
            <w:tcW w:w="7533" w:type="dxa"/>
          </w:tcPr>
          <w:p w:rsidR="00F9099C" w:rsidRPr="004A577F" w:rsidRDefault="00F9099C" w:rsidP="00F9099C">
            <w:pPr>
              <w:rPr>
                <w:rFonts w:cs="AL-Mohanad"/>
                <w:sz w:val="28"/>
                <w:szCs w:val="28"/>
              </w:rPr>
            </w:pPr>
            <w:r w:rsidRPr="004A577F">
              <w:rPr>
                <w:rFonts w:cs="AL-Mohanad" w:hint="cs"/>
                <w:sz w:val="28"/>
                <w:szCs w:val="28"/>
                <w:rtl/>
              </w:rPr>
              <w:t>ساعد البرنامج في تطوير الاهتمام الكافي لدي في الاستمرار لتحديث معلوماتي حسبما يستجد في مجال تخصصي.</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4.7</w:t>
            </w:r>
          </w:p>
        </w:tc>
      </w:tr>
      <w:tr w:rsidR="00F9099C" w:rsidRPr="004A577F" w:rsidTr="00F9099C">
        <w:trPr>
          <w:cnfStyle w:val="0000000100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t>16</w:t>
            </w:r>
          </w:p>
        </w:tc>
        <w:tc>
          <w:tcPr>
            <w:cnfStyle w:val="000010000000"/>
            <w:tcW w:w="7533" w:type="dxa"/>
          </w:tcPr>
          <w:p w:rsidR="00F9099C" w:rsidRPr="004A577F" w:rsidRDefault="00F9099C" w:rsidP="00F9099C">
            <w:pPr>
              <w:rPr>
                <w:rFonts w:cs="AL-Mohanad"/>
                <w:sz w:val="28"/>
                <w:szCs w:val="28"/>
                <w:rtl/>
              </w:rPr>
            </w:pPr>
            <w:r w:rsidRPr="004A577F">
              <w:rPr>
                <w:rFonts w:cs="AL-Mohanad" w:hint="cs"/>
                <w:sz w:val="28"/>
                <w:szCs w:val="28"/>
                <w:rtl/>
              </w:rPr>
              <w:t>طور البرنامج قدرتي على العمل بفاعلية مع المجموعات.</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4.5</w:t>
            </w:r>
          </w:p>
        </w:tc>
      </w:tr>
      <w:tr w:rsidR="00F9099C" w:rsidRPr="004A577F" w:rsidTr="00F9099C">
        <w:trPr>
          <w:cnfStyle w:val="0000001000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t>17</w:t>
            </w:r>
          </w:p>
        </w:tc>
        <w:tc>
          <w:tcPr>
            <w:cnfStyle w:val="000010000000"/>
            <w:tcW w:w="7533" w:type="dxa"/>
          </w:tcPr>
          <w:p w:rsidR="00F9099C" w:rsidRPr="004A577F" w:rsidRDefault="00F9099C" w:rsidP="00F9099C">
            <w:pPr>
              <w:rPr>
                <w:rFonts w:cs="AL-Mohanad"/>
                <w:sz w:val="28"/>
                <w:szCs w:val="28"/>
                <w:rtl/>
              </w:rPr>
            </w:pPr>
            <w:r w:rsidRPr="004A577F">
              <w:rPr>
                <w:rFonts w:cs="AL-Mohanad" w:hint="cs"/>
                <w:sz w:val="28"/>
                <w:szCs w:val="28"/>
                <w:rtl/>
              </w:rPr>
              <w:t>حسن البرنامج  من مهاراتي في الاتصال .</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4.4</w:t>
            </w:r>
          </w:p>
        </w:tc>
      </w:tr>
      <w:tr w:rsidR="00F9099C" w:rsidRPr="004A577F" w:rsidTr="00F9099C">
        <w:trPr>
          <w:cnfStyle w:val="0000000100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t>18</w:t>
            </w:r>
          </w:p>
        </w:tc>
        <w:tc>
          <w:tcPr>
            <w:cnfStyle w:val="000010000000"/>
            <w:tcW w:w="7533" w:type="dxa"/>
          </w:tcPr>
          <w:p w:rsidR="00F9099C" w:rsidRPr="004A577F" w:rsidRDefault="00F9099C" w:rsidP="00F9099C">
            <w:pPr>
              <w:rPr>
                <w:rFonts w:cs="AL-Mohanad"/>
                <w:sz w:val="28"/>
                <w:szCs w:val="28"/>
                <w:rtl/>
              </w:rPr>
            </w:pPr>
            <w:r w:rsidRPr="004A577F">
              <w:rPr>
                <w:rFonts w:cs="AL-Mohanad" w:hint="cs"/>
                <w:sz w:val="28"/>
                <w:szCs w:val="28"/>
                <w:rtl/>
              </w:rPr>
              <w:t>طور البرنامج المعارف والمهارات اللازمة لمهنتي.</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4.5</w:t>
            </w:r>
          </w:p>
        </w:tc>
      </w:tr>
      <w:tr w:rsidR="00F9099C" w:rsidRPr="004A577F" w:rsidTr="00F9099C">
        <w:trPr>
          <w:cnfStyle w:val="000000100000"/>
        </w:trPr>
        <w:tc>
          <w:tcPr>
            <w:cnfStyle w:val="001000000000"/>
            <w:tcW w:w="539" w:type="dxa"/>
          </w:tcPr>
          <w:p w:rsidR="00F9099C" w:rsidRPr="004A577F" w:rsidRDefault="00F9099C" w:rsidP="00F9099C">
            <w:pPr>
              <w:jc w:val="center"/>
              <w:rPr>
                <w:rFonts w:cs="AL-Mohanad"/>
                <w:sz w:val="28"/>
                <w:szCs w:val="28"/>
                <w:rtl/>
              </w:rPr>
            </w:pPr>
            <w:r w:rsidRPr="004A577F">
              <w:rPr>
                <w:rFonts w:cs="AL-Mohanad" w:hint="cs"/>
                <w:sz w:val="28"/>
                <w:szCs w:val="28"/>
                <w:rtl/>
              </w:rPr>
              <w:t>19</w:t>
            </w:r>
          </w:p>
        </w:tc>
        <w:tc>
          <w:tcPr>
            <w:cnfStyle w:val="000010000000"/>
            <w:tcW w:w="7533" w:type="dxa"/>
          </w:tcPr>
          <w:p w:rsidR="00F9099C" w:rsidRPr="004A577F" w:rsidRDefault="00F9099C" w:rsidP="00F9099C">
            <w:pPr>
              <w:rPr>
                <w:rFonts w:cs="AL-Mohanad"/>
                <w:sz w:val="28"/>
                <w:szCs w:val="28"/>
                <w:rtl/>
              </w:rPr>
            </w:pPr>
            <w:r w:rsidRPr="004A577F">
              <w:rPr>
                <w:rFonts w:cs="AL-Mohanad" w:hint="cs"/>
                <w:sz w:val="28"/>
                <w:szCs w:val="28"/>
                <w:rtl/>
              </w:rPr>
              <w:t>أشعر بالرضا بشكل عام عن مستوى جودة خبرتي التعليمية في البرنامج.</w:t>
            </w:r>
          </w:p>
        </w:tc>
        <w:tc>
          <w:tcPr>
            <w:cnfStyle w:val="000100000000"/>
            <w:tcW w:w="1080" w:type="dxa"/>
          </w:tcPr>
          <w:p w:rsidR="00F9099C" w:rsidRDefault="00F9099C" w:rsidP="00F9099C">
            <w:pPr>
              <w:bidi w:val="0"/>
              <w:jc w:val="right"/>
              <w:rPr>
                <w:rFonts w:ascii="Arial" w:hAnsi="Arial" w:cs="Arial"/>
                <w:color w:val="000000"/>
              </w:rPr>
            </w:pPr>
            <w:r>
              <w:rPr>
                <w:rFonts w:ascii="Arial" w:hAnsi="Arial" w:cs="Arial"/>
                <w:color w:val="000000"/>
              </w:rPr>
              <w:t>4.6</w:t>
            </w:r>
          </w:p>
        </w:tc>
      </w:tr>
      <w:tr w:rsidR="00F9099C" w:rsidRPr="004A577F" w:rsidTr="00F9099C">
        <w:trPr>
          <w:cnfStyle w:val="010000000000"/>
        </w:trPr>
        <w:tc>
          <w:tcPr>
            <w:cnfStyle w:val="001000000000"/>
            <w:tcW w:w="8072" w:type="dxa"/>
            <w:gridSpan w:val="2"/>
          </w:tcPr>
          <w:p w:rsidR="00F9099C" w:rsidRPr="004A577F" w:rsidRDefault="00F9099C" w:rsidP="00F9099C">
            <w:pPr>
              <w:jc w:val="center"/>
              <w:rPr>
                <w:rFonts w:cs="AL-Mohanad"/>
                <w:sz w:val="28"/>
                <w:szCs w:val="28"/>
              </w:rPr>
            </w:pPr>
            <w:r w:rsidRPr="004A577F">
              <w:rPr>
                <w:rFonts w:cs="AL-Mohanad" w:hint="cs"/>
                <w:sz w:val="28"/>
                <w:szCs w:val="28"/>
                <w:rtl/>
              </w:rPr>
              <w:t>المستوى العام</w:t>
            </w:r>
          </w:p>
        </w:tc>
        <w:tc>
          <w:tcPr>
            <w:cnfStyle w:val="000100000000"/>
            <w:tcW w:w="1080" w:type="dxa"/>
          </w:tcPr>
          <w:p w:rsidR="00F9099C" w:rsidRPr="004A577F" w:rsidRDefault="00F9099C" w:rsidP="00F9099C">
            <w:pPr>
              <w:jc w:val="center"/>
              <w:rPr>
                <w:rFonts w:cs="AL-Mohanad"/>
                <w:sz w:val="28"/>
                <w:szCs w:val="28"/>
              </w:rPr>
            </w:pPr>
            <w:r>
              <w:rPr>
                <w:rFonts w:cs="AL-Mohanad"/>
                <w:sz w:val="28"/>
                <w:szCs w:val="28"/>
              </w:rPr>
              <w:t>4</w:t>
            </w:r>
          </w:p>
        </w:tc>
      </w:tr>
    </w:tbl>
    <w:p w:rsidR="007070FE" w:rsidRDefault="007070FE" w:rsidP="007070FE">
      <w:pPr>
        <w:spacing w:after="0" w:line="240" w:lineRule="auto"/>
        <w:jc w:val="center"/>
        <w:rPr>
          <w:rFonts w:ascii="Times New Roman" w:eastAsia="Times New Roman" w:hAnsi="Times New Roman" w:cs="AL-Mohanad"/>
          <w:sz w:val="28"/>
          <w:szCs w:val="28"/>
          <w:rtl/>
        </w:rPr>
      </w:pPr>
    </w:p>
    <w:p w:rsidR="00BF15C1" w:rsidRDefault="00BF15C1" w:rsidP="00BF15C1">
      <w:pPr>
        <w:spacing w:after="0" w:line="240" w:lineRule="auto"/>
        <w:jc w:val="center"/>
        <w:rPr>
          <w:rFonts w:ascii="Times New Roman" w:eastAsia="Times New Roman" w:hAnsi="Times New Roman" w:cs="AL-Mohanad"/>
          <w:sz w:val="28"/>
          <w:szCs w:val="28"/>
          <w:rtl/>
        </w:rPr>
      </w:pPr>
    </w:p>
    <w:p w:rsidR="007070FE" w:rsidRDefault="00BF15C1" w:rsidP="00BF15C1">
      <w:pPr>
        <w:spacing w:after="0" w:line="240" w:lineRule="auto"/>
        <w:jc w:val="center"/>
        <w:rPr>
          <w:rFonts w:ascii="Times New Roman" w:eastAsia="Times New Roman" w:hAnsi="Times New Roman" w:cs="AL-Mohanad"/>
          <w:sz w:val="28"/>
          <w:szCs w:val="28"/>
          <w:rtl/>
        </w:rPr>
      </w:pPr>
      <w:r>
        <w:rPr>
          <w:b/>
          <w:bCs/>
          <w:noProof/>
          <w:color w:val="000000"/>
          <w:sz w:val="28"/>
          <w:szCs w:val="28"/>
        </w:rPr>
        <w:drawing>
          <wp:inline distT="0" distB="0" distL="0" distR="0">
            <wp:extent cx="5168863" cy="2493371"/>
            <wp:effectExtent l="12216" t="6113" r="6871" b="1146"/>
            <wp:docPr id="362"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r w:rsidR="00EF3555">
        <w:rPr>
          <w:rFonts w:ascii="Times New Roman" w:eastAsia="Times New Roman" w:hAnsi="Times New Roman" w:cs="AL-Mohanad"/>
          <w:sz w:val="28"/>
          <w:szCs w:val="28"/>
          <w:rtl/>
        </w:rPr>
        <w:br w:type="textWrapping" w:clear="all"/>
      </w: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Pr="00DE7923" w:rsidRDefault="007070FE" w:rsidP="007070FE">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F9099C">
        <w:rPr>
          <w:rFonts w:ascii="Times New Roman" w:eastAsia="Times New Roman" w:hAnsi="Times New Roman" w:cs="AL-Mohanad" w:hint="cs"/>
          <w:sz w:val="28"/>
          <w:szCs w:val="28"/>
          <w:rtl/>
        </w:rPr>
        <w:t>81</w:t>
      </w:r>
      <w:r w:rsidRPr="00DE7923">
        <w:rPr>
          <w:rFonts w:ascii="Times New Roman" w:eastAsia="Times New Roman" w:hAnsi="Times New Roman" w:cs="AL-Mohanad" w:hint="cs"/>
          <w:sz w:val="28"/>
          <w:szCs w:val="28"/>
          <w:rtl/>
        </w:rPr>
        <w:t xml:space="preserve"> )</w:t>
      </w:r>
    </w:p>
    <w:p w:rsidR="007070FE" w:rsidRDefault="007070FE" w:rsidP="00EF3555">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يبين </w:t>
      </w:r>
      <w:r w:rsidRPr="00F511E1">
        <w:rPr>
          <w:rFonts w:ascii="Times New Roman" w:eastAsia="Times New Roman" w:hAnsi="Times New Roman" w:cs="AL-Mohanad" w:hint="cs"/>
          <w:sz w:val="28"/>
          <w:szCs w:val="28"/>
          <w:rtl/>
        </w:rPr>
        <w:t xml:space="preserve">مستوى جودة الأداء في </w:t>
      </w:r>
      <w:r w:rsidR="00EF3555" w:rsidRPr="00EF3555">
        <w:rPr>
          <w:rFonts w:ascii="Times New Roman" w:eastAsia="Times New Roman" w:hAnsi="Times New Roman" w:cs="AL-Mohanad"/>
          <w:sz w:val="28"/>
          <w:szCs w:val="28"/>
          <w:rtl/>
        </w:rPr>
        <w:t xml:space="preserve">برنامج بكالوريوس </w:t>
      </w:r>
      <w:r w:rsidR="00EF3555" w:rsidRPr="00EF3555">
        <w:rPr>
          <w:rFonts w:ascii="Times New Roman" w:eastAsia="Times New Roman" w:hAnsi="Times New Roman" w:cs="AL-Mohanad" w:hint="cs"/>
          <w:sz w:val="28"/>
          <w:szCs w:val="28"/>
          <w:rtl/>
        </w:rPr>
        <w:t>علاج طبيعي بنظام التجسير المستوى الأول</w:t>
      </w:r>
      <w:r w:rsidR="00EF3555" w:rsidRPr="00EF3555">
        <w:rPr>
          <w:rFonts w:ascii="Times New Roman" w:eastAsia="Times New Roman" w:hAnsi="Times New Roman" w:cs="AL-Mohanad"/>
          <w:sz w:val="28"/>
          <w:szCs w:val="28"/>
          <w:rtl/>
        </w:rPr>
        <w:t xml:space="preserve"> بكلية العلوم الطبية التطبيقية بالمجمعة (</w:t>
      </w:r>
      <w:r w:rsidR="00EF3555" w:rsidRPr="00EF3555">
        <w:rPr>
          <w:rFonts w:ascii="Times New Roman" w:eastAsia="Times New Roman" w:hAnsi="Times New Roman" w:cs="AL-Mohanad" w:hint="cs"/>
          <w:sz w:val="28"/>
          <w:szCs w:val="28"/>
          <w:rtl/>
        </w:rPr>
        <w:t>دارسين</w:t>
      </w:r>
      <w:r w:rsidR="00EF3555" w:rsidRPr="00EF3555">
        <w:rPr>
          <w:rFonts w:ascii="Times New Roman" w:eastAsia="Times New Roman" w:hAnsi="Times New Roman" w:cs="AL-Mohanad"/>
          <w:sz w:val="28"/>
          <w:szCs w:val="28"/>
          <w:rtl/>
        </w:rPr>
        <w:t>)</w:t>
      </w:r>
      <w:r w:rsidRPr="00F511E1">
        <w:rPr>
          <w:rFonts w:ascii="Times New Roman" w:eastAsia="Times New Roman" w:hAnsi="Times New Roman" w:cs="AL-Mohanad" w:hint="cs"/>
          <w:sz w:val="28"/>
          <w:szCs w:val="28"/>
          <w:rtl/>
        </w:rPr>
        <w:t>من وجهة نظر</w:t>
      </w:r>
      <w:r>
        <w:rPr>
          <w:rFonts w:ascii="Times New Roman" w:eastAsia="Times New Roman" w:hAnsi="Times New Roman" w:cs="AL-Mohanad" w:hint="cs"/>
          <w:sz w:val="28"/>
          <w:szCs w:val="28"/>
          <w:rtl/>
        </w:rPr>
        <w:t xml:space="preserve"> الدارسين</w:t>
      </w: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Default="007070FE" w:rsidP="007070FE">
      <w:pPr>
        <w:spacing w:after="0" w:line="240" w:lineRule="auto"/>
        <w:jc w:val="center"/>
        <w:rPr>
          <w:rFonts w:ascii="Times New Roman" w:eastAsia="Times New Roman" w:hAnsi="Times New Roman" w:cs="AL-Mohanad"/>
          <w:sz w:val="28"/>
          <w:szCs w:val="28"/>
          <w:rtl/>
        </w:rPr>
      </w:pPr>
    </w:p>
    <w:p w:rsidR="00F9099C" w:rsidRDefault="00F9099C" w:rsidP="007070FE">
      <w:pPr>
        <w:spacing w:after="0" w:line="240" w:lineRule="auto"/>
        <w:jc w:val="center"/>
        <w:rPr>
          <w:rFonts w:ascii="Times New Roman" w:eastAsia="Times New Roman" w:hAnsi="Times New Roman" w:cs="AL-Mohanad"/>
          <w:sz w:val="28"/>
          <w:szCs w:val="28"/>
          <w:rtl/>
        </w:rPr>
      </w:pPr>
    </w:p>
    <w:p w:rsidR="00F9099C" w:rsidRDefault="00F9099C" w:rsidP="007070FE">
      <w:pPr>
        <w:spacing w:after="0" w:line="240" w:lineRule="auto"/>
        <w:jc w:val="center"/>
        <w:rPr>
          <w:rFonts w:ascii="Times New Roman" w:eastAsia="Times New Roman" w:hAnsi="Times New Roman" w:cs="AL-Mohanad"/>
          <w:sz w:val="28"/>
          <w:szCs w:val="28"/>
          <w:rtl/>
        </w:rPr>
      </w:pPr>
    </w:p>
    <w:p w:rsidR="007070FE" w:rsidRPr="00C30A74" w:rsidRDefault="007070FE" w:rsidP="007070FE">
      <w:pPr>
        <w:spacing w:after="0" w:line="240" w:lineRule="auto"/>
        <w:jc w:val="center"/>
        <w:rPr>
          <w:rFonts w:ascii="Times New Roman" w:eastAsia="Times New Roman" w:hAnsi="Times New Roman" w:cs="AL-Mohanad"/>
          <w:color w:val="4F6228"/>
          <w:sz w:val="28"/>
          <w:szCs w:val="28"/>
          <w:rtl/>
        </w:rPr>
      </w:pPr>
    </w:p>
    <w:p w:rsidR="007070FE" w:rsidRPr="00F511E1" w:rsidRDefault="007070FE" w:rsidP="00EF3555">
      <w:pPr>
        <w:pStyle w:val="a7"/>
        <w:numPr>
          <w:ilvl w:val="0"/>
          <w:numId w:val="1"/>
        </w:numPr>
        <w:jc w:val="both"/>
        <w:rPr>
          <w:rFonts w:eastAsia="Calibri"/>
          <w:b/>
          <w:bCs/>
          <w:color w:val="0070C0"/>
          <w:sz w:val="36"/>
          <w:szCs w:val="36"/>
          <w:rtl/>
        </w:rPr>
      </w:pPr>
      <w:r w:rsidRPr="00F511E1">
        <w:rPr>
          <w:rFonts w:eastAsia="Calibri" w:hint="cs"/>
          <w:b/>
          <w:bCs/>
          <w:color w:val="0070C0"/>
          <w:sz w:val="32"/>
          <w:szCs w:val="32"/>
          <w:rtl/>
        </w:rPr>
        <w:t xml:space="preserve">مستوى جودة الأداء في </w:t>
      </w:r>
      <w:r w:rsidR="00EF3555" w:rsidRPr="00EF3555">
        <w:rPr>
          <w:rFonts w:eastAsia="Calibri"/>
          <w:b/>
          <w:bCs/>
          <w:color w:val="0070C0"/>
          <w:sz w:val="32"/>
          <w:szCs w:val="32"/>
          <w:rtl/>
        </w:rPr>
        <w:t xml:space="preserve">برنامج بكالوريوس </w:t>
      </w:r>
      <w:r w:rsidR="00EF3555" w:rsidRPr="00EF3555">
        <w:rPr>
          <w:rFonts w:eastAsia="Calibri" w:hint="cs"/>
          <w:b/>
          <w:bCs/>
          <w:color w:val="0070C0"/>
          <w:sz w:val="32"/>
          <w:szCs w:val="32"/>
          <w:rtl/>
        </w:rPr>
        <w:t>علاج طبيعي بنظام التجسير المستوى الأول</w:t>
      </w:r>
      <w:r w:rsidR="00EF3555" w:rsidRPr="00EF3555">
        <w:rPr>
          <w:rFonts w:eastAsia="Calibri"/>
          <w:b/>
          <w:bCs/>
          <w:color w:val="0070C0"/>
          <w:sz w:val="32"/>
          <w:szCs w:val="32"/>
          <w:rtl/>
        </w:rPr>
        <w:t xml:space="preserve"> بكلية العلوم الطبية التطبيقية بالمجمعة (</w:t>
      </w:r>
      <w:r w:rsidR="00EF3555" w:rsidRPr="00EF3555">
        <w:rPr>
          <w:rFonts w:eastAsia="Calibri" w:hint="cs"/>
          <w:b/>
          <w:bCs/>
          <w:color w:val="0070C0"/>
          <w:sz w:val="32"/>
          <w:szCs w:val="32"/>
          <w:rtl/>
        </w:rPr>
        <w:t>دارسين</w:t>
      </w:r>
      <w:r w:rsidR="00EF3555" w:rsidRPr="00EF3555">
        <w:rPr>
          <w:rFonts w:eastAsia="Calibri"/>
          <w:b/>
          <w:bCs/>
          <w:color w:val="0070C0"/>
          <w:sz w:val="32"/>
          <w:szCs w:val="32"/>
          <w:rtl/>
        </w:rPr>
        <w:t>)</w:t>
      </w:r>
      <w:r w:rsidRPr="00F511E1">
        <w:rPr>
          <w:rFonts w:eastAsia="Calibri" w:hint="cs"/>
          <w:b/>
          <w:bCs/>
          <w:color w:val="0070C0"/>
          <w:sz w:val="32"/>
          <w:szCs w:val="32"/>
          <w:rtl/>
        </w:rPr>
        <w:t xml:space="preserve"> من وجهة نظر أعضاء هيئة التدريس</w:t>
      </w:r>
    </w:p>
    <w:p w:rsidR="007070FE" w:rsidRDefault="007070FE" w:rsidP="007070FE">
      <w:pPr>
        <w:spacing w:after="0" w:line="240" w:lineRule="auto"/>
        <w:jc w:val="center"/>
        <w:rPr>
          <w:rFonts w:ascii="Times New Roman" w:eastAsia="Times New Roman" w:hAnsi="Times New Roman" w:cs="AL-Mohanad"/>
          <w:sz w:val="28"/>
          <w:szCs w:val="28"/>
          <w:rtl/>
        </w:rPr>
      </w:pPr>
    </w:p>
    <w:p w:rsidR="007070FE" w:rsidRPr="00DE7923" w:rsidRDefault="007070FE" w:rsidP="007070FE">
      <w:pPr>
        <w:spacing w:after="0" w:line="240" w:lineRule="auto"/>
        <w:jc w:val="center"/>
        <w:rPr>
          <w:rFonts w:ascii="Times New Roman" w:eastAsia="Times New Roman" w:hAnsi="Times New Roman" w:cs="AL-Mohanad"/>
          <w:sz w:val="28"/>
          <w:szCs w:val="28"/>
          <w:rtl/>
        </w:rPr>
      </w:pPr>
    </w:p>
    <w:p w:rsidR="007070FE" w:rsidRPr="00DE7923" w:rsidRDefault="007070FE" w:rsidP="007070FE">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 xml:space="preserve">جدول ( </w:t>
      </w:r>
      <w:r w:rsidR="00F9099C">
        <w:rPr>
          <w:rFonts w:ascii="Marigold" w:eastAsia="Calibri" w:hAnsi="Marigold" w:cs="AL-Mohanad" w:hint="cs"/>
          <w:sz w:val="28"/>
          <w:szCs w:val="28"/>
          <w:rtl/>
        </w:rPr>
        <w:t>82</w:t>
      </w:r>
      <w:r w:rsidRPr="00DE7923">
        <w:rPr>
          <w:rFonts w:ascii="Marigold" w:eastAsia="Calibri" w:hAnsi="Marigold" w:cs="AL-Mohanad" w:hint="cs"/>
          <w:sz w:val="28"/>
          <w:szCs w:val="28"/>
          <w:rtl/>
        </w:rPr>
        <w:t xml:space="preserve"> )</w:t>
      </w:r>
    </w:p>
    <w:p w:rsidR="007070FE" w:rsidRPr="00F9099C" w:rsidRDefault="007070FE" w:rsidP="00F9099C">
      <w:pPr>
        <w:spacing w:after="0" w:line="240" w:lineRule="auto"/>
        <w:jc w:val="center"/>
        <w:rPr>
          <w:rFonts w:ascii="Marigold" w:eastAsia="Calibri" w:hAnsi="Marigold" w:cs="AL-Mohanad"/>
          <w:sz w:val="28"/>
          <w:szCs w:val="28"/>
        </w:rPr>
      </w:pPr>
      <w:r w:rsidRPr="00DE7923">
        <w:rPr>
          <w:rFonts w:ascii="Times New Roman" w:eastAsia="Times New Roman" w:hAnsi="Times New Roman" w:cs="AL-Mohanad" w:hint="cs"/>
          <w:sz w:val="28"/>
          <w:szCs w:val="28"/>
          <w:rtl/>
        </w:rPr>
        <w:t xml:space="preserve">يبين </w:t>
      </w:r>
      <w:r w:rsidRPr="00F511E1">
        <w:rPr>
          <w:rFonts w:ascii="Times New Roman" w:eastAsia="Times New Roman" w:hAnsi="Times New Roman" w:cs="AL-Mohanad" w:hint="cs"/>
          <w:sz w:val="28"/>
          <w:szCs w:val="28"/>
          <w:rtl/>
        </w:rPr>
        <w:t xml:space="preserve">مستوى جودة الأداء في </w:t>
      </w:r>
      <w:r w:rsidR="00EF3555" w:rsidRPr="00EF3555">
        <w:rPr>
          <w:rFonts w:ascii="Times New Roman" w:eastAsia="Times New Roman" w:hAnsi="Times New Roman" w:cs="AL-Mohanad"/>
          <w:sz w:val="28"/>
          <w:szCs w:val="28"/>
          <w:rtl/>
        </w:rPr>
        <w:t xml:space="preserve">برنامج بكالوريوس </w:t>
      </w:r>
      <w:r w:rsidR="00EF3555" w:rsidRPr="00EF3555">
        <w:rPr>
          <w:rFonts w:ascii="Times New Roman" w:eastAsia="Times New Roman" w:hAnsi="Times New Roman" w:cs="AL-Mohanad" w:hint="cs"/>
          <w:sz w:val="28"/>
          <w:szCs w:val="28"/>
          <w:rtl/>
        </w:rPr>
        <w:t>علاج طبيعي بنظام التجسير المستوى الأول</w:t>
      </w:r>
      <w:r w:rsidR="00EF3555" w:rsidRPr="00EF3555">
        <w:rPr>
          <w:rFonts w:ascii="Times New Roman" w:eastAsia="Times New Roman" w:hAnsi="Times New Roman" w:cs="AL-Mohanad"/>
          <w:sz w:val="28"/>
          <w:szCs w:val="28"/>
          <w:rtl/>
        </w:rPr>
        <w:t xml:space="preserve"> بكلية العلوم الطبية التطبيقية بالمجمعة (</w:t>
      </w:r>
      <w:r w:rsidR="00EF3555" w:rsidRPr="00EF3555">
        <w:rPr>
          <w:rFonts w:ascii="Times New Roman" w:eastAsia="Times New Roman" w:hAnsi="Times New Roman" w:cs="AL-Mohanad" w:hint="cs"/>
          <w:sz w:val="28"/>
          <w:szCs w:val="28"/>
          <w:rtl/>
        </w:rPr>
        <w:t>دارسين</w:t>
      </w:r>
      <w:r w:rsidR="00EF3555" w:rsidRPr="00EF3555">
        <w:rPr>
          <w:rFonts w:ascii="Times New Roman" w:eastAsia="Times New Roman" w:hAnsi="Times New Roman" w:cs="AL-Mohanad"/>
          <w:sz w:val="28"/>
          <w:szCs w:val="28"/>
          <w:rtl/>
        </w:rPr>
        <w:t>)</w:t>
      </w:r>
      <w:r w:rsidRPr="00F511E1">
        <w:rPr>
          <w:rFonts w:ascii="Times New Roman" w:eastAsia="Times New Roman" w:hAnsi="Times New Roman" w:cs="AL-Mohanad" w:hint="cs"/>
          <w:sz w:val="28"/>
          <w:szCs w:val="28"/>
          <w:rtl/>
        </w:rPr>
        <w:t xml:space="preserve"> من وجهة </w:t>
      </w:r>
      <w:r w:rsidRPr="00DE7923">
        <w:rPr>
          <w:rFonts w:ascii="Marigold" w:eastAsia="Calibri" w:hAnsi="Marigold" w:cs="AL-Mohanad" w:hint="cs"/>
          <w:sz w:val="28"/>
          <w:szCs w:val="28"/>
          <w:rtl/>
        </w:rPr>
        <w:t>نظر أعضاء هيئة التدريس</w:t>
      </w:r>
    </w:p>
    <w:p w:rsidR="007070FE" w:rsidRPr="00DE7923" w:rsidRDefault="007070FE" w:rsidP="007070FE">
      <w:pPr>
        <w:tabs>
          <w:tab w:val="center" w:pos="4153"/>
        </w:tabs>
        <w:spacing w:after="0" w:line="240" w:lineRule="auto"/>
        <w:rPr>
          <w:rFonts w:ascii="Times New Roman" w:eastAsia="Times New Roman" w:hAnsi="Times New Roman" w:cs="Times New Roman"/>
          <w:sz w:val="28"/>
          <w:szCs w:val="28"/>
          <w:rtl/>
          <w:lang w:val="en-GB"/>
        </w:rPr>
      </w:pPr>
    </w:p>
    <w:tbl>
      <w:tblPr>
        <w:tblStyle w:val="-4"/>
        <w:tblpPr w:leftFromText="180" w:rightFromText="180" w:vertAnchor="text" w:horzAnchor="margin" w:tblpXSpec="center" w:tblpY="-68"/>
        <w:bidiVisual/>
        <w:tblW w:w="9578" w:type="dxa"/>
        <w:tblLayout w:type="fixed"/>
        <w:tblLook w:val="01E0"/>
      </w:tblPr>
      <w:tblGrid>
        <w:gridCol w:w="539"/>
        <w:gridCol w:w="7329"/>
        <w:gridCol w:w="1710"/>
      </w:tblGrid>
      <w:tr w:rsidR="00F9099C" w:rsidRPr="004A577F" w:rsidTr="00F9099C">
        <w:trPr>
          <w:cnfStyle w:val="100000000000"/>
          <w:trHeight w:val="561"/>
        </w:trPr>
        <w:tc>
          <w:tcPr>
            <w:cnfStyle w:val="001000000000"/>
            <w:tcW w:w="7868" w:type="dxa"/>
            <w:gridSpan w:val="2"/>
          </w:tcPr>
          <w:p w:rsidR="00F9099C" w:rsidRPr="004A577F" w:rsidRDefault="00F9099C" w:rsidP="00F9099C">
            <w:pPr>
              <w:ind w:left="360"/>
              <w:jc w:val="center"/>
              <w:rPr>
                <w:rFonts w:cs="AL-Mohanad"/>
                <w:b w:val="0"/>
                <w:bCs w:val="0"/>
                <w:sz w:val="28"/>
                <w:szCs w:val="28"/>
                <w:rtl/>
                <w:lang w:val="en-GB"/>
              </w:rPr>
            </w:pPr>
            <w:r w:rsidRPr="004A577F">
              <w:rPr>
                <w:rFonts w:cs="AL-Mohanad" w:hint="cs"/>
                <w:b w:val="0"/>
                <w:bCs w:val="0"/>
                <w:sz w:val="28"/>
                <w:szCs w:val="28"/>
                <w:rtl/>
                <w:lang w:val="en-GB"/>
              </w:rPr>
              <w:lastRenderedPageBreak/>
              <w:t>العبارات</w:t>
            </w:r>
          </w:p>
        </w:tc>
        <w:tc>
          <w:tcPr>
            <w:cnfStyle w:val="000100000000"/>
            <w:tcW w:w="1710" w:type="dxa"/>
          </w:tcPr>
          <w:p w:rsidR="00F9099C" w:rsidRPr="004A577F" w:rsidRDefault="00F9099C" w:rsidP="00F9099C">
            <w:pPr>
              <w:jc w:val="center"/>
              <w:rPr>
                <w:rFonts w:cs="AL-Mohanad"/>
                <w:b w:val="0"/>
                <w:bCs w:val="0"/>
                <w:sz w:val="28"/>
                <w:szCs w:val="28"/>
                <w:rtl/>
                <w:lang w:val="en-GB"/>
              </w:rPr>
            </w:pPr>
            <w:r w:rsidRPr="004A577F">
              <w:rPr>
                <w:rFonts w:cs="AL-Mohanad" w:hint="cs"/>
                <w:b w:val="0"/>
                <w:bCs w:val="0"/>
                <w:sz w:val="28"/>
                <w:szCs w:val="28"/>
                <w:rtl/>
                <w:lang w:val="en-GB"/>
              </w:rPr>
              <w:t>المستوى</w:t>
            </w:r>
          </w:p>
        </w:tc>
      </w:tr>
      <w:tr w:rsidR="00F9099C" w:rsidRPr="004A577F" w:rsidTr="00F9099C">
        <w:trPr>
          <w:cnfStyle w:val="000000100000"/>
        </w:trPr>
        <w:tc>
          <w:tcPr>
            <w:cnfStyle w:val="001000000000"/>
            <w:tcW w:w="539" w:type="dxa"/>
          </w:tcPr>
          <w:p w:rsidR="00F9099C" w:rsidRPr="004A577F" w:rsidRDefault="00F9099C" w:rsidP="00F9099C">
            <w:pPr>
              <w:jc w:val="center"/>
              <w:rPr>
                <w:rFonts w:cs="AL-Mohanad"/>
                <w:sz w:val="28"/>
                <w:szCs w:val="28"/>
                <w:rtl/>
                <w:lang w:val="en-GB"/>
              </w:rPr>
            </w:pPr>
            <w:r w:rsidRPr="004A577F">
              <w:rPr>
                <w:rFonts w:cs="AL-Mohanad"/>
                <w:sz w:val="28"/>
                <w:szCs w:val="28"/>
                <w:rtl/>
                <w:lang w:val="en-GB"/>
              </w:rPr>
              <w:t>1</w:t>
            </w:r>
          </w:p>
        </w:tc>
        <w:tc>
          <w:tcPr>
            <w:cnfStyle w:val="000010000000"/>
            <w:tcW w:w="7329" w:type="dxa"/>
          </w:tcPr>
          <w:p w:rsidR="00F9099C" w:rsidRPr="004A577F" w:rsidRDefault="00F9099C" w:rsidP="00F9099C">
            <w:pPr>
              <w:rPr>
                <w:rFonts w:cs="AL-Mohanad"/>
                <w:sz w:val="28"/>
                <w:szCs w:val="28"/>
                <w:rtl/>
                <w:lang w:val="en-GB"/>
              </w:rPr>
            </w:pPr>
            <w:r w:rsidRPr="004A577F">
              <w:rPr>
                <w:rFonts w:cs="AL-Mohanad" w:hint="cs"/>
                <w:sz w:val="28"/>
                <w:szCs w:val="28"/>
                <w:rtl/>
                <w:lang w:val="en-GB"/>
              </w:rPr>
              <w:t>قدمت الإدارة الإرشاد</w:t>
            </w:r>
            <w:r w:rsidRPr="004A577F">
              <w:rPr>
                <w:rFonts w:cs="AL-Mohanad"/>
                <w:sz w:val="28"/>
                <w:szCs w:val="28"/>
                <w:rtl/>
                <w:lang w:val="en-GB"/>
              </w:rPr>
              <w:t xml:space="preserve"> والمشورة </w:t>
            </w:r>
            <w:r w:rsidRPr="004A577F">
              <w:rPr>
                <w:rFonts w:cs="AL-Mohanad" w:hint="cs"/>
                <w:sz w:val="28"/>
                <w:szCs w:val="28"/>
                <w:rtl/>
                <w:lang w:val="en-GB"/>
              </w:rPr>
              <w:t>عند طلبها.</w:t>
            </w:r>
          </w:p>
        </w:tc>
        <w:tc>
          <w:tcPr>
            <w:cnfStyle w:val="000100000000"/>
            <w:tcW w:w="1710" w:type="dxa"/>
          </w:tcPr>
          <w:p w:rsidR="00F9099C" w:rsidRDefault="00F9099C" w:rsidP="00F9099C">
            <w:pPr>
              <w:bidi w:val="0"/>
              <w:jc w:val="center"/>
              <w:rPr>
                <w:rFonts w:ascii="Arial" w:hAnsi="Arial" w:cs="Arial"/>
                <w:color w:val="000000"/>
              </w:rPr>
            </w:pPr>
            <w:r>
              <w:rPr>
                <w:rFonts w:ascii="Arial" w:hAnsi="Arial" w:cs="Arial"/>
                <w:color w:val="000000"/>
              </w:rPr>
              <w:t>4.8</w:t>
            </w:r>
          </w:p>
        </w:tc>
      </w:tr>
      <w:tr w:rsidR="00F9099C" w:rsidRPr="004A577F" w:rsidTr="00F9099C">
        <w:trPr>
          <w:cnfStyle w:val="000000010000"/>
        </w:trPr>
        <w:tc>
          <w:tcPr>
            <w:cnfStyle w:val="001000000000"/>
            <w:tcW w:w="539" w:type="dxa"/>
          </w:tcPr>
          <w:p w:rsidR="00F9099C" w:rsidRPr="004A577F" w:rsidRDefault="00F9099C" w:rsidP="00F9099C">
            <w:pPr>
              <w:jc w:val="center"/>
              <w:rPr>
                <w:rFonts w:cs="AL-Mohanad"/>
                <w:sz w:val="28"/>
                <w:szCs w:val="28"/>
                <w:rtl/>
                <w:lang w:val="en-GB"/>
              </w:rPr>
            </w:pPr>
            <w:r w:rsidRPr="004A577F">
              <w:rPr>
                <w:rFonts w:cs="AL-Mohanad"/>
                <w:sz w:val="28"/>
                <w:szCs w:val="28"/>
                <w:rtl/>
                <w:lang w:val="en-GB"/>
              </w:rPr>
              <w:t>2</w:t>
            </w:r>
          </w:p>
        </w:tc>
        <w:tc>
          <w:tcPr>
            <w:cnfStyle w:val="000010000000"/>
            <w:tcW w:w="7329" w:type="dxa"/>
          </w:tcPr>
          <w:p w:rsidR="00F9099C" w:rsidRPr="004A577F" w:rsidRDefault="00F9099C" w:rsidP="00F9099C">
            <w:pPr>
              <w:rPr>
                <w:rFonts w:cs="AL-Mohanad"/>
                <w:sz w:val="28"/>
                <w:szCs w:val="28"/>
                <w:rtl/>
                <w:lang w:val="en-GB"/>
              </w:rPr>
            </w:pPr>
            <w:r w:rsidRPr="004A577F">
              <w:rPr>
                <w:rFonts w:cs="AL-Mohanad" w:hint="cs"/>
                <w:sz w:val="28"/>
                <w:szCs w:val="28"/>
                <w:rtl/>
                <w:lang w:val="en-GB"/>
              </w:rPr>
              <w:t>وفرت الإدارة التجهيزات اللازمة.</w:t>
            </w:r>
          </w:p>
        </w:tc>
        <w:tc>
          <w:tcPr>
            <w:cnfStyle w:val="000100000000"/>
            <w:tcW w:w="1710" w:type="dxa"/>
          </w:tcPr>
          <w:p w:rsidR="00F9099C" w:rsidRDefault="00F9099C" w:rsidP="00F9099C">
            <w:pPr>
              <w:bidi w:val="0"/>
              <w:jc w:val="center"/>
              <w:rPr>
                <w:rFonts w:ascii="Arial" w:hAnsi="Arial" w:cs="Arial"/>
                <w:color w:val="000000"/>
              </w:rPr>
            </w:pPr>
            <w:r>
              <w:rPr>
                <w:rFonts w:ascii="Arial" w:hAnsi="Arial" w:cs="Arial"/>
                <w:color w:val="000000"/>
              </w:rPr>
              <w:t>4.8</w:t>
            </w:r>
          </w:p>
        </w:tc>
      </w:tr>
      <w:tr w:rsidR="00F9099C" w:rsidRPr="004A577F" w:rsidTr="00F9099C">
        <w:trPr>
          <w:cnfStyle w:val="000000100000"/>
        </w:trPr>
        <w:tc>
          <w:tcPr>
            <w:cnfStyle w:val="001000000000"/>
            <w:tcW w:w="539" w:type="dxa"/>
          </w:tcPr>
          <w:p w:rsidR="00F9099C" w:rsidRPr="004A577F" w:rsidRDefault="00F9099C" w:rsidP="00F9099C">
            <w:pPr>
              <w:jc w:val="center"/>
              <w:rPr>
                <w:rFonts w:cs="AL-Mohanad"/>
                <w:sz w:val="28"/>
                <w:szCs w:val="28"/>
                <w:rtl/>
                <w:lang w:val="en-GB"/>
              </w:rPr>
            </w:pPr>
            <w:r w:rsidRPr="004A577F">
              <w:rPr>
                <w:rFonts w:cs="AL-Mohanad" w:hint="cs"/>
                <w:sz w:val="28"/>
                <w:szCs w:val="28"/>
                <w:rtl/>
                <w:lang w:val="en-GB"/>
              </w:rPr>
              <w:t>3</w:t>
            </w:r>
          </w:p>
        </w:tc>
        <w:tc>
          <w:tcPr>
            <w:cnfStyle w:val="000010000000"/>
            <w:tcW w:w="7329" w:type="dxa"/>
          </w:tcPr>
          <w:p w:rsidR="00F9099C" w:rsidRPr="004A577F" w:rsidRDefault="00F9099C" w:rsidP="00F9099C">
            <w:pPr>
              <w:rPr>
                <w:rFonts w:cs="AL-Mohanad"/>
                <w:sz w:val="28"/>
                <w:szCs w:val="28"/>
                <w:rtl/>
                <w:lang w:val="en-GB"/>
              </w:rPr>
            </w:pPr>
            <w:r w:rsidRPr="004A577F">
              <w:rPr>
                <w:rFonts w:cs="AL-Mohanad" w:hint="cs"/>
                <w:sz w:val="28"/>
                <w:szCs w:val="28"/>
                <w:rtl/>
                <w:lang w:val="en-GB"/>
              </w:rPr>
              <w:t>يتواجد المشرف التنفيذي  باستمرار.</w:t>
            </w:r>
          </w:p>
        </w:tc>
        <w:tc>
          <w:tcPr>
            <w:cnfStyle w:val="000100000000"/>
            <w:tcW w:w="1710" w:type="dxa"/>
          </w:tcPr>
          <w:p w:rsidR="00F9099C" w:rsidRDefault="00F9099C" w:rsidP="00F9099C">
            <w:pPr>
              <w:bidi w:val="0"/>
              <w:jc w:val="center"/>
              <w:rPr>
                <w:rFonts w:ascii="Arial" w:hAnsi="Arial" w:cs="Arial"/>
                <w:color w:val="000000"/>
              </w:rPr>
            </w:pPr>
            <w:r>
              <w:rPr>
                <w:rFonts w:ascii="Arial" w:hAnsi="Arial" w:cs="Arial"/>
                <w:color w:val="000000"/>
              </w:rPr>
              <w:t>4.7</w:t>
            </w:r>
          </w:p>
        </w:tc>
      </w:tr>
      <w:tr w:rsidR="00F9099C" w:rsidRPr="004A577F" w:rsidTr="00F9099C">
        <w:trPr>
          <w:cnfStyle w:val="000000010000"/>
        </w:trPr>
        <w:tc>
          <w:tcPr>
            <w:cnfStyle w:val="001000000000"/>
            <w:tcW w:w="539" w:type="dxa"/>
          </w:tcPr>
          <w:p w:rsidR="00F9099C" w:rsidRPr="004A577F" w:rsidRDefault="00F9099C" w:rsidP="00F9099C">
            <w:pPr>
              <w:jc w:val="center"/>
              <w:rPr>
                <w:rFonts w:cs="AL-Mohanad"/>
                <w:sz w:val="28"/>
                <w:szCs w:val="28"/>
                <w:rtl/>
                <w:lang w:val="en-GB"/>
              </w:rPr>
            </w:pPr>
            <w:r w:rsidRPr="004A577F">
              <w:rPr>
                <w:rFonts w:cs="AL-Mohanad" w:hint="cs"/>
                <w:sz w:val="28"/>
                <w:szCs w:val="28"/>
                <w:rtl/>
                <w:lang w:val="en-GB"/>
              </w:rPr>
              <w:t>4</w:t>
            </w:r>
          </w:p>
        </w:tc>
        <w:tc>
          <w:tcPr>
            <w:cnfStyle w:val="000010000000"/>
            <w:tcW w:w="7329" w:type="dxa"/>
          </w:tcPr>
          <w:p w:rsidR="00F9099C" w:rsidRPr="004A577F" w:rsidRDefault="00F9099C" w:rsidP="00F9099C">
            <w:pPr>
              <w:rPr>
                <w:rFonts w:cs="AL-Mohanad"/>
                <w:sz w:val="28"/>
                <w:szCs w:val="28"/>
                <w:rtl/>
                <w:lang w:val="en-GB"/>
              </w:rPr>
            </w:pPr>
            <w:r w:rsidRPr="004A577F">
              <w:rPr>
                <w:rFonts w:cs="AL-Mohanad" w:hint="cs"/>
                <w:sz w:val="28"/>
                <w:szCs w:val="28"/>
                <w:rtl/>
                <w:lang w:val="en-GB"/>
              </w:rPr>
              <w:t>المواد الدراسية المساعدة بالمقررات حديثة ومفيدة.</w:t>
            </w:r>
          </w:p>
        </w:tc>
        <w:tc>
          <w:tcPr>
            <w:cnfStyle w:val="000100000000"/>
            <w:tcW w:w="1710" w:type="dxa"/>
          </w:tcPr>
          <w:p w:rsidR="00F9099C" w:rsidRDefault="00F9099C" w:rsidP="00F9099C">
            <w:pPr>
              <w:bidi w:val="0"/>
              <w:jc w:val="center"/>
              <w:rPr>
                <w:rFonts w:ascii="Arial" w:hAnsi="Arial" w:cs="Arial"/>
                <w:color w:val="000000"/>
              </w:rPr>
            </w:pPr>
            <w:r>
              <w:rPr>
                <w:rFonts w:ascii="Arial" w:hAnsi="Arial" w:cs="Arial"/>
                <w:color w:val="000000"/>
              </w:rPr>
              <w:t>5</w:t>
            </w:r>
          </w:p>
        </w:tc>
      </w:tr>
      <w:tr w:rsidR="00F9099C" w:rsidRPr="004A577F" w:rsidTr="00F9099C">
        <w:trPr>
          <w:cnfStyle w:val="000000100000"/>
        </w:trPr>
        <w:tc>
          <w:tcPr>
            <w:cnfStyle w:val="001000000000"/>
            <w:tcW w:w="539" w:type="dxa"/>
          </w:tcPr>
          <w:p w:rsidR="00F9099C" w:rsidRPr="004A577F" w:rsidRDefault="00F9099C" w:rsidP="00F9099C">
            <w:pPr>
              <w:jc w:val="center"/>
              <w:rPr>
                <w:rFonts w:cs="AL-Mohanad"/>
                <w:sz w:val="28"/>
                <w:szCs w:val="28"/>
                <w:rtl/>
                <w:lang w:val="en-GB"/>
              </w:rPr>
            </w:pPr>
            <w:r w:rsidRPr="004A577F">
              <w:rPr>
                <w:rFonts w:cs="AL-Mohanad" w:hint="cs"/>
                <w:sz w:val="28"/>
                <w:szCs w:val="28"/>
                <w:rtl/>
                <w:lang w:val="en-GB"/>
              </w:rPr>
              <w:t>5</w:t>
            </w:r>
          </w:p>
        </w:tc>
        <w:tc>
          <w:tcPr>
            <w:cnfStyle w:val="000010000000"/>
            <w:tcW w:w="7329" w:type="dxa"/>
          </w:tcPr>
          <w:p w:rsidR="00F9099C" w:rsidRPr="004A577F" w:rsidRDefault="00F9099C" w:rsidP="00F9099C">
            <w:pPr>
              <w:rPr>
                <w:rFonts w:cs="AL-Mohanad"/>
                <w:sz w:val="28"/>
                <w:szCs w:val="28"/>
                <w:rtl/>
                <w:lang w:val="en-GB"/>
              </w:rPr>
            </w:pPr>
            <w:r w:rsidRPr="004A577F">
              <w:rPr>
                <w:rFonts w:cs="AL-Mohanad" w:hint="cs"/>
                <w:sz w:val="28"/>
                <w:szCs w:val="28"/>
                <w:rtl/>
                <w:lang w:val="en-GB"/>
              </w:rPr>
              <w:t xml:space="preserve">مصادر المكتبة مناسبة ومتاحة كلما كنت أحتاج لها. </w:t>
            </w:r>
          </w:p>
        </w:tc>
        <w:tc>
          <w:tcPr>
            <w:cnfStyle w:val="000100000000"/>
            <w:tcW w:w="1710" w:type="dxa"/>
          </w:tcPr>
          <w:p w:rsidR="00F9099C" w:rsidRDefault="00F9099C" w:rsidP="00F9099C">
            <w:pPr>
              <w:bidi w:val="0"/>
              <w:jc w:val="center"/>
              <w:rPr>
                <w:rFonts w:ascii="Arial" w:hAnsi="Arial" w:cs="Arial"/>
                <w:color w:val="000000"/>
              </w:rPr>
            </w:pPr>
            <w:r>
              <w:rPr>
                <w:rFonts w:ascii="Arial" w:hAnsi="Arial" w:cs="Arial"/>
                <w:color w:val="000000"/>
              </w:rPr>
              <w:t>4.7</w:t>
            </w:r>
          </w:p>
        </w:tc>
      </w:tr>
      <w:tr w:rsidR="00F9099C" w:rsidRPr="004A577F" w:rsidTr="00F9099C">
        <w:trPr>
          <w:cnfStyle w:val="000000010000"/>
        </w:trPr>
        <w:tc>
          <w:tcPr>
            <w:cnfStyle w:val="001000000000"/>
            <w:tcW w:w="539" w:type="dxa"/>
          </w:tcPr>
          <w:p w:rsidR="00F9099C" w:rsidRPr="004A577F" w:rsidRDefault="00F9099C" w:rsidP="00F9099C">
            <w:pPr>
              <w:spacing w:after="120"/>
              <w:jc w:val="center"/>
              <w:rPr>
                <w:rFonts w:cs="AL-Mohanad"/>
                <w:sz w:val="28"/>
                <w:szCs w:val="28"/>
                <w:rtl/>
                <w:lang w:val="en-GB"/>
              </w:rPr>
            </w:pPr>
            <w:r w:rsidRPr="004A577F">
              <w:rPr>
                <w:rFonts w:cs="AL-Mohanad" w:hint="cs"/>
                <w:sz w:val="28"/>
                <w:szCs w:val="28"/>
                <w:rtl/>
                <w:lang w:val="en-GB"/>
              </w:rPr>
              <w:t>6</w:t>
            </w:r>
          </w:p>
        </w:tc>
        <w:tc>
          <w:tcPr>
            <w:cnfStyle w:val="000010000000"/>
            <w:tcW w:w="7329" w:type="dxa"/>
          </w:tcPr>
          <w:p w:rsidR="00F9099C" w:rsidRPr="004A577F" w:rsidRDefault="00F9099C" w:rsidP="00F9099C">
            <w:pPr>
              <w:spacing w:before="120"/>
              <w:rPr>
                <w:rFonts w:cs="AL-Mohanad"/>
                <w:sz w:val="28"/>
                <w:szCs w:val="28"/>
                <w:rtl/>
                <w:lang w:val="en-GB"/>
              </w:rPr>
            </w:pPr>
            <w:r w:rsidRPr="004A577F">
              <w:rPr>
                <w:rFonts w:cs="AL-Mohanad" w:hint="cs"/>
                <w:sz w:val="28"/>
                <w:szCs w:val="28"/>
                <w:rtl/>
                <w:lang w:val="en-GB"/>
              </w:rPr>
              <w:t xml:space="preserve">اتسمت تجهيزات القاعات، والمعامل بالجودة </w:t>
            </w:r>
          </w:p>
        </w:tc>
        <w:tc>
          <w:tcPr>
            <w:cnfStyle w:val="000100000000"/>
            <w:tcW w:w="1710" w:type="dxa"/>
          </w:tcPr>
          <w:p w:rsidR="00F9099C" w:rsidRDefault="00F9099C" w:rsidP="00F9099C">
            <w:pPr>
              <w:bidi w:val="0"/>
              <w:jc w:val="center"/>
              <w:rPr>
                <w:rFonts w:ascii="Arial" w:hAnsi="Arial" w:cs="Arial"/>
                <w:color w:val="000000"/>
              </w:rPr>
            </w:pPr>
            <w:r>
              <w:rPr>
                <w:rFonts w:ascii="Arial" w:hAnsi="Arial" w:cs="Arial"/>
                <w:color w:val="000000"/>
              </w:rPr>
              <w:t>4.7</w:t>
            </w:r>
          </w:p>
        </w:tc>
      </w:tr>
      <w:tr w:rsidR="00F9099C" w:rsidRPr="004A577F" w:rsidTr="00F9099C">
        <w:trPr>
          <w:cnfStyle w:val="000000100000"/>
          <w:trHeight w:val="300"/>
        </w:trPr>
        <w:tc>
          <w:tcPr>
            <w:cnfStyle w:val="001000000000"/>
            <w:tcW w:w="539" w:type="dxa"/>
          </w:tcPr>
          <w:p w:rsidR="00F9099C" w:rsidRPr="004A577F" w:rsidRDefault="00F9099C" w:rsidP="00F9099C">
            <w:pPr>
              <w:jc w:val="center"/>
              <w:rPr>
                <w:rFonts w:cs="AL-Mohanad"/>
                <w:sz w:val="28"/>
                <w:szCs w:val="28"/>
                <w:rtl/>
                <w:lang w:val="en-GB"/>
              </w:rPr>
            </w:pPr>
            <w:r w:rsidRPr="004A577F">
              <w:rPr>
                <w:rFonts w:cs="AL-Mohanad" w:hint="cs"/>
                <w:sz w:val="28"/>
                <w:szCs w:val="28"/>
                <w:rtl/>
                <w:lang w:val="en-GB"/>
              </w:rPr>
              <w:t>7</w:t>
            </w:r>
          </w:p>
        </w:tc>
        <w:tc>
          <w:tcPr>
            <w:cnfStyle w:val="000010000000"/>
            <w:tcW w:w="7329" w:type="dxa"/>
          </w:tcPr>
          <w:p w:rsidR="00F9099C" w:rsidRPr="004A577F" w:rsidRDefault="00F9099C" w:rsidP="00F9099C">
            <w:pPr>
              <w:rPr>
                <w:rFonts w:cs="AL-Mohanad"/>
                <w:sz w:val="28"/>
                <w:szCs w:val="28"/>
                <w:rtl/>
                <w:lang w:val="en-GB"/>
              </w:rPr>
            </w:pPr>
            <w:r w:rsidRPr="004A577F">
              <w:rPr>
                <w:rFonts w:cs="AL-Mohanad" w:hint="cs"/>
                <w:sz w:val="28"/>
                <w:szCs w:val="28"/>
                <w:rtl/>
                <w:lang w:val="en-GB"/>
              </w:rPr>
              <w:t>هناك مرافق مناسبة للصلاة وقضاء أوقات الفراغ</w:t>
            </w:r>
            <w:r w:rsidRPr="004A577F">
              <w:rPr>
                <w:rFonts w:cs="AL-Mohanad" w:hint="cs"/>
                <w:sz w:val="28"/>
                <w:szCs w:val="28"/>
                <w:rtl/>
              </w:rPr>
              <w:t>.</w:t>
            </w:r>
          </w:p>
        </w:tc>
        <w:tc>
          <w:tcPr>
            <w:cnfStyle w:val="000100000000"/>
            <w:tcW w:w="1710" w:type="dxa"/>
          </w:tcPr>
          <w:p w:rsidR="00F9099C" w:rsidRDefault="00F9099C" w:rsidP="00F9099C">
            <w:pPr>
              <w:bidi w:val="0"/>
              <w:jc w:val="center"/>
              <w:rPr>
                <w:rFonts w:ascii="Arial" w:hAnsi="Arial" w:cs="Arial"/>
                <w:color w:val="000000"/>
              </w:rPr>
            </w:pPr>
            <w:r>
              <w:rPr>
                <w:rFonts w:ascii="Arial" w:hAnsi="Arial" w:cs="Arial"/>
                <w:color w:val="000000"/>
              </w:rPr>
              <w:t>4.7</w:t>
            </w:r>
          </w:p>
        </w:tc>
      </w:tr>
      <w:tr w:rsidR="00F9099C" w:rsidRPr="004A577F" w:rsidTr="00F9099C">
        <w:trPr>
          <w:cnfStyle w:val="000000010000"/>
          <w:trHeight w:val="336"/>
        </w:trPr>
        <w:tc>
          <w:tcPr>
            <w:cnfStyle w:val="001000000000"/>
            <w:tcW w:w="539" w:type="dxa"/>
          </w:tcPr>
          <w:p w:rsidR="00F9099C" w:rsidRPr="004A577F" w:rsidRDefault="00F9099C" w:rsidP="00F9099C">
            <w:pPr>
              <w:spacing w:after="120"/>
              <w:jc w:val="center"/>
              <w:rPr>
                <w:rFonts w:cs="AL-Mohanad"/>
                <w:sz w:val="28"/>
                <w:szCs w:val="28"/>
                <w:rtl/>
                <w:lang w:val="en-GB"/>
              </w:rPr>
            </w:pPr>
            <w:r w:rsidRPr="004A577F">
              <w:rPr>
                <w:rFonts w:cs="AL-Mohanad" w:hint="cs"/>
                <w:sz w:val="28"/>
                <w:szCs w:val="28"/>
                <w:rtl/>
                <w:lang w:val="en-GB"/>
              </w:rPr>
              <w:t>8</w:t>
            </w:r>
          </w:p>
        </w:tc>
        <w:tc>
          <w:tcPr>
            <w:cnfStyle w:val="000010000000"/>
            <w:tcW w:w="7329" w:type="dxa"/>
          </w:tcPr>
          <w:p w:rsidR="00F9099C" w:rsidRPr="004A577F" w:rsidRDefault="00F9099C" w:rsidP="00F9099C">
            <w:pPr>
              <w:spacing w:after="120"/>
              <w:rPr>
                <w:rFonts w:cs="AL-Mohanad"/>
                <w:sz w:val="28"/>
                <w:szCs w:val="28"/>
                <w:rtl/>
                <w:lang w:val="en-GB"/>
              </w:rPr>
            </w:pPr>
            <w:r w:rsidRPr="004A577F">
              <w:rPr>
                <w:rFonts w:cs="AL-Mohanad" w:hint="cs"/>
                <w:sz w:val="28"/>
                <w:szCs w:val="28"/>
                <w:rtl/>
                <w:lang w:val="en-GB"/>
              </w:rPr>
              <w:t>يتوفر توصيف  للمقررات  الدراسية</w:t>
            </w:r>
          </w:p>
        </w:tc>
        <w:tc>
          <w:tcPr>
            <w:cnfStyle w:val="000100000000"/>
            <w:tcW w:w="1710" w:type="dxa"/>
          </w:tcPr>
          <w:p w:rsidR="00F9099C" w:rsidRDefault="00F9099C" w:rsidP="00F9099C">
            <w:pPr>
              <w:bidi w:val="0"/>
              <w:jc w:val="center"/>
              <w:rPr>
                <w:rFonts w:ascii="Arial" w:hAnsi="Arial" w:cs="Arial"/>
                <w:color w:val="000000"/>
              </w:rPr>
            </w:pPr>
            <w:r>
              <w:rPr>
                <w:rFonts w:ascii="Arial" w:hAnsi="Arial" w:cs="Arial"/>
                <w:color w:val="000000"/>
              </w:rPr>
              <w:t>5</w:t>
            </w:r>
          </w:p>
        </w:tc>
      </w:tr>
      <w:tr w:rsidR="00F9099C" w:rsidRPr="004A577F" w:rsidTr="00F9099C">
        <w:trPr>
          <w:cnfStyle w:val="000000100000"/>
          <w:trHeight w:val="336"/>
        </w:trPr>
        <w:tc>
          <w:tcPr>
            <w:cnfStyle w:val="001000000000"/>
            <w:tcW w:w="539" w:type="dxa"/>
          </w:tcPr>
          <w:p w:rsidR="00F9099C" w:rsidRPr="004A577F" w:rsidRDefault="00F9099C" w:rsidP="00F9099C">
            <w:pPr>
              <w:jc w:val="center"/>
              <w:rPr>
                <w:rFonts w:cs="AL-Mohanad"/>
                <w:sz w:val="28"/>
                <w:szCs w:val="28"/>
                <w:rtl/>
                <w:lang w:val="en-GB"/>
              </w:rPr>
            </w:pPr>
            <w:r w:rsidRPr="004A577F">
              <w:rPr>
                <w:rFonts w:cs="AL-Mohanad" w:hint="cs"/>
                <w:sz w:val="28"/>
                <w:szCs w:val="28"/>
                <w:rtl/>
                <w:lang w:val="en-GB"/>
              </w:rPr>
              <w:t>9</w:t>
            </w:r>
          </w:p>
        </w:tc>
        <w:tc>
          <w:tcPr>
            <w:cnfStyle w:val="000010000000"/>
            <w:tcW w:w="7329" w:type="dxa"/>
          </w:tcPr>
          <w:p w:rsidR="00F9099C" w:rsidRPr="004A577F" w:rsidRDefault="00F9099C" w:rsidP="00F9099C">
            <w:pPr>
              <w:rPr>
                <w:rFonts w:cs="AL-Mohanad"/>
                <w:sz w:val="28"/>
                <w:szCs w:val="28"/>
                <w:rtl/>
                <w:lang w:val="en-GB"/>
              </w:rPr>
            </w:pPr>
            <w:r w:rsidRPr="004A577F">
              <w:rPr>
                <w:rFonts w:cs="AL-Mohanad" w:hint="cs"/>
                <w:sz w:val="28"/>
                <w:szCs w:val="28"/>
                <w:rtl/>
                <w:lang w:val="en-GB"/>
              </w:rPr>
              <w:t>يلتزم الطلاب بالمواعيد المحددة للدراسة</w:t>
            </w:r>
          </w:p>
        </w:tc>
        <w:tc>
          <w:tcPr>
            <w:cnfStyle w:val="000100000000"/>
            <w:tcW w:w="1710" w:type="dxa"/>
          </w:tcPr>
          <w:p w:rsidR="00F9099C" w:rsidRDefault="00F9099C" w:rsidP="00F9099C">
            <w:pPr>
              <w:bidi w:val="0"/>
              <w:jc w:val="center"/>
              <w:rPr>
                <w:rFonts w:ascii="Arial" w:hAnsi="Arial" w:cs="Arial"/>
                <w:color w:val="000000"/>
              </w:rPr>
            </w:pPr>
            <w:r>
              <w:rPr>
                <w:rFonts w:ascii="Arial" w:hAnsi="Arial" w:cs="Arial"/>
                <w:color w:val="000000"/>
              </w:rPr>
              <w:t>4</w:t>
            </w:r>
          </w:p>
        </w:tc>
      </w:tr>
      <w:tr w:rsidR="00F9099C" w:rsidRPr="004A577F" w:rsidTr="00F9099C">
        <w:trPr>
          <w:cnfStyle w:val="000000010000"/>
          <w:trHeight w:val="336"/>
        </w:trPr>
        <w:tc>
          <w:tcPr>
            <w:cnfStyle w:val="001000000000"/>
            <w:tcW w:w="539" w:type="dxa"/>
          </w:tcPr>
          <w:p w:rsidR="00F9099C" w:rsidRPr="004A577F" w:rsidRDefault="00F9099C" w:rsidP="00F9099C">
            <w:pPr>
              <w:jc w:val="center"/>
              <w:rPr>
                <w:rFonts w:cs="AL-Mohanad"/>
                <w:sz w:val="28"/>
                <w:szCs w:val="28"/>
                <w:rtl/>
                <w:lang w:val="en-GB"/>
              </w:rPr>
            </w:pPr>
            <w:r w:rsidRPr="004A577F">
              <w:rPr>
                <w:rFonts w:cs="AL-Mohanad" w:hint="cs"/>
                <w:sz w:val="28"/>
                <w:szCs w:val="28"/>
                <w:rtl/>
                <w:lang w:val="en-GB"/>
              </w:rPr>
              <w:t>10</w:t>
            </w:r>
          </w:p>
        </w:tc>
        <w:tc>
          <w:tcPr>
            <w:cnfStyle w:val="000010000000"/>
            <w:tcW w:w="7329" w:type="dxa"/>
          </w:tcPr>
          <w:p w:rsidR="00F9099C" w:rsidRPr="004A577F" w:rsidRDefault="00F9099C" w:rsidP="00F9099C">
            <w:pPr>
              <w:rPr>
                <w:rFonts w:cs="AL-Mohanad"/>
                <w:sz w:val="28"/>
                <w:szCs w:val="28"/>
                <w:rtl/>
                <w:lang w:val="en-GB"/>
              </w:rPr>
            </w:pPr>
            <w:r w:rsidRPr="004A577F">
              <w:rPr>
                <w:rFonts w:cs="AL-Mohanad" w:hint="cs"/>
                <w:sz w:val="28"/>
                <w:szCs w:val="28"/>
                <w:rtl/>
                <w:lang w:val="en-GB"/>
              </w:rPr>
              <w:t>يتصف الطلاب بالسمات الأخلاقية الحميدة.</w:t>
            </w:r>
          </w:p>
        </w:tc>
        <w:tc>
          <w:tcPr>
            <w:cnfStyle w:val="000100000000"/>
            <w:tcW w:w="1710" w:type="dxa"/>
          </w:tcPr>
          <w:p w:rsidR="00F9099C" w:rsidRDefault="00F9099C" w:rsidP="00F9099C">
            <w:pPr>
              <w:bidi w:val="0"/>
              <w:jc w:val="center"/>
              <w:rPr>
                <w:rFonts w:ascii="Arial" w:hAnsi="Arial" w:cs="Arial"/>
                <w:color w:val="000000"/>
              </w:rPr>
            </w:pPr>
            <w:r>
              <w:rPr>
                <w:rFonts w:ascii="Arial" w:hAnsi="Arial" w:cs="Arial"/>
                <w:color w:val="000000"/>
              </w:rPr>
              <w:t>4.8</w:t>
            </w:r>
          </w:p>
        </w:tc>
      </w:tr>
      <w:tr w:rsidR="00F9099C" w:rsidRPr="004A577F" w:rsidTr="00F9099C">
        <w:trPr>
          <w:cnfStyle w:val="000000100000"/>
          <w:trHeight w:val="336"/>
        </w:trPr>
        <w:tc>
          <w:tcPr>
            <w:cnfStyle w:val="001000000000"/>
            <w:tcW w:w="539" w:type="dxa"/>
          </w:tcPr>
          <w:p w:rsidR="00F9099C" w:rsidRPr="004A577F" w:rsidRDefault="00F9099C" w:rsidP="00F9099C">
            <w:pPr>
              <w:spacing w:before="120"/>
              <w:jc w:val="center"/>
              <w:rPr>
                <w:rFonts w:cs="AL-Mohanad"/>
                <w:sz w:val="28"/>
                <w:szCs w:val="28"/>
                <w:rtl/>
                <w:lang w:val="en-GB"/>
              </w:rPr>
            </w:pPr>
            <w:r w:rsidRPr="004A577F">
              <w:rPr>
                <w:rFonts w:cs="AL-Mohanad" w:hint="cs"/>
                <w:sz w:val="28"/>
                <w:szCs w:val="28"/>
                <w:rtl/>
                <w:lang w:val="en-GB"/>
              </w:rPr>
              <w:t>11</w:t>
            </w:r>
          </w:p>
        </w:tc>
        <w:tc>
          <w:tcPr>
            <w:cnfStyle w:val="000010000000"/>
            <w:tcW w:w="7329" w:type="dxa"/>
          </w:tcPr>
          <w:p w:rsidR="00F9099C" w:rsidRPr="004A577F" w:rsidRDefault="00F9099C" w:rsidP="00F9099C">
            <w:pPr>
              <w:spacing w:before="120"/>
              <w:rPr>
                <w:rFonts w:cs="AL-Mohanad"/>
                <w:sz w:val="28"/>
                <w:szCs w:val="28"/>
                <w:rtl/>
                <w:lang w:val="en-GB"/>
              </w:rPr>
            </w:pPr>
            <w:r w:rsidRPr="004A577F">
              <w:rPr>
                <w:rFonts w:cs="AL-Mohanad" w:hint="cs"/>
                <w:sz w:val="28"/>
                <w:szCs w:val="28"/>
                <w:rtl/>
                <w:lang w:val="en-GB"/>
              </w:rPr>
              <w:t>تسود علاقة الود بين الطلاب وبعضهم.</w:t>
            </w:r>
          </w:p>
        </w:tc>
        <w:tc>
          <w:tcPr>
            <w:cnfStyle w:val="000100000000"/>
            <w:tcW w:w="1710" w:type="dxa"/>
          </w:tcPr>
          <w:p w:rsidR="00F9099C" w:rsidRDefault="00F9099C" w:rsidP="00F9099C">
            <w:pPr>
              <w:bidi w:val="0"/>
              <w:jc w:val="center"/>
              <w:rPr>
                <w:rFonts w:ascii="Arial" w:hAnsi="Arial" w:cs="Arial"/>
                <w:color w:val="000000"/>
              </w:rPr>
            </w:pPr>
            <w:r>
              <w:rPr>
                <w:rFonts w:ascii="Arial" w:hAnsi="Arial" w:cs="Arial"/>
                <w:color w:val="000000"/>
              </w:rPr>
              <w:t>4..7</w:t>
            </w:r>
          </w:p>
        </w:tc>
      </w:tr>
      <w:tr w:rsidR="00F9099C" w:rsidRPr="004A577F" w:rsidTr="00F9099C">
        <w:trPr>
          <w:cnfStyle w:val="000000010000"/>
          <w:trHeight w:val="336"/>
        </w:trPr>
        <w:tc>
          <w:tcPr>
            <w:cnfStyle w:val="001000000000"/>
            <w:tcW w:w="539" w:type="dxa"/>
          </w:tcPr>
          <w:p w:rsidR="00F9099C" w:rsidRPr="004A577F" w:rsidRDefault="00F9099C" w:rsidP="00F9099C">
            <w:pPr>
              <w:jc w:val="center"/>
              <w:rPr>
                <w:rFonts w:cs="AL-Mohanad"/>
                <w:sz w:val="28"/>
                <w:szCs w:val="28"/>
                <w:rtl/>
                <w:lang w:val="en-GB"/>
              </w:rPr>
            </w:pPr>
            <w:r w:rsidRPr="004A577F">
              <w:rPr>
                <w:rFonts w:cs="AL-Mohanad" w:hint="cs"/>
                <w:sz w:val="28"/>
                <w:szCs w:val="28"/>
                <w:rtl/>
                <w:lang w:val="en-GB"/>
              </w:rPr>
              <w:t>12</w:t>
            </w:r>
          </w:p>
        </w:tc>
        <w:tc>
          <w:tcPr>
            <w:cnfStyle w:val="000010000000"/>
            <w:tcW w:w="7329" w:type="dxa"/>
          </w:tcPr>
          <w:p w:rsidR="00F9099C" w:rsidRPr="004A577F" w:rsidRDefault="00F9099C" w:rsidP="00F9099C">
            <w:pPr>
              <w:rPr>
                <w:rFonts w:cs="AL-Mohanad"/>
                <w:sz w:val="28"/>
                <w:szCs w:val="28"/>
                <w:rtl/>
                <w:lang w:val="en-GB"/>
              </w:rPr>
            </w:pPr>
            <w:r w:rsidRPr="004A577F">
              <w:rPr>
                <w:rFonts w:cs="AL-Mohanad" w:hint="cs"/>
                <w:sz w:val="28"/>
                <w:szCs w:val="28"/>
                <w:rtl/>
                <w:lang w:val="en-GB"/>
              </w:rPr>
              <w:t>سيادة العمل بروح الفريق</w:t>
            </w:r>
          </w:p>
        </w:tc>
        <w:tc>
          <w:tcPr>
            <w:cnfStyle w:val="000100000000"/>
            <w:tcW w:w="1710" w:type="dxa"/>
          </w:tcPr>
          <w:p w:rsidR="00F9099C" w:rsidRDefault="00F9099C" w:rsidP="00F9099C">
            <w:pPr>
              <w:bidi w:val="0"/>
              <w:jc w:val="center"/>
              <w:rPr>
                <w:rFonts w:ascii="Arial" w:hAnsi="Arial" w:cs="Arial"/>
                <w:color w:val="000000"/>
              </w:rPr>
            </w:pPr>
            <w:r>
              <w:rPr>
                <w:rFonts w:ascii="Arial" w:hAnsi="Arial" w:cs="Arial"/>
                <w:color w:val="000000"/>
              </w:rPr>
              <w:t>4.8</w:t>
            </w:r>
          </w:p>
        </w:tc>
      </w:tr>
      <w:tr w:rsidR="00F9099C" w:rsidRPr="004A577F" w:rsidTr="00F9099C">
        <w:trPr>
          <w:cnfStyle w:val="010000000000"/>
          <w:trHeight w:val="336"/>
        </w:trPr>
        <w:tc>
          <w:tcPr>
            <w:cnfStyle w:val="001000000000"/>
            <w:tcW w:w="7868" w:type="dxa"/>
            <w:gridSpan w:val="2"/>
          </w:tcPr>
          <w:p w:rsidR="00F9099C" w:rsidRPr="004A577F" w:rsidRDefault="00F9099C" w:rsidP="00F9099C">
            <w:pPr>
              <w:spacing w:before="120"/>
              <w:jc w:val="center"/>
              <w:rPr>
                <w:rFonts w:cs="AL-Mohanad"/>
                <w:sz w:val="28"/>
                <w:szCs w:val="28"/>
                <w:rtl/>
                <w:lang w:val="en-GB"/>
              </w:rPr>
            </w:pPr>
            <w:r w:rsidRPr="004A577F">
              <w:rPr>
                <w:rFonts w:cs="AL-Mohanad" w:hint="cs"/>
                <w:sz w:val="28"/>
                <w:szCs w:val="28"/>
                <w:rtl/>
                <w:lang w:val="en-GB"/>
              </w:rPr>
              <w:t>المستوى العام</w:t>
            </w:r>
          </w:p>
        </w:tc>
        <w:tc>
          <w:tcPr>
            <w:cnfStyle w:val="000100000000"/>
            <w:tcW w:w="1710" w:type="dxa"/>
          </w:tcPr>
          <w:p w:rsidR="00F9099C" w:rsidRPr="004A577F" w:rsidRDefault="00F9099C" w:rsidP="00F9099C">
            <w:pPr>
              <w:spacing w:before="120"/>
              <w:jc w:val="center"/>
              <w:rPr>
                <w:rFonts w:cs="AL-Mohanad"/>
                <w:noProof/>
                <w:sz w:val="28"/>
                <w:szCs w:val="28"/>
                <w:rtl/>
              </w:rPr>
            </w:pPr>
            <w:r>
              <w:rPr>
                <w:rFonts w:cs="AL-Mohanad"/>
                <w:noProof/>
                <w:sz w:val="28"/>
                <w:szCs w:val="28"/>
              </w:rPr>
              <w:t>4</w:t>
            </w:r>
          </w:p>
        </w:tc>
      </w:tr>
    </w:tbl>
    <w:p w:rsidR="007070FE" w:rsidRPr="00DE7923" w:rsidRDefault="007070FE" w:rsidP="00F9099C">
      <w:pPr>
        <w:tabs>
          <w:tab w:val="left" w:pos="2458"/>
          <w:tab w:val="center" w:pos="4153"/>
        </w:tabs>
        <w:spacing w:after="0" w:line="240" w:lineRule="auto"/>
        <w:rPr>
          <w:rFonts w:ascii="Times New Roman" w:eastAsia="Times New Roman" w:hAnsi="Times New Roman" w:cs="Times New Roman"/>
          <w:sz w:val="28"/>
          <w:szCs w:val="28"/>
          <w:rtl/>
          <w:lang w:val="en-GB"/>
        </w:rPr>
      </w:pPr>
    </w:p>
    <w:p w:rsidR="007070FE" w:rsidRPr="00DE7923" w:rsidRDefault="007070FE" w:rsidP="007070FE">
      <w:pPr>
        <w:spacing w:after="0" w:line="240" w:lineRule="auto"/>
        <w:jc w:val="center"/>
        <w:rPr>
          <w:rFonts w:ascii="Times New Roman" w:eastAsia="Times New Roman" w:hAnsi="Times New Roman" w:cs="Times New Roman"/>
          <w:noProof/>
          <w:sz w:val="28"/>
          <w:szCs w:val="28"/>
          <w:rtl/>
        </w:rPr>
      </w:pPr>
    </w:p>
    <w:p w:rsidR="00BF15C1" w:rsidRDefault="00BF15C1" w:rsidP="007070FE">
      <w:pPr>
        <w:spacing w:after="0" w:line="240" w:lineRule="auto"/>
        <w:jc w:val="center"/>
        <w:rPr>
          <w:rFonts w:ascii="Times New Roman" w:eastAsia="Times New Roman" w:hAnsi="Times New Roman" w:cs="AL-Mohanad"/>
          <w:sz w:val="28"/>
          <w:szCs w:val="28"/>
          <w:rtl/>
        </w:rPr>
      </w:pPr>
    </w:p>
    <w:p w:rsidR="00BF15C1" w:rsidRDefault="00BF15C1" w:rsidP="007070FE">
      <w:pPr>
        <w:spacing w:after="0" w:line="240" w:lineRule="auto"/>
        <w:jc w:val="center"/>
        <w:rPr>
          <w:rFonts w:ascii="Times New Roman" w:eastAsia="Times New Roman" w:hAnsi="Times New Roman" w:cs="AL-Mohanad"/>
          <w:sz w:val="28"/>
          <w:szCs w:val="28"/>
          <w:rtl/>
        </w:rPr>
      </w:pPr>
      <w:r>
        <w:rPr>
          <w:rFonts w:ascii="Marigold" w:eastAsia="Calibri" w:hAnsi="Marigold" w:cs="AL-Mohanad"/>
          <w:noProof/>
          <w:sz w:val="28"/>
          <w:szCs w:val="28"/>
        </w:rPr>
        <w:drawing>
          <wp:inline distT="0" distB="0" distL="0" distR="0">
            <wp:extent cx="4741176" cy="2550406"/>
            <wp:effectExtent l="12184" t="6104" r="5330" b="0"/>
            <wp:docPr id="363"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BF15C1" w:rsidRDefault="00BF15C1" w:rsidP="007070FE">
      <w:pPr>
        <w:spacing w:after="0" w:line="240" w:lineRule="auto"/>
        <w:jc w:val="center"/>
        <w:rPr>
          <w:rFonts w:ascii="Times New Roman" w:eastAsia="Times New Roman" w:hAnsi="Times New Roman" w:cs="AL-Mohanad"/>
          <w:sz w:val="28"/>
          <w:szCs w:val="28"/>
          <w:rtl/>
        </w:rPr>
      </w:pPr>
    </w:p>
    <w:p w:rsidR="00BF15C1" w:rsidRDefault="00BF15C1" w:rsidP="007070FE">
      <w:pPr>
        <w:spacing w:after="0" w:line="240" w:lineRule="auto"/>
        <w:jc w:val="center"/>
        <w:rPr>
          <w:rFonts w:ascii="Times New Roman" w:eastAsia="Times New Roman" w:hAnsi="Times New Roman" w:cs="AL-Mohanad"/>
          <w:sz w:val="28"/>
          <w:szCs w:val="28"/>
          <w:rtl/>
        </w:rPr>
      </w:pPr>
    </w:p>
    <w:p w:rsidR="007070FE" w:rsidRPr="00DE7923" w:rsidRDefault="007070FE" w:rsidP="007070FE">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 xml:space="preserve">شكل ( </w:t>
      </w:r>
      <w:r w:rsidR="00F9099C">
        <w:rPr>
          <w:rFonts w:ascii="Marigold" w:eastAsia="Calibri" w:hAnsi="Marigold" w:cs="AL-Mohanad" w:hint="cs"/>
          <w:sz w:val="28"/>
          <w:szCs w:val="28"/>
          <w:rtl/>
        </w:rPr>
        <w:t>82</w:t>
      </w:r>
      <w:r w:rsidRPr="00DE7923">
        <w:rPr>
          <w:rFonts w:ascii="Marigold" w:eastAsia="Calibri" w:hAnsi="Marigold" w:cs="AL-Mohanad" w:hint="cs"/>
          <w:sz w:val="28"/>
          <w:szCs w:val="28"/>
          <w:rtl/>
        </w:rPr>
        <w:t xml:space="preserve"> )</w:t>
      </w:r>
    </w:p>
    <w:p w:rsidR="00BF15C1" w:rsidRPr="00F9099C" w:rsidRDefault="007070FE" w:rsidP="00F9099C">
      <w:pPr>
        <w:spacing w:after="0" w:line="240" w:lineRule="auto"/>
        <w:jc w:val="center"/>
        <w:rPr>
          <w:rFonts w:ascii="Marigold" w:eastAsia="Calibri" w:hAnsi="Marigold" w:cs="AL-Mohanad"/>
          <w:sz w:val="28"/>
          <w:szCs w:val="28"/>
          <w:rtl/>
        </w:rPr>
      </w:pPr>
      <w:r w:rsidRPr="00DE7923">
        <w:rPr>
          <w:rFonts w:ascii="Times New Roman" w:eastAsia="Times New Roman" w:hAnsi="Times New Roman" w:cs="AL-Mohanad" w:hint="cs"/>
          <w:sz w:val="28"/>
          <w:szCs w:val="28"/>
          <w:rtl/>
        </w:rPr>
        <w:lastRenderedPageBreak/>
        <w:t xml:space="preserve">يبين </w:t>
      </w:r>
      <w:r w:rsidRPr="00F511E1">
        <w:rPr>
          <w:rFonts w:ascii="Times New Roman" w:eastAsia="Times New Roman" w:hAnsi="Times New Roman" w:cs="AL-Mohanad" w:hint="cs"/>
          <w:sz w:val="28"/>
          <w:szCs w:val="28"/>
          <w:rtl/>
        </w:rPr>
        <w:t xml:space="preserve">مستوى جودة الأداء في </w:t>
      </w:r>
      <w:r w:rsidR="00EF3555" w:rsidRPr="00EF3555">
        <w:rPr>
          <w:rFonts w:ascii="Times New Roman" w:eastAsia="Times New Roman" w:hAnsi="Times New Roman" w:cs="AL-Mohanad"/>
          <w:sz w:val="28"/>
          <w:szCs w:val="28"/>
          <w:rtl/>
        </w:rPr>
        <w:t xml:space="preserve">برنامج بكالوريوس </w:t>
      </w:r>
      <w:r w:rsidR="00EF3555" w:rsidRPr="00EF3555">
        <w:rPr>
          <w:rFonts w:ascii="Times New Roman" w:eastAsia="Times New Roman" w:hAnsi="Times New Roman" w:cs="AL-Mohanad" w:hint="cs"/>
          <w:sz w:val="28"/>
          <w:szCs w:val="28"/>
          <w:rtl/>
        </w:rPr>
        <w:t>علاج طبيعي بنظام التجسير المستوى الأول</w:t>
      </w:r>
      <w:r w:rsidR="00EF3555" w:rsidRPr="00EF3555">
        <w:rPr>
          <w:rFonts w:ascii="Times New Roman" w:eastAsia="Times New Roman" w:hAnsi="Times New Roman" w:cs="AL-Mohanad"/>
          <w:sz w:val="28"/>
          <w:szCs w:val="28"/>
          <w:rtl/>
        </w:rPr>
        <w:t xml:space="preserve"> بكلية العلوم الطبية التطبيقية بالمجمعة (</w:t>
      </w:r>
      <w:r w:rsidR="00EF3555" w:rsidRPr="00EF3555">
        <w:rPr>
          <w:rFonts w:ascii="Times New Roman" w:eastAsia="Times New Roman" w:hAnsi="Times New Roman" w:cs="AL-Mohanad" w:hint="cs"/>
          <w:sz w:val="28"/>
          <w:szCs w:val="28"/>
          <w:rtl/>
        </w:rPr>
        <w:t>دارسين</w:t>
      </w:r>
      <w:r w:rsidR="00EF3555" w:rsidRPr="00EF3555">
        <w:rPr>
          <w:rFonts w:ascii="Times New Roman" w:eastAsia="Times New Roman" w:hAnsi="Times New Roman" w:cs="AL-Mohanad"/>
          <w:sz w:val="28"/>
          <w:szCs w:val="28"/>
          <w:rtl/>
        </w:rPr>
        <w:t>)</w:t>
      </w:r>
      <w:r w:rsidRPr="00F511E1">
        <w:rPr>
          <w:rFonts w:ascii="Times New Roman" w:eastAsia="Times New Roman" w:hAnsi="Times New Roman" w:cs="AL-Mohanad" w:hint="cs"/>
          <w:sz w:val="28"/>
          <w:szCs w:val="28"/>
          <w:rtl/>
        </w:rPr>
        <w:t xml:space="preserve">من وجهة </w:t>
      </w:r>
      <w:r w:rsidRPr="00DE7923">
        <w:rPr>
          <w:rFonts w:ascii="Marigold" w:eastAsia="Calibri" w:hAnsi="Marigold" w:cs="AL-Mohanad" w:hint="cs"/>
          <w:sz w:val="28"/>
          <w:szCs w:val="28"/>
          <w:rtl/>
        </w:rPr>
        <w:t>نظر أعضاء هيئة التدريس</w:t>
      </w:r>
    </w:p>
    <w:p w:rsidR="00BF15C1" w:rsidRDefault="00BF15C1" w:rsidP="00233070">
      <w:pPr>
        <w:spacing w:after="0" w:line="240" w:lineRule="auto"/>
        <w:jc w:val="both"/>
        <w:rPr>
          <w:rFonts w:ascii="Marigold" w:eastAsia="Times New Roman" w:hAnsi="Marigold" w:cs="AL-Mateen"/>
          <w:sz w:val="28"/>
          <w:szCs w:val="28"/>
          <w:rtl/>
        </w:rPr>
      </w:pPr>
    </w:p>
    <w:p w:rsidR="00BF15C1" w:rsidRPr="004A577F" w:rsidRDefault="00BF15C1" w:rsidP="00BF15C1">
      <w:pPr>
        <w:rPr>
          <w:rFonts w:ascii="Marigold" w:hAnsi="Marigold" w:cs="AL-Mateen"/>
          <w:color w:val="0070C0"/>
          <w:sz w:val="28"/>
          <w:szCs w:val="28"/>
        </w:rPr>
      </w:pPr>
      <w:r w:rsidRPr="004A577F">
        <w:rPr>
          <w:rFonts w:ascii="Marigold" w:hAnsi="Marigold" w:cs="AL-Mateen" w:hint="cs"/>
          <w:b/>
          <w:bCs/>
          <w:color w:val="404040"/>
          <w:sz w:val="28"/>
          <w:szCs w:val="28"/>
          <w:rtl/>
        </w:rPr>
        <w:t>من العرض السابق يمكن استخلاص الآتي:</w:t>
      </w:r>
    </w:p>
    <w:p w:rsidR="00BF15C1" w:rsidRPr="004A577F" w:rsidRDefault="00F9099C" w:rsidP="00F9099C">
      <w:pPr>
        <w:rPr>
          <w:rFonts w:ascii="Marigold" w:hAnsi="Marigold" w:cs="AL-Mateen"/>
          <w:b/>
          <w:bCs/>
          <w:color w:val="404040"/>
          <w:sz w:val="28"/>
          <w:szCs w:val="28"/>
          <w:rtl/>
        </w:rPr>
      </w:pPr>
      <w:r>
        <w:rPr>
          <w:rFonts w:ascii="Marigold" w:hAnsi="Marigold" w:cs="AL-Mateen" w:hint="cs"/>
          <w:b/>
          <w:bCs/>
          <w:color w:val="404040"/>
          <w:sz w:val="28"/>
          <w:szCs w:val="28"/>
          <w:rtl/>
        </w:rPr>
        <w:t>أبرز نقاط القوة:</w:t>
      </w:r>
    </w:p>
    <w:p w:rsidR="00BF15C1" w:rsidRDefault="00BF15C1" w:rsidP="00BF15C1">
      <w:pPr>
        <w:numPr>
          <w:ilvl w:val="0"/>
          <w:numId w:val="34"/>
        </w:numPr>
        <w:spacing w:after="0" w:line="240" w:lineRule="auto"/>
        <w:rPr>
          <w:rFonts w:ascii="Marigold" w:eastAsia="Calibri" w:hAnsi="Marigold" w:cs="AL-Mohanad"/>
          <w:sz w:val="28"/>
          <w:szCs w:val="28"/>
        </w:rPr>
      </w:pPr>
      <w:r>
        <w:rPr>
          <w:rFonts w:ascii="Marigold" w:eastAsia="Calibri" w:hAnsi="Marigold" w:cs="AL-Mohanad" w:hint="cs"/>
          <w:sz w:val="28"/>
          <w:szCs w:val="28"/>
          <w:rtl/>
        </w:rPr>
        <w:t>توفر قاعدة بيانات للدارسين واعضاء هيئة التدريس.</w:t>
      </w:r>
    </w:p>
    <w:p w:rsidR="00BF15C1" w:rsidRPr="004A577F" w:rsidRDefault="00BF15C1" w:rsidP="00BF15C1">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وجود المشرف التنفيذي على البرنامج التعليمي.</w:t>
      </w:r>
    </w:p>
    <w:p w:rsidR="00BF15C1" w:rsidRPr="004A577F" w:rsidRDefault="00BF15C1" w:rsidP="00BF15C1">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يعد للبرنامج جدولاً مبدئياً للمحاضرات ويراعى فيه آراء الدارسين.</w:t>
      </w:r>
    </w:p>
    <w:p w:rsidR="00BF15C1" w:rsidRPr="004A577F" w:rsidRDefault="00BF15C1" w:rsidP="00BF15C1">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يستخدم أعضاء هيئة التدريس الوسائل التكنولوجية في التدريس.</w:t>
      </w:r>
    </w:p>
    <w:p w:rsidR="00BF15C1" w:rsidRPr="004A577F" w:rsidRDefault="00BF15C1" w:rsidP="00BF15C1">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قدمت الإدارة الإرشاد والمشورة عند طلبها.</w:t>
      </w:r>
    </w:p>
    <w:p w:rsidR="00BF15C1" w:rsidRPr="004A577F" w:rsidRDefault="00BF15C1" w:rsidP="00BF15C1">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 xml:space="preserve">تشجيع هيئة التدريس  </w:t>
      </w:r>
      <w:r>
        <w:rPr>
          <w:rFonts w:ascii="Marigold" w:eastAsia="Calibri" w:hAnsi="Marigold" w:cs="AL-Mohanad" w:hint="cs"/>
          <w:sz w:val="28"/>
          <w:szCs w:val="28"/>
          <w:rtl/>
        </w:rPr>
        <w:t>للطلاب</w:t>
      </w:r>
      <w:r w:rsidRPr="004A577F">
        <w:rPr>
          <w:rFonts w:ascii="Marigold" w:eastAsia="Calibri" w:hAnsi="Marigold" w:cs="AL-Mohanad"/>
          <w:sz w:val="28"/>
          <w:szCs w:val="28"/>
          <w:rtl/>
        </w:rPr>
        <w:t xml:space="preserve"> لتقديم أفضل </w:t>
      </w:r>
      <w:r w:rsidRPr="004A577F">
        <w:rPr>
          <w:rFonts w:ascii="Marigold" w:eastAsia="Calibri" w:hAnsi="Marigold" w:cs="AL-Mohanad" w:hint="cs"/>
          <w:sz w:val="28"/>
          <w:szCs w:val="28"/>
          <w:rtl/>
        </w:rPr>
        <w:t>ما لديهم</w:t>
      </w:r>
      <w:r w:rsidRPr="004A577F">
        <w:rPr>
          <w:rFonts w:ascii="Marigold" w:eastAsia="Calibri" w:hAnsi="Marigold" w:cs="AL-Mohanad"/>
          <w:sz w:val="28"/>
          <w:szCs w:val="28"/>
          <w:rtl/>
        </w:rPr>
        <w:t xml:space="preserve"> .</w:t>
      </w:r>
    </w:p>
    <w:p w:rsidR="00BF15C1" w:rsidRPr="00F9099C" w:rsidRDefault="00BF15C1" w:rsidP="00F9099C">
      <w:pPr>
        <w:numPr>
          <w:ilvl w:val="0"/>
          <w:numId w:val="34"/>
        </w:numPr>
        <w:spacing w:after="0" w:line="240" w:lineRule="auto"/>
        <w:rPr>
          <w:rFonts w:ascii="Marigold" w:eastAsia="Calibri" w:hAnsi="Marigold" w:cs="AL-Mohanad"/>
          <w:sz w:val="28"/>
          <w:szCs w:val="28"/>
          <w:rtl/>
        </w:rPr>
      </w:pPr>
      <w:r w:rsidRPr="004A577F">
        <w:rPr>
          <w:rFonts w:ascii="Marigold" w:eastAsia="Calibri" w:hAnsi="Marigold" w:cs="AL-Mohanad"/>
          <w:sz w:val="28"/>
          <w:szCs w:val="28"/>
          <w:rtl/>
        </w:rPr>
        <w:t>يطور البرنامج القدرة على العمل بفاعلية مع المجموعات.</w:t>
      </w:r>
    </w:p>
    <w:p w:rsidR="00BF15C1" w:rsidRPr="004A577F" w:rsidRDefault="00BF15C1" w:rsidP="00BF15C1">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أولويات التحسين: </w:t>
      </w:r>
    </w:p>
    <w:p w:rsidR="00BF15C1" w:rsidRPr="00B240F6" w:rsidRDefault="00BF15C1" w:rsidP="00BF15C1">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لقاء لاستقبال اعضاء هيئة التدريس و الطلاب في بداية الفصل الدراسي</w:t>
      </w:r>
      <w:r>
        <w:rPr>
          <w:rFonts w:ascii="Marigold" w:eastAsia="Calibri" w:hAnsi="Marigold" w:cs="AL-Mohanad" w:hint="cs"/>
          <w:sz w:val="28"/>
          <w:szCs w:val="28"/>
          <w:rtl/>
        </w:rPr>
        <w:t>.</w:t>
      </w:r>
    </w:p>
    <w:p w:rsidR="00BF15C1" w:rsidRPr="00B240F6" w:rsidRDefault="00BF15C1" w:rsidP="00BF15C1">
      <w:pPr>
        <w:numPr>
          <w:ilvl w:val="0"/>
          <w:numId w:val="34"/>
        </w:numPr>
        <w:spacing w:after="0" w:line="240" w:lineRule="auto"/>
        <w:rPr>
          <w:rFonts w:ascii="Marigold" w:eastAsia="Calibri" w:hAnsi="Marigold" w:cs="AL-Mohanad"/>
          <w:sz w:val="28"/>
          <w:szCs w:val="28"/>
          <w:rtl/>
        </w:rPr>
      </w:pPr>
      <w:r w:rsidRPr="00B240F6">
        <w:rPr>
          <w:rFonts w:ascii="Marigold" w:eastAsia="Calibri" w:hAnsi="Marigold" w:cs="AL-Mohanad"/>
          <w:sz w:val="28"/>
          <w:szCs w:val="28"/>
          <w:rtl/>
        </w:rPr>
        <w:t>انتظام الإداريين في الحضور والانصراف</w:t>
      </w:r>
      <w:r>
        <w:rPr>
          <w:rFonts w:ascii="Marigold" w:eastAsia="Calibri" w:hAnsi="Marigold" w:cs="AL-Mohanad" w:hint="cs"/>
          <w:sz w:val="28"/>
          <w:szCs w:val="28"/>
          <w:rtl/>
        </w:rPr>
        <w:t>.</w:t>
      </w:r>
    </w:p>
    <w:p w:rsidR="00BF15C1" w:rsidRPr="00B240F6" w:rsidRDefault="00BF15C1" w:rsidP="00BF15C1">
      <w:pPr>
        <w:pStyle w:val="a7"/>
        <w:numPr>
          <w:ilvl w:val="0"/>
          <w:numId w:val="34"/>
        </w:numPr>
        <w:contextualSpacing/>
        <w:rPr>
          <w:rFonts w:ascii="Marigold" w:hAnsi="Marigold" w:cs="AL-Mateen"/>
          <w:sz w:val="28"/>
          <w:szCs w:val="28"/>
        </w:rPr>
      </w:pPr>
      <w:r w:rsidRPr="00B240F6">
        <w:rPr>
          <w:rFonts w:ascii="Marigold" w:hAnsi="Marigold" w:cs="AL-Mateen" w:hint="cs"/>
          <w:sz w:val="28"/>
          <w:szCs w:val="28"/>
          <w:rtl/>
        </w:rPr>
        <w:t>مصادر التعلم المتنوعة غير متاحة.</w:t>
      </w:r>
    </w:p>
    <w:p w:rsidR="00BF15C1" w:rsidRPr="00B240F6" w:rsidRDefault="00BF15C1" w:rsidP="00BF15C1">
      <w:pPr>
        <w:pStyle w:val="a7"/>
        <w:numPr>
          <w:ilvl w:val="0"/>
          <w:numId w:val="34"/>
        </w:numPr>
        <w:contextualSpacing/>
        <w:rPr>
          <w:rFonts w:ascii="Marigold" w:hAnsi="Marigold" w:cs="AL-Mateen"/>
          <w:sz w:val="28"/>
          <w:szCs w:val="28"/>
        </w:rPr>
      </w:pPr>
      <w:r w:rsidRPr="00B240F6">
        <w:rPr>
          <w:rFonts w:ascii="Marigold" w:hAnsi="Marigold" w:cs="AL-Mateen" w:hint="cs"/>
          <w:sz w:val="28"/>
          <w:szCs w:val="28"/>
          <w:rtl/>
        </w:rPr>
        <w:t>تواجد الصيانة الدورية للمعامل و القاعات الدراسية.</w:t>
      </w:r>
    </w:p>
    <w:p w:rsidR="00BF15C1" w:rsidRPr="00B240F6" w:rsidRDefault="00BF15C1" w:rsidP="00BF15C1">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وجود فصل صيفي للدراسة.</w:t>
      </w:r>
    </w:p>
    <w:p w:rsidR="00BF15C1" w:rsidRPr="00B240F6" w:rsidRDefault="00BF15C1" w:rsidP="00BF15C1">
      <w:pPr>
        <w:ind w:left="1080"/>
        <w:rPr>
          <w:rFonts w:ascii="Marigold" w:eastAsia="Calibri" w:hAnsi="Marigold" w:cs="AL-Mohanad"/>
          <w:sz w:val="28"/>
          <w:szCs w:val="28"/>
          <w:rtl/>
        </w:rPr>
      </w:pPr>
    </w:p>
    <w:p w:rsidR="00BF15C1" w:rsidRPr="00B240F6" w:rsidRDefault="00BF15C1" w:rsidP="00BF15C1">
      <w:pPr>
        <w:ind w:left="84"/>
        <w:contextualSpacing/>
        <w:rPr>
          <w:sz w:val="28"/>
          <w:szCs w:val="28"/>
          <w:rtl/>
        </w:rPr>
      </w:pPr>
    </w:p>
    <w:p w:rsidR="00BF15C1" w:rsidRPr="00B240F6" w:rsidRDefault="00BF15C1" w:rsidP="00BF15C1">
      <w:pPr>
        <w:rPr>
          <w:rFonts w:ascii="Marigold" w:hAnsi="Marigold" w:cs="AL-Mateen"/>
          <w:sz w:val="28"/>
          <w:szCs w:val="28"/>
          <w:rtl/>
        </w:rPr>
      </w:pPr>
      <w:r w:rsidRPr="00B240F6">
        <w:rPr>
          <w:rFonts w:ascii="Marigold" w:hAnsi="Marigold" w:cs="AL-Mateen" w:hint="cs"/>
          <w:b/>
          <w:bCs/>
          <w:sz w:val="28"/>
          <w:szCs w:val="28"/>
          <w:rtl/>
        </w:rPr>
        <w:t>مقترحات التحسين:</w:t>
      </w:r>
    </w:p>
    <w:p w:rsidR="00BF15C1" w:rsidRPr="00B240F6" w:rsidRDefault="00BF15C1" w:rsidP="00BF15C1">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التأكيد على تواجد الادارى فى الحضور والانصراف اليومى.</w:t>
      </w:r>
    </w:p>
    <w:p w:rsidR="00BF15C1" w:rsidRPr="00B240F6" w:rsidRDefault="00BF15C1" w:rsidP="00BF15C1">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عقد لقاء لاستقبال اعضاء هيئة التدريس و الطلاب في بداية الفصل الدراسي</w:t>
      </w:r>
    </w:p>
    <w:p w:rsidR="00BF15C1" w:rsidRPr="00B240F6" w:rsidRDefault="00BF15C1" w:rsidP="00BF15C1">
      <w:pPr>
        <w:numPr>
          <w:ilvl w:val="0"/>
          <w:numId w:val="34"/>
        </w:numPr>
        <w:spacing w:after="0" w:line="240" w:lineRule="auto"/>
        <w:rPr>
          <w:rFonts w:ascii="Marigold" w:eastAsia="Calibri" w:hAnsi="Marigold" w:cs="AL-Mohanad"/>
          <w:sz w:val="28"/>
          <w:szCs w:val="28"/>
          <w:rtl/>
        </w:rPr>
      </w:pPr>
      <w:r w:rsidRPr="00B240F6">
        <w:rPr>
          <w:rFonts w:ascii="Marigold" w:eastAsia="Calibri" w:hAnsi="Marigold" w:cs="AL-Mohanad" w:hint="cs"/>
          <w:sz w:val="28"/>
          <w:szCs w:val="28"/>
          <w:rtl/>
        </w:rPr>
        <w:t xml:space="preserve">الزام </w:t>
      </w:r>
      <w:r w:rsidRPr="00B240F6">
        <w:rPr>
          <w:rFonts w:ascii="Marigold" w:eastAsia="Calibri" w:hAnsi="Marigold" w:cs="AL-Mohanad"/>
          <w:sz w:val="28"/>
          <w:szCs w:val="28"/>
          <w:rtl/>
        </w:rPr>
        <w:t>الإداريين في الحضور والانصراف</w:t>
      </w:r>
    </w:p>
    <w:p w:rsidR="00BF15C1" w:rsidRPr="00B240F6" w:rsidRDefault="00BF15C1" w:rsidP="00BF15C1">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تنويع مصادر التعلم.</w:t>
      </w:r>
    </w:p>
    <w:p w:rsidR="00BF15C1" w:rsidRPr="00B240F6" w:rsidRDefault="00BF15C1" w:rsidP="00BF15C1">
      <w:pPr>
        <w:numPr>
          <w:ilvl w:val="0"/>
          <w:numId w:val="34"/>
        </w:numPr>
        <w:spacing w:after="0" w:line="240" w:lineRule="auto"/>
        <w:rPr>
          <w:rFonts w:ascii="Marigold" w:eastAsia="Calibri" w:hAnsi="Marigold" w:cs="AL-Mohanad"/>
          <w:sz w:val="28"/>
          <w:szCs w:val="28"/>
        </w:rPr>
      </w:pPr>
      <w:r w:rsidRPr="00B240F6">
        <w:rPr>
          <w:rFonts w:ascii="Marigold" w:eastAsia="Calibri" w:hAnsi="Marigold" w:cs="AL-Mohanad" w:hint="cs"/>
          <w:sz w:val="28"/>
          <w:szCs w:val="28"/>
          <w:rtl/>
        </w:rPr>
        <w:t>العمل على وجود فصل صيفي للدراسة.</w:t>
      </w:r>
    </w:p>
    <w:p w:rsidR="00BF15C1" w:rsidRPr="005E3A1D" w:rsidRDefault="00BF15C1" w:rsidP="00BF15C1">
      <w:pPr>
        <w:ind w:left="1080"/>
        <w:rPr>
          <w:rFonts w:ascii="Marigold" w:eastAsia="Calibri" w:hAnsi="Marigold" w:cs="AL-Mohanad"/>
          <w:sz w:val="28"/>
          <w:szCs w:val="28"/>
          <w:rtl/>
        </w:rPr>
      </w:pPr>
    </w:p>
    <w:p w:rsidR="0037705F" w:rsidRDefault="0037705F" w:rsidP="00233070">
      <w:pPr>
        <w:spacing w:after="0" w:line="240" w:lineRule="auto"/>
        <w:jc w:val="both"/>
        <w:rPr>
          <w:rFonts w:ascii="Marigold" w:eastAsia="Times New Roman" w:hAnsi="Marigold" w:cs="AL-Mateen"/>
          <w:sz w:val="28"/>
          <w:szCs w:val="28"/>
          <w:rtl/>
        </w:rPr>
      </w:pPr>
    </w:p>
    <w:p w:rsidR="0037705F" w:rsidRPr="0037705F" w:rsidRDefault="0037705F" w:rsidP="0037705F">
      <w:pPr>
        <w:rPr>
          <w:rFonts w:ascii="Marigold" w:eastAsia="Times New Roman" w:hAnsi="Marigold" w:cs="AL-Mateen"/>
          <w:sz w:val="28"/>
          <w:szCs w:val="28"/>
          <w:rtl/>
        </w:rPr>
      </w:pPr>
    </w:p>
    <w:p w:rsidR="0037705F" w:rsidRPr="0037705F" w:rsidRDefault="0037705F" w:rsidP="0037705F">
      <w:pPr>
        <w:rPr>
          <w:rFonts w:ascii="Marigold" w:eastAsia="Times New Roman" w:hAnsi="Marigold" w:cs="AL-Mateen"/>
          <w:sz w:val="28"/>
          <w:szCs w:val="28"/>
          <w:rtl/>
        </w:rPr>
      </w:pPr>
    </w:p>
    <w:p w:rsidR="0037705F" w:rsidRPr="0037705F" w:rsidRDefault="0037705F" w:rsidP="0037705F">
      <w:pPr>
        <w:rPr>
          <w:rFonts w:ascii="Marigold" w:eastAsia="Times New Roman" w:hAnsi="Marigold" w:cs="AL-Mateen"/>
          <w:sz w:val="28"/>
          <w:szCs w:val="28"/>
          <w:rtl/>
        </w:rPr>
      </w:pPr>
    </w:p>
    <w:p w:rsidR="0037705F" w:rsidRPr="0037705F" w:rsidRDefault="0037705F" w:rsidP="0037705F">
      <w:pPr>
        <w:rPr>
          <w:rFonts w:ascii="Marigold" w:eastAsia="Times New Roman" w:hAnsi="Marigold" w:cs="AL-Mateen"/>
          <w:sz w:val="28"/>
          <w:szCs w:val="28"/>
          <w:rtl/>
        </w:rPr>
      </w:pPr>
    </w:p>
    <w:p w:rsidR="0037705F" w:rsidRPr="0037705F" w:rsidRDefault="0037705F" w:rsidP="0037705F">
      <w:pPr>
        <w:rPr>
          <w:rFonts w:ascii="Marigold" w:eastAsia="Times New Roman" w:hAnsi="Marigold" w:cs="AL-Mateen"/>
          <w:sz w:val="28"/>
          <w:szCs w:val="28"/>
          <w:rtl/>
        </w:rPr>
      </w:pPr>
    </w:p>
    <w:p w:rsidR="0037705F" w:rsidRPr="0037705F" w:rsidRDefault="0037705F" w:rsidP="0037705F">
      <w:pPr>
        <w:rPr>
          <w:rFonts w:ascii="Marigold" w:eastAsia="Times New Roman" w:hAnsi="Marigold" w:cs="AL-Mateen"/>
          <w:sz w:val="28"/>
          <w:szCs w:val="28"/>
          <w:rtl/>
        </w:rPr>
      </w:pPr>
    </w:p>
    <w:p w:rsidR="0037705F" w:rsidRPr="0037705F" w:rsidRDefault="0037705F" w:rsidP="0037705F">
      <w:pPr>
        <w:rPr>
          <w:rFonts w:ascii="Marigold" w:eastAsia="Times New Roman" w:hAnsi="Marigold" w:cs="AL-Mateen"/>
          <w:sz w:val="28"/>
          <w:szCs w:val="28"/>
          <w:rtl/>
        </w:rPr>
      </w:pPr>
    </w:p>
    <w:p w:rsidR="0037705F" w:rsidRDefault="0037705F" w:rsidP="0037705F">
      <w:pPr>
        <w:rPr>
          <w:rFonts w:ascii="Marigold" w:eastAsia="Times New Roman" w:hAnsi="Marigold" w:cs="AL-Mateen"/>
          <w:sz w:val="28"/>
          <w:szCs w:val="28"/>
          <w:rtl/>
        </w:rPr>
      </w:pPr>
    </w:p>
    <w:p w:rsidR="0037705F" w:rsidRDefault="0037705F" w:rsidP="0037705F">
      <w:pPr>
        <w:rPr>
          <w:rFonts w:ascii="Marigold" w:eastAsia="Times New Roman" w:hAnsi="Marigold" w:cs="AL-Mateen"/>
          <w:sz w:val="28"/>
          <w:szCs w:val="28"/>
          <w:rtl/>
        </w:rPr>
      </w:pPr>
    </w:p>
    <w:p w:rsidR="0037705F" w:rsidRDefault="0037705F" w:rsidP="0037705F">
      <w:pPr>
        <w:spacing w:after="0" w:line="240" w:lineRule="auto"/>
        <w:rPr>
          <w:rFonts w:ascii="Marigold" w:eastAsia="Times New Roman" w:hAnsi="Marigold" w:cs="Times New Roman"/>
          <w:sz w:val="28"/>
          <w:szCs w:val="28"/>
          <w:rtl/>
        </w:rPr>
      </w:pPr>
    </w:p>
    <w:p w:rsidR="00F9099C" w:rsidRDefault="00F9099C" w:rsidP="0037705F">
      <w:pPr>
        <w:spacing w:after="0" w:line="240" w:lineRule="auto"/>
        <w:rPr>
          <w:rFonts w:ascii="Marigold" w:eastAsia="Times New Roman" w:hAnsi="Marigold" w:cs="Times New Roman"/>
          <w:sz w:val="28"/>
          <w:szCs w:val="28"/>
          <w:rtl/>
        </w:rPr>
      </w:pPr>
    </w:p>
    <w:p w:rsidR="00F9099C" w:rsidRDefault="00F9099C" w:rsidP="0037705F">
      <w:pPr>
        <w:spacing w:after="0" w:line="240" w:lineRule="auto"/>
        <w:rPr>
          <w:rFonts w:ascii="Marigold" w:eastAsia="Times New Roman" w:hAnsi="Marigold" w:cs="Times New Roman"/>
          <w:sz w:val="28"/>
          <w:szCs w:val="28"/>
          <w:rtl/>
        </w:rPr>
      </w:pPr>
    </w:p>
    <w:p w:rsidR="00F9099C" w:rsidRDefault="00F9099C" w:rsidP="0037705F">
      <w:pPr>
        <w:spacing w:after="0" w:line="240" w:lineRule="auto"/>
        <w:rPr>
          <w:rFonts w:ascii="Marigold" w:eastAsia="Times New Roman" w:hAnsi="Marigold" w:cs="Times New Roman"/>
          <w:sz w:val="28"/>
          <w:szCs w:val="28"/>
          <w:rtl/>
        </w:rPr>
      </w:pPr>
    </w:p>
    <w:p w:rsidR="00F9099C" w:rsidRDefault="00F9099C" w:rsidP="0037705F">
      <w:pPr>
        <w:spacing w:after="0" w:line="240" w:lineRule="auto"/>
        <w:rPr>
          <w:rFonts w:ascii="Marigold" w:eastAsia="Times New Roman" w:hAnsi="Marigold" w:cs="Times New Roman"/>
          <w:sz w:val="28"/>
          <w:szCs w:val="28"/>
          <w:rtl/>
        </w:rPr>
      </w:pPr>
    </w:p>
    <w:p w:rsidR="00F9099C" w:rsidRDefault="00F9099C" w:rsidP="0037705F">
      <w:pPr>
        <w:spacing w:after="0" w:line="240" w:lineRule="auto"/>
        <w:rPr>
          <w:rFonts w:ascii="Marigold" w:eastAsia="Times New Roman" w:hAnsi="Marigold" w:cs="Times New Roman"/>
          <w:sz w:val="28"/>
          <w:szCs w:val="28"/>
          <w:rtl/>
        </w:rPr>
      </w:pPr>
    </w:p>
    <w:p w:rsidR="00F9099C" w:rsidRDefault="00F9099C" w:rsidP="0037705F">
      <w:pPr>
        <w:spacing w:after="0" w:line="240" w:lineRule="auto"/>
        <w:rPr>
          <w:rFonts w:ascii="Marigold" w:eastAsia="Times New Roman" w:hAnsi="Marigold" w:cs="Times New Roman"/>
          <w:sz w:val="28"/>
          <w:szCs w:val="28"/>
          <w:rtl/>
        </w:rPr>
      </w:pPr>
    </w:p>
    <w:p w:rsidR="00F9099C" w:rsidRDefault="00F9099C" w:rsidP="0037705F">
      <w:pPr>
        <w:spacing w:after="0" w:line="240" w:lineRule="auto"/>
        <w:rPr>
          <w:rFonts w:ascii="Marigold" w:eastAsia="Times New Roman" w:hAnsi="Marigold" w:cs="Times New Roman"/>
          <w:sz w:val="28"/>
          <w:szCs w:val="28"/>
          <w:rtl/>
        </w:rPr>
      </w:pPr>
    </w:p>
    <w:p w:rsidR="00F9099C" w:rsidRDefault="00F9099C" w:rsidP="0037705F">
      <w:pPr>
        <w:spacing w:after="0" w:line="240" w:lineRule="auto"/>
        <w:rPr>
          <w:rFonts w:ascii="Marigold" w:eastAsia="Times New Roman" w:hAnsi="Marigold" w:cs="Times New Roman"/>
          <w:sz w:val="28"/>
          <w:szCs w:val="28"/>
          <w:rtl/>
        </w:rPr>
      </w:pPr>
    </w:p>
    <w:p w:rsidR="00F9099C" w:rsidRDefault="00F9099C" w:rsidP="0037705F">
      <w:pPr>
        <w:spacing w:after="0" w:line="240" w:lineRule="auto"/>
        <w:rPr>
          <w:rFonts w:ascii="Marigold" w:eastAsia="Times New Roman" w:hAnsi="Marigold" w:cs="Times New Roman"/>
          <w:sz w:val="28"/>
          <w:szCs w:val="28"/>
          <w:rtl/>
        </w:rPr>
      </w:pPr>
    </w:p>
    <w:p w:rsidR="00F9099C" w:rsidRDefault="00F9099C" w:rsidP="0037705F">
      <w:pPr>
        <w:spacing w:after="0" w:line="240" w:lineRule="auto"/>
        <w:rPr>
          <w:rFonts w:ascii="Marigold" w:eastAsia="Times New Roman" w:hAnsi="Marigold" w:cs="Times New Roman"/>
          <w:sz w:val="28"/>
          <w:szCs w:val="28"/>
          <w:rtl/>
        </w:rPr>
      </w:pPr>
    </w:p>
    <w:p w:rsidR="0037705F" w:rsidRPr="00DE7923" w:rsidRDefault="0037705F" w:rsidP="0037705F">
      <w:pPr>
        <w:spacing w:after="0" w:line="240" w:lineRule="auto"/>
        <w:rPr>
          <w:rFonts w:ascii="Marigold" w:eastAsia="Times New Roman" w:hAnsi="Marigold" w:cs="Times New Roman"/>
          <w:sz w:val="28"/>
          <w:szCs w:val="28"/>
          <w:rtl/>
        </w:rPr>
      </w:pPr>
    </w:p>
    <w:p w:rsidR="0037705F" w:rsidRPr="001A1492" w:rsidRDefault="0037705F" w:rsidP="00036A41">
      <w:pPr>
        <w:jc w:val="both"/>
        <w:rPr>
          <w:rFonts w:eastAsia="Calibri"/>
          <w:b/>
          <w:bCs/>
          <w:color w:val="0070C0"/>
          <w:sz w:val="36"/>
          <w:szCs w:val="36"/>
        </w:rPr>
      </w:pPr>
      <w:r>
        <w:rPr>
          <w:rFonts w:eastAsia="Calibri" w:hint="cs"/>
          <w:b/>
          <w:bCs/>
          <w:color w:val="0070C0"/>
          <w:sz w:val="36"/>
          <w:szCs w:val="36"/>
          <w:rtl/>
        </w:rPr>
        <w:t>(</w:t>
      </w:r>
      <w:r w:rsidR="00036A41">
        <w:rPr>
          <w:rFonts w:eastAsia="Calibri" w:hint="cs"/>
          <w:b/>
          <w:bCs/>
          <w:color w:val="0070C0"/>
          <w:sz w:val="36"/>
          <w:szCs w:val="36"/>
          <w:rtl/>
        </w:rPr>
        <w:t>28</w:t>
      </w:r>
      <w:r>
        <w:rPr>
          <w:rFonts w:eastAsia="Calibri" w:hint="cs"/>
          <w:b/>
          <w:bCs/>
          <w:color w:val="0070C0"/>
          <w:sz w:val="36"/>
          <w:szCs w:val="36"/>
          <w:rtl/>
        </w:rPr>
        <w:t xml:space="preserve">) </w:t>
      </w:r>
      <w:r w:rsidRPr="001A1492">
        <w:rPr>
          <w:rFonts w:eastAsia="Calibri"/>
          <w:b/>
          <w:bCs/>
          <w:color w:val="0070C0"/>
          <w:sz w:val="36"/>
          <w:szCs w:val="36"/>
          <w:rtl/>
        </w:rPr>
        <w:t xml:space="preserve">برنامج </w:t>
      </w:r>
      <w:r>
        <w:rPr>
          <w:rFonts w:eastAsia="Calibri" w:hint="cs"/>
          <w:b/>
          <w:bCs/>
          <w:color w:val="0070C0"/>
          <w:sz w:val="36"/>
          <w:szCs w:val="36"/>
          <w:rtl/>
        </w:rPr>
        <w:t>ال</w:t>
      </w:r>
      <w:r w:rsidRPr="001A1492">
        <w:rPr>
          <w:rFonts w:eastAsia="Calibri" w:hint="cs"/>
          <w:b/>
          <w:bCs/>
          <w:color w:val="0070C0"/>
          <w:sz w:val="36"/>
          <w:szCs w:val="36"/>
          <w:rtl/>
        </w:rPr>
        <w:t>تمريض</w:t>
      </w:r>
      <w:r w:rsidR="002C2230">
        <w:rPr>
          <w:rFonts w:eastAsia="Calibri"/>
          <w:b/>
          <w:bCs/>
          <w:color w:val="0070C0"/>
          <w:sz w:val="36"/>
          <w:szCs w:val="36"/>
        </w:rPr>
        <w:t xml:space="preserve"> </w:t>
      </w:r>
      <w:r w:rsidRPr="001A1492">
        <w:rPr>
          <w:rFonts w:eastAsia="Calibri" w:hint="cs"/>
          <w:b/>
          <w:bCs/>
          <w:color w:val="0070C0"/>
          <w:sz w:val="36"/>
          <w:szCs w:val="36"/>
          <w:rtl/>
        </w:rPr>
        <w:t>المستوى الأول</w:t>
      </w:r>
      <w:r w:rsidRPr="001A1492">
        <w:rPr>
          <w:rFonts w:eastAsia="Calibri"/>
          <w:b/>
          <w:bCs/>
          <w:color w:val="0070C0"/>
          <w:sz w:val="36"/>
          <w:szCs w:val="36"/>
          <w:rtl/>
        </w:rPr>
        <w:t xml:space="preserve"> بكلية العلوم الطبية التطبيقية بالمجمعة (</w:t>
      </w:r>
      <w:r>
        <w:rPr>
          <w:rFonts w:eastAsia="Calibri" w:hint="cs"/>
          <w:b/>
          <w:bCs/>
          <w:color w:val="0070C0"/>
          <w:sz w:val="36"/>
          <w:szCs w:val="36"/>
          <w:rtl/>
        </w:rPr>
        <w:t>دارسات</w:t>
      </w:r>
      <w:r w:rsidRPr="001A1492">
        <w:rPr>
          <w:rFonts w:eastAsia="Calibri"/>
          <w:b/>
          <w:bCs/>
          <w:color w:val="0070C0"/>
          <w:sz w:val="36"/>
          <w:szCs w:val="36"/>
          <w:rtl/>
        </w:rPr>
        <w:t>)</w:t>
      </w:r>
    </w:p>
    <w:p w:rsidR="0037705F" w:rsidRPr="00A01413" w:rsidRDefault="0037705F" w:rsidP="0037705F">
      <w:pPr>
        <w:pStyle w:val="a7"/>
        <w:numPr>
          <w:ilvl w:val="0"/>
          <w:numId w:val="1"/>
        </w:numPr>
        <w:jc w:val="both"/>
        <w:rPr>
          <w:rFonts w:eastAsia="Calibri"/>
          <w:b/>
          <w:bCs/>
          <w:color w:val="0070C0"/>
          <w:sz w:val="36"/>
          <w:szCs w:val="36"/>
          <w:rtl/>
        </w:rPr>
      </w:pPr>
      <w:r w:rsidRPr="00A01413">
        <w:rPr>
          <w:rFonts w:eastAsia="Calibri" w:hint="cs"/>
          <w:b/>
          <w:bCs/>
          <w:color w:val="0070C0"/>
          <w:sz w:val="32"/>
          <w:szCs w:val="32"/>
          <w:rtl/>
        </w:rPr>
        <w:t xml:space="preserve">مستوى جودة الأداء في </w:t>
      </w:r>
      <w:r w:rsidRPr="0037705F">
        <w:rPr>
          <w:rFonts w:eastAsia="Calibri"/>
          <w:b/>
          <w:bCs/>
          <w:color w:val="0070C0"/>
          <w:sz w:val="32"/>
          <w:szCs w:val="32"/>
          <w:rtl/>
        </w:rPr>
        <w:t xml:space="preserve">برنامج </w:t>
      </w:r>
      <w:r w:rsidRPr="0037705F">
        <w:rPr>
          <w:rFonts w:eastAsia="Calibri" w:hint="cs"/>
          <w:b/>
          <w:bCs/>
          <w:color w:val="0070C0"/>
          <w:sz w:val="32"/>
          <w:szCs w:val="32"/>
          <w:rtl/>
        </w:rPr>
        <w:t>التمريض المستوى الأول</w:t>
      </w:r>
      <w:r w:rsidRPr="0037705F">
        <w:rPr>
          <w:rFonts w:eastAsia="Calibri"/>
          <w:b/>
          <w:bCs/>
          <w:color w:val="0070C0"/>
          <w:sz w:val="32"/>
          <w:szCs w:val="32"/>
          <w:rtl/>
        </w:rPr>
        <w:t xml:space="preserve"> بكلية العلوم الطبية التطبيقية بالمجمعة (</w:t>
      </w:r>
      <w:r w:rsidRPr="0037705F">
        <w:rPr>
          <w:rFonts w:eastAsia="Calibri" w:hint="cs"/>
          <w:b/>
          <w:bCs/>
          <w:color w:val="0070C0"/>
          <w:sz w:val="32"/>
          <w:szCs w:val="32"/>
          <w:rtl/>
        </w:rPr>
        <w:t>دارسات</w:t>
      </w:r>
      <w:r w:rsidRPr="0037705F">
        <w:rPr>
          <w:rFonts w:eastAsia="Calibri"/>
          <w:b/>
          <w:bCs/>
          <w:color w:val="0070C0"/>
          <w:sz w:val="32"/>
          <w:szCs w:val="32"/>
          <w:rtl/>
        </w:rPr>
        <w:t>)</w:t>
      </w:r>
      <w:r w:rsidRPr="00A01413">
        <w:rPr>
          <w:rFonts w:eastAsia="Calibri" w:hint="cs"/>
          <w:b/>
          <w:bCs/>
          <w:color w:val="0070C0"/>
          <w:sz w:val="32"/>
          <w:szCs w:val="32"/>
          <w:rtl/>
        </w:rPr>
        <w:t xml:space="preserve">من وجهة نظر المشرف التنفيذي والفريق الزائر </w:t>
      </w:r>
    </w:p>
    <w:p w:rsidR="0037705F" w:rsidRPr="00DE7923" w:rsidRDefault="0037705F" w:rsidP="0037705F">
      <w:pPr>
        <w:spacing w:after="0" w:line="240" w:lineRule="auto"/>
        <w:contextualSpacing/>
        <w:rPr>
          <w:rFonts w:ascii="Marigold" w:eastAsia="Times New Roman" w:hAnsi="Marigold" w:cs="AL-Mateen"/>
          <w:sz w:val="28"/>
          <w:szCs w:val="28"/>
          <w:rtl/>
        </w:rPr>
      </w:pPr>
    </w:p>
    <w:p w:rsidR="0037705F" w:rsidRPr="00DE7923" w:rsidRDefault="0037705F" w:rsidP="0037705F">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جدول ( </w:t>
      </w:r>
      <w:r w:rsidR="00F9099C">
        <w:rPr>
          <w:rFonts w:ascii="Times New Roman" w:eastAsia="Times New Roman" w:hAnsi="Times New Roman" w:cs="AL-Mohanad" w:hint="cs"/>
          <w:sz w:val="28"/>
          <w:szCs w:val="28"/>
          <w:rtl/>
        </w:rPr>
        <w:t>83</w:t>
      </w:r>
      <w:r w:rsidRPr="00DE7923">
        <w:rPr>
          <w:rFonts w:ascii="Times New Roman" w:eastAsia="Times New Roman" w:hAnsi="Times New Roman" w:cs="AL-Mohanad" w:hint="cs"/>
          <w:sz w:val="28"/>
          <w:szCs w:val="28"/>
          <w:rtl/>
        </w:rPr>
        <w:t xml:space="preserve"> )</w:t>
      </w:r>
    </w:p>
    <w:p w:rsidR="0037705F" w:rsidRPr="009153B7" w:rsidRDefault="0037705F" w:rsidP="0037705F">
      <w:pPr>
        <w:spacing w:after="0" w:line="240" w:lineRule="auto"/>
        <w:jc w:val="center"/>
        <w:rPr>
          <w:rFonts w:ascii="Marigold" w:eastAsia="Calibri" w:hAnsi="Marigold" w:cs="AL-Mohanad"/>
          <w:sz w:val="28"/>
          <w:szCs w:val="28"/>
          <w:rtl/>
        </w:rPr>
      </w:pPr>
      <w:r w:rsidRPr="009153B7">
        <w:rPr>
          <w:rFonts w:ascii="Marigold" w:eastAsia="Calibri" w:hAnsi="Marigold" w:cs="AL-Mohanad" w:hint="cs"/>
          <w:sz w:val="28"/>
          <w:szCs w:val="28"/>
          <w:rtl/>
        </w:rPr>
        <w:t xml:space="preserve">يبين مستوى جودة الأداء في </w:t>
      </w:r>
      <w:r w:rsidRPr="0037705F">
        <w:rPr>
          <w:rFonts w:ascii="Marigold" w:eastAsia="Calibri" w:hAnsi="Marigold" w:cs="AL-Mohanad"/>
          <w:sz w:val="28"/>
          <w:szCs w:val="28"/>
          <w:rtl/>
        </w:rPr>
        <w:t xml:space="preserve">برنامج </w:t>
      </w:r>
      <w:r w:rsidRPr="0037705F">
        <w:rPr>
          <w:rFonts w:ascii="Marigold" w:eastAsia="Calibri" w:hAnsi="Marigold" w:cs="AL-Mohanad" w:hint="cs"/>
          <w:sz w:val="28"/>
          <w:szCs w:val="28"/>
          <w:rtl/>
        </w:rPr>
        <w:t>التمريض المستوى الأول</w:t>
      </w:r>
      <w:r w:rsidRPr="0037705F">
        <w:rPr>
          <w:rFonts w:ascii="Marigold" w:eastAsia="Calibri" w:hAnsi="Marigold" w:cs="AL-Mohanad"/>
          <w:sz w:val="28"/>
          <w:szCs w:val="28"/>
          <w:rtl/>
        </w:rPr>
        <w:t xml:space="preserve"> بكلية العلوم الطبية التطبيقية بالمجمعة (</w:t>
      </w:r>
      <w:r w:rsidRPr="0037705F">
        <w:rPr>
          <w:rFonts w:ascii="Marigold" w:eastAsia="Calibri" w:hAnsi="Marigold" w:cs="AL-Mohanad" w:hint="cs"/>
          <w:sz w:val="28"/>
          <w:szCs w:val="28"/>
          <w:rtl/>
        </w:rPr>
        <w:t>دارسات</w:t>
      </w:r>
      <w:r w:rsidRPr="0037705F">
        <w:rPr>
          <w:rFonts w:ascii="Marigold" w:eastAsia="Calibri" w:hAnsi="Marigold" w:cs="AL-Mohanad"/>
          <w:sz w:val="28"/>
          <w:szCs w:val="28"/>
          <w:rtl/>
        </w:rPr>
        <w:t>)</w:t>
      </w:r>
      <w:r w:rsidRPr="00A01413">
        <w:rPr>
          <w:rFonts w:ascii="Marigold" w:eastAsia="Calibri" w:hAnsi="Marigold" w:cs="AL-Mohanad" w:hint="cs"/>
          <w:sz w:val="28"/>
          <w:szCs w:val="28"/>
          <w:rtl/>
        </w:rPr>
        <w:t>من وجهة نظر المشرف التنفيذي والفريق الزائر</w:t>
      </w:r>
    </w:p>
    <w:p w:rsidR="0037705F" w:rsidRPr="00DE7923" w:rsidRDefault="0037705F" w:rsidP="0037705F">
      <w:pPr>
        <w:tabs>
          <w:tab w:val="left" w:pos="1796"/>
        </w:tabs>
        <w:spacing w:after="0" w:line="240" w:lineRule="auto"/>
        <w:outlineLvl w:val="0"/>
        <w:rPr>
          <w:rFonts w:ascii="Goudy Stout" w:eastAsia="Times New Roman" w:hAnsi="Goudy Stout" w:cs="PT Bold Heading"/>
          <w:b/>
          <w:bCs/>
          <w:color w:val="000000"/>
          <w:sz w:val="28"/>
          <w:szCs w:val="28"/>
          <w:rtl/>
          <w:lang w:val="en-GB"/>
        </w:rPr>
      </w:pPr>
      <w:r w:rsidRPr="00DE7923">
        <w:rPr>
          <w:rFonts w:ascii="Goudy Stout" w:eastAsia="Times New Roman" w:hAnsi="Goudy Stout" w:cs="PT Bold Heading"/>
          <w:b/>
          <w:bCs/>
          <w:color w:val="000000"/>
          <w:sz w:val="28"/>
          <w:szCs w:val="28"/>
          <w:rtl/>
          <w:lang w:val="en-GB"/>
        </w:rPr>
        <w:tab/>
      </w: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37705F" w:rsidRPr="00927A52" w:rsidTr="00884F58">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37705F" w:rsidRPr="00A365D7" w:rsidRDefault="0037705F" w:rsidP="00884F58">
            <w:pPr>
              <w:jc w:val="center"/>
              <w:rPr>
                <w:rFonts w:cs="AL-Mohanad"/>
                <w:b/>
                <w:bCs/>
                <w:sz w:val="28"/>
                <w:szCs w:val="28"/>
                <w:rtl/>
              </w:rPr>
            </w:pPr>
            <w:r w:rsidRPr="00A365D7">
              <w:rPr>
                <w:rFonts w:cs="AL-Mohanad"/>
                <w:b/>
                <w:bCs/>
                <w:sz w:val="28"/>
                <w:szCs w:val="28"/>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37705F" w:rsidRPr="00A365D7" w:rsidRDefault="0037705F" w:rsidP="00884F58">
            <w:pPr>
              <w:jc w:val="center"/>
              <w:rPr>
                <w:rFonts w:cs="AL-Mohanad"/>
                <w:b/>
                <w:bCs/>
                <w:sz w:val="28"/>
                <w:szCs w:val="28"/>
                <w:rtl/>
              </w:rPr>
            </w:pPr>
            <w:r w:rsidRPr="00A365D7">
              <w:rPr>
                <w:rFonts w:cs="AL-Mohanad"/>
                <w:b/>
                <w:bCs/>
                <w:sz w:val="28"/>
                <w:szCs w:val="28"/>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37705F" w:rsidRPr="00A365D7" w:rsidRDefault="0037705F" w:rsidP="00884F58">
            <w:pPr>
              <w:jc w:val="center"/>
              <w:rPr>
                <w:rFonts w:cs="AL-Mohanad"/>
                <w:b/>
                <w:bCs/>
                <w:sz w:val="28"/>
                <w:szCs w:val="28"/>
                <w:rtl/>
              </w:rPr>
            </w:pPr>
            <w:r w:rsidRPr="00A365D7">
              <w:rPr>
                <w:rFonts w:cs="AL-Mohanad" w:hint="cs"/>
                <w:b/>
                <w:bCs/>
                <w:sz w:val="28"/>
                <w:szCs w:val="28"/>
                <w:rtl/>
              </w:rPr>
              <w:t>ال</w:t>
            </w:r>
            <w:r w:rsidRPr="00A365D7">
              <w:rPr>
                <w:rFonts w:cs="AL-Mohanad"/>
                <w:b/>
                <w:bCs/>
                <w:sz w:val="28"/>
                <w:szCs w:val="28"/>
                <w:rtl/>
              </w:rPr>
              <w:t xml:space="preserve">مستوى </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jc w:val="center"/>
              <w:rPr>
                <w:rFonts w:cs="AL-Mohanad"/>
                <w:b/>
                <w:bCs/>
                <w:sz w:val="28"/>
                <w:szCs w:val="28"/>
                <w:rtl/>
              </w:rPr>
            </w:pPr>
            <w:r w:rsidRPr="00A365D7">
              <w:rPr>
                <w:rFonts w:cs="AL-Mohanad"/>
                <w:b/>
                <w:bCs/>
                <w:sz w:val="28"/>
                <w:szCs w:val="28"/>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5</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jc w:val="center"/>
              <w:rPr>
                <w:rFonts w:cs="AL-Mohanad"/>
                <w:b/>
                <w:bCs/>
                <w:sz w:val="28"/>
                <w:szCs w:val="28"/>
                <w:rtl/>
              </w:rPr>
            </w:pPr>
            <w:r w:rsidRPr="00A365D7">
              <w:rPr>
                <w:rFonts w:cs="AL-Mohanad"/>
                <w:b/>
                <w:bCs/>
                <w:sz w:val="28"/>
                <w:szCs w:val="28"/>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5</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jc w:val="center"/>
              <w:rPr>
                <w:rFonts w:cs="AL-Mohanad"/>
                <w:b/>
                <w:bCs/>
                <w:sz w:val="28"/>
                <w:szCs w:val="28"/>
                <w:rtl/>
              </w:rPr>
            </w:pPr>
            <w:r w:rsidRPr="00A365D7">
              <w:rPr>
                <w:rFonts w:cs="AL-Mohanad"/>
                <w:b/>
                <w:bCs/>
                <w:sz w:val="28"/>
                <w:szCs w:val="28"/>
                <w:rtl/>
              </w:rPr>
              <w:lastRenderedPageBreak/>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sz w:val="28"/>
                <w:szCs w:val="28"/>
                <w:rtl/>
              </w:rPr>
              <w:t xml:space="preserve">يلتزم </w:t>
            </w:r>
            <w:r w:rsidRPr="00A365D7">
              <w:rPr>
                <w:rFonts w:cs="AL-Mohanad" w:hint="cs"/>
                <w:sz w:val="28"/>
                <w:szCs w:val="28"/>
                <w:rtl/>
              </w:rPr>
              <w:t>أعضاء هيئة التدريس</w:t>
            </w:r>
            <w:r w:rsidRPr="00A365D7">
              <w:rPr>
                <w:rFonts w:cs="AL-Mohanad"/>
                <w:sz w:val="28"/>
                <w:szCs w:val="28"/>
                <w:rtl/>
              </w:rPr>
              <w:t xml:space="preserve"> بوقت ومواعيد </w:t>
            </w:r>
            <w:r w:rsidRPr="00A365D7">
              <w:rPr>
                <w:rFonts w:cs="AL-Mohanad" w:hint="cs"/>
                <w:sz w:val="28"/>
                <w:szCs w:val="28"/>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5</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jc w:val="center"/>
              <w:rPr>
                <w:rFonts w:cs="AL-Mohanad"/>
                <w:b/>
                <w:bCs/>
                <w:sz w:val="28"/>
                <w:szCs w:val="28"/>
                <w:rtl/>
              </w:rPr>
            </w:pPr>
            <w:r w:rsidRPr="00A365D7">
              <w:rPr>
                <w:rFonts w:cs="AL-Mohanad" w:hint="cs"/>
                <w:b/>
                <w:bCs/>
                <w:sz w:val="28"/>
                <w:szCs w:val="28"/>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sz w:val="28"/>
                <w:szCs w:val="28"/>
                <w:rtl/>
              </w:rPr>
              <w:t xml:space="preserve">يلتزم </w:t>
            </w:r>
            <w:r w:rsidRPr="00A365D7">
              <w:rPr>
                <w:rFonts w:cs="AL-Mohanad" w:hint="cs"/>
                <w:sz w:val="28"/>
                <w:szCs w:val="28"/>
                <w:rtl/>
              </w:rPr>
              <w:t xml:space="preserve">الدارسون </w:t>
            </w:r>
            <w:r w:rsidRPr="00A365D7">
              <w:rPr>
                <w:rFonts w:cs="AL-Mohanad"/>
                <w:sz w:val="28"/>
                <w:szCs w:val="28"/>
                <w:rtl/>
              </w:rPr>
              <w:t xml:space="preserve">بوقت ومواعيد </w:t>
            </w:r>
            <w:r w:rsidRPr="00A365D7">
              <w:rPr>
                <w:rFonts w:cs="AL-Mohanad" w:hint="cs"/>
                <w:sz w:val="28"/>
                <w:szCs w:val="28"/>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4</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jc w:val="center"/>
              <w:rPr>
                <w:rFonts w:cs="AL-Mohanad"/>
                <w:b/>
                <w:bCs/>
                <w:sz w:val="28"/>
                <w:szCs w:val="28"/>
                <w:rtl/>
              </w:rPr>
            </w:pPr>
            <w:r w:rsidRPr="00A365D7">
              <w:rPr>
                <w:rFonts w:cs="AL-Mohanad" w:hint="cs"/>
                <w:b/>
                <w:bCs/>
                <w:sz w:val="28"/>
                <w:szCs w:val="28"/>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تقدم إدارة  البرنامج الإرشاد</w:t>
            </w:r>
            <w:r w:rsidRPr="00A365D7">
              <w:rPr>
                <w:rFonts w:cs="AL-Mohanad"/>
                <w:sz w:val="28"/>
                <w:szCs w:val="28"/>
                <w:rtl/>
              </w:rPr>
              <w:t xml:space="preserve"> والمشورة </w:t>
            </w:r>
            <w:r w:rsidRPr="00A365D7">
              <w:rPr>
                <w:rFonts w:cs="AL-Mohanad" w:hint="cs"/>
                <w:sz w:val="28"/>
                <w:szCs w:val="28"/>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5</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jc w:val="center"/>
              <w:rPr>
                <w:rFonts w:cs="AL-Mohanad"/>
                <w:b/>
                <w:bCs/>
                <w:sz w:val="28"/>
                <w:szCs w:val="28"/>
                <w:rtl/>
              </w:rPr>
            </w:pPr>
            <w:r w:rsidRPr="00A365D7">
              <w:rPr>
                <w:rFonts w:cs="AL-Mohanad" w:hint="cs"/>
                <w:b/>
                <w:bCs/>
                <w:sz w:val="28"/>
                <w:szCs w:val="28"/>
                <w:rtl/>
              </w:rPr>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ت</w:t>
            </w:r>
            <w:r w:rsidRPr="00A365D7">
              <w:rPr>
                <w:rFonts w:cs="AL-Mohanad"/>
                <w:sz w:val="28"/>
                <w:szCs w:val="28"/>
                <w:rtl/>
              </w:rPr>
              <w:t xml:space="preserve">ضع </w:t>
            </w:r>
            <w:r w:rsidRPr="00A365D7">
              <w:rPr>
                <w:rFonts w:cs="AL-Mohanad" w:hint="cs"/>
                <w:sz w:val="28"/>
                <w:szCs w:val="28"/>
                <w:rtl/>
              </w:rPr>
              <w:t xml:space="preserve"> إدارة البرنامج</w:t>
            </w:r>
            <w:r w:rsidRPr="00A365D7">
              <w:rPr>
                <w:rFonts w:cs="AL-Mohanad"/>
                <w:sz w:val="28"/>
                <w:szCs w:val="28"/>
                <w:rtl/>
              </w:rPr>
              <w:t xml:space="preserve"> علامات </w:t>
            </w:r>
            <w:r w:rsidRPr="00A365D7">
              <w:rPr>
                <w:rFonts w:cs="AL-Mohanad" w:hint="cs"/>
                <w:sz w:val="28"/>
                <w:szCs w:val="28"/>
                <w:rtl/>
              </w:rPr>
              <w:t>إرشاديةعن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5</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jc w:val="center"/>
              <w:rPr>
                <w:rFonts w:cs="AL-Mohanad"/>
                <w:b/>
                <w:bCs/>
                <w:sz w:val="28"/>
                <w:szCs w:val="28"/>
                <w:rtl/>
              </w:rPr>
            </w:pPr>
            <w:r w:rsidRPr="00A365D7">
              <w:rPr>
                <w:rFonts w:cs="AL-Mohanad" w:hint="cs"/>
                <w:b/>
                <w:bCs/>
                <w:sz w:val="28"/>
                <w:szCs w:val="28"/>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تتوافر</w:t>
            </w:r>
            <w:r w:rsidRPr="00A365D7">
              <w:rPr>
                <w:rFonts w:cs="AL-Mohanad"/>
                <w:sz w:val="28"/>
                <w:szCs w:val="28"/>
                <w:rtl/>
              </w:rPr>
              <w:t xml:space="preserve"> أماكن مناسبة </w:t>
            </w:r>
            <w:r w:rsidRPr="00A365D7">
              <w:rPr>
                <w:rFonts w:cs="AL-Mohanad" w:hint="cs"/>
                <w:sz w:val="28"/>
                <w:szCs w:val="28"/>
                <w:rtl/>
              </w:rPr>
              <w:t xml:space="preserve">للمحاضرات </w:t>
            </w:r>
            <w:r w:rsidRPr="00A365D7">
              <w:rPr>
                <w:rFonts w:cs="AL-Mohanad"/>
                <w:sz w:val="28"/>
                <w:szCs w:val="28"/>
                <w:rtl/>
              </w:rPr>
              <w:t>(السعة</w:t>
            </w:r>
            <w:r w:rsidRPr="00A365D7">
              <w:rPr>
                <w:rFonts w:cs="AL-Mohanad" w:hint="cs"/>
                <w:sz w:val="28"/>
                <w:szCs w:val="28"/>
                <w:rtl/>
              </w:rPr>
              <w:t>، الإضاءة</w:t>
            </w:r>
            <w:r w:rsidRPr="00A365D7">
              <w:rPr>
                <w:rFonts w:cs="AL-Mohanad"/>
                <w:sz w:val="28"/>
                <w:szCs w:val="28"/>
                <w:rtl/>
              </w:rPr>
              <w:t xml:space="preserve"> ،التهوية</w:t>
            </w:r>
            <w:r w:rsidRPr="00A365D7">
              <w:rPr>
                <w:rFonts w:cs="AL-Mohanad" w:hint="cs"/>
                <w:sz w:val="28"/>
                <w:szCs w:val="28"/>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4</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jc w:val="center"/>
              <w:rPr>
                <w:rFonts w:cs="AL-Mohanad"/>
                <w:b/>
                <w:bCs/>
                <w:sz w:val="28"/>
                <w:szCs w:val="28"/>
                <w:rtl/>
              </w:rPr>
            </w:pPr>
            <w:r w:rsidRPr="00A365D7">
              <w:rPr>
                <w:rFonts w:cs="AL-Mohanad" w:hint="cs"/>
                <w:b/>
                <w:bCs/>
                <w:sz w:val="28"/>
                <w:szCs w:val="28"/>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يت</w:t>
            </w:r>
            <w:r w:rsidRPr="00A365D7">
              <w:rPr>
                <w:rFonts w:cs="AL-Mohanad"/>
                <w:sz w:val="28"/>
                <w:szCs w:val="28"/>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bidi w:val="0"/>
              <w:jc w:val="center"/>
              <w:rPr>
                <w:rFonts w:ascii="Calibri" w:hAnsi="Calibri"/>
                <w:b/>
                <w:bCs/>
                <w:color w:val="000000"/>
              </w:rPr>
            </w:pPr>
            <w:r w:rsidRPr="00A365D7">
              <w:rPr>
                <w:rFonts w:ascii="Calibri" w:hAnsi="Calibri" w:hint="cs"/>
                <w:b/>
                <w:bCs/>
                <w:color w:val="000000"/>
                <w:rtl/>
              </w:rPr>
              <w:t>لايوجد</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jc w:val="center"/>
              <w:rPr>
                <w:rFonts w:cs="AL-Mohanad"/>
                <w:b/>
                <w:bCs/>
                <w:sz w:val="28"/>
                <w:szCs w:val="28"/>
                <w:rtl/>
              </w:rPr>
            </w:pPr>
            <w:r w:rsidRPr="00A365D7">
              <w:rPr>
                <w:rFonts w:cs="AL-Mohanad" w:hint="cs"/>
                <w:b/>
                <w:bCs/>
                <w:sz w:val="28"/>
                <w:szCs w:val="28"/>
                <w:rtl/>
              </w:rPr>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يُ</w:t>
            </w:r>
            <w:r w:rsidRPr="00A365D7">
              <w:rPr>
                <w:rFonts w:cs="AL-Mohanad"/>
                <w:sz w:val="28"/>
                <w:szCs w:val="28"/>
                <w:rtl/>
              </w:rPr>
              <w:t xml:space="preserve">عد </w:t>
            </w:r>
            <w:r w:rsidRPr="00A365D7">
              <w:rPr>
                <w:rFonts w:cs="AL-Mohanad" w:hint="cs"/>
                <w:sz w:val="28"/>
                <w:szCs w:val="28"/>
                <w:rtl/>
              </w:rPr>
              <w:t>للبرنامج</w:t>
            </w:r>
            <w:r w:rsidRPr="00A365D7">
              <w:rPr>
                <w:rFonts w:cs="AL-Mohanad"/>
                <w:sz w:val="28"/>
                <w:szCs w:val="28"/>
                <w:rtl/>
              </w:rPr>
              <w:t xml:space="preserve"> جدول</w:t>
            </w:r>
            <w:r w:rsidRPr="00A365D7">
              <w:rPr>
                <w:rFonts w:cs="AL-Mohanad" w:hint="cs"/>
                <w:sz w:val="28"/>
                <w:szCs w:val="28"/>
                <w:rtl/>
              </w:rPr>
              <w:t>اًمبدئياًللمحاضراتويراعى فيه</w:t>
            </w:r>
            <w:r w:rsidRPr="00A365D7">
              <w:rPr>
                <w:rFonts w:cs="AL-Mohanad"/>
                <w:sz w:val="28"/>
                <w:szCs w:val="28"/>
                <w:rtl/>
              </w:rPr>
              <w:t xml:space="preserve"> آراء </w:t>
            </w:r>
            <w:r w:rsidRPr="00A365D7">
              <w:rPr>
                <w:rFonts w:cs="AL-Mohanad" w:hint="cs"/>
                <w:sz w:val="28"/>
                <w:szCs w:val="28"/>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5</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jc w:val="center"/>
              <w:rPr>
                <w:rFonts w:cs="AL-Mohanad"/>
                <w:b/>
                <w:bCs/>
                <w:sz w:val="28"/>
                <w:szCs w:val="28"/>
                <w:rtl/>
              </w:rPr>
            </w:pPr>
            <w:r w:rsidRPr="00A365D7">
              <w:rPr>
                <w:rFonts w:cs="AL-Mohanad" w:hint="cs"/>
                <w:b/>
                <w:bCs/>
                <w:sz w:val="28"/>
                <w:szCs w:val="28"/>
                <w:rtl/>
              </w:rPr>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تُ</w:t>
            </w:r>
            <w:r w:rsidRPr="00A365D7">
              <w:rPr>
                <w:rFonts w:cs="AL-Mohanad"/>
                <w:sz w:val="28"/>
                <w:szCs w:val="28"/>
                <w:rtl/>
              </w:rPr>
              <w:t xml:space="preserve">علن </w:t>
            </w:r>
            <w:r w:rsidRPr="00A365D7">
              <w:rPr>
                <w:rFonts w:cs="AL-Mohanad" w:hint="cs"/>
                <w:sz w:val="28"/>
                <w:szCs w:val="28"/>
                <w:rtl/>
              </w:rPr>
              <w:t xml:space="preserve"> إدارة البرنامج عن </w:t>
            </w:r>
            <w:r w:rsidRPr="00A365D7">
              <w:rPr>
                <w:rFonts w:cs="AL-Mohanad"/>
                <w:sz w:val="28"/>
                <w:szCs w:val="28"/>
                <w:rtl/>
              </w:rPr>
              <w:t xml:space="preserve">الجدول </w:t>
            </w:r>
            <w:r w:rsidRPr="00A365D7">
              <w:rPr>
                <w:rFonts w:cs="AL-Mohanad" w:hint="cs"/>
                <w:sz w:val="28"/>
                <w:szCs w:val="28"/>
                <w:rtl/>
              </w:rPr>
              <w:t>النهائيللدارسين فيأماكن</w:t>
            </w:r>
            <w:r w:rsidRPr="00A365D7">
              <w:rPr>
                <w:rFonts w:cs="AL-Mohanad"/>
                <w:sz w:val="28"/>
                <w:szCs w:val="28"/>
                <w:rtl/>
              </w:rPr>
              <w:t xml:space="preserve"> بارز</w:t>
            </w:r>
            <w:r w:rsidRPr="00A365D7">
              <w:rPr>
                <w:rFonts w:cs="AL-Mohanad" w:hint="cs"/>
                <w:sz w:val="28"/>
                <w:szCs w:val="28"/>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5</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jc w:val="center"/>
              <w:rPr>
                <w:rFonts w:cs="AL-Mohanad"/>
                <w:b/>
                <w:bCs/>
                <w:sz w:val="28"/>
                <w:szCs w:val="28"/>
                <w:rtl/>
              </w:rPr>
            </w:pPr>
            <w:r w:rsidRPr="00A365D7">
              <w:rPr>
                <w:rFonts w:cs="AL-Mohanad" w:hint="cs"/>
                <w:b/>
                <w:bCs/>
                <w:sz w:val="28"/>
                <w:szCs w:val="28"/>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يُ</w:t>
            </w:r>
            <w:r w:rsidRPr="00A365D7">
              <w:rPr>
                <w:rFonts w:cs="AL-Mohanad"/>
                <w:sz w:val="28"/>
                <w:szCs w:val="28"/>
                <w:rtl/>
              </w:rPr>
              <w:t>عدلقاء</w:t>
            </w:r>
            <w:r w:rsidRPr="00A365D7">
              <w:rPr>
                <w:rFonts w:cs="AL-Mohanad" w:hint="cs"/>
                <w:sz w:val="28"/>
                <w:szCs w:val="28"/>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4</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jc w:val="center"/>
              <w:rPr>
                <w:rFonts w:cs="AL-Mohanad"/>
                <w:b/>
                <w:bCs/>
                <w:sz w:val="28"/>
                <w:szCs w:val="28"/>
                <w:rtl/>
              </w:rPr>
            </w:pPr>
            <w:r w:rsidRPr="00A365D7">
              <w:rPr>
                <w:rFonts w:cs="AL-Mohanad" w:hint="cs"/>
                <w:b/>
                <w:bCs/>
                <w:sz w:val="28"/>
                <w:szCs w:val="28"/>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5</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jc w:val="center"/>
              <w:rPr>
                <w:rFonts w:cs="AL-Mohanad"/>
                <w:b/>
                <w:bCs/>
                <w:sz w:val="28"/>
                <w:szCs w:val="28"/>
                <w:rtl/>
              </w:rPr>
            </w:pPr>
            <w:r w:rsidRPr="00A365D7">
              <w:rPr>
                <w:rFonts w:cs="AL-Mohanad" w:hint="cs"/>
                <w:b/>
                <w:bCs/>
                <w:sz w:val="28"/>
                <w:szCs w:val="28"/>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5</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jc w:val="center"/>
              <w:rPr>
                <w:rFonts w:cs="AL-Mohanad"/>
                <w:b/>
                <w:bCs/>
                <w:sz w:val="28"/>
                <w:szCs w:val="28"/>
                <w:rtl/>
              </w:rPr>
            </w:pPr>
            <w:r w:rsidRPr="00A365D7">
              <w:rPr>
                <w:rFonts w:cs="AL-Mohanad" w:hint="cs"/>
                <w:b/>
                <w:bCs/>
                <w:sz w:val="28"/>
                <w:szCs w:val="28"/>
                <w:rtl/>
              </w:rPr>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bidi w:val="0"/>
              <w:jc w:val="center"/>
              <w:rPr>
                <w:rFonts w:ascii="Calibri" w:hAnsi="Calibri"/>
                <w:b/>
                <w:bCs/>
                <w:color w:val="000000"/>
              </w:rPr>
            </w:pPr>
            <w:r>
              <w:rPr>
                <w:rFonts w:ascii="Calibri" w:hAnsi="Calibri"/>
                <w:b/>
                <w:bCs/>
                <w:color w:val="000000"/>
              </w:rPr>
              <w:t>3</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jc w:val="center"/>
              <w:rPr>
                <w:rFonts w:cs="AL-Mohanad"/>
                <w:b/>
                <w:bCs/>
                <w:sz w:val="28"/>
                <w:szCs w:val="28"/>
                <w:rtl/>
              </w:rPr>
            </w:pPr>
            <w:r w:rsidRPr="00A365D7">
              <w:rPr>
                <w:rFonts w:cs="AL-Mohanad" w:hint="cs"/>
                <w:b/>
                <w:bCs/>
                <w:sz w:val="28"/>
                <w:szCs w:val="28"/>
                <w:rtl/>
              </w:rPr>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5</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jc w:val="center"/>
              <w:rPr>
                <w:rFonts w:cs="AL-Mohanad"/>
                <w:b/>
                <w:bCs/>
                <w:sz w:val="28"/>
                <w:szCs w:val="28"/>
                <w:rtl/>
              </w:rPr>
            </w:pPr>
            <w:r w:rsidRPr="00A365D7">
              <w:rPr>
                <w:rFonts w:cs="AL-Mohanad" w:hint="cs"/>
                <w:b/>
                <w:bCs/>
                <w:sz w:val="28"/>
                <w:szCs w:val="28"/>
                <w:rtl/>
              </w:rPr>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5</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jc w:val="center"/>
              <w:rPr>
                <w:rFonts w:cs="AL-Mohanad"/>
                <w:b/>
                <w:bCs/>
                <w:sz w:val="28"/>
                <w:szCs w:val="28"/>
                <w:rtl/>
              </w:rPr>
            </w:pPr>
            <w:r w:rsidRPr="00A365D7">
              <w:rPr>
                <w:rFonts w:cs="AL-Mohanad" w:hint="cs"/>
                <w:b/>
                <w:bCs/>
                <w:sz w:val="28"/>
                <w:szCs w:val="28"/>
                <w:rtl/>
              </w:rPr>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تتخذ الإجراءات اللازمة مع الدارسينالم</w:t>
            </w:r>
            <w:r w:rsidRPr="00A365D7">
              <w:rPr>
                <w:rFonts w:cs="AL-Mohanad"/>
                <w:sz w:val="28"/>
                <w:szCs w:val="28"/>
                <w:rtl/>
              </w:rPr>
              <w:t>خالف</w:t>
            </w:r>
            <w:r w:rsidRPr="00A365D7">
              <w:rPr>
                <w:rFonts w:cs="AL-Mohanad" w:hint="cs"/>
                <w:sz w:val="28"/>
                <w:szCs w:val="28"/>
                <w:rtl/>
              </w:rPr>
              <w:t>ينللوائح والت</w:t>
            </w:r>
            <w:r w:rsidRPr="00A365D7">
              <w:rPr>
                <w:rFonts w:cs="AL-Mohanad"/>
                <w:sz w:val="28"/>
                <w:szCs w:val="28"/>
                <w:rtl/>
              </w:rPr>
              <w:t>ع</w:t>
            </w:r>
            <w:r w:rsidRPr="00A365D7">
              <w:rPr>
                <w:rFonts w:cs="AL-Mohanad" w:hint="cs"/>
                <w:sz w:val="28"/>
                <w:szCs w:val="28"/>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5</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jc w:val="center"/>
              <w:rPr>
                <w:rFonts w:cs="AL-Mohanad"/>
                <w:b/>
                <w:bCs/>
                <w:sz w:val="28"/>
                <w:szCs w:val="28"/>
                <w:rtl/>
              </w:rPr>
            </w:pPr>
            <w:r w:rsidRPr="00A365D7">
              <w:rPr>
                <w:rFonts w:cs="AL-Mohanad" w:hint="cs"/>
                <w:b/>
                <w:bCs/>
                <w:sz w:val="28"/>
                <w:szCs w:val="28"/>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ي</w:t>
            </w:r>
            <w:r w:rsidRPr="00A365D7">
              <w:rPr>
                <w:rFonts w:cs="AL-Mohanad"/>
                <w:sz w:val="28"/>
                <w:szCs w:val="28"/>
                <w:rtl/>
              </w:rPr>
              <w:t xml:space="preserve">وفر </w:t>
            </w:r>
            <w:r w:rsidRPr="00A365D7">
              <w:rPr>
                <w:rFonts w:cs="AL-Mohanad" w:hint="cs"/>
                <w:sz w:val="28"/>
                <w:szCs w:val="28"/>
                <w:rtl/>
              </w:rPr>
              <w:t>البرنامج</w:t>
            </w:r>
            <w:r w:rsidRPr="00A365D7">
              <w:rPr>
                <w:rFonts w:cs="AL-Mohanad"/>
                <w:sz w:val="28"/>
                <w:szCs w:val="28"/>
                <w:rtl/>
              </w:rPr>
              <w:t xml:space="preserve"> قاعدة بيانات عن </w:t>
            </w:r>
            <w:r w:rsidRPr="00A365D7">
              <w:rPr>
                <w:rFonts w:cs="AL-Mohanad" w:hint="cs"/>
                <w:sz w:val="28"/>
                <w:szCs w:val="28"/>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5</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jc w:val="center"/>
              <w:rPr>
                <w:rFonts w:cs="AL-Mohanad"/>
                <w:b/>
                <w:bCs/>
                <w:sz w:val="28"/>
                <w:szCs w:val="28"/>
                <w:rtl/>
              </w:rPr>
            </w:pPr>
            <w:r w:rsidRPr="00A365D7">
              <w:rPr>
                <w:rFonts w:cs="AL-Mohanad" w:hint="cs"/>
                <w:b/>
                <w:bCs/>
                <w:sz w:val="28"/>
                <w:szCs w:val="28"/>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jc w:val="center"/>
              <w:rPr>
                <w:rFonts w:cs="AL-Mohanad"/>
                <w:sz w:val="28"/>
                <w:szCs w:val="28"/>
                <w:rtl/>
              </w:rPr>
            </w:pPr>
            <w:r w:rsidRPr="00A365D7">
              <w:rPr>
                <w:rFonts w:cs="AL-Mohanad" w:hint="cs"/>
                <w:sz w:val="28"/>
                <w:szCs w:val="28"/>
                <w:rtl/>
              </w:rPr>
              <w:t>ي</w:t>
            </w:r>
            <w:r w:rsidRPr="00A365D7">
              <w:rPr>
                <w:rFonts w:cs="AL-Mohanad"/>
                <w:sz w:val="28"/>
                <w:szCs w:val="28"/>
                <w:rtl/>
              </w:rPr>
              <w:t xml:space="preserve">تيح </w:t>
            </w:r>
            <w:r w:rsidRPr="00A365D7">
              <w:rPr>
                <w:rFonts w:cs="AL-Mohanad" w:hint="cs"/>
                <w:sz w:val="28"/>
                <w:szCs w:val="28"/>
                <w:rtl/>
              </w:rPr>
              <w:t>البرنامج</w:t>
            </w:r>
            <w:r w:rsidRPr="00A365D7">
              <w:rPr>
                <w:rFonts w:cs="AL-Mohanad"/>
                <w:sz w:val="28"/>
                <w:szCs w:val="28"/>
                <w:rtl/>
              </w:rPr>
              <w:t xml:space="preserve"> التغذية الراجعة لكل من </w:t>
            </w:r>
            <w:r w:rsidRPr="00A365D7">
              <w:rPr>
                <w:rFonts w:cs="AL-Mohanad" w:hint="cs"/>
                <w:sz w:val="28"/>
                <w:szCs w:val="28"/>
                <w:rtl/>
              </w:rPr>
              <w:t>الدارسين</w:t>
            </w:r>
            <w:r w:rsidRPr="00A365D7">
              <w:rPr>
                <w:rFonts w:cs="AL-Mohanad"/>
                <w:sz w:val="28"/>
                <w:szCs w:val="28"/>
                <w:rtl/>
              </w:rPr>
              <w:t xml:space="preserve"> وأعضاء هيئة التدريس</w:t>
            </w:r>
            <w:r w:rsidRPr="00A365D7">
              <w:rPr>
                <w:rFonts w:cs="AL-Mohanad" w:hint="cs"/>
                <w:sz w:val="28"/>
                <w:szCs w:val="28"/>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5</w:t>
            </w:r>
          </w:p>
        </w:tc>
      </w:tr>
      <w:tr w:rsidR="0037705F" w:rsidRPr="00927A52"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jc w:val="center"/>
              <w:rPr>
                <w:rFonts w:cs="AL-Mohanad"/>
                <w:b/>
                <w:bCs/>
                <w:sz w:val="28"/>
                <w:szCs w:val="28"/>
                <w:rtl/>
              </w:rPr>
            </w:pPr>
            <w:r w:rsidRPr="00A365D7">
              <w:rPr>
                <w:rFonts w:cs="AL-Mohanad" w:hint="cs"/>
                <w:b/>
                <w:bCs/>
                <w:sz w:val="28"/>
                <w:szCs w:val="28"/>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37705F" w:rsidRPr="00A365D7" w:rsidRDefault="0037705F" w:rsidP="00884F58">
            <w:pPr>
              <w:rPr>
                <w:rFonts w:cs="AL-Mohanad"/>
                <w:sz w:val="28"/>
                <w:szCs w:val="28"/>
                <w:rtl/>
              </w:rPr>
            </w:pPr>
            <w:r w:rsidRPr="00A365D7">
              <w:rPr>
                <w:rFonts w:cs="AL-Mohanad" w:hint="cs"/>
                <w:sz w:val="28"/>
                <w:szCs w:val="28"/>
                <w:rtl/>
              </w:rPr>
              <w:t>ي</w:t>
            </w:r>
            <w:r w:rsidRPr="00A365D7">
              <w:rPr>
                <w:rFonts w:cs="AL-Mohanad"/>
                <w:sz w:val="28"/>
                <w:szCs w:val="28"/>
                <w:rtl/>
              </w:rPr>
              <w:t xml:space="preserve">وثق </w:t>
            </w:r>
            <w:r w:rsidRPr="00A365D7">
              <w:rPr>
                <w:rFonts w:cs="AL-Mohanad" w:hint="cs"/>
                <w:sz w:val="28"/>
                <w:szCs w:val="28"/>
                <w:rtl/>
              </w:rPr>
              <w:t>البرنامج</w:t>
            </w:r>
            <w:r w:rsidRPr="00A365D7">
              <w:rPr>
                <w:rFonts w:cs="AL-Mohanad"/>
                <w:sz w:val="28"/>
                <w:szCs w:val="28"/>
                <w:rtl/>
              </w:rPr>
              <w:t xml:space="preserve"> كافة </w:t>
            </w:r>
            <w:r w:rsidRPr="00A365D7">
              <w:rPr>
                <w:rFonts w:cs="AL-Mohanad" w:hint="cs"/>
                <w:sz w:val="28"/>
                <w:szCs w:val="28"/>
                <w:rtl/>
              </w:rPr>
              <w:t>ال</w:t>
            </w:r>
            <w:r w:rsidRPr="00A365D7">
              <w:rPr>
                <w:rFonts w:cs="AL-Mohanad"/>
                <w:sz w:val="28"/>
                <w:szCs w:val="28"/>
                <w:rtl/>
              </w:rPr>
              <w:t xml:space="preserve">أعمال </w:t>
            </w:r>
            <w:r w:rsidRPr="00A365D7">
              <w:rPr>
                <w:rFonts w:cs="AL-Mohanad" w:hint="cs"/>
                <w:sz w:val="28"/>
                <w:szCs w:val="28"/>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bidi w:val="0"/>
              <w:jc w:val="center"/>
              <w:rPr>
                <w:rFonts w:ascii="Calibri" w:hAnsi="Calibri"/>
                <w:b/>
                <w:bCs/>
                <w:color w:val="000000"/>
              </w:rPr>
            </w:pPr>
            <w:r w:rsidRPr="00A365D7">
              <w:rPr>
                <w:rFonts w:ascii="Calibri" w:hAnsi="Calibri"/>
                <w:b/>
                <w:bCs/>
                <w:color w:val="000000"/>
              </w:rPr>
              <w:t>5</w:t>
            </w:r>
          </w:p>
        </w:tc>
      </w:tr>
      <w:tr w:rsidR="0037705F" w:rsidRPr="00927A52" w:rsidTr="00884F58">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jc w:val="center"/>
              <w:rPr>
                <w:rFonts w:cs="AL-Mohanad"/>
                <w:b/>
                <w:bCs/>
                <w:sz w:val="28"/>
                <w:szCs w:val="28"/>
                <w:rtl/>
              </w:rPr>
            </w:pPr>
            <w:r w:rsidRPr="00A365D7">
              <w:rPr>
                <w:rFonts w:cs="AL-Mohanad" w:hint="cs"/>
                <w:b/>
                <w:bCs/>
                <w:sz w:val="28"/>
                <w:szCs w:val="28"/>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37705F" w:rsidRPr="00A365D7" w:rsidRDefault="0037705F" w:rsidP="00884F58">
            <w:pPr>
              <w:jc w:val="center"/>
              <w:rPr>
                <w:rFonts w:cs="AL-Mohanad"/>
                <w:b/>
                <w:bCs/>
                <w:sz w:val="28"/>
                <w:szCs w:val="28"/>
                <w:rtl/>
              </w:rPr>
            </w:pPr>
            <w:r>
              <w:rPr>
                <w:rFonts w:cs="AL-Mohanad"/>
                <w:b/>
                <w:bCs/>
                <w:sz w:val="28"/>
                <w:szCs w:val="28"/>
              </w:rPr>
              <w:t>4.7</w:t>
            </w:r>
          </w:p>
        </w:tc>
      </w:tr>
    </w:tbl>
    <w:p w:rsidR="0037705F" w:rsidRDefault="0037705F" w:rsidP="0037705F">
      <w:pPr>
        <w:tabs>
          <w:tab w:val="left" w:pos="1796"/>
        </w:tabs>
        <w:spacing w:after="0" w:line="240" w:lineRule="auto"/>
        <w:jc w:val="center"/>
        <w:outlineLvl w:val="0"/>
        <w:rPr>
          <w:rFonts w:ascii="Goudy Stout" w:eastAsia="Times New Roman" w:hAnsi="Goudy Stout" w:cs="PT Bold Heading"/>
          <w:b/>
          <w:bCs/>
          <w:color w:val="000000"/>
          <w:sz w:val="28"/>
          <w:szCs w:val="28"/>
          <w:rtl/>
          <w:lang w:val="en-GB"/>
        </w:rPr>
      </w:pPr>
    </w:p>
    <w:p w:rsidR="0037705F" w:rsidRPr="00DE7923" w:rsidRDefault="0037705F" w:rsidP="0037705F">
      <w:pPr>
        <w:tabs>
          <w:tab w:val="left" w:pos="1796"/>
        </w:tabs>
        <w:spacing w:after="0" w:line="240" w:lineRule="auto"/>
        <w:jc w:val="center"/>
        <w:outlineLvl w:val="0"/>
        <w:rPr>
          <w:rFonts w:ascii="Goudy Stout" w:eastAsia="Times New Roman" w:hAnsi="Goudy Stout" w:cs="PT Bold Heading"/>
          <w:b/>
          <w:bCs/>
          <w:color w:val="000000"/>
          <w:sz w:val="28"/>
          <w:szCs w:val="28"/>
          <w:rtl/>
          <w:lang w:val="en-GB"/>
        </w:rPr>
      </w:pPr>
      <w:r>
        <w:rPr>
          <w:noProof/>
        </w:rPr>
        <w:lastRenderedPageBreak/>
        <w:drawing>
          <wp:inline distT="0" distB="0" distL="0" distR="0">
            <wp:extent cx="4568825" cy="2740025"/>
            <wp:effectExtent l="0" t="0" r="3175" b="3175"/>
            <wp:docPr id="367" name="Chart 36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37705F" w:rsidRPr="00DE7923" w:rsidRDefault="0037705F" w:rsidP="0037705F">
      <w:pPr>
        <w:spacing w:after="0" w:line="240" w:lineRule="auto"/>
        <w:jc w:val="center"/>
        <w:rPr>
          <w:rFonts w:ascii="Times New Roman" w:eastAsia="Times New Roman" w:hAnsi="Times New Roman" w:cs="AL-Mohanad"/>
          <w:sz w:val="28"/>
          <w:szCs w:val="28"/>
        </w:rPr>
      </w:pPr>
    </w:p>
    <w:p w:rsidR="0037705F" w:rsidRPr="00DE7923" w:rsidRDefault="0037705F" w:rsidP="0037705F">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F9099C">
        <w:rPr>
          <w:rFonts w:ascii="Times New Roman" w:eastAsia="Times New Roman" w:hAnsi="Times New Roman" w:cs="AL-Mohanad" w:hint="cs"/>
          <w:sz w:val="28"/>
          <w:szCs w:val="28"/>
          <w:rtl/>
        </w:rPr>
        <w:t>83</w:t>
      </w:r>
      <w:r w:rsidRPr="00DE7923">
        <w:rPr>
          <w:rFonts w:ascii="Times New Roman" w:eastAsia="Times New Roman" w:hAnsi="Times New Roman" w:cs="AL-Mohanad" w:hint="cs"/>
          <w:sz w:val="28"/>
          <w:szCs w:val="28"/>
          <w:rtl/>
        </w:rPr>
        <w:t xml:space="preserve"> )</w:t>
      </w:r>
    </w:p>
    <w:p w:rsidR="0037705F" w:rsidRPr="009153B7" w:rsidRDefault="0037705F" w:rsidP="0037705F">
      <w:pPr>
        <w:spacing w:after="0" w:line="240" w:lineRule="auto"/>
        <w:jc w:val="center"/>
        <w:rPr>
          <w:rFonts w:ascii="Marigold" w:eastAsia="Calibri" w:hAnsi="Marigold" w:cs="AL-Mohanad"/>
          <w:sz w:val="28"/>
          <w:szCs w:val="28"/>
          <w:rtl/>
        </w:rPr>
      </w:pPr>
      <w:r w:rsidRPr="009153B7">
        <w:rPr>
          <w:rFonts w:ascii="Marigold" w:eastAsia="Calibri" w:hAnsi="Marigold" w:cs="AL-Mohanad" w:hint="cs"/>
          <w:sz w:val="28"/>
          <w:szCs w:val="28"/>
          <w:rtl/>
        </w:rPr>
        <w:t xml:space="preserve">يبين مستوى جودة الأداء في </w:t>
      </w:r>
      <w:r w:rsidRPr="0037705F">
        <w:rPr>
          <w:rFonts w:ascii="Marigold" w:eastAsia="Calibri" w:hAnsi="Marigold" w:cs="AL-Mohanad"/>
          <w:sz w:val="28"/>
          <w:szCs w:val="28"/>
          <w:rtl/>
        </w:rPr>
        <w:t xml:space="preserve">برنامج </w:t>
      </w:r>
      <w:r w:rsidRPr="0037705F">
        <w:rPr>
          <w:rFonts w:ascii="Marigold" w:eastAsia="Calibri" w:hAnsi="Marigold" w:cs="AL-Mohanad" w:hint="cs"/>
          <w:sz w:val="28"/>
          <w:szCs w:val="28"/>
          <w:rtl/>
        </w:rPr>
        <w:t>التمريض المستوى الأول</w:t>
      </w:r>
      <w:r w:rsidRPr="0037705F">
        <w:rPr>
          <w:rFonts w:ascii="Marigold" w:eastAsia="Calibri" w:hAnsi="Marigold" w:cs="AL-Mohanad"/>
          <w:sz w:val="28"/>
          <w:szCs w:val="28"/>
          <w:rtl/>
        </w:rPr>
        <w:t xml:space="preserve"> بكلية العلوم الطبية التطبيقية بالمجمعة (</w:t>
      </w:r>
      <w:r w:rsidRPr="0037705F">
        <w:rPr>
          <w:rFonts w:ascii="Marigold" w:eastAsia="Calibri" w:hAnsi="Marigold" w:cs="AL-Mohanad" w:hint="cs"/>
          <w:sz w:val="28"/>
          <w:szCs w:val="28"/>
          <w:rtl/>
        </w:rPr>
        <w:t>دارسات</w:t>
      </w:r>
      <w:r w:rsidRPr="0037705F">
        <w:rPr>
          <w:rFonts w:ascii="Marigold" w:eastAsia="Calibri" w:hAnsi="Marigold" w:cs="AL-Mohanad"/>
          <w:sz w:val="28"/>
          <w:szCs w:val="28"/>
          <w:rtl/>
        </w:rPr>
        <w:t>)</w:t>
      </w:r>
      <w:r w:rsidRPr="00A01413">
        <w:rPr>
          <w:rFonts w:ascii="Marigold" w:eastAsia="Calibri" w:hAnsi="Marigold" w:cs="AL-Mohanad" w:hint="cs"/>
          <w:sz w:val="28"/>
          <w:szCs w:val="28"/>
          <w:rtl/>
        </w:rPr>
        <w:t>من وجهة نظر المشرف التنفيذي والفريق الزائر</w:t>
      </w:r>
    </w:p>
    <w:p w:rsidR="0037705F" w:rsidRDefault="0037705F" w:rsidP="0037705F">
      <w:pPr>
        <w:spacing w:after="0" w:line="240" w:lineRule="auto"/>
        <w:rPr>
          <w:rFonts w:ascii="Times New Roman" w:eastAsia="Calibri" w:hAnsi="Times New Roman" w:cs="Times New Roman"/>
          <w:b/>
          <w:bCs/>
          <w:color w:val="0070C0"/>
          <w:sz w:val="32"/>
          <w:szCs w:val="32"/>
          <w:rtl/>
        </w:rPr>
      </w:pPr>
    </w:p>
    <w:p w:rsidR="0037705F" w:rsidRPr="00C30A74" w:rsidRDefault="0037705F" w:rsidP="0037705F">
      <w:pPr>
        <w:spacing w:after="0" w:line="240" w:lineRule="auto"/>
        <w:jc w:val="center"/>
        <w:rPr>
          <w:rFonts w:ascii="Times New Roman" w:eastAsia="Times New Roman" w:hAnsi="Times New Roman" w:cs="AL-Mohanad"/>
          <w:color w:val="4F6228"/>
          <w:sz w:val="28"/>
          <w:szCs w:val="28"/>
          <w:rtl/>
        </w:rPr>
      </w:pPr>
    </w:p>
    <w:p w:rsidR="0037705F" w:rsidRDefault="0037705F" w:rsidP="0037705F">
      <w:pPr>
        <w:spacing w:after="0" w:line="240" w:lineRule="auto"/>
        <w:rPr>
          <w:rFonts w:ascii="Marigold" w:eastAsia="Times New Roman" w:hAnsi="Marigold" w:cs="AL-Mateen"/>
          <w:sz w:val="28"/>
          <w:szCs w:val="28"/>
          <w:rtl/>
        </w:rPr>
      </w:pPr>
    </w:p>
    <w:p w:rsidR="0037705F" w:rsidRDefault="0037705F" w:rsidP="0037705F">
      <w:pPr>
        <w:spacing w:after="0" w:line="240" w:lineRule="auto"/>
        <w:rPr>
          <w:rFonts w:ascii="Marigold" w:eastAsia="Times New Roman" w:hAnsi="Marigold" w:cs="AL-Mateen"/>
          <w:sz w:val="28"/>
          <w:szCs w:val="28"/>
          <w:rtl/>
        </w:rPr>
      </w:pPr>
    </w:p>
    <w:p w:rsidR="0037705F" w:rsidRDefault="0037705F" w:rsidP="0037705F">
      <w:pPr>
        <w:spacing w:after="0" w:line="240" w:lineRule="auto"/>
        <w:rPr>
          <w:rFonts w:ascii="Marigold" w:eastAsia="Times New Roman" w:hAnsi="Marigold" w:cs="AL-Mateen"/>
          <w:sz w:val="28"/>
          <w:szCs w:val="28"/>
          <w:rtl/>
        </w:rPr>
      </w:pPr>
    </w:p>
    <w:p w:rsidR="0037705F" w:rsidRDefault="0037705F" w:rsidP="0037705F">
      <w:pPr>
        <w:spacing w:after="0" w:line="240" w:lineRule="auto"/>
        <w:rPr>
          <w:rFonts w:ascii="Times New Roman" w:eastAsia="Calibri" w:hAnsi="Times New Roman" w:cs="Times New Roman"/>
          <w:b/>
          <w:bCs/>
          <w:color w:val="0070C0"/>
          <w:sz w:val="32"/>
          <w:szCs w:val="32"/>
          <w:rtl/>
        </w:rPr>
      </w:pPr>
    </w:p>
    <w:p w:rsidR="0037705F" w:rsidRDefault="0037705F" w:rsidP="0037705F">
      <w:pPr>
        <w:spacing w:after="0" w:line="240" w:lineRule="auto"/>
        <w:rPr>
          <w:rFonts w:ascii="Times New Roman" w:eastAsia="Calibri" w:hAnsi="Times New Roman" w:cs="Times New Roman"/>
          <w:b/>
          <w:bCs/>
          <w:color w:val="0070C0"/>
          <w:sz w:val="32"/>
          <w:szCs w:val="32"/>
          <w:rtl/>
        </w:rPr>
      </w:pPr>
    </w:p>
    <w:p w:rsidR="0037705F" w:rsidRPr="00A01413" w:rsidRDefault="0037705F" w:rsidP="0037705F">
      <w:pPr>
        <w:pStyle w:val="a7"/>
        <w:numPr>
          <w:ilvl w:val="0"/>
          <w:numId w:val="1"/>
        </w:numPr>
        <w:rPr>
          <w:rFonts w:cs="AL-Mohanad"/>
          <w:sz w:val="28"/>
          <w:szCs w:val="28"/>
          <w:rtl/>
        </w:rPr>
      </w:pPr>
      <w:r w:rsidRPr="00A01413">
        <w:rPr>
          <w:rFonts w:eastAsia="Calibri" w:hint="cs"/>
          <w:b/>
          <w:bCs/>
          <w:color w:val="0070C0"/>
          <w:sz w:val="32"/>
          <w:szCs w:val="32"/>
          <w:rtl/>
        </w:rPr>
        <w:t xml:space="preserve">مستوى جودة الأداء في </w:t>
      </w:r>
      <w:r w:rsidRPr="0037705F">
        <w:rPr>
          <w:rFonts w:eastAsia="Calibri"/>
          <w:b/>
          <w:bCs/>
          <w:color w:val="0070C0"/>
          <w:sz w:val="32"/>
          <w:szCs w:val="32"/>
          <w:rtl/>
        </w:rPr>
        <w:t xml:space="preserve">برنامج </w:t>
      </w:r>
      <w:r w:rsidRPr="0037705F">
        <w:rPr>
          <w:rFonts w:eastAsia="Calibri" w:hint="cs"/>
          <w:b/>
          <w:bCs/>
          <w:color w:val="0070C0"/>
          <w:sz w:val="32"/>
          <w:szCs w:val="32"/>
          <w:rtl/>
        </w:rPr>
        <w:t>التمريض المستوى الأول</w:t>
      </w:r>
      <w:r w:rsidRPr="0037705F">
        <w:rPr>
          <w:rFonts w:eastAsia="Calibri"/>
          <w:b/>
          <w:bCs/>
          <w:color w:val="0070C0"/>
          <w:sz w:val="32"/>
          <w:szCs w:val="32"/>
          <w:rtl/>
        </w:rPr>
        <w:t xml:space="preserve"> بكلية العلوم الطبية التطبيقية بالمجمعة (</w:t>
      </w:r>
      <w:r w:rsidRPr="0037705F">
        <w:rPr>
          <w:rFonts w:eastAsia="Calibri" w:hint="cs"/>
          <w:b/>
          <w:bCs/>
          <w:color w:val="0070C0"/>
          <w:sz w:val="32"/>
          <w:szCs w:val="32"/>
          <w:rtl/>
        </w:rPr>
        <w:t>دارسات</w:t>
      </w:r>
      <w:r w:rsidRPr="0037705F">
        <w:rPr>
          <w:rFonts w:eastAsia="Calibri"/>
          <w:b/>
          <w:bCs/>
          <w:color w:val="0070C0"/>
          <w:sz w:val="32"/>
          <w:szCs w:val="32"/>
          <w:rtl/>
        </w:rPr>
        <w:t>)</w:t>
      </w:r>
      <w:r w:rsidRPr="00A01413">
        <w:rPr>
          <w:rFonts w:eastAsia="Calibri" w:hint="cs"/>
          <w:b/>
          <w:bCs/>
          <w:color w:val="0070C0"/>
          <w:sz w:val="32"/>
          <w:szCs w:val="32"/>
          <w:rtl/>
        </w:rPr>
        <w:t xml:space="preserve">من وجهة نظر </w:t>
      </w:r>
      <w:r>
        <w:rPr>
          <w:rFonts w:eastAsia="Calibri" w:hint="cs"/>
          <w:b/>
          <w:bCs/>
          <w:color w:val="0070C0"/>
          <w:sz w:val="32"/>
          <w:szCs w:val="32"/>
          <w:rtl/>
        </w:rPr>
        <w:t>الدارسات</w:t>
      </w:r>
    </w:p>
    <w:p w:rsidR="0037705F" w:rsidRPr="00DE7923" w:rsidRDefault="0037705F" w:rsidP="0037705F">
      <w:pPr>
        <w:spacing w:after="0" w:line="240" w:lineRule="auto"/>
        <w:jc w:val="center"/>
        <w:rPr>
          <w:rFonts w:ascii="Times New Roman" w:eastAsia="Times New Roman" w:hAnsi="Times New Roman" w:cs="AL-Mohanad"/>
          <w:sz w:val="28"/>
          <w:szCs w:val="28"/>
          <w:rtl/>
        </w:rPr>
      </w:pPr>
    </w:p>
    <w:p w:rsidR="0037705F" w:rsidRPr="00DE7923" w:rsidRDefault="0037705F" w:rsidP="0037705F">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جدول ( </w:t>
      </w:r>
      <w:r w:rsidR="00F9099C">
        <w:rPr>
          <w:rFonts w:ascii="Times New Roman" w:eastAsia="Times New Roman" w:hAnsi="Times New Roman" w:cs="AL-Mohanad" w:hint="cs"/>
          <w:sz w:val="28"/>
          <w:szCs w:val="28"/>
          <w:rtl/>
        </w:rPr>
        <w:t>84</w:t>
      </w:r>
      <w:r w:rsidRPr="00DE7923">
        <w:rPr>
          <w:rFonts w:ascii="Times New Roman" w:eastAsia="Times New Roman" w:hAnsi="Times New Roman" w:cs="AL-Mohanad" w:hint="cs"/>
          <w:sz w:val="28"/>
          <w:szCs w:val="28"/>
          <w:rtl/>
        </w:rPr>
        <w:t xml:space="preserve"> )</w:t>
      </w:r>
    </w:p>
    <w:p w:rsidR="0037705F" w:rsidRPr="00DE7923" w:rsidRDefault="0037705F" w:rsidP="0037705F">
      <w:pPr>
        <w:spacing w:after="0" w:line="240" w:lineRule="auto"/>
        <w:jc w:val="center"/>
        <w:rPr>
          <w:rFonts w:ascii="Times New Roman" w:eastAsia="Times New Roman" w:hAnsi="Times New Roman" w:cs="AL-Mohanad"/>
          <w:sz w:val="28"/>
          <w:szCs w:val="28"/>
          <w:rtl/>
        </w:rPr>
      </w:pPr>
      <w:r w:rsidRPr="009153B7">
        <w:rPr>
          <w:rFonts w:ascii="Marigold" w:eastAsia="Calibri" w:hAnsi="Marigold" w:cs="AL-Mohanad" w:hint="cs"/>
          <w:sz w:val="28"/>
          <w:szCs w:val="28"/>
          <w:rtl/>
        </w:rPr>
        <w:t xml:space="preserve">يبين مستوى جودة الأداء في </w:t>
      </w:r>
      <w:r w:rsidRPr="0037705F">
        <w:rPr>
          <w:rFonts w:ascii="Marigold" w:eastAsia="Calibri" w:hAnsi="Marigold" w:cs="AL-Mohanad"/>
          <w:sz w:val="28"/>
          <w:szCs w:val="28"/>
          <w:rtl/>
        </w:rPr>
        <w:t xml:space="preserve">برنامج </w:t>
      </w:r>
      <w:r w:rsidRPr="0037705F">
        <w:rPr>
          <w:rFonts w:ascii="Marigold" w:eastAsia="Calibri" w:hAnsi="Marigold" w:cs="AL-Mohanad" w:hint="cs"/>
          <w:sz w:val="28"/>
          <w:szCs w:val="28"/>
          <w:rtl/>
        </w:rPr>
        <w:t>التمريض المستوى الأول</w:t>
      </w:r>
      <w:r w:rsidRPr="0037705F">
        <w:rPr>
          <w:rFonts w:ascii="Marigold" w:eastAsia="Calibri" w:hAnsi="Marigold" w:cs="AL-Mohanad"/>
          <w:sz w:val="28"/>
          <w:szCs w:val="28"/>
          <w:rtl/>
        </w:rPr>
        <w:t xml:space="preserve"> بكلية العلوم الطبية التطبيقية بالمجمعة (</w:t>
      </w:r>
      <w:r w:rsidRPr="0037705F">
        <w:rPr>
          <w:rFonts w:ascii="Marigold" w:eastAsia="Calibri" w:hAnsi="Marigold" w:cs="AL-Mohanad" w:hint="cs"/>
          <w:sz w:val="28"/>
          <w:szCs w:val="28"/>
          <w:rtl/>
        </w:rPr>
        <w:t>دارسات</w:t>
      </w:r>
      <w:r w:rsidRPr="0037705F">
        <w:rPr>
          <w:rFonts w:ascii="Marigold" w:eastAsia="Calibri" w:hAnsi="Marigold" w:cs="AL-Mohanad"/>
          <w:sz w:val="28"/>
          <w:szCs w:val="28"/>
          <w:rtl/>
        </w:rPr>
        <w:t>)</w:t>
      </w:r>
      <w:r w:rsidRPr="00A01413">
        <w:rPr>
          <w:rFonts w:ascii="Marigold" w:eastAsia="Calibri" w:hAnsi="Marigold" w:cs="AL-Mohanad" w:hint="cs"/>
          <w:sz w:val="28"/>
          <w:szCs w:val="28"/>
          <w:rtl/>
        </w:rPr>
        <w:t xml:space="preserve">من وجهة نظر </w:t>
      </w:r>
      <w:r>
        <w:rPr>
          <w:rFonts w:ascii="Times New Roman" w:eastAsia="Times New Roman" w:hAnsi="Times New Roman" w:cs="AL-Mohanad" w:hint="cs"/>
          <w:sz w:val="28"/>
          <w:szCs w:val="28"/>
          <w:rtl/>
        </w:rPr>
        <w:t>الدارسات</w:t>
      </w:r>
    </w:p>
    <w:tbl>
      <w:tblPr>
        <w:tblpPr w:leftFromText="180" w:rightFromText="180" w:vertAnchor="text" w:horzAnchor="margin" w:tblpXSpec="center" w:tblpY="204"/>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743"/>
        <w:gridCol w:w="7337"/>
        <w:gridCol w:w="1276"/>
      </w:tblGrid>
      <w:tr w:rsidR="00F9099C" w:rsidRPr="00927A52" w:rsidTr="00F9099C">
        <w:trPr>
          <w:trHeight w:val="411"/>
        </w:trPr>
        <w:tc>
          <w:tcPr>
            <w:tcW w:w="8080" w:type="dxa"/>
            <w:gridSpan w:val="2"/>
            <w:tcBorders>
              <w:top w:val="single" w:sz="8" w:space="0" w:color="8064A2"/>
              <w:left w:val="single" w:sz="8" w:space="0" w:color="8064A2"/>
              <w:bottom w:val="single" w:sz="18" w:space="0" w:color="8064A2"/>
              <w:right w:val="single" w:sz="8" w:space="0" w:color="8064A2"/>
            </w:tcBorders>
            <w:shd w:val="clear" w:color="auto" w:fill="auto"/>
          </w:tcPr>
          <w:p w:rsidR="00F9099C" w:rsidRPr="00A365D7" w:rsidRDefault="00F9099C" w:rsidP="00F9099C">
            <w:pPr>
              <w:jc w:val="center"/>
              <w:rPr>
                <w:rFonts w:cs="AL-Mohanad"/>
                <w:b/>
                <w:bCs/>
                <w:sz w:val="28"/>
                <w:szCs w:val="28"/>
                <w:rtl/>
              </w:rPr>
            </w:pPr>
            <w:r w:rsidRPr="00A365D7">
              <w:rPr>
                <w:rFonts w:cs="AL-Mohanad" w:hint="cs"/>
                <w:b/>
                <w:bCs/>
                <w:sz w:val="28"/>
                <w:szCs w:val="28"/>
                <w:rtl/>
              </w:rPr>
              <w:t>العبارات</w:t>
            </w:r>
          </w:p>
        </w:tc>
        <w:tc>
          <w:tcPr>
            <w:tcW w:w="1276" w:type="dxa"/>
            <w:tcBorders>
              <w:top w:val="single" w:sz="8" w:space="0" w:color="8064A2"/>
              <w:left w:val="single" w:sz="8" w:space="0" w:color="8064A2"/>
              <w:bottom w:val="single" w:sz="18" w:space="0" w:color="8064A2"/>
              <w:right w:val="single" w:sz="8" w:space="0" w:color="8064A2"/>
            </w:tcBorders>
            <w:shd w:val="clear" w:color="auto" w:fill="auto"/>
          </w:tcPr>
          <w:p w:rsidR="00F9099C" w:rsidRPr="00A365D7" w:rsidRDefault="00F9099C" w:rsidP="00F9099C">
            <w:pPr>
              <w:jc w:val="center"/>
              <w:rPr>
                <w:rFonts w:cs="AL-Mohanad"/>
                <w:b/>
                <w:bCs/>
                <w:sz w:val="28"/>
                <w:szCs w:val="28"/>
                <w:rtl/>
              </w:rPr>
            </w:pPr>
            <w:r w:rsidRPr="00A365D7">
              <w:rPr>
                <w:rFonts w:cs="AL-Mohanad" w:hint="cs"/>
                <w:b/>
                <w:bCs/>
                <w:sz w:val="28"/>
                <w:szCs w:val="28"/>
                <w:rtl/>
              </w:rPr>
              <w:t>المستوى</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jc w:val="center"/>
              <w:rPr>
                <w:rFonts w:cs="AL-Mohanad"/>
                <w:b/>
                <w:bCs/>
                <w:sz w:val="28"/>
                <w:szCs w:val="28"/>
                <w:rtl/>
              </w:rPr>
            </w:pPr>
            <w:r w:rsidRPr="00A365D7">
              <w:rPr>
                <w:rFonts w:cs="AL-Mohanad"/>
                <w:b/>
                <w:bCs/>
                <w:sz w:val="28"/>
                <w:szCs w:val="28"/>
                <w:rtl/>
              </w:rPr>
              <w:t>1</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hint="cs"/>
                <w:sz w:val="28"/>
                <w:szCs w:val="28"/>
                <w:rtl/>
              </w:rPr>
              <w:t>قدمت الإدارة الإرشاد</w:t>
            </w:r>
            <w:r w:rsidRPr="00A365D7">
              <w:rPr>
                <w:rFonts w:cs="AL-Mohanad"/>
                <w:sz w:val="28"/>
                <w:szCs w:val="28"/>
                <w:rtl/>
              </w:rPr>
              <w:t xml:space="preserve"> والمشورة </w:t>
            </w:r>
            <w:r w:rsidRPr="00A365D7">
              <w:rPr>
                <w:rFonts w:cs="AL-Mohanad" w:hint="cs"/>
                <w:sz w:val="28"/>
                <w:szCs w:val="28"/>
                <w:rtl/>
              </w:rPr>
              <w:t>عند طلبها.</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jc w:val="center"/>
              <w:rPr>
                <w:rFonts w:cs="AL-Mohanad"/>
                <w:b/>
                <w:bCs/>
                <w:sz w:val="28"/>
                <w:szCs w:val="28"/>
                <w:rtl/>
              </w:rPr>
            </w:pPr>
            <w:r w:rsidRPr="00A365D7">
              <w:rPr>
                <w:rFonts w:cs="AL-Mohanad"/>
                <w:b/>
                <w:bCs/>
                <w:sz w:val="28"/>
                <w:szCs w:val="28"/>
                <w:rtl/>
              </w:rPr>
              <w:t>2</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hint="cs"/>
                <w:sz w:val="28"/>
                <w:szCs w:val="28"/>
                <w:rtl/>
              </w:rPr>
              <w:t>وفرت الإدارة التجهيزات اللازمة.</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jc w:val="center"/>
              <w:rPr>
                <w:rFonts w:cs="AL-Mohanad"/>
                <w:b/>
                <w:bCs/>
                <w:sz w:val="28"/>
                <w:szCs w:val="28"/>
                <w:rtl/>
              </w:rPr>
            </w:pPr>
            <w:r w:rsidRPr="00A365D7">
              <w:rPr>
                <w:rFonts w:cs="AL-Mohanad" w:hint="cs"/>
                <w:b/>
                <w:bCs/>
                <w:sz w:val="28"/>
                <w:szCs w:val="28"/>
                <w:rtl/>
              </w:rPr>
              <w:t>3</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sz w:val="28"/>
                <w:szCs w:val="28"/>
                <w:rtl/>
              </w:rPr>
              <w:t>أ</w:t>
            </w:r>
            <w:r w:rsidRPr="00A365D7">
              <w:rPr>
                <w:rFonts w:cs="AL-Mohanad" w:hint="cs"/>
                <w:sz w:val="28"/>
                <w:szCs w:val="28"/>
                <w:rtl/>
              </w:rPr>
              <w:t>تاحت هيئة التدريس الإ</w:t>
            </w:r>
            <w:r w:rsidRPr="00A365D7">
              <w:rPr>
                <w:rFonts w:cs="AL-Mohanad"/>
                <w:sz w:val="28"/>
                <w:szCs w:val="28"/>
                <w:rtl/>
              </w:rPr>
              <w:t xml:space="preserve">رشاد </w:t>
            </w:r>
            <w:r w:rsidRPr="00A365D7">
              <w:rPr>
                <w:rFonts w:cs="AL-Mohanad" w:hint="cs"/>
                <w:sz w:val="28"/>
                <w:szCs w:val="28"/>
                <w:rtl/>
              </w:rPr>
              <w:t>الأ</w:t>
            </w:r>
            <w:r w:rsidRPr="00A365D7">
              <w:rPr>
                <w:rFonts w:cs="AL-Mohanad"/>
                <w:sz w:val="28"/>
                <w:szCs w:val="28"/>
                <w:rtl/>
              </w:rPr>
              <w:t>كاديمي و</w:t>
            </w:r>
            <w:r w:rsidRPr="00A365D7">
              <w:rPr>
                <w:rFonts w:cs="AL-Mohanad" w:hint="cs"/>
                <w:sz w:val="28"/>
                <w:szCs w:val="28"/>
                <w:rtl/>
              </w:rPr>
              <w:t>ال</w:t>
            </w:r>
            <w:r w:rsidRPr="00A365D7">
              <w:rPr>
                <w:rFonts w:cs="AL-Mohanad"/>
                <w:sz w:val="28"/>
                <w:szCs w:val="28"/>
                <w:rtl/>
              </w:rPr>
              <w:t xml:space="preserve">مهني </w:t>
            </w:r>
            <w:r w:rsidRPr="00A365D7">
              <w:rPr>
                <w:rFonts w:cs="AL-Mohanad" w:hint="cs"/>
                <w:sz w:val="28"/>
                <w:szCs w:val="28"/>
                <w:rtl/>
              </w:rPr>
              <w:t>ال</w:t>
            </w:r>
            <w:r w:rsidRPr="00A365D7">
              <w:rPr>
                <w:rFonts w:cs="AL-Mohanad"/>
                <w:sz w:val="28"/>
                <w:szCs w:val="28"/>
                <w:rtl/>
              </w:rPr>
              <w:t>مناسب</w:t>
            </w:r>
            <w:r w:rsidRPr="00A365D7">
              <w:rPr>
                <w:rFonts w:cs="AL-Mohanad" w:hint="cs"/>
                <w:sz w:val="28"/>
                <w:szCs w:val="28"/>
                <w:rtl/>
              </w:rPr>
              <w:t>ين</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jc w:val="center"/>
              <w:rPr>
                <w:rFonts w:cs="AL-Mohanad"/>
                <w:b/>
                <w:bCs/>
                <w:sz w:val="28"/>
                <w:szCs w:val="28"/>
                <w:rtl/>
              </w:rPr>
            </w:pPr>
            <w:r w:rsidRPr="00A365D7">
              <w:rPr>
                <w:rFonts w:cs="AL-Mohanad" w:hint="cs"/>
                <w:b/>
                <w:bCs/>
                <w:sz w:val="28"/>
                <w:szCs w:val="28"/>
                <w:rtl/>
              </w:rPr>
              <w:lastRenderedPageBreak/>
              <w:t>4</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hint="cs"/>
                <w:sz w:val="28"/>
                <w:szCs w:val="28"/>
                <w:rtl/>
              </w:rPr>
              <w:t>شجعتني هيئة التدريس بالبرنامج</w:t>
            </w:r>
            <w:r w:rsidRPr="00A365D7">
              <w:rPr>
                <w:rFonts w:cs="AL-Mohanad"/>
                <w:sz w:val="28"/>
                <w:szCs w:val="28"/>
                <w:rtl/>
              </w:rPr>
              <w:t xml:space="preserve"> على أن أقدم أفضل ما عندي </w:t>
            </w:r>
            <w:r w:rsidRPr="00A365D7">
              <w:rPr>
                <w:rFonts w:cs="AL-Mohanad" w:hint="cs"/>
                <w:sz w:val="28"/>
                <w:szCs w:val="28"/>
                <w:rtl/>
              </w:rPr>
              <w:t>.</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jc w:val="center"/>
              <w:rPr>
                <w:rFonts w:cs="AL-Mohanad"/>
                <w:b/>
                <w:bCs/>
                <w:sz w:val="28"/>
                <w:szCs w:val="28"/>
                <w:rtl/>
              </w:rPr>
            </w:pPr>
            <w:r w:rsidRPr="00A365D7">
              <w:rPr>
                <w:rFonts w:cs="AL-Mohanad" w:hint="cs"/>
                <w:b/>
                <w:bCs/>
                <w:sz w:val="28"/>
                <w:szCs w:val="28"/>
                <w:rtl/>
              </w:rPr>
              <w:t>5</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hint="cs"/>
                <w:sz w:val="28"/>
                <w:szCs w:val="28"/>
                <w:rtl/>
              </w:rPr>
              <w:t xml:space="preserve">قدمت هيئة التدريس بالبرنامج </w:t>
            </w:r>
            <w:r w:rsidRPr="00A365D7">
              <w:rPr>
                <w:rFonts w:cs="AL-Mohanad"/>
                <w:sz w:val="28"/>
                <w:szCs w:val="28"/>
                <w:rtl/>
              </w:rPr>
              <w:t>تغذية راجعة على عملي</w:t>
            </w:r>
            <w:r w:rsidRPr="00A365D7">
              <w:rPr>
                <w:rFonts w:cs="AL-Mohanad" w:hint="cs"/>
                <w:sz w:val="28"/>
                <w:szCs w:val="28"/>
                <w:rtl/>
              </w:rPr>
              <w:t>.</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3</w:t>
            </w:r>
          </w:p>
        </w:tc>
      </w:tr>
      <w:tr w:rsidR="00F9099C" w:rsidRPr="00927A52" w:rsidTr="00F9099C">
        <w:trPr>
          <w:trHeight w:val="300"/>
        </w:trPr>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jc w:val="center"/>
              <w:rPr>
                <w:rFonts w:cs="AL-Mohanad"/>
                <w:b/>
                <w:bCs/>
                <w:sz w:val="28"/>
                <w:szCs w:val="28"/>
                <w:rtl/>
              </w:rPr>
            </w:pPr>
            <w:r w:rsidRPr="00A365D7">
              <w:rPr>
                <w:rFonts w:cs="AL-Mohanad" w:hint="cs"/>
                <w:b/>
                <w:bCs/>
                <w:sz w:val="28"/>
                <w:szCs w:val="28"/>
                <w:rtl/>
              </w:rPr>
              <w:t>6</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hint="cs"/>
                <w:sz w:val="28"/>
                <w:szCs w:val="28"/>
                <w:rtl/>
              </w:rPr>
              <w:t xml:space="preserve">معرفةهيئة التدريس </w:t>
            </w:r>
            <w:r w:rsidRPr="00A365D7">
              <w:rPr>
                <w:rFonts w:cs="AL-Mohanad"/>
                <w:sz w:val="28"/>
                <w:szCs w:val="28"/>
                <w:rtl/>
              </w:rPr>
              <w:t>بمحتوى المقررات التي يدرس</w:t>
            </w:r>
            <w:r w:rsidRPr="00A365D7">
              <w:rPr>
                <w:rFonts w:cs="AL-Mohanad" w:hint="cs"/>
                <w:sz w:val="28"/>
                <w:szCs w:val="28"/>
                <w:rtl/>
              </w:rPr>
              <w:t>و</w:t>
            </w:r>
            <w:r w:rsidRPr="00A365D7">
              <w:rPr>
                <w:rFonts w:cs="AL-Mohanad"/>
                <w:sz w:val="28"/>
                <w:szCs w:val="28"/>
                <w:rtl/>
              </w:rPr>
              <w:t>نها</w:t>
            </w:r>
            <w:r w:rsidRPr="00A365D7">
              <w:rPr>
                <w:rFonts w:cs="AL-Mohanad" w:hint="cs"/>
                <w:sz w:val="28"/>
                <w:szCs w:val="28"/>
                <w:rtl/>
              </w:rPr>
              <w:t xml:space="preserve"> كبيرة.</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jc w:val="center"/>
              <w:rPr>
                <w:rFonts w:cs="AL-Mohanad"/>
                <w:b/>
                <w:bCs/>
                <w:sz w:val="28"/>
                <w:szCs w:val="28"/>
                <w:rtl/>
              </w:rPr>
            </w:pPr>
            <w:r w:rsidRPr="00A365D7">
              <w:rPr>
                <w:rFonts w:cs="AL-Mohanad" w:hint="cs"/>
                <w:b/>
                <w:bCs/>
                <w:sz w:val="28"/>
                <w:szCs w:val="28"/>
                <w:rtl/>
              </w:rPr>
              <w:t>7</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hint="cs"/>
                <w:sz w:val="28"/>
                <w:szCs w:val="28"/>
                <w:rtl/>
              </w:rPr>
              <w:t>اتسم أعضاء هيئة تدريس البرنامج بالحماس في أداء عملهم .</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bidi w:val="0"/>
              <w:jc w:val="center"/>
              <w:rPr>
                <w:rFonts w:ascii="Calibri" w:hAnsi="Calibri"/>
                <w:b/>
                <w:bCs/>
                <w:color w:val="000000"/>
                <w:rtl/>
              </w:rPr>
            </w:pPr>
            <w:r w:rsidRPr="00A365D7">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jc w:val="center"/>
              <w:rPr>
                <w:rFonts w:cs="AL-Mohanad"/>
                <w:b/>
                <w:bCs/>
                <w:sz w:val="28"/>
                <w:szCs w:val="28"/>
                <w:rtl/>
              </w:rPr>
            </w:pPr>
            <w:r w:rsidRPr="00A365D7">
              <w:rPr>
                <w:rFonts w:cs="AL-Mohanad" w:hint="cs"/>
                <w:b/>
                <w:bCs/>
                <w:sz w:val="28"/>
                <w:szCs w:val="28"/>
                <w:rtl/>
              </w:rPr>
              <w:t>8</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hint="cs"/>
                <w:sz w:val="28"/>
                <w:szCs w:val="28"/>
                <w:rtl/>
              </w:rPr>
              <w:t>اهتم أعضاء هيئة التدريس باستخدام طرق التدريس الحديثة.</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tl/>
              </w:rPr>
            </w:pPr>
            <w:r w:rsidRPr="00A365D7">
              <w:rPr>
                <w:rFonts w:ascii="Calibri" w:hAnsi="Calibri"/>
                <w:b/>
                <w:bCs/>
                <w:color w:val="000000"/>
              </w:rPr>
              <w:t>3</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jc w:val="center"/>
              <w:rPr>
                <w:rFonts w:cs="AL-Mohanad"/>
                <w:b/>
                <w:bCs/>
                <w:sz w:val="28"/>
                <w:szCs w:val="28"/>
                <w:rtl/>
              </w:rPr>
            </w:pPr>
            <w:r w:rsidRPr="00A365D7">
              <w:rPr>
                <w:rFonts w:cs="AL-Mohanad" w:hint="cs"/>
                <w:b/>
                <w:bCs/>
                <w:sz w:val="28"/>
                <w:szCs w:val="28"/>
                <w:rtl/>
              </w:rPr>
              <w:t>9</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hint="cs"/>
                <w:sz w:val="28"/>
                <w:szCs w:val="28"/>
                <w:rtl/>
              </w:rPr>
              <w:t>المواد الدراسية المساعدة بالمقررات حديثة ومفيدة.</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jc w:val="center"/>
              <w:rPr>
                <w:rFonts w:cs="AL-Mohanad"/>
                <w:b/>
                <w:bCs/>
                <w:sz w:val="28"/>
                <w:szCs w:val="28"/>
                <w:rtl/>
              </w:rPr>
            </w:pPr>
            <w:r w:rsidRPr="00A365D7">
              <w:rPr>
                <w:rFonts w:cs="AL-Mohanad" w:hint="cs"/>
                <w:b/>
                <w:bCs/>
                <w:sz w:val="28"/>
                <w:szCs w:val="28"/>
                <w:rtl/>
              </w:rPr>
              <w:t>10</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hint="cs"/>
                <w:sz w:val="28"/>
                <w:szCs w:val="28"/>
                <w:rtl/>
              </w:rPr>
              <w:t xml:space="preserve">مصادر المكتبة مناسبة ومتاحة كلما كنت أحتاج لها. </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2</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jc w:val="center"/>
              <w:rPr>
                <w:rFonts w:cs="AL-Mohanad"/>
                <w:b/>
                <w:bCs/>
                <w:sz w:val="28"/>
                <w:szCs w:val="28"/>
                <w:rtl/>
              </w:rPr>
            </w:pPr>
            <w:r w:rsidRPr="00A365D7">
              <w:rPr>
                <w:rFonts w:cs="AL-Mohanad" w:hint="cs"/>
                <w:b/>
                <w:bCs/>
                <w:sz w:val="28"/>
                <w:szCs w:val="28"/>
                <w:rtl/>
              </w:rPr>
              <w:t>11</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hint="cs"/>
                <w:sz w:val="28"/>
                <w:szCs w:val="28"/>
                <w:rtl/>
              </w:rPr>
              <w:t xml:space="preserve">اتسمت تجهيزات القاعات والمعامل  بالجودة </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3</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jc w:val="center"/>
              <w:rPr>
                <w:rFonts w:cs="AL-Mohanad"/>
                <w:b/>
                <w:bCs/>
                <w:sz w:val="28"/>
                <w:szCs w:val="28"/>
                <w:rtl/>
              </w:rPr>
            </w:pPr>
            <w:r w:rsidRPr="00A365D7">
              <w:rPr>
                <w:rFonts w:cs="AL-Mohanad" w:hint="cs"/>
                <w:b/>
                <w:bCs/>
                <w:sz w:val="28"/>
                <w:szCs w:val="28"/>
                <w:rtl/>
              </w:rPr>
              <w:t>12</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hint="cs"/>
                <w:sz w:val="28"/>
                <w:szCs w:val="28"/>
                <w:rtl/>
              </w:rPr>
              <w:t>هناك مرافق  إضافية مناسبة للصلاة وقضاء وقت الفراغ.</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jc w:val="center"/>
              <w:rPr>
                <w:rFonts w:cs="AL-Mohanad"/>
                <w:b/>
                <w:bCs/>
                <w:sz w:val="28"/>
                <w:szCs w:val="28"/>
                <w:rtl/>
              </w:rPr>
            </w:pPr>
            <w:r w:rsidRPr="00A365D7">
              <w:rPr>
                <w:rFonts w:cs="AL-Mohanad" w:hint="cs"/>
                <w:b/>
                <w:bCs/>
                <w:sz w:val="28"/>
                <w:szCs w:val="28"/>
                <w:rtl/>
              </w:rPr>
              <w:t>13</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Pr>
            </w:pPr>
            <w:r w:rsidRPr="00A365D7">
              <w:rPr>
                <w:rFonts w:cs="AL-Mohanad" w:hint="cs"/>
                <w:sz w:val="28"/>
                <w:szCs w:val="28"/>
                <w:rtl/>
              </w:rPr>
              <w:t>الأنشطة التدريبية في البرنامج فعالة في تطوير مهاراتي .</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bidi w:val="0"/>
              <w:jc w:val="center"/>
              <w:rPr>
                <w:rFonts w:ascii="Calibri" w:hAnsi="Calibri"/>
                <w:b/>
                <w:bCs/>
                <w:color w:val="000000"/>
                <w:rtl/>
              </w:rPr>
            </w:pPr>
            <w:r w:rsidRPr="00A365D7">
              <w:rPr>
                <w:rFonts w:ascii="Calibri" w:hAnsi="Calibri"/>
                <w:b/>
                <w:bCs/>
                <w:color w:val="000000"/>
              </w:rPr>
              <w:t>3</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jc w:val="center"/>
              <w:rPr>
                <w:rFonts w:cs="AL-Mohanad"/>
                <w:b/>
                <w:bCs/>
                <w:sz w:val="28"/>
                <w:szCs w:val="28"/>
                <w:rtl/>
              </w:rPr>
            </w:pPr>
            <w:r w:rsidRPr="00A365D7">
              <w:rPr>
                <w:rFonts w:cs="AL-Mohanad" w:hint="cs"/>
                <w:b/>
                <w:bCs/>
                <w:sz w:val="28"/>
                <w:szCs w:val="28"/>
                <w:rtl/>
              </w:rPr>
              <w:t>14</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hint="cs"/>
                <w:sz w:val="28"/>
                <w:szCs w:val="28"/>
                <w:rtl/>
              </w:rPr>
              <w:t>ماتعلمته في هذا البرنامج سيكون مهما لمستقبلي</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jc w:val="center"/>
              <w:rPr>
                <w:rFonts w:cs="AL-Mohanad"/>
                <w:b/>
                <w:bCs/>
                <w:sz w:val="28"/>
                <w:szCs w:val="28"/>
                <w:rtl/>
              </w:rPr>
            </w:pPr>
            <w:r w:rsidRPr="00A365D7">
              <w:rPr>
                <w:rFonts w:cs="AL-Mohanad" w:hint="cs"/>
                <w:b/>
                <w:bCs/>
                <w:sz w:val="28"/>
                <w:szCs w:val="28"/>
                <w:rtl/>
              </w:rPr>
              <w:t>15</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Pr>
            </w:pPr>
            <w:r w:rsidRPr="00A365D7">
              <w:rPr>
                <w:rFonts w:cs="AL-Mohanad" w:hint="cs"/>
                <w:sz w:val="28"/>
                <w:szCs w:val="28"/>
                <w:rtl/>
              </w:rPr>
              <w:t>ساعد البرنامج في تطوير الاهتمام الكافي لدي في الاستمرار لتحديث معلوماتي حسبما يستجد في مجال تخصصي.</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jc w:val="center"/>
              <w:rPr>
                <w:rFonts w:cs="AL-Mohanad"/>
                <w:b/>
                <w:bCs/>
                <w:sz w:val="28"/>
                <w:szCs w:val="28"/>
                <w:rtl/>
              </w:rPr>
            </w:pPr>
            <w:r w:rsidRPr="00A365D7">
              <w:rPr>
                <w:rFonts w:cs="AL-Mohanad" w:hint="cs"/>
                <w:b/>
                <w:bCs/>
                <w:sz w:val="28"/>
                <w:szCs w:val="28"/>
                <w:rtl/>
              </w:rPr>
              <w:t>16</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hint="cs"/>
                <w:sz w:val="28"/>
                <w:szCs w:val="28"/>
                <w:rtl/>
              </w:rPr>
              <w:t>طور البرنامج فدرتي على العمل بفاعلية مع المجموعات.</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jc w:val="center"/>
              <w:rPr>
                <w:rFonts w:cs="AL-Mohanad"/>
                <w:b/>
                <w:bCs/>
                <w:sz w:val="28"/>
                <w:szCs w:val="28"/>
                <w:rtl/>
              </w:rPr>
            </w:pPr>
            <w:r w:rsidRPr="00A365D7">
              <w:rPr>
                <w:rFonts w:cs="AL-Mohanad" w:hint="cs"/>
                <w:b/>
                <w:bCs/>
                <w:sz w:val="28"/>
                <w:szCs w:val="28"/>
                <w:rtl/>
              </w:rPr>
              <w:t>17</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hint="cs"/>
                <w:sz w:val="28"/>
                <w:szCs w:val="28"/>
                <w:rtl/>
              </w:rPr>
              <w:t>حسن البرنامج  من مهاراتي في الاتصال .</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jc w:val="center"/>
              <w:rPr>
                <w:rFonts w:cs="AL-Mohanad"/>
                <w:b/>
                <w:bCs/>
                <w:sz w:val="28"/>
                <w:szCs w:val="28"/>
                <w:rtl/>
              </w:rPr>
            </w:pPr>
            <w:r w:rsidRPr="00A365D7">
              <w:rPr>
                <w:rFonts w:cs="AL-Mohanad" w:hint="cs"/>
                <w:b/>
                <w:bCs/>
                <w:sz w:val="28"/>
                <w:szCs w:val="28"/>
                <w:rtl/>
              </w:rPr>
              <w:t>18</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hint="cs"/>
                <w:sz w:val="28"/>
                <w:szCs w:val="28"/>
                <w:rtl/>
              </w:rPr>
              <w:t>طور البرنامج المعارف والمهارات اللازمة لمهنتي.</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jc w:val="center"/>
              <w:rPr>
                <w:rFonts w:cs="AL-Mohanad"/>
                <w:b/>
                <w:bCs/>
                <w:sz w:val="28"/>
                <w:szCs w:val="28"/>
                <w:rtl/>
              </w:rPr>
            </w:pPr>
            <w:r w:rsidRPr="00A365D7">
              <w:rPr>
                <w:rFonts w:cs="AL-Mohanad" w:hint="cs"/>
                <w:b/>
                <w:bCs/>
                <w:sz w:val="28"/>
                <w:szCs w:val="28"/>
                <w:rtl/>
              </w:rPr>
              <w:t>19</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rPr>
            </w:pPr>
            <w:r w:rsidRPr="00A365D7">
              <w:rPr>
                <w:rFonts w:cs="AL-Mohanad" w:hint="cs"/>
                <w:sz w:val="28"/>
                <w:szCs w:val="28"/>
                <w:rtl/>
              </w:rPr>
              <w:t>أشعر بالرضا بشكل عام عن مستوى جودة خبرتي التعليمية في البرنامج.</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4</w:t>
            </w:r>
          </w:p>
        </w:tc>
      </w:tr>
      <w:tr w:rsidR="00F9099C" w:rsidRPr="00927A52" w:rsidTr="00F9099C">
        <w:tc>
          <w:tcPr>
            <w:tcW w:w="8080" w:type="dxa"/>
            <w:gridSpan w:val="2"/>
            <w:tcBorders>
              <w:top w:val="double" w:sz="6"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jc w:val="center"/>
              <w:rPr>
                <w:rFonts w:cs="AL-Mohanad"/>
                <w:b/>
                <w:bCs/>
                <w:sz w:val="28"/>
                <w:szCs w:val="28"/>
                <w:rtl/>
              </w:rPr>
            </w:pPr>
            <w:r w:rsidRPr="00A365D7">
              <w:rPr>
                <w:rFonts w:cs="AL-Mohanad" w:hint="cs"/>
                <w:b/>
                <w:bCs/>
                <w:sz w:val="28"/>
                <w:szCs w:val="28"/>
                <w:rtl/>
              </w:rPr>
              <w:t>المستوى العام</w:t>
            </w:r>
          </w:p>
        </w:tc>
        <w:tc>
          <w:tcPr>
            <w:tcW w:w="1276" w:type="dxa"/>
            <w:tcBorders>
              <w:top w:val="double" w:sz="6"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tl/>
              </w:rPr>
            </w:pPr>
            <w:r>
              <w:rPr>
                <w:rFonts w:ascii="Calibri" w:hAnsi="Calibri"/>
                <w:b/>
                <w:bCs/>
                <w:color w:val="000000"/>
              </w:rPr>
              <w:t>3.6</w:t>
            </w:r>
          </w:p>
        </w:tc>
      </w:tr>
    </w:tbl>
    <w:p w:rsidR="0037705F" w:rsidRPr="00DE7923" w:rsidRDefault="0037705F" w:rsidP="0037705F">
      <w:pPr>
        <w:spacing w:after="0" w:line="240" w:lineRule="auto"/>
        <w:jc w:val="center"/>
        <w:rPr>
          <w:rFonts w:ascii="Times New Roman" w:eastAsia="Times New Roman" w:hAnsi="Times New Roman" w:cs="AL-Mohanad"/>
          <w:sz w:val="28"/>
          <w:szCs w:val="28"/>
          <w:rtl/>
        </w:rPr>
      </w:pPr>
    </w:p>
    <w:p w:rsidR="0037705F" w:rsidRPr="00DE7923" w:rsidRDefault="0037705F" w:rsidP="0037705F">
      <w:pPr>
        <w:spacing w:after="0" w:line="240" w:lineRule="auto"/>
        <w:rPr>
          <w:rFonts w:ascii="Times New Roman" w:eastAsia="Times New Roman" w:hAnsi="Times New Roman" w:cs="Times New Roman"/>
          <w:vanish/>
          <w:sz w:val="28"/>
          <w:szCs w:val="28"/>
        </w:rPr>
      </w:pPr>
    </w:p>
    <w:p w:rsidR="0037705F" w:rsidRDefault="0037705F" w:rsidP="0037705F">
      <w:pPr>
        <w:tabs>
          <w:tab w:val="left" w:pos="1871"/>
          <w:tab w:val="center" w:pos="4153"/>
        </w:tabs>
        <w:spacing w:after="0" w:line="240" w:lineRule="auto"/>
        <w:rPr>
          <w:rFonts w:ascii="Times New Roman" w:eastAsia="Times New Roman" w:hAnsi="Times New Roman" w:cs="Times New Roman"/>
          <w:b/>
          <w:bCs/>
          <w:color w:val="000000"/>
          <w:sz w:val="28"/>
          <w:szCs w:val="28"/>
          <w:rtl/>
        </w:rPr>
      </w:pPr>
    </w:p>
    <w:p w:rsidR="007A2D88" w:rsidRPr="00DE7923" w:rsidRDefault="007A2D88" w:rsidP="0037705F">
      <w:pPr>
        <w:tabs>
          <w:tab w:val="left" w:pos="1871"/>
          <w:tab w:val="center" w:pos="4153"/>
        </w:tabs>
        <w:spacing w:after="0" w:line="240" w:lineRule="auto"/>
        <w:rPr>
          <w:rFonts w:ascii="Times New Roman" w:eastAsia="Times New Roman" w:hAnsi="Times New Roman" w:cs="Times New Roman"/>
          <w:b/>
          <w:bCs/>
          <w:color w:val="000000"/>
          <w:sz w:val="28"/>
          <w:szCs w:val="28"/>
          <w:rtl/>
        </w:rPr>
      </w:pPr>
      <w:r>
        <w:rPr>
          <w:noProof/>
        </w:rPr>
        <w:lastRenderedPageBreak/>
        <w:drawing>
          <wp:inline distT="0" distB="0" distL="0" distR="0">
            <wp:extent cx="4568825" cy="2661920"/>
            <wp:effectExtent l="0" t="0" r="3175" b="5080"/>
            <wp:docPr id="368" name="Chart 3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F9099C" w:rsidRDefault="00F9099C" w:rsidP="0037705F">
      <w:pPr>
        <w:spacing w:after="0" w:line="240" w:lineRule="auto"/>
        <w:jc w:val="center"/>
        <w:rPr>
          <w:rFonts w:ascii="Times New Roman" w:eastAsia="Times New Roman" w:hAnsi="Times New Roman" w:cs="AL-Mohanad"/>
          <w:sz w:val="28"/>
          <w:szCs w:val="28"/>
          <w:rtl/>
        </w:rPr>
      </w:pPr>
    </w:p>
    <w:p w:rsidR="0037705F" w:rsidRPr="00DE7923" w:rsidRDefault="0037705F" w:rsidP="0037705F">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F9099C">
        <w:rPr>
          <w:rFonts w:ascii="Times New Roman" w:eastAsia="Times New Roman" w:hAnsi="Times New Roman" w:cs="AL-Mohanad" w:hint="cs"/>
          <w:sz w:val="28"/>
          <w:szCs w:val="28"/>
          <w:rtl/>
        </w:rPr>
        <w:t>84</w:t>
      </w:r>
      <w:r w:rsidRPr="00DE7923">
        <w:rPr>
          <w:rFonts w:ascii="Times New Roman" w:eastAsia="Times New Roman" w:hAnsi="Times New Roman" w:cs="AL-Mohanad" w:hint="cs"/>
          <w:sz w:val="28"/>
          <w:szCs w:val="28"/>
          <w:rtl/>
        </w:rPr>
        <w:t xml:space="preserve"> )</w:t>
      </w:r>
    </w:p>
    <w:p w:rsidR="0037705F" w:rsidRDefault="0037705F" w:rsidP="0037705F">
      <w:pPr>
        <w:spacing w:after="0" w:line="240" w:lineRule="auto"/>
        <w:jc w:val="center"/>
        <w:rPr>
          <w:rFonts w:ascii="Times New Roman" w:eastAsia="Times New Roman" w:hAnsi="Times New Roman" w:cs="AL-Mohanad"/>
          <w:sz w:val="28"/>
          <w:szCs w:val="28"/>
          <w:rtl/>
        </w:rPr>
      </w:pPr>
      <w:r w:rsidRPr="009153B7">
        <w:rPr>
          <w:rFonts w:ascii="Marigold" w:eastAsia="Calibri" w:hAnsi="Marigold" w:cs="AL-Mohanad" w:hint="cs"/>
          <w:sz w:val="28"/>
          <w:szCs w:val="28"/>
          <w:rtl/>
        </w:rPr>
        <w:t xml:space="preserve">يبين مستوى جودة الأداء في </w:t>
      </w:r>
      <w:r w:rsidRPr="0037705F">
        <w:rPr>
          <w:rFonts w:ascii="Marigold" w:eastAsia="Calibri" w:hAnsi="Marigold" w:cs="AL-Mohanad"/>
          <w:sz w:val="28"/>
          <w:szCs w:val="28"/>
          <w:rtl/>
        </w:rPr>
        <w:t xml:space="preserve">برنامج </w:t>
      </w:r>
      <w:r w:rsidRPr="0037705F">
        <w:rPr>
          <w:rFonts w:ascii="Marigold" w:eastAsia="Calibri" w:hAnsi="Marigold" w:cs="AL-Mohanad" w:hint="cs"/>
          <w:sz w:val="28"/>
          <w:szCs w:val="28"/>
          <w:rtl/>
        </w:rPr>
        <w:t>التمريض المستوى الأول</w:t>
      </w:r>
      <w:r w:rsidRPr="0037705F">
        <w:rPr>
          <w:rFonts w:ascii="Marigold" w:eastAsia="Calibri" w:hAnsi="Marigold" w:cs="AL-Mohanad"/>
          <w:sz w:val="28"/>
          <w:szCs w:val="28"/>
          <w:rtl/>
        </w:rPr>
        <w:t xml:space="preserve"> بكلية العلوم الطبية التطبيقية بالمجمعة (</w:t>
      </w:r>
      <w:r w:rsidRPr="0037705F">
        <w:rPr>
          <w:rFonts w:ascii="Marigold" w:eastAsia="Calibri" w:hAnsi="Marigold" w:cs="AL-Mohanad" w:hint="cs"/>
          <w:sz w:val="28"/>
          <w:szCs w:val="28"/>
          <w:rtl/>
        </w:rPr>
        <w:t>دارسات</w:t>
      </w:r>
      <w:r w:rsidRPr="0037705F">
        <w:rPr>
          <w:rFonts w:ascii="Marigold" w:eastAsia="Calibri" w:hAnsi="Marigold" w:cs="AL-Mohanad"/>
          <w:sz w:val="28"/>
          <w:szCs w:val="28"/>
          <w:rtl/>
        </w:rPr>
        <w:t>)</w:t>
      </w:r>
      <w:r w:rsidRPr="00A01413">
        <w:rPr>
          <w:rFonts w:ascii="Marigold" w:eastAsia="Calibri" w:hAnsi="Marigold" w:cs="AL-Mohanad" w:hint="cs"/>
          <w:sz w:val="28"/>
          <w:szCs w:val="28"/>
          <w:rtl/>
        </w:rPr>
        <w:t xml:space="preserve">من وجهة نظر </w:t>
      </w:r>
      <w:r>
        <w:rPr>
          <w:rFonts w:ascii="Times New Roman" w:eastAsia="Times New Roman" w:hAnsi="Times New Roman" w:cs="AL-Mohanad" w:hint="cs"/>
          <w:sz w:val="28"/>
          <w:szCs w:val="28"/>
          <w:rtl/>
        </w:rPr>
        <w:t>الدارسات</w:t>
      </w:r>
    </w:p>
    <w:p w:rsidR="0037705F" w:rsidRDefault="0037705F" w:rsidP="0037705F">
      <w:pPr>
        <w:spacing w:after="0" w:line="240" w:lineRule="auto"/>
        <w:jc w:val="center"/>
        <w:rPr>
          <w:rFonts w:ascii="Times New Roman" w:eastAsia="Times New Roman" w:hAnsi="Times New Roman" w:cs="AL-Mohanad"/>
          <w:sz w:val="28"/>
          <w:szCs w:val="28"/>
          <w:rtl/>
        </w:rPr>
      </w:pPr>
    </w:p>
    <w:p w:rsidR="0037705F" w:rsidRDefault="0037705F" w:rsidP="0037705F">
      <w:pPr>
        <w:spacing w:after="0" w:line="240" w:lineRule="auto"/>
        <w:jc w:val="center"/>
        <w:rPr>
          <w:rFonts w:ascii="Times New Roman" w:eastAsia="Times New Roman" w:hAnsi="Times New Roman" w:cs="AL-Mohanad"/>
          <w:sz w:val="28"/>
          <w:szCs w:val="28"/>
          <w:rtl/>
        </w:rPr>
      </w:pPr>
    </w:p>
    <w:p w:rsidR="0037705F" w:rsidRDefault="0037705F" w:rsidP="0037705F">
      <w:pPr>
        <w:spacing w:after="0" w:line="240" w:lineRule="auto"/>
        <w:jc w:val="center"/>
        <w:rPr>
          <w:rFonts w:ascii="Times New Roman" w:eastAsia="Times New Roman" w:hAnsi="Times New Roman" w:cs="AL-Mohanad"/>
          <w:sz w:val="28"/>
          <w:szCs w:val="28"/>
          <w:rtl/>
        </w:rPr>
      </w:pPr>
    </w:p>
    <w:p w:rsidR="0037705F" w:rsidRDefault="0037705F" w:rsidP="0037705F">
      <w:pPr>
        <w:spacing w:after="0" w:line="240" w:lineRule="auto"/>
        <w:jc w:val="center"/>
        <w:rPr>
          <w:rFonts w:ascii="Times New Roman" w:eastAsia="Times New Roman" w:hAnsi="Times New Roman" w:cs="AL-Mohanad"/>
          <w:sz w:val="28"/>
          <w:szCs w:val="28"/>
          <w:rtl/>
        </w:rPr>
      </w:pPr>
    </w:p>
    <w:p w:rsidR="0037705F" w:rsidRDefault="0037705F" w:rsidP="0037705F">
      <w:pPr>
        <w:spacing w:after="0" w:line="240" w:lineRule="auto"/>
        <w:jc w:val="center"/>
        <w:rPr>
          <w:rFonts w:ascii="Times New Roman" w:eastAsia="Times New Roman" w:hAnsi="Times New Roman" w:cs="AL-Mohanad"/>
          <w:sz w:val="28"/>
          <w:szCs w:val="28"/>
          <w:rtl/>
        </w:rPr>
      </w:pPr>
    </w:p>
    <w:p w:rsidR="0037705F" w:rsidRDefault="0037705F" w:rsidP="0037705F">
      <w:pPr>
        <w:spacing w:after="0" w:line="240" w:lineRule="auto"/>
        <w:jc w:val="center"/>
        <w:rPr>
          <w:rFonts w:ascii="Times New Roman" w:eastAsia="Times New Roman" w:hAnsi="Times New Roman" w:cs="AL-Mohanad"/>
          <w:sz w:val="28"/>
          <w:szCs w:val="28"/>
          <w:rtl/>
        </w:rPr>
      </w:pPr>
    </w:p>
    <w:p w:rsidR="0037705F" w:rsidRDefault="0037705F" w:rsidP="0037705F">
      <w:pPr>
        <w:spacing w:after="0" w:line="240" w:lineRule="auto"/>
        <w:jc w:val="center"/>
        <w:rPr>
          <w:rFonts w:ascii="Times New Roman" w:eastAsia="Times New Roman" w:hAnsi="Times New Roman" w:cs="AL-Mohanad"/>
          <w:sz w:val="28"/>
          <w:szCs w:val="28"/>
          <w:rtl/>
        </w:rPr>
      </w:pPr>
    </w:p>
    <w:p w:rsidR="0037705F" w:rsidRDefault="0037705F" w:rsidP="0037705F">
      <w:pPr>
        <w:spacing w:after="0" w:line="240" w:lineRule="auto"/>
        <w:jc w:val="center"/>
        <w:rPr>
          <w:rFonts w:ascii="Times New Roman" w:eastAsia="Times New Roman" w:hAnsi="Times New Roman" w:cs="AL-Mohanad"/>
          <w:sz w:val="28"/>
          <w:szCs w:val="28"/>
          <w:rtl/>
        </w:rPr>
      </w:pPr>
    </w:p>
    <w:p w:rsidR="0037705F" w:rsidRDefault="0037705F" w:rsidP="0037705F">
      <w:pPr>
        <w:spacing w:after="0" w:line="240" w:lineRule="auto"/>
        <w:jc w:val="center"/>
        <w:rPr>
          <w:rFonts w:ascii="Times New Roman" w:eastAsia="Times New Roman" w:hAnsi="Times New Roman" w:cs="AL-Mohanad"/>
          <w:sz w:val="28"/>
          <w:szCs w:val="28"/>
          <w:rtl/>
        </w:rPr>
      </w:pPr>
    </w:p>
    <w:p w:rsidR="0037705F" w:rsidRDefault="0037705F" w:rsidP="0037705F">
      <w:pPr>
        <w:spacing w:after="0" w:line="240" w:lineRule="auto"/>
        <w:jc w:val="center"/>
        <w:rPr>
          <w:rFonts w:ascii="Times New Roman" w:eastAsia="Times New Roman" w:hAnsi="Times New Roman" w:cs="AL-Mohanad"/>
          <w:sz w:val="28"/>
          <w:szCs w:val="28"/>
          <w:rtl/>
        </w:rPr>
      </w:pPr>
    </w:p>
    <w:p w:rsidR="0037705F" w:rsidRDefault="0037705F" w:rsidP="0037705F">
      <w:pPr>
        <w:spacing w:after="0" w:line="240" w:lineRule="auto"/>
        <w:jc w:val="center"/>
        <w:rPr>
          <w:rFonts w:ascii="Times New Roman" w:eastAsia="Times New Roman" w:hAnsi="Times New Roman" w:cs="AL-Mohanad"/>
          <w:sz w:val="28"/>
          <w:szCs w:val="28"/>
          <w:rtl/>
        </w:rPr>
      </w:pPr>
    </w:p>
    <w:p w:rsidR="0037705F" w:rsidRDefault="0037705F" w:rsidP="00F9099C">
      <w:pPr>
        <w:spacing w:after="0" w:line="240" w:lineRule="auto"/>
        <w:rPr>
          <w:rFonts w:ascii="Times New Roman" w:eastAsia="Times New Roman" w:hAnsi="Times New Roman" w:cs="AL-Mohanad"/>
          <w:sz w:val="28"/>
          <w:szCs w:val="28"/>
          <w:rtl/>
        </w:rPr>
      </w:pPr>
    </w:p>
    <w:p w:rsidR="0037705F" w:rsidRPr="00A01413" w:rsidRDefault="0037705F" w:rsidP="0037705F">
      <w:pPr>
        <w:pStyle w:val="a7"/>
        <w:numPr>
          <w:ilvl w:val="0"/>
          <w:numId w:val="1"/>
        </w:numPr>
        <w:rPr>
          <w:rFonts w:eastAsia="Calibri"/>
          <w:b/>
          <w:bCs/>
          <w:color w:val="0070C0"/>
          <w:sz w:val="32"/>
          <w:szCs w:val="32"/>
          <w:rtl/>
        </w:rPr>
      </w:pPr>
      <w:r w:rsidRPr="00A01413">
        <w:rPr>
          <w:rFonts w:eastAsia="Calibri" w:hint="cs"/>
          <w:b/>
          <w:bCs/>
          <w:color w:val="0070C0"/>
          <w:sz w:val="32"/>
          <w:szCs w:val="32"/>
          <w:rtl/>
        </w:rPr>
        <w:t xml:space="preserve">مستوى جودة الأداء في </w:t>
      </w:r>
      <w:r w:rsidRPr="0037705F">
        <w:rPr>
          <w:rFonts w:eastAsia="Calibri"/>
          <w:b/>
          <w:bCs/>
          <w:color w:val="0070C0"/>
          <w:sz w:val="32"/>
          <w:szCs w:val="32"/>
          <w:rtl/>
        </w:rPr>
        <w:t xml:space="preserve">برنامج </w:t>
      </w:r>
      <w:r w:rsidRPr="0037705F">
        <w:rPr>
          <w:rFonts w:eastAsia="Calibri" w:hint="cs"/>
          <w:b/>
          <w:bCs/>
          <w:color w:val="0070C0"/>
          <w:sz w:val="32"/>
          <w:szCs w:val="32"/>
          <w:rtl/>
        </w:rPr>
        <w:t>التمريض المستوى الأول</w:t>
      </w:r>
      <w:r w:rsidRPr="0037705F">
        <w:rPr>
          <w:rFonts w:eastAsia="Calibri"/>
          <w:b/>
          <w:bCs/>
          <w:color w:val="0070C0"/>
          <w:sz w:val="32"/>
          <w:szCs w:val="32"/>
          <w:rtl/>
        </w:rPr>
        <w:t xml:space="preserve"> بكلية العلوم الطبية التطبيقية بالمجمعة (</w:t>
      </w:r>
      <w:r w:rsidRPr="0037705F">
        <w:rPr>
          <w:rFonts w:eastAsia="Calibri" w:hint="cs"/>
          <w:b/>
          <w:bCs/>
          <w:color w:val="0070C0"/>
          <w:sz w:val="32"/>
          <w:szCs w:val="32"/>
          <w:rtl/>
        </w:rPr>
        <w:t>دارسات</w:t>
      </w:r>
      <w:r w:rsidRPr="0037705F">
        <w:rPr>
          <w:rFonts w:eastAsia="Calibri"/>
          <w:b/>
          <w:bCs/>
          <w:color w:val="0070C0"/>
          <w:sz w:val="32"/>
          <w:szCs w:val="32"/>
          <w:rtl/>
        </w:rPr>
        <w:t>)</w:t>
      </w:r>
      <w:r w:rsidRPr="00A01413">
        <w:rPr>
          <w:rFonts w:eastAsia="Calibri" w:hint="cs"/>
          <w:b/>
          <w:bCs/>
          <w:color w:val="0070C0"/>
          <w:sz w:val="32"/>
          <w:szCs w:val="32"/>
          <w:rtl/>
        </w:rPr>
        <w:t xml:space="preserve"> من وجهة نظرأعضاء هيئة التدريس</w:t>
      </w:r>
    </w:p>
    <w:p w:rsidR="0037705F" w:rsidRPr="00DE7923" w:rsidRDefault="0037705F" w:rsidP="0037705F">
      <w:pPr>
        <w:spacing w:after="0" w:line="240" w:lineRule="auto"/>
        <w:jc w:val="center"/>
        <w:rPr>
          <w:rFonts w:ascii="Marigold" w:eastAsia="Calibri" w:hAnsi="Marigold" w:cs="AL-Mohanad"/>
          <w:sz w:val="28"/>
          <w:szCs w:val="28"/>
          <w:rtl/>
        </w:rPr>
      </w:pPr>
    </w:p>
    <w:p w:rsidR="0037705F" w:rsidRPr="00DE7923" w:rsidRDefault="0037705F" w:rsidP="0037705F">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 xml:space="preserve">جدول ( </w:t>
      </w:r>
      <w:r w:rsidR="00F9099C">
        <w:rPr>
          <w:rFonts w:ascii="Marigold" w:eastAsia="Calibri" w:hAnsi="Marigold" w:cs="AL-Mohanad" w:hint="cs"/>
          <w:sz w:val="28"/>
          <w:szCs w:val="28"/>
          <w:rtl/>
        </w:rPr>
        <w:t>85</w:t>
      </w:r>
      <w:r w:rsidRPr="00DE7923">
        <w:rPr>
          <w:rFonts w:ascii="Marigold" w:eastAsia="Calibri" w:hAnsi="Marigold" w:cs="AL-Mohanad" w:hint="cs"/>
          <w:sz w:val="28"/>
          <w:szCs w:val="28"/>
          <w:rtl/>
        </w:rPr>
        <w:t xml:space="preserve"> )</w:t>
      </w:r>
    </w:p>
    <w:p w:rsidR="0037705F" w:rsidRDefault="0037705F" w:rsidP="0037705F">
      <w:pPr>
        <w:spacing w:after="0" w:line="240" w:lineRule="auto"/>
        <w:jc w:val="center"/>
        <w:rPr>
          <w:rFonts w:ascii="Marigold" w:eastAsia="Calibri" w:hAnsi="Marigold" w:cs="AL-Mohanad"/>
          <w:sz w:val="28"/>
          <w:szCs w:val="28"/>
          <w:rtl/>
        </w:rPr>
      </w:pPr>
    </w:p>
    <w:p w:rsidR="0037705F" w:rsidRDefault="0037705F" w:rsidP="0037705F">
      <w:pPr>
        <w:spacing w:after="0" w:line="240" w:lineRule="auto"/>
        <w:jc w:val="center"/>
        <w:rPr>
          <w:rFonts w:ascii="Marigold" w:eastAsia="Calibri" w:hAnsi="Marigold" w:cs="AL-Mohanad"/>
          <w:sz w:val="28"/>
          <w:szCs w:val="28"/>
          <w:rtl/>
        </w:rPr>
      </w:pPr>
      <w:r w:rsidRPr="009153B7">
        <w:rPr>
          <w:rFonts w:ascii="Marigold" w:eastAsia="Calibri" w:hAnsi="Marigold" w:cs="AL-Mohanad" w:hint="cs"/>
          <w:sz w:val="28"/>
          <w:szCs w:val="28"/>
          <w:rtl/>
        </w:rPr>
        <w:t xml:space="preserve">يبين مستوى جودة الأداء في </w:t>
      </w:r>
      <w:r w:rsidRPr="0037705F">
        <w:rPr>
          <w:rFonts w:ascii="Marigold" w:eastAsia="Calibri" w:hAnsi="Marigold" w:cs="AL-Mohanad"/>
          <w:sz w:val="28"/>
          <w:szCs w:val="28"/>
          <w:rtl/>
        </w:rPr>
        <w:t xml:space="preserve">برنامج </w:t>
      </w:r>
      <w:r w:rsidRPr="0037705F">
        <w:rPr>
          <w:rFonts w:ascii="Marigold" w:eastAsia="Calibri" w:hAnsi="Marigold" w:cs="AL-Mohanad" w:hint="cs"/>
          <w:sz w:val="28"/>
          <w:szCs w:val="28"/>
          <w:rtl/>
        </w:rPr>
        <w:t>التمريض المستوى الأول</w:t>
      </w:r>
      <w:r w:rsidRPr="0037705F">
        <w:rPr>
          <w:rFonts w:ascii="Marigold" w:eastAsia="Calibri" w:hAnsi="Marigold" w:cs="AL-Mohanad"/>
          <w:sz w:val="28"/>
          <w:szCs w:val="28"/>
          <w:rtl/>
        </w:rPr>
        <w:t xml:space="preserve"> بكلية العلوم الطبية التطبيقية بالمجمعة (</w:t>
      </w:r>
      <w:r w:rsidRPr="0037705F">
        <w:rPr>
          <w:rFonts w:ascii="Marigold" w:eastAsia="Calibri" w:hAnsi="Marigold" w:cs="AL-Mohanad" w:hint="cs"/>
          <w:sz w:val="28"/>
          <w:szCs w:val="28"/>
          <w:rtl/>
        </w:rPr>
        <w:t>دارسات</w:t>
      </w:r>
      <w:r w:rsidRPr="0037705F">
        <w:rPr>
          <w:rFonts w:ascii="Marigold" w:eastAsia="Calibri" w:hAnsi="Marigold" w:cs="AL-Mohanad"/>
          <w:sz w:val="28"/>
          <w:szCs w:val="28"/>
          <w:rtl/>
        </w:rPr>
        <w:t>)</w:t>
      </w:r>
      <w:r w:rsidRPr="00A01413">
        <w:rPr>
          <w:rFonts w:ascii="Marigold" w:eastAsia="Calibri" w:hAnsi="Marigold" w:cs="AL-Mohanad" w:hint="cs"/>
          <w:sz w:val="28"/>
          <w:szCs w:val="28"/>
          <w:rtl/>
        </w:rPr>
        <w:t xml:space="preserve">من وجهة نظر </w:t>
      </w:r>
      <w:r w:rsidRPr="00DE7923">
        <w:rPr>
          <w:rFonts w:ascii="Marigold" w:eastAsia="Calibri" w:hAnsi="Marigold" w:cs="AL-Mohanad" w:hint="cs"/>
          <w:sz w:val="28"/>
          <w:szCs w:val="28"/>
          <w:rtl/>
        </w:rPr>
        <w:t>أعضاء هيئة التدريس</w:t>
      </w:r>
    </w:p>
    <w:p w:rsidR="0037705F" w:rsidRDefault="0037705F" w:rsidP="0037705F">
      <w:pPr>
        <w:spacing w:after="0" w:line="240" w:lineRule="auto"/>
        <w:jc w:val="center"/>
        <w:rPr>
          <w:rFonts w:ascii="Marigold" w:eastAsia="Calibri" w:hAnsi="Marigold" w:cs="AL-Mohanad"/>
          <w:sz w:val="28"/>
          <w:szCs w:val="28"/>
          <w:rtl/>
        </w:rPr>
      </w:pPr>
    </w:p>
    <w:tbl>
      <w:tblPr>
        <w:tblpPr w:leftFromText="180" w:rightFromText="180" w:vertAnchor="text" w:horzAnchor="margin" w:tblpXSpec="center" w:tblpY="191"/>
        <w:bidiVisual/>
        <w:tblW w:w="9331"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742"/>
        <w:gridCol w:w="6732"/>
        <w:gridCol w:w="1857"/>
      </w:tblGrid>
      <w:tr w:rsidR="00F9099C" w:rsidRPr="00927A52" w:rsidTr="00F9099C">
        <w:trPr>
          <w:trHeight w:val="561"/>
        </w:trPr>
        <w:tc>
          <w:tcPr>
            <w:tcW w:w="7474" w:type="dxa"/>
            <w:gridSpan w:val="2"/>
            <w:tcBorders>
              <w:top w:val="single" w:sz="8" w:space="0" w:color="8064A2"/>
              <w:left w:val="single" w:sz="8" w:space="0" w:color="8064A2"/>
              <w:bottom w:val="single" w:sz="18" w:space="0" w:color="8064A2"/>
              <w:right w:val="single" w:sz="8" w:space="0" w:color="8064A2"/>
            </w:tcBorders>
            <w:shd w:val="clear" w:color="auto" w:fill="auto"/>
          </w:tcPr>
          <w:p w:rsidR="00F9099C" w:rsidRPr="00A365D7" w:rsidRDefault="00F9099C" w:rsidP="00F9099C">
            <w:pPr>
              <w:ind w:left="360"/>
              <w:jc w:val="center"/>
              <w:rPr>
                <w:rFonts w:cs="AL-Mohanad"/>
                <w:b/>
                <w:bCs/>
                <w:sz w:val="28"/>
                <w:szCs w:val="28"/>
                <w:rtl/>
                <w:lang w:val="en-GB"/>
              </w:rPr>
            </w:pPr>
            <w:r w:rsidRPr="00A365D7">
              <w:rPr>
                <w:rFonts w:cs="AL-Mohanad" w:hint="cs"/>
                <w:b/>
                <w:bCs/>
                <w:sz w:val="28"/>
                <w:szCs w:val="28"/>
                <w:rtl/>
                <w:lang w:val="en-GB"/>
              </w:rPr>
              <w:t>العبارات</w:t>
            </w:r>
          </w:p>
        </w:tc>
        <w:tc>
          <w:tcPr>
            <w:tcW w:w="1857" w:type="dxa"/>
            <w:tcBorders>
              <w:top w:val="single" w:sz="8" w:space="0" w:color="8064A2"/>
              <w:left w:val="single" w:sz="8" w:space="0" w:color="8064A2"/>
              <w:bottom w:val="single" w:sz="18" w:space="0" w:color="8064A2"/>
              <w:right w:val="single" w:sz="8" w:space="0" w:color="8064A2"/>
            </w:tcBorders>
            <w:shd w:val="clear" w:color="auto" w:fill="auto"/>
          </w:tcPr>
          <w:p w:rsidR="00F9099C" w:rsidRPr="00A365D7" w:rsidRDefault="00F9099C" w:rsidP="00F9099C">
            <w:pPr>
              <w:jc w:val="center"/>
              <w:rPr>
                <w:rFonts w:cs="AL-Mohanad"/>
                <w:b/>
                <w:bCs/>
                <w:sz w:val="28"/>
                <w:szCs w:val="28"/>
                <w:rtl/>
                <w:lang w:val="en-GB"/>
              </w:rPr>
            </w:pPr>
            <w:r w:rsidRPr="00A365D7">
              <w:rPr>
                <w:rFonts w:cs="AL-Mohanad" w:hint="cs"/>
                <w:b/>
                <w:bCs/>
                <w:sz w:val="28"/>
                <w:szCs w:val="28"/>
                <w:rtl/>
                <w:lang w:val="en-GB"/>
              </w:rPr>
              <w:t>المستوى</w:t>
            </w:r>
          </w:p>
        </w:tc>
      </w:tr>
      <w:tr w:rsidR="00F9099C" w:rsidRPr="009D0581" w:rsidTr="00F9099C">
        <w:tc>
          <w:tcPr>
            <w:tcW w:w="74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jc w:val="center"/>
              <w:rPr>
                <w:rFonts w:cs="AL-Mohanad"/>
                <w:b/>
                <w:bCs/>
                <w:sz w:val="28"/>
                <w:szCs w:val="28"/>
                <w:rtl/>
                <w:lang w:val="en-GB"/>
              </w:rPr>
            </w:pPr>
            <w:r w:rsidRPr="00A365D7">
              <w:rPr>
                <w:rFonts w:cs="AL-Mohanad"/>
                <w:b/>
                <w:bCs/>
                <w:sz w:val="28"/>
                <w:szCs w:val="28"/>
                <w:rtl/>
                <w:lang w:val="en-GB"/>
              </w:rPr>
              <w:lastRenderedPageBreak/>
              <w:t>1</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lang w:val="en-GB"/>
              </w:rPr>
            </w:pPr>
            <w:r w:rsidRPr="00A365D7">
              <w:rPr>
                <w:rFonts w:cs="AL-Mohanad" w:hint="cs"/>
                <w:sz w:val="28"/>
                <w:szCs w:val="28"/>
                <w:rtl/>
                <w:lang w:val="en-GB"/>
              </w:rPr>
              <w:t>قدمت الإدارة الإرشاد</w:t>
            </w:r>
            <w:r w:rsidRPr="00A365D7">
              <w:rPr>
                <w:rFonts w:cs="AL-Mohanad"/>
                <w:sz w:val="28"/>
                <w:szCs w:val="28"/>
                <w:rtl/>
                <w:lang w:val="en-GB"/>
              </w:rPr>
              <w:t xml:space="preserve"> والمشورة </w:t>
            </w:r>
            <w:r w:rsidRPr="00A365D7">
              <w:rPr>
                <w:rFonts w:cs="AL-Mohanad" w:hint="cs"/>
                <w:sz w:val="28"/>
                <w:szCs w:val="28"/>
                <w:rtl/>
                <w:lang w:val="en-GB"/>
              </w:rPr>
              <w:t>عند طلبها.</w:t>
            </w:r>
          </w:p>
        </w:tc>
        <w:tc>
          <w:tcPr>
            <w:tcW w:w="185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5</w:t>
            </w:r>
          </w:p>
        </w:tc>
      </w:tr>
      <w:tr w:rsidR="00F9099C" w:rsidRPr="009D0581" w:rsidTr="00F9099C">
        <w:tc>
          <w:tcPr>
            <w:tcW w:w="742"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jc w:val="center"/>
              <w:rPr>
                <w:rFonts w:cs="AL-Mohanad"/>
                <w:b/>
                <w:bCs/>
                <w:sz w:val="28"/>
                <w:szCs w:val="28"/>
                <w:rtl/>
                <w:lang w:val="en-GB"/>
              </w:rPr>
            </w:pPr>
            <w:r w:rsidRPr="00A365D7">
              <w:rPr>
                <w:rFonts w:cs="AL-Mohanad"/>
                <w:b/>
                <w:bCs/>
                <w:sz w:val="28"/>
                <w:szCs w:val="28"/>
                <w:rtl/>
                <w:lang w:val="en-GB"/>
              </w:rPr>
              <w:t>2</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lang w:val="en-GB"/>
              </w:rPr>
            </w:pPr>
            <w:r w:rsidRPr="00A365D7">
              <w:rPr>
                <w:rFonts w:cs="AL-Mohanad" w:hint="cs"/>
                <w:sz w:val="28"/>
                <w:szCs w:val="28"/>
                <w:rtl/>
                <w:lang w:val="en-GB"/>
              </w:rPr>
              <w:t>وفرت الإدارة التجهيزات اللازمة.</w:t>
            </w:r>
          </w:p>
        </w:tc>
        <w:tc>
          <w:tcPr>
            <w:tcW w:w="1857"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5</w:t>
            </w:r>
          </w:p>
        </w:tc>
      </w:tr>
      <w:tr w:rsidR="00F9099C" w:rsidRPr="009D0581" w:rsidTr="00F9099C">
        <w:tc>
          <w:tcPr>
            <w:tcW w:w="74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jc w:val="center"/>
              <w:rPr>
                <w:rFonts w:cs="AL-Mohanad"/>
                <w:b/>
                <w:bCs/>
                <w:sz w:val="28"/>
                <w:szCs w:val="28"/>
                <w:rtl/>
                <w:lang w:val="en-GB"/>
              </w:rPr>
            </w:pPr>
            <w:r w:rsidRPr="00A365D7">
              <w:rPr>
                <w:rFonts w:cs="AL-Mohanad" w:hint="cs"/>
                <w:b/>
                <w:bCs/>
                <w:sz w:val="28"/>
                <w:szCs w:val="28"/>
                <w:rtl/>
                <w:lang w:val="en-GB"/>
              </w:rPr>
              <w:t>3</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lang w:val="en-GB"/>
              </w:rPr>
            </w:pPr>
            <w:r w:rsidRPr="00A365D7">
              <w:rPr>
                <w:rFonts w:cs="AL-Mohanad" w:hint="cs"/>
                <w:sz w:val="28"/>
                <w:szCs w:val="28"/>
                <w:rtl/>
                <w:lang w:val="en-GB"/>
              </w:rPr>
              <w:t>يتواجد المشرف التنفيذي  باستمرار.</w:t>
            </w:r>
          </w:p>
        </w:tc>
        <w:tc>
          <w:tcPr>
            <w:tcW w:w="185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5</w:t>
            </w:r>
          </w:p>
        </w:tc>
      </w:tr>
      <w:tr w:rsidR="00F9099C" w:rsidRPr="009D0581" w:rsidTr="00F9099C">
        <w:tc>
          <w:tcPr>
            <w:tcW w:w="742"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jc w:val="center"/>
              <w:rPr>
                <w:rFonts w:cs="AL-Mohanad"/>
                <w:b/>
                <w:bCs/>
                <w:sz w:val="28"/>
                <w:szCs w:val="28"/>
                <w:rtl/>
                <w:lang w:val="en-GB"/>
              </w:rPr>
            </w:pPr>
            <w:r w:rsidRPr="00A365D7">
              <w:rPr>
                <w:rFonts w:cs="AL-Mohanad" w:hint="cs"/>
                <w:b/>
                <w:bCs/>
                <w:sz w:val="28"/>
                <w:szCs w:val="28"/>
                <w:rtl/>
                <w:lang w:val="en-GB"/>
              </w:rPr>
              <w:t>4</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lang w:val="en-GB"/>
              </w:rPr>
            </w:pPr>
            <w:r w:rsidRPr="00A365D7">
              <w:rPr>
                <w:rFonts w:cs="AL-Mohanad" w:hint="cs"/>
                <w:sz w:val="28"/>
                <w:szCs w:val="28"/>
                <w:rtl/>
                <w:lang w:val="en-GB"/>
              </w:rPr>
              <w:t>المواد الدراسية المساعدة بالمقررات حديثة ومفيدة.</w:t>
            </w:r>
          </w:p>
        </w:tc>
        <w:tc>
          <w:tcPr>
            <w:tcW w:w="1857"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5</w:t>
            </w:r>
          </w:p>
        </w:tc>
      </w:tr>
      <w:tr w:rsidR="00F9099C" w:rsidRPr="009D0581" w:rsidTr="00F9099C">
        <w:tc>
          <w:tcPr>
            <w:tcW w:w="74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jc w:val="center"/>
              <w:rPr>
                <w:rFonts w:cs="AL-Mohanad"/>
                <w:b/>
                <w:bCs/>
                <w:sz w:val="28"/>
                <w:szCs w:val="28"/>
                <w:rtl/>
                <w:lang w:val="en-GB"/>
              </w:rPr>
            </w:pPr>
            <w:r w:rsidRPr="00A365D7">
              <w:rPr>
                <w:rFonts w:cs="AL-Mohanad" w:hint="cs"/>
                <w:b/>
                <w:bCs/>
                <w:sz w:val="28"/>
                <w:szCs w:val="28"/>
                <w:rtl/>
                <w:lang w:val="en-GB"/>
              </w:rPr>
              <w:t>5</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lang w:val="en-GB"/>
              </w:rPr>
            </w:pPr>
            <w:r w:rsidRPr="00A365D7">
              <w:rPr>
                <w:rFonts w:cs="AL-Mohanad" w:hint="cs"/>
                <w:sz w:val="28"/>
                <w:szCs w:val="28"/>
                <w:rtl/>
                <w:lang w:val="en-GB"/>
              </w:rPr>
              <w:t xml:space="preserve">مصادر المكتبة مناسبة ومتاحة كلما كنت أحتاج لها. </w:t>
            </w:r>
          </w:p>
        </w:tc>
        <w:tc>
          <w:tcPr>
            <w:tcW w:w="185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5</w:t>
            </w:r>
          </w:p>
        </w:tc>
      </w:tr>
      <w:tr w:rsidR="00F9099C" w:rsidRPr="009D0581" w:rsidTr="00F9099C">
        <w:tc>
          <w:tcPr>
            <w:tcW w:w="742"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spacing w:after="120"/>
              <w:jc w:val="center"/>
              <w:rPr>
                <w:rFonts w:cs="AL-Mohanad"/>
                <w:b/>
                <w:bCs/>
                <w:sz w:val="28"/>
                <w:szCs w:val="28"/>
                <w:rtl/>
                <w:lang w:val="en-GB"/>
              </w:rPr>
            </w:pPr>
            <w:r w:rsidRPr="00A365D7">
              <w:rPr>
                <w:rFonts w:cs="AL-Mohanad" w:hint="cs"/>
                <w:b/>
                <w:bCs/>
                <w:sz w:val="28"/>
                <w:szCs w:val="28"/>
                <w:rtl/>
                <w:lang w:val="en-GB"/>
              </w:rPr>
              <w:t>6</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spacing w:before="120"/>
              <w:rPr>
                <w:rFonts w:cs="AL-Mohanad"/>
                <w:sz w:val="28"/>
                <w:szCs w:val="28"/>
                <w:rtl/>
                <w:lang w:val="en-GB"/>
              </w:rPr>
            </w:pPr>
            <w:r w:rsidRPr="00A365D7">
              <w:rPr>
                <w:rFonts w:cs="AL-Mohanad" w:hint="cs"/>
                <w:sz w:val="28"/>
                <w:szCs w:val="28"/>
                <w:rtl/>
                <w:lang w:val="en-GB"/>
              </w:rPr>
              <w:t xml:space="preserve">اتسمت تجهيزات القاعات، والمعامل بالجودة </w:t>
            </w:r>
          </w:p>
        </w:tc>
        <w:tc>
          <w:tcPr>
            <w:tcW w:w="1857"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4</w:t>
            </w:r>
          </w:p>
        </w:tc>
      </w:tr>
      <w:tr w:rsidR="00F9099C" w:rsidRPr="009D0581" w:rsidTr="00F9099C">
        <w:trPr>
          <w:trHeight w:val="300"/>
        </w:trPr>
        <w:tc>
          <w:tcPr>
            <w:tcW w:w="74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jc w:val="center"/>
              <w:rPr>
                <w:rFonts w:cs="AL-Mohanad"/>
                <w:b/>
                <w:bCs/>
                <w:sz w:val="28"/>
                <w:szCs w:val="28"/>
                <w:rtl/>
                <w:lang w:val="en-GB"/>
              </w:rPr>
            </w:pPr>
            <w:r w:rsidRPr="00A365D7">
              <w:rPr>
                <w:rFonts w:cs="AL-Mohanad" w:hint="cs"/>
                <w:b/>
                <w:bCs/>
                <w:sz w:val="28"/>
                <w:szCs w:val="28"/>
                <w:rtl/>
                <w:lang w:val="en-GB"/>
              </w:rPr>
              <w:t>7</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lang w:val="en-GB"/>
              </w:rPr>
            </w:pPr>
            <w:r w:rsidRPr="00A365D7">
              <w:rPr>
                <w:rFonts w:cs="AL-Mohanad" w:hint="cs"/>
                <w:sz w:val="28"/>
                <w:szCs w:val="28"/>
                <w:rtl/>
                <w:lang w:val="en-GB"/>
              </w:rPr>
              <w:t>هناك مرافق مناسبة للصلاة وقضاء أوقات الفراغ</w:t>
            </w:r>
            <w:r w:rsidRPr="00A365D7">
              <w:rPr>
                <w:rFonts w:cs="AL-Mohanad" w:hint="cs"/>
                <w:sz w:val="28"/>
                <w:szCs w:val="28"/>
                <w:rtl/>
              </w:rPr>
              <w:t>.</w:t>
            </w:r>
          </w:p>
        </w:tc>
        <w:tc>
          <w:tcPr>
            <w:tcW w:w="185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5</w:t>
            </w:r>
          </w:p>
        </w:tc>
      </w:tr>
      <w:tr w:rsidR="00F9099C" w:rsidRPr="009D0581" w:rsidTr="00F9099C">
        <w:trPr>
          <w:trHeight w:val="336"/>
        </w:trPr>
        <w:tc>
          <w:tcPr>
            <w:tcW w:w="742"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spacing w:after="120"/>
              <w:jc w:val="center"/>
              <w:rPr>
                <w:rFonts w:cs="AL-Mohanad"/>
                <w:b/>
                <w:bCs/>
                <w:sz w:val="28"/>
                <w:szCs w:val="28"/>
                <w:rtl/>
                <w:lang w:val="en-GB"/>
              </w:rPr>
            </w:pPr>
            <w:r w:rsidRPr="00A365D7">
              <w:rPr>
                <w:rFonts w:cs="AL-Mohanad" w:hint="cs"/>
                <w:b/>
                <w:bCs/>
                <w:sz w:val="28"/>
                <w:szCs w:val="28"/>
                <w:rtl/>
                <w:lang w:val="en-GB"/>
              </w:rPr>
              <w:t>8</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spacing w:after="120"/>
              <w:rPr>
                <w:rFonts w:cs="AL-Mohanad"/>
                <w:sz w:val="28"/>
                <w:szCs w:val="28"/>
                <w:rtl/>
                <w:lang w:val="en-GB"/>
              </w:rPr>
            </w:pPr>
            <w:r w:rsidRPr="00A365D7">
              <w:rPr>
                <w:rFonts w:cs="AL-Mohanad" w:hint="cs"/>
                <w:sz w:val="28"/>
                <w:szCs w:val="28"/>
                <w:rtl/>
                <w:lang w:val="en-GB"/>
              </w:rPr>
              <w:t>يتوفر توصيف  للمقررات  الدراسية</w:t>
            </w:r>
          </w:p>
        </w:tc>
        <w:tc>
          <w:tcPr>
            <w:tcW w:w="1857"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5</w:t>
            </w:r>
          </w:p>
        </w:tc>
      </w:tr>
      <w:tr w:rsidR="00F9099C" w:rsidRPr="009D0581" w:rsidTr="00F9099C">
        <w:trPr>
          <w:trHeight w:val="336"/>
        </w:trPr>
        <w:tc>
          <w:tcPr>
            <w:tcW w:w="74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jc w:val="center"/>
              <w:rPr>
                <w:rFonts w:cs="AL-Mohanad"/>
                <w:b/>
                <w:bCs/>
                <w:sz w:val="28"/>
                <w:szCs w:val="28"/>
                <w:rtl/>
                <w:lang w:val="en-GB"/>
              </w:rPr>
            </w:pPr>
            <w:r w:rsidRPr="00A365D7">
              <w:rPr>
                <w:rFonts w:cs="AL-Mohanad" w:hint="cs"/>
                <w:b/>
                <w:bCs/>
                <w:sz w:val="28"/>
                <w:szCs w:val="28"/>
                <w:rtl/>
                <w:lang w:val="en-GB"/>
              </w:rPr>
              <w:t>9</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lang w:val="en-GB"/>
              </w:rPr>
            </w:pPr>
            <w:r w:rsidRPr="00A365D7">
              <w:rPr>
                <w:rFonts w:cs="AL-Mohanad" w:hint="cs"/>
                <w:sz w:val="28"/>
                <w:szCs w:val="28"/>
                <w:rtl/>
                <w:lang w:val="en-GB"/>
              </w:rPr>
              <w:t>يلتزم الطلاب بالمواعيد المحددة للدراسة</w:t>
            </w:r>
          </w:p>
        </w:tc>
        <w:tc>
          <w:tcPr>
            <w:tcW w:w="185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4</w:t>
            </w:r>
          </w:p>
        </w:tc>
      </w:tr>
      <w:tr w:rsidR="00F9099C" w:rsidRPr="009D0581" w:rsidTr="00F9099C">
        <w:trPr>
          <w:trHeight w:val="336"/>
        </w:trPr>
        <w:tc>
          <w:tcPr>
            <w:tcW w:w="742"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jc w:val="center"/>
              <w:rPr>
                <w:rFonts w:cs="AL-Mohanad"/>
                <w:b/>
                <w:bCs/>
                <w:sz w:val="28"/>
                <w:szCs w:val="28"/>
                <w:rtl/>
                <w:lang w:val="en-GB"/>
              </w:rPr>
            </w:pPr>
            <w:r w:rsidRPr="00A365D7">
              <w:rPr>
                <w:rFonts w:cs="AL-Mohanad" w:hint="cs"/>
                <w:b/>
                <w:bCs/>
                <w:sz w:val="28"/>
                <w:szCs w:val="28"/>
                <w:rtl/>
                <w:lang w:val="en-GB"/>
              </w:rPr>
              <w:t>10</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lang w:val="en-GB"/>
              </w:rPr>
            </w:pPr>
            <w:r w:rsidRPr="00A365D7">
              <w:rPr>
                <w:rFonts w:cs="AL-Mohanad" w:hint="cs"/>
                <w:sz w:val="28"/>
                <w:szCs w:val="28"/>
                <w:rtl/>
                <w:lang w:val="en-GB"/>
              </w:rPr>
              <w:t>يتصف الطلاب بالسمات الأخلاقية الحميدة.</w:t>
            </w:r>
          </w:p>
        </w:tc>
        <w:tc>
          <w:tcPr>
            <w:tcW w:w="1857"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5</w:t>
            </w:r>
          </w:p>
        </w:tc>
      </w:tr>
      <w:tr w:rsidR="00F9099C" w:rsidRPr="009D0581" w:rsidTr="00F9099C">
        <w:trPr>
          <w:trHeight w:val="336"/>
        </w:trPr>
        <w:tc>
          <w:tcPr>
            <w:tcW w:w="74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spacing w:before="120"/>
              <w:jc w:val="center"/>
              <w:rPr>
                <w:rFonts w:cs="AL-Mohanad"/>
                <w:b/>
                <w:bCs/>
                <w:sz w:val="28"/>
                <w:szCs w:val="28"/>
                <w:rtl/>
                <w:lang w:val="en-GB"/>
              </w:rPr>
            </w:pPr>
            <w:r w:rsidRPr="00A365D7">
              <w:rPr>
                <w:rFonts w:cs="AL-Mohanad" w:hint="cs"/>
                <w:b/>
                <w:bCs/>
                <w:sz w:val="28"/>
                <w:szCs w:val="28"/>
                <w:rtl/>
                <w:lang w:val="en-GB"/>
              </w:rPr>
              <w:t>11</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spacing w:before="120"/>
              <w:rPr>
                <w:rFonts w:cs="AL-Mohanad"/>
                <w:sz w:val="28"/>
                <w:szCs w:val="28"/>
                <w:rtl/>
                <w:lang w:val="en-GB"/>
              </w:rPr>
            </w:pPr>
            <w:r w:rsidRPr="00A365D7">
              <w:rPr>
                <w:rFonts w:cs="AL-Mohanad" w:hint="cs"/>
                <w:sz w:val="28"/>
                <w:szCs w:val="28"/>
                <w:rtl/>
                <w:lang w:val="en-GB"/>
              </w:rPr>
              <w:t>تسود علاقة الود بين الطلاب وبعضهم.</w:t>
            </w:r>
          </w:p>
        </w:tc>
        <w:tc>
          <w:tcPr>
            <w:tcW w:w="1857"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5</w:t>
            </w:r>
          </w:p>
        </w:tc>
      </w:tr>
      <w:tr w:rsidR="00F9099C" w:rsidRPr="009D0581" w:rsidTr="00F9099C">
        <w:trPr>
          <w:trHeight w:val="336"/>
        </w:trPr>
        <w:tc>
          <w:tcPr>
            <w:tcW w:w="742"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jc w:val="center"/>
              <w:rPr>
                <w:rFonts w:cs="AL-Mohanad"/>
                <w:b/>
                <w:bCs/>
                <w:sz w:val="28"/>
                <w:szCs w:val="28"/>
                <w:rtl/>
                <w:lang w:val="en-GB"/>
              </w:rPr>
            </w:pPr>
            <w:r w:rsidRPr="00A365D7">
              <w:rPr>
                <w:rFonts w:cs="AL-Mohanad" w:hint="cs"/>
                <w:b/>
                <w:bCs/>
                <w:sz w:val="28"/>
                <w:szCs w:val="28"/>
                <w:rtl/>
                <w:lang w:val="en-GB"/>
              </w:rPr>
              <w:t>12</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A365D7" w:rsidRDefault="00F9099C" w:rsidP="00F9099C">
            <w:pPr>
              <w:rPr>
                <w:rFonts w:cs="AL-Mohanad"/>
                <w:sz w:val="28"/>
                <w:szCs w:val="28"/>
                <w:rtl/>
                <w:lang w:val="en-GB"/>
              </w:rPr>
            </w:pPr>
            <w:r w:rsidRPr="00A365D7">
              <w:rPr>
                <w:rFonts w:cs="AL-Mohanad" w:hint="cs"/>
                <w:sz w:val="28"/>
                <w:szCs w:val="28"/>
                <w:rtl/>
                <w:lang w:val="en-GB"/>
              </w:rPr>
              <w:t>سيادة العمل بروح الفريق</w:t>
            </w:r>
          </w:p>
        </w:tc>
        <w:tc>
          <w:tcPr>
            <w:tcW w:w="1857" w:type="dxa"/>
            <w:tcBorders>
              <w:top w:val="single" w:sz="8"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5</w:t>
            </w:r>
          </w:p>
        </w:tc>
      </w:tr>
      <w:tr w:rsidR="00F9099C" w:rsidRPr="009D0581" w:rsidTr="00F9099C">
        <w:trPr>
          <w:trHeight w:val="336"/>
        </w:trPr>
        <w:tc>
          <w:tcPr>
            <w:tcW w:w="7474" w:type="dxa"/>
            <w:gridSpan w:val="2"/>
            <w:tcBorders>
              <w:top w:val="double" w:sz="6"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spacing w:before="120"/>
              <w:jc w:val="center"/>
              <w:rPr>
                <w:rFonts w:cs="AL-Mohanad"/>
                <w:b/>
                <w:bCs/>
                <w:sz w:val="28"/>
                <w:szCs w:val="28"/>
                <w:rtl/>
                <w:lang w:val="en-GB"/>
              </w:rPr>
            </w:pPr>
            <w:r w:rsidRPr="00A365D7">
              <w:rPr>
                <w:rFonts w:cs="AL-Mohanad" w:hint="cs"/>
                <w:b/>
                <w:bCs/>
                <w:sz w:val="28"/>
                <w:szCs w:val="28"/>
                <w:rtl/>
                <w:lang w:val="en-GB"/>
              </w:rPr>
              <w:t>المستوى العام</w:t>
            </w:r>
          </w:p>
        </w:tc>
        <w:tc>
          <w:tcPr>
            <w:tcW w:w="1857" w:type="dxa"/>
            <w:tcBorders>
              <w:top w:val="double" w:sz="6" w:space="0" w:color="8064A2"/>
              <w:left w:val="single" w:sz="8" w:space="0" w:color="8064A2"/>
              <w:bottom w:val="single" w:sz="8" w:space="0" w:color="8064A2"/>
              <w:right w:val="single" w:sz="8" w:space="0" w:color="8064A2"/>
            </w:tcBorders>
            <w:shd w:val="clear" w:color="auto" w:fill="auto"/>
          </w:tcPr>
          <w:p w:rsidR="00F9099C" w:rsidRPr="00A365D7" w:rsidRDefault="00F9099C" w:rsidP="00F9099C">
            <w:pPr>
              <w:bidi w:val="0"/>
              <w:jc w:val="center"/>
              <w:rPr>
                <w:rFonts w:ascii="Calibri" w:hAnsi="Calibri"/>
                <w:b/>
                <w:bCs/>
                <w:color w:val="000000"/>
              </w:rPr>
            </w:pPr>
            <w:r w:rsidRPr="00A365D7">
              <w:rPr>
                <w:rFonts w:ascii="Calibri" w:hAnsi="Calibri"/>
                <w:b/>
                <w:bCs/>
                <w:color w:val="000000"/>
              </w:rPr>
              <w:t>4,8</w:t>
            </w:r>
          </w:p>
        </w:tc>
      </w:tr>
    </w:tbl>
    <w:p w:rsidR="0037705F" w:rsidRPr="00DE7923" w:rsidRDefault="0037705F" w:rsidP="0037705F">
      <w:pPr>
        <w:spacing w:after="0" w:line="240" w:lineRule="auto"/>
        <w:jc w:val="center"/>
        <w:rPr>
          <w:rFonts w:ascii="Marigold" w:eastAsia="Calibri" w:hAnsi="Marigold" w:cs="AL-Mohanad"/>
          <w:sz w:val="28"/>
          <w:szCs w:val="28"/>
          <w:rtl/>
        </w:rPr>
      </w:pPr>
    </w:p>
    <w:p w:rsidR="0037705F" w:rsidRPr="00DE7923" w:rsidRDefault="0037705F" w:rsidP="0037705F">
      <w:pPr>
        <w:spacing w:after="0" w:line="240" w:lineRule="auto"/>
        <w:rPr>
          <w:rFonts w:ascii="Times New Roman" w:eastAsia="Times New Roman" w:hAnsi="Times New Roman" w:cs="Times New Roman"/>
          <w:vanish/>
          <w:sz w:val="28"/>
          <w:szCs w:val="28"/>
        </w:rPr>
      </w:pPr>
    </w:p>
    <w:p w:rsidR="0037705F" w:rsidRPr="00DE7923" w:rsidRDefault="0037705F" w:rsidP="0037705F">
      <w:pPr>
        <w:tabs>
          <w:tab w:val="center" w:pos="4153"/>
        </w:tabs>
        <w:spacing w:after="0" w:line="240" w:lineRule="auto"/>
        <w:rPr>
          <w:rFonts w:ascii="Times New Roman" w:eastAsia="Times New Roman" w:hAnsi="Times New Roman" w:cs="Times New Roman"/>
          <w:sz w:val="28"/>
          <w:szCs w:val="28"/>
          <w:rtl/>
          <w:lang w:val="en-GB"/>
        </w:rPr>
      </w:pPr>
    </w:p>
    <w:p w:rsidR="0037705F" w:rsidRPr="00DE7923" w:rsidRDefault="0037705F" w:rsidP="0037705F">
      <w:pPr>
        <w:tabs>
          <w:tab w:val="center" w:pos="4153"/>
        </w:tabs>
        <w:spacing w:after="0" w:line="240" w:lineRule="auto"/>
        <w:rPr>
          <w:rFonts w:ascii="Times New Roman" w:eastAsia="Times New Roman" w:hAnsi="Times New Roman" w:cs="Times New Roman"/>
          <w:sz w:val="28"/>
          <w:szCs w:val="28"/>
          <w:rtl/>
          <w:lang w:val="en-GB"/>
        </w:rPr>
      </w:pPr>
    </w:p>
    <w:p w:rsidR="0037705F" w:rsidRDefault="0037705F" w:rsidP="0037705F">
      <w:pPr>
        <w:spacing w:after="0" w:line="240" w:lineRule="auto"/>
        <w:jc w:val="center"/>
        <w:rPr>
          <w:rFonts w:ascii="Marigold" w:eastAsia="Calibri" w:hAnsi="Marigold" w:cs="AL-Mohanad"/>
          <w:sz w:val="28"/>
          <w:szCs w:val="28"/>
          <w:rtl/>
        </w:rPr>
      </w:pPr>
    </w:p>
    <w:p w:rsidR="0037705F" w:rsidRDefault="0037705F" w:rsidP="0037705F">
      <w:pPr>
        <w:spacing w:after="0" w:line="240" w:lineRule="auto"/>
        <w:jc w:val="center"/>
        <w:rPr>
          <w:rFonts w:ascii="Marigold" w:eastAsia="Calibri" w:hAnsi="Marigold" w:cs="AL-Mohanad"/>
          <w:sz w:val="28"/>
          <w:szCs w:val="28"/>
          <w:rtl/>
        </w:rPr>
      </w:pPr>
    </w:p>
    <w:p w:rsidR="0037705F" w:rsidRDefault="007A2D88" w:rsidP="0037705F">
      <w:pPr>
        <w:spacing w:after="0" w:line="240" w:lineRule="auto"/>
        <w:jc w:val="center"/>
        <w:rPr>
          <w:rFonts w:ascii="Marigold" w:eastAsia="Calibri" w:hAnsi="Marigold" w:cs="AL-Mohanad"/>
          <w:sz w:val="28"/>
          <w:szCs w:val="28"/>
          <w:rtl/>
        </w:rPr>
      </w:pPr>
      <w:r>
        <w:rPr>
          <w:noProof/>
        </w:rPr>
        <w:lastRenderedPageBreak/>
        <w:drawing>
          <wp:inline distT="0" distB="0" distL="0" distR="0">
            <wp:extent cx="4568825" cy="2529205"/>
            <wp:effectExtent l="0" t="0" r="3175" b="4445"/>
            <wp:docPr id="369" name="Chart 36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37705F" w:rsidRPr="00DE7923" w:rsidRDefault="0037705F" w:rsidP="0037705F">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 xml:space="preserve">شكل ( </w:t>
      </w:r>
      <w:r w:rsidR="00F9099C">
        <w:rPr>
          <w:rFonts w:ascii="Marigold" w:eastAsia="Calibri" w:hAnsi="Marigold" w:cs="AL-Mohanad" w:hint="cs"/>
          <w:sz w:val="28"/>
          <w:szCs w:val="28"/>
          <w:rtl/>
        </w:rPr>
        <w:t>85</w:t>
      </w:r>
      <w:r w:rsidRPr="00DE7923">
        <w:rPr>
          <w:rFonts w:ascii="Marigold" w:eastAsia="Calibri" w:hAnsi="Marigold" w:cs="AL-Mohanad" w:hint="cs"/>
          <w:sz w:val="28"/>
          <w:szCs w:val="28"/>
          <w:rtl/>
        </w:rPr>
        <w:t xml:space="preserve"> )</w:t>
      </w:r>
    </w:p>
    <w:p w:rsidR="0037705F" w:rsidRDefault="0037705F" w:rsidP="00F9099C">
      <w:pPr>
        <w:spacing w:after="0" w:line="240" w:lineRule="auto"/>
        <w:jc w:val="center"/>
        <w:rPr>
          <w:rFonts w:ascii="Marigold" w:eastAsia="Calibri" w:hAnsi="Marigold" w:cs="AL-Mohanad"/>
          <w:sz w:val="28"/>
          <w:szCs w:val="28"/>
          <w:rtl/>
        </w:rPr>
      </w:pPr>
      <w:r w:rsidRPr="009153B7">
        <w:rPr>
          <w:rFonts w:ascii="Marigold" w:eastAsia="Calibri" w:hAnsi="Marigold" w:cs="AL-Mohanad" w:hint="cs"/>
          <w:sz w:val="28"/>
          <w:szCs w:val="28"/>
          <w:rtl/>
        </w:rPr>
        <w:t xml:space="preserve">يبين مستوى جودة الأداء في </w:t>
      </w:r>
      <w:r w:rsidRPr="0037705F">
        <w:rPr>
          <w:rFonts w:ascii="Marigold" w:eastAsia="Calibri" w:hAnsi="Marigold" w:cs="AL-Mohanad"/>
          <w:sz w:val="28"/>
          <w:szCs w:val="28"/>
          <w:rtl/>
        </w:rPr>
        <w:t xml:space="preserve">برنامج </w:t>
      </w:r>
      <w:r w:rsidRPr="0037705F">
        <w:rPr>
          <w:rFonts w:ascii="Marigold" w:eastAsia="Calibri" w:hAnsi="Marigold" w:cs="AL-Mohanad" w:hint="cs"/>
          <w:sz w:val="28"/>
          <w:szCs w:val="28"/>
          <w:rtl/>
        </w:rPr>
        <w:t>التمريض المستوى الأول</w:t>
      </w:r>
      <w:r w:rsidRPr="0037705F">
        <w:rPr>
          <w:rFonts w:ascii="Marigold" w:eastAsia="Calibri" w:hAnsi="Marigold" w:cs="AL-Mohanad"/>
          <w:sz w:val="28"/>
          <w:szCs w:val="28"/>
          <w:rtl/>
        </w:rPr>
        <w:t xml:space="preserve"> بكلية العلوم الطبية التطبيقية بالمجمعة (</w:t>
      </w:r>
      <w:r w:rsidRPr="0037705F">
        <w:rPr>
          <w:rFonts w:ascii="Marigold" w:eastAsia="Calibri" w:hAnsi="Marigold" w:cs="AL-Mohanad" w:hint="cs"/>
          <w:sz w:val="28"/>
          <w:szCs w:val="28"/>
          <w:rtl/>
        </w:rPr>
        <w:t>دارسات</w:t>
      </w:r>
      <w:r w:rsidRPr="0037705F">
        <w:rPr>
          <w:rFonts w:ascii="Marigold" w:eastAsia="Calibri" w:hAnsi="Marigold" w:cs="AL-Mohanad"/>
          <w:sz w:val="28"/>
          <w:szCs w:val="28"/>
          <w:rtl/>
        </w:rPr>
        <w:t>)</w:t>
      </w:r>
      <w:r w:rsidRPr="00A01413">
        <w:rPr>
          <w:rFonts w:ascii="Marigold" w:eastAsia="Calibri" w:hAnsi="Marigold" w:cs="AL-Mohanad" w:hint="cs"/>
          <w:sz w:val="28"/>
          <w:szCs w:val="28"/>
          <w:rtl/>
        </w:rPr>
        <w:t xml:space="preserve">من وجهة نظر </w:t>
      </w:r>
      <w:r w:rsidRPr="00DE7923">
        <w:rPr>
          <w:rFonts w:ascii="Marigold" w:eastAsia="Calibri" w:hAnsi="Marigold" w:cs="AL-Mohanad" w:hint="cs"/>
          <w:sz w:val="28"/>
          <w:szCs w:val="28"/>
          <w:rtl/>
        </w:rPr>
        <w:t>أعضاء هيئة التدريس</w:t>
      </w:r>
    </w:p>
    <w:p w:rsidR="00F9099C" w:rsidRPr="00F9099C" w:rsidRDefault="00F9099C" w:rsidP="00F9099C">
      <w:pPr>
        <w:spacing w:after="0" w:line="240" w:lineRule="auto"/>
        <w:jc w:val="center"/>
        <w:rPr>
          <w:rFonts w:ascii="Marigold" w:eastAsia="Calibri" w:hAnsi="Marigold" w:cs="AL-Mohanad"/>
          <w:sz w:val="28"/>
          <w:szCs w:val="28"/>
          <w:rtl/>
        </w:rPr>
      </w:pPr>
    </w:p>
    <w:p w:rsidR="0037705F" w:rsidRPr="004A577F" w:rsidRDefault="0037705F" w:rsidP="0037705F">
      <w:pPr>
        <w:rPr>
          <w:rFonts w:ascii="Marigold" w:hAnsi="Marigold" w:cs="AL-Mateen"/>
          <w:color w:val="0070C0"/>
          <w:sz w:val="28"/>
          <w:szCs w:val="28"/>
        </w:rPr>
      </w:pPr>
      <w:r w:rsidRPr="004A577F">
        <w:rPr>
          <w:rFonts w:ascii="Marigold" w:hAnsi="Marigold" w:cs="AL-Mateen" w:hint="cs"/>
          <w:b/>
          <w:bCs/>
          <w:color w:val="404040"/>
          <w:sz w:val="28"/>
          <w:szCs w:val="28"/>
          <w:rtl/>
        </w:rPr>
        <w:t>من العرض السابق يمكن استخلاص الآتي:</w:t>
      </w:r>
    </w:p>
    <w:p w:rsidR="0037705F" w:rsidRDefault="0037705F" w:rsidP="0037705F">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أبرز نقاط القوة: </w:t>
      </w:r>
    </w:p>
    <w:p w:rsidR="007A2D88" w:rsidRDefault="007A2D88" w:rsidP="007A2D88">
      <w:pPr>
        <w:pStyle w:val="a7"/>
        <w:numPr>
          <w:ilvl w:val="0"/>
          <w:numId w:val="38"/>
        </w:numPr>
        <w:jc w:val="both"/>
        <w:rPr>
          <w:rFonts w:ascii="Marigold" w:hAnsi="Marigold" w:cs="AL-Mateen"/>
          <w:sz w:val="28"/>
          <w:szCs w:val="28"/>
        </w:rPr>
      </w:pPr>
      <w:r w:rsidRPr="007A2D88">
        <w:rPr>
          <w:rFonts w:ascii="Marigold" w:hAnsi="Marigold" w:cs="AL-Mateen" w:hint="cs"/>
          <w:sz w:val="28"/>
          <w:szCs w:val="28"/>
          <w:rtl/>
        </w:rPr>
        <w:t>إتاحة البرنامج الفرصة لاستكمال الدراسة</w:t>
      </w:r>
    </w:p>
    <w:p w:rsidR="007A2D88" w:rsidRPr="007A2D88" w:rsidRDefault="007A2D88" w:rsidP="007A2D88">
      <w:pPr>
        <w:pStyle w:val="a7"/>
        <w:numPr>
          <w:ilvl w:val="0"/>
          <w:numId w:val="38"/>
        </w:numPr>
        <w:jc w:val="both"/>
        <w:rPr>
          <w:rFonts w:ascii="Marigold" w:hAnsi="Marigold" w:cs="AL-Mateen"/>
          <w:sz w:val="28"/>
          <w:szCs w:val="28"/>
        </w:rPr>
      </w:pPr>
      <w:r w:rsidRPr="007A2D88">
        <w:rPr>
          <w:rFonts w:ascii="Marigold" w:hAnsi="Marigold" w:cs="AL-Mateen" w:hint="cs"/>
          <w:sz w:val="28"/>
          <w:szCs w:val="28"/>
          <w:rtl/>
        </w:rPr>
        <w:t>المساعدة و الدعم من قبل اعضاء هيئة التدريس</w:t>
      </w:r>
    </w:p>
    <w:p w:rsidR="007A2D88" w:rsidRPr="007A2D88" w:rsidRDefault="007A2D88" w:rsidP="007A2D88">
      <w:pPr>
        <w:pStyle w:val="a7"/>
        <w:numPr>
          <w:ilvl w:val="0"/>
          <w:numId w:val="38"/>
        </w:numPr>
        <w:jc w:val="both"/>
        <w:rPr>
          <w:rFonts w:ascii="Marigold" w:hAnsi="Marigold" w:cs="AL-Mateen"/>
          <w:sz w:val="28"/>
          <w:szCs w:val="28"/>
        </w:rPr>
      </w:pPr>
      <w:r w:rsidRPr="007A2D88">
        <w:rPr>
          <w:rFonts w:ascii="Marigold" w:hAnsi="Marigold" w:cs="AL-Mateen" w:hint="cs"/>
          <w:sz w:val="28"/>
          <w:szCs w:val="28"/>
          <w:rtl/>
        </w:rPr>
        <w:t>البرنامج اتاح فرصة لتبادل الخبرات بين الدارسين</w:t>
      </w:r>
    </w:p>
    <w:p w:rsidR="007A2D88" w:rsidRPr="00927A52" w:rsidRDefault="007A2D88" w:rsidP="007A2D88">
      <w:pPr>
        <w:pStyle w:val="a7"/>
        <w:numPr>
          <w:ilvl w:val="0"/>
          <w:numId w:val="38"/>
        </w:numPr>
        <w:contextualSpacing/>
        <w:rPr>
          <w:rFonts w:cs="AL-Mohanad"/>
          <w:sz w:val="28"/>
          <w:szCs w:val="28"/>
          <w:lang w:val="en-GB"/>
        </w:rPr>
      </w:pPr>
      <w:r w:rsidRPr="00927A52">
        <w:rPr>
          <w:rFonts w:cs="AL-Mohanad" w:hint="cs"/>
          <w:sz w:val="28"/>
          <w:szCs w:val="28"/>
          <w:rtl/>
          <w:lang w:val="en-GB"/>
        </w:rPr>
        <w:t>التزام الدارسين و أعضاء هيئة التدريس والهيئة الإدارية بالمواعيد المحددة.</w:t>
      </w:r>
    </w:p>
    <w:p w:rsidR="007A2D88" w:rsidRPr="007A2D88" w:rsidRDefault="007A2D88" w:rsidP="007A2D88">
      <w:pPr>
        <w:pStyle w:val="a7"/>
        <w:numPr>
          <w:ilvl w:val="0"/>
          <w:numId w:val="38"/>
        </w:numPr>
        <w:jc w:val="both"/>
        <w:rPr>
          <w:rFonts w:ascii="Marigold" w:hAnsi="Marigold" w:cs="AL-Mateen"/>
          <w:sz w:val="28"/>
          <w:szCs w:val="28"/>
          <w:rtl/>
        </w:rPr>
      </w:pPr>
      <w:r w:rsidRPr="007A2D88">
        <w:rPr>
          <w:rFonts w:cs="AL-Mohanad" w:hint="cs"/>
          <w:sz w:val="28"/>
          <w:szCs w:val="28"/>
          <w:rtl/>
          <w:lang w:val="en-GB"/>
        </w:rPr>
        <w:t>توفر أماكن مناسبة للمحاضرات من حيث السعة والتهوية والإضاءة والنظافة</w:t>
      </w:r>
    </w:p>
    <w:p w:rsidR="007A2D88" w:rsidRPr="007A2D88" w:rsidRDefault="007A2D88" w:rsidP="007A2D88">
      <w:pPr>
        <w:pStyle w:val="a7"/>
        <w:numPr>
          <w:ilvl w:val="0"/>
          <w:numId w:val="38"/>
        </w:numPr>
        <w:jc w:val="both"/>
        <w:rPr>
          <w:rFonts w:ascii="Marigold" w:hAnsi="Marigold" w:cs="AL-Mateen"/>
          <w:sz w:val="28"/>
          <w:szCs w:val="28"/>
        </w:rPr>
      </w:pPr>
      <w:r w:rsidRPr="007A2D88">
        <w:rPr>
          <w:rFonts w:cs="AL-Mohanad" w:hint="cs"/>
          <w:sz w:val="28"/>
          <w:szCs w:val="28"/>
          <w:rtl/>
          <w:lang w:val="en-GB"/>
        </w:rPr>
        <w:t>توفر قاعدة بيانات  ورقية  والكترونية تم ارسالها للعمادة عن الدارسات.</w:t>
      </w:r>
    </w:p>
    <w:p w:rsidR="007A2D88" w:rsidRPr="007A2D88" w:rsidRDefault="007A2D88" w:rsidP="007A2D88">
      <w:pPr>
        <w:pStyle w:val="a7"/>
        <w:numPr>
          <w:ilvl w:val="0"/>
          <w:numId w:val="38"/>
        </w:numPr>
        <w:jc w:val="both"/>
        <w:rPr>
          <w:rFonts w:ascii="Marigold" w:hAnsi="Marigold" w:cs="AL-Mateen"/>
          <w:sz w:val="28"/>
          <w:szCs w:val="28"/>
          <w:rtl/>
        </w:rPr>
      </w:pPr>
      <w:r w:rsidRPr="007A2D88">
        <w:rPr>
          <w:rFonts w:ascii="Marigold" w:hAnsi="Marigold" w:cs="AL-Mateen" w:hint="cs"/>
          <w:sz w:val="28"/>
          <w:szCs w:val="28"/>
          <w:rtl/>
        </w:rPr>
        <w:t>التفاعل من قبل القائمين بالبرنامج وايضا الطالبات.</w:t>
      </w:r>
    </w:p>
    <w:p w:rsidR="00596482" w:rsidRDefault="00596482" w:rsidP="0037705F">
      <w:pPr>
        <w:rPr>
          <w:rFonts w:ascii="Marigold" w:hAnsi="Marigold" w:cs="AL-Mateen"/>
          <w:b/>
          <w:bCs/>
          <w:color w:val="404040"/>
          <w:sz w:val="28"/>
          <w:szCs w:val="28"/>
          <w:rtl/>
        </w:rPr>
      </w:pPr>
    </w:p>
    <w:p w:rsidR="0037705F" w:rsidRPr="004A577F" w:rsidRDefault="0037705F" w:rsidP="0037705F">
      <w:pPr>
        <w:rPr>
          <w:rFonts w:ascii="Marigold" w:hAnsi="Marigold" w:cs="AL-Mateen"/>
          <w:b/>
          <w:bCs/>
          <w:color w:val="404040"/>
          <w:sz w:val="28"/>
          <w:szCs w:val="28"/>
          <w:rtl/>
        </w:rPr>
      </w:pPr>
      <w:r w:rsidRPr="004A577F">
        <w:rPr>
          <w:rFonts w:ascii="Marigold" w:hAnsi="Marigold" w:cs="AL-Mateen" w:hint="cs"/>
          <w:b/>
          <w:bCs/>
          <w:color w:val="404040"/>
          <w:sz w:val="28"/>
          <w:szCs w:val="28"/>
          <w:rtl/>
        </w:rPr>
        <w:t xml:space="preserve">أولويات التحسين: </w:t>
      </w:r>
    </w:p>
    <w:p w:rsidR="007A2D88" w:rsidRPr="007A2D88" w:rsidRDefault="007A2D88" w:rsidP="007A2D88">
      <w:pPr>
        <w:pStyle w:val="a7"/>
        <w:numPr>
          <w:ilvl w:val="2"/>
          <w:numId w:val="40"/>
        </w:numPr>
        <w:ind w:left="831"/>
        <w:contextualSpacing/>
        <w:rPr>
          <w:rFonts w:ascii="Marigold" w:hAnsi="Marigold" w:cs="AL-Mateen"/>
          <w:sz w:val="28"/>
          <w:szCs w:val="28"/>
        </w:rPr>
      </w:pPr>
      <w:r w:rsidRPr="007A2D88">
        <w:rPr>
          <w:rFonts w:ascii="Marigold" w:hAnsi="Marigold" w:cs="AL-Mateen" w:hint="cs"/>
          <w:sz w:val="28"/>
          <w:szCs w:val="28"/>
          <w:rtl/>
        </w:rPr>
        <w:t xml:space="preserve">توفير موظفة بالمكتبة  </w:t>
      </w:r>
    </w:p>
    <w:p w:rsidR="007A2D88" w:rsidRDefault="007A2D88" w:rsidP="007A2D88">
      <w:pPr>
        <w:pStyle w:val="a7"/>
        <w:numPr>
          <w:ilvl w:val="2"/>
          <w:numId w:val="40"/>
        </w:numPr>
        <w:ind w:left="831"/>
        <w:contextualSpacing/>
        <w:rPr>
          <w:rFonts w:ascii="Marigold" w:hAnsi="Marigold" w:cs="AL-Mateen"/>
          <w:sz w:val="28"/>
          <w:szCs w:val="28"/>
        </w:rPr>
      </w:pPr>
      <w:r w:rsidRPr="007A2D88">
        <w:rPr>
          <w:rFonts w:ascii="Marigold" w:hAnsi="Marigold" w:cs="AL-Mateen" w:hint="cs"/>
          <w:sz w:val="28"/>
          <w:szCs w:val="28"/>
          <w:rtl/>
        </w:rPr>
        <w:t>توفير خدمات طلابية من آلة للتصوير</w:t>
      </w:r>
    </w:p>
    <w:p w:rsidR="007A2D88" w:rsidRDefault="007A2D88" w:rsidP="007A2D88">
      <w:pPr>
        <w:pStyle w:val="a7"/>
        <w:numPr>
          <w:ilvl w:val="2"/>
          <w:numId w:val="40"/>
        </w:numPr>
        <w:ind w:left="831"/>
        <w:contextualSpacing/>
        <w:rPr>
          <w:rFonts w:ascii="Marigold" w:hAnsi="Marigold" w:cs="AL-Mateen"/>
          <w:sz w:val="28"/>
          <w:szCs w:val="28"/>
        </w:rPr>
      </w:pPr>
      <w:r w:rsidRPr="007A2D88">
        <w:rPr>
          <w:rFonts w:ascii="Marigold" w:hAnsi="Marigold" w:cs="AL-Mateen" w:hint="cs"/>
          <w:sz w:val="28"/>
          <w:szCs w:val="28"/>
          <w:rtl/>
        </w:rPr>
        <w:t>تعديل اوقات الدوام</w:t>
      </w:r>
    </w:p>
    <w:p w:rsidR="00F9099C" w:rsidRDefault="00F9099C" w:rsidP="00F9099C">
      <w:pPr>
        <w:contextualSpacing/>
        <w:rPr>
          <w:rFonts w:ascii="Marigold" w:hAnsi="Marigold" w:cs="AL-Mateen"/>
          <w:sz w:val="28"/>
          <w:szCs w:val="28"/>
          <w:rtl/>
        </w:rPr>
      </w:pPr>
    </w:p>
    <w:p w:rsidR="00F9099C" w:rsidRPr="00F9099C" w:rsidRDefault="00F9099C" w:rsidP="00F9099C">
      <w:pPr>
        <w:contextualSpacing/>
        <w:rPr>
          <w:rFonts w:ascii="Marigold" w:hAnsi="Marigold" w:cs="AL-Mateen"/>
          <w:sz w:val="28"/>
          <w:szCs w:val="28"/>
        </w:rPr>
      </w:pPr>
    </w:p>
    <w:p w:rsidR="0037705F" w:rsidRPr="007A2D88" w:rsidRDefault="0037705F" w:rsidP="007A2D88">
      <w:pPr>
        <w:pStyle w:val="a7"/>
        <w:ind w:left="831"/>
        <w:contextualSpacing/>
        <w:rPr>
          <w:sz w:val="28"/>
          <w:szCs w:val="28"/>
          <w:rtl/>
        </w:rPr>
      </w:pPr>
    </w:p>
    <w:p w:rsidR="0037705F" w:rsidRDefault="0037705F" w:rsidP="0037705F">
      <w:pPr>
        <w:rPr>
          <w:rFonts w:ascii="Marigold" w:hAnsi="Marigold" w:cs="AL-Mateen"/>
          <w:sz w:val="28"/>
          <w:szCs w:val="28"/>
          <w:rtl/>
        </w:rPr>
      </w:pPr>
      <w:r w:rsidRPr="008D1436">
        <w:rPr>
          <w:rFonts w:ascii="Marigold" w:hAnsi="Marigold" w:cs="AL-Mateen" w:hint="cs"/>
          <w:b/>
          <w:bCs/>
          <w:sz w:val="28"/>
          <w:szCs w:val="28"/>
          <w:rtl/>
        </w:rPr>
        <w:t>مقترحات التحسين:</w:t>
      </w:r>
    </w:p>
    <w:p w:rsidR="007C6762" w:rsidRPr="007C6762" w:rsidRDefault="007C6762" w:rsidP="007C6762">
      <w:pPr>
        <w:pStyle w:val="a7"/>
        <w:numPr>
          <w:ilvl w:val="0"/>
          <w:numId w:val="41"/>
        </w:numPr>
        <w:jc w:val="both"/>
        <w:rPr>
          <w:rFonts w:ascii="Marigold" w:hAnsi="Marigold" w:cs="AL-Mateen"/>
          <w:sz w:val="28"/>
          <w:szCs w:val="28"/>
          <w:rtl/>
        </w:rPr>
      </w:pPr>
      <w:r w:rsidRPr="007C6762">
        <w:rPr>
          <w:rFonts w:ascii="Marigold" w:hAnsi="Marigold" w:cs="AL-Mateen" w:hint="cs"/>
          <w:sz w:val="28"/>
          <w:szCs w:val="28"/>
          <w:rtl/>
        </w:rPr>
        <w:lastRenderedPageBreak/>
        <w:t>زيادة عدد افراد الامن بالكلية.</w:t>
      </w:r>
    </w:p>
    <w:p w:rsidR="007C6762" w:rsidRPr="007C6762" w:rsidRDefault="007C6762" w:rsidP="007C6762">
      <w:pPr>
        <w:pStyle w:val="a7"/>
        <w:numPr>
          <w:ilvl w:val="0"/>
          <w:numId w:val="41"/>
        </w:numPr>
        <w:jc w:val="both"/>
        <w:rPr>
          <w:rFonts w:ascii="Marigold" w:hAnsi="Marigold" w:cs="AL-Mateen"/>
          <w:sz w:val="28"/>
          <w:szCs w:val="28"/>
          <w:rtl/>
        </w:rPr>
      </w:pPr>
      <w:r w:rsidRPr="007C6762">
        <w:rPr>
          <w:rFonts w:ascii="Marigold" w:hAnsi="Marigold" w:cs="AL-Mateen" w:hint="cs"/>
          <w:sz w:val="28"/>
          <w:szCs w:val="28"/>
          <w:rtl/>
        </w:rPr>
        <w:t>توفير مركز للخدمات الطلابية بها آلة تصوير</w:t>
      </w:r>
    </w:p>
    <w:p w:rsidR="007C6762" w:rsidRPr="007C6762" w:rsidRDefault="007C6762" w:rsidP="007C6762">
      <w:pPr>
        <w:pStyle w:val="a7"/>
        <w:numPr>
          <w:ilvl w:val="0"/>
          <w:numId w:val="41"/>
        </w:numPr>
        <w:rPr>
          <w:rFonts w:ascii="Marigold" w:hAnsi="Marigold" w:cs="AL-Mateen"/>
          <w:sz w:val="28"/>
          <w:szCs w:val="28"/>
          <w:rtl/>
        </w:rPr>
      </w:pPr>
      <w:r w:rsidRPr="007C6762">
        <w:rPr>
          <w:rFonts w:ascii="Marigold" w:hAnsi="Marigold" w:cs="AL-Mateen" w:hint="cs"/>
          <w:sz w:val="28"/>
          <w:szCs w:val="28"/>
          <w:rtl/>
        </w:rPr>
        <w:t>تعديل مواعيد المحاضرات بما يتناسب مع أوقات العمل</w:t>
      </w:r>
    </w:p>
    <w:p w:rsidR="007C6762" w:rsidRPr="007C6762" w:rsidRDefault="007C6762" w:rsidP="007C6762">
      <w:pPr>
        <w:pStyle w:val="a7"/>
        <w:numPr>
          <w:ilvl w:val="0"/>
          <w:numId w:val="41"/>
        </w:numPr>
        <w:rPr>
          <w:rFonts w:ascii="Marigold" w:hAnsi="Marigold" w:cs="AL-Mateen"/>
          <w:sz w:val="28"/>
          <w:szCs w:val="28"/>
          <w:rtl/>
        </w:rPr>
      </w:pPr>
      <w:r w:rsidRPr="007C6762">
        <w:rPr>
          <w:rFonts w:ascii="Marigold" w:hAnsi="Marigold" w:cs="AL-Mateen" w:hint="cs"/>
          <w:sz w:val="28"/>
          <w:szCs w:val="28"/>
          <w:rtl/>
        </w:rPr>
        <w:t>إتاحة التفرغ من قبل العمل</w:t>
      </w:r>
    </w:p>
    <w:p w:rsidR="007C6762" w:rsidRPr="007C6762" w:rsidRDefault="007C6762" w:rsidP="007C6762">
      <w:pPr>
        <w:pStyle w:val="a7"/>
        <w:numPr>
          <w:ilvl w:val="0"/>
          <w:numId w:val="41"/>
        </w:numPr>
        <w:jc w:val="both"/>
        <w:rPr>
          <w:rFonts w:ascii="Marigold" w:hAnsi="Marigold" w:cs="AL-Mateen"/>
          <w:sz w:val="28"/>
          <w:szCs w:val="28"/>
        </w:rPr>
      </w:pPr>
      <w:r w:rsidRPr="007C6762">
        <w:rPr>
          <w:rFonts w:ascii="Marigold" w:hAnsi="Marigold" w:cs="AL-Mateen" w:hint="cs"/>
          <w:sz w:val="28"/>
          <w:szCs w:val="28"/>
          <w:rtl/>
        </w:rPr>
        <w:t>توفير لوحات ارشادية معدنية</w:t>
      </w:r>
    </w:p>
    <w:p w:rsidR="007C6762" w:rsidRPr="007C6762" w:rsidRDefault="007C6762" w:rsidP="007C6762">
      <w:pPr>
        <w:pStyle w:val="a7"/>
        <w:numPr>
          <w:ilvl w:val="0"/>
          <w:numId w:val="41"/>
        </w:numPr>
        <w:jc w:val="both"/>
        <w:rPr>
          <w:rFonts w:ascii="Marigold" w:hAnsi="Marigold" w:cs="AL-Mateen"/>
          <w:sz w:val="28"/>
          <w:szCs w:val="28"/>
        </w:rPr>
      </w:pPr>
      <w:r w:rsidRPr="007C6762">
        <w:rPr>
          <w:rFonts w:ascii="Marigold" w:hAnsi="Marigold" w:cs="AL-Mateen" w:hint="cs"/>
          <w:sz w:val="28"/>
          <w:szCs w:val="28"/>
          <w:rtl/>
        </w:rPr>
        <w:t>غرفة خاصة للادارة  بها جميع المستلزمات المكتبية (كمبيوتر، طابعة ، آلة تصوير ، عدد 2 دولاب)</w:t>
      </w:r>
    </w:p>
    <w:p w:rsidR="007C6762" w:rsidRPr="007C6762" w:rsidRDefault="007C6762" w:rsidP="007C6762">
      <w:pPr>
        <w:pStyle w:val="a7"/>
        <w:numPr>
          <w:ilvl w:val="0"/>
          <w:numId w:val="41"/>
        </w:numPr>
        <w:rPr>
          <w:rFonts w:ascii="Marigold" w:hAnsi="Marigold" w:cs="AL-Mateen"/>
          <w:sz w:val="28"/>
          <w:szCs w:val="28"/>
          <w:rtl/>
        </w:rPr>
      </w:pPr>
      <w:r w:rsidRPr="007C6762">
        <w:rPr>
          <w:rFonts w:ascii="Marigold" w:hAnsi="Marigold" w:cs="AL-Mateen" w:hint="cs"/>
          <w:sz w:val="28"/>
          <w:szCs w:val="28"/>
          <w:rtl/>
        </w:rPr>
        <w:t>توفير ادوات مكتبية ومستلزمات دراسية</w:t>
      </w:r>
    </w:p>
    <w:p w:rsidR="0037705F" w:rsidRPr="005F5EE9" w:rsidRDefault="0037705F" w:rsidP="0037705F">
      <w:pPr>
        <w:pStyle w:val="a7"/>
        <w:ind w:left="804"/>
        <w:rPr>
          <w:rFonts w:ascii="Marigold" w:hAnsi="Marigold" w:cs="AL-Mateen"/>
          <w:sz w:val="28"/>
          <w:szCs w:val="28"/>
        </w:rPr>
      </w:pPr>
    </w:p>
    <w:p w:rsidR="0037705F" w:rsidRPr="005F5EE9" w:rsidRDefault="0037705F" w:rsidP="0037705F">
      <w:pPr>
        <w:ind w:left="84"/>
        <w:contextualSpacing/>
        <w:rPr>
          <w:rFonts w:ascii="Marigold" w:hAnsi="Marigold" w:cs="AL-Mateen"/>
          <w:b/>
          <w:bCs/>
          <w:color w:val="548DD4"/>
          <w:sz w:val="28"/>
          <w:szCs w:val="28"/>
        </w:rPr>
      </w:pPr>
    </w:p>
    <w:p w:rsidR="00596482" w:rsidRDefault="00596482"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F9099C" w:rsidRDefault="00F9099C" w:rsidP="00596482">
      <w:pPr>
        <w:spacing w:after="0" w:line="240" w:lineRule="auto"/>
        <w:rPr>
          <w:rFonts w:ascii="Marigold" w:eastAsia="Times New Roman" w:hAnsi="Marigold" w:cs="Times New Roman"/>
          <w:sz w:val="28"/>
          <w:szCs w:val="28"/>
          <w:rtl/>
        </w:rPr>
      </w:pPr>
    </w:p>
    <w:p w:rsidR="00596482" w:rsidRPr="00DE7923" w:rsidRDefault="00596482" w:rsidP="00596482">
      <w:pPr>
        <w:spacing w:after="0" w:line="240" w:lineRule="auto"/>
        <w:rPr>
          <w:rFonts w:ascii="Marigold" w:eastAsia="Times New Roman" w:hAnsi="Marigold" w:cs="Times New Roman"/>
          <w:sz w:val="28"/>
          <w:szCs w:val="28"/>
          <w:rtl/>
        </w:rPr>
      </w:pPr>
    </w:p>
    <w:p w:rsidR="00596482" w:rsidRPr="001A1492" w:rsidRDefault="00596482" w:rsidP="00036A41">
      <w:pPr>
        <w:jc w:val="both"/>
        <w:rPr>
          <w:rFonts w:eastAsia="Calibri"/>
          <w:b/>
          <w:bCs/>
          <w:color w:val="0070C0"/>
          <w:sz w:val="36"/>
          <w:szCs w:val="36"/>
        </w:rPr>
      </w:pPr>
      <w:r>
        <w:rPr>
          <w:rFonts w:eastAsia="Calibri" w:hint="cs"/>
          <w:b/>
          <w:bCs/>
          <w:color w:val="0070C0"/>
          <w:sz w:val="36"/>
          <w:szCs w:val="36"/>
          <w:rtl/>
        </w:rPr>
        <w:t>(</w:t>
      </w:r>
      <w:r w:rsidR="00036A41">
        <w:rPr>
          <w:rFonts w:eastAsia="Calibri" w:hint="cs"/>
          <w:b/>
          <w:bCs/>
          <w:color w:val="0070C0"/>
          <w:sz w:val="36"/>
          <w:szCs w:val="36"/>
          <w:rtl/>
        </w:rPr>
        <w:t>29</w:t>
      </w:r>
      <w:r>
        <w:rPr>
          <w:rFonts w:eastAsia="Calibri" w:hint="cs"/>
          <w:b/>
          <w:bCs/>
          <w:color w:val="0070C0"/>
          <w:sz w:val="36"/>
          <w:szCs w:val="36"/>
          <w:rtl/>
        </w:rPr>
        <w:t xml:space="preserve">) </w:t>
      </w:r>
      <w:r w:rsidRPr="001A1492">
        <w:rPr>
          <w:rFonts w:eastAsia="Calibri"/>
          <w:b/>
          <w:bCs/>
          <w:color w:val="0070C0"/>
          <w:sz w:val="36"/>
          <w:szCs w:val="36"/>
          <w:rtl/>
        </w:rPr>
        <w:t xml:space="preserve">برنامج </w:t>
      </w:r>
      <w:r>
        <w:rPr>
          <w:rFonts w:eastAsia="Calibri" w:hint="cs"/>
          <w:b/>
          <w:bCs/>
          <w:color w:val="0070C0"/>
          <w:sz w:val="36"/>
          <w:szCs w:val="36"/>
          <w:rtl/>
        </w:rPr>
        <w:t>ال</w:t>
      </w:r>
      <w:r w:rsidRPr="001A1492">
        <w:rPr>
          <w:rFonts w:eastAsia="Calibri" w:hint="cs"/>
          <w:b/>
          <w:bCs/>
          <w:color w:val="0070C0"/>
          <w:sz w:val="36"/>
          <w:szCs w:val="36"/>
          <w:rtl/>
        </w:rPr>
        <w:t>تمريض</w:t>
      </w:r>
      <w:r w:rsidR="00E559E4">
        <w:rPr>
          <w:rFonts w:eastAsia="Calibri" w:hint="cs"/>
          <w:b/>
          <w:bCs/>
          <w:color w:val="0070C0"/>
          <w:sz w:val="36"/>
          <w:szCs w:val="36"/>
          <w:rtl/>
        </w:rPr>
        <w:t xml:space="preserve"> </w:t>
      </w:r>
      <w:r w:rsidRPr="001A1492">
        <w:rPr>
          <w:rFonts w:eastAsia="Calibri" w:hint="cs"/>
          <w:b/>
          <w:bCs/>
          <w:color w:val="0070C0"/>
          <w:sz w:val="36"/>
          <w:szCs w:val="36"/>
          <w:rtl/>
        </w:rPr>
        <w:t xml:space="preserve">المستوى </w:t>
      </w:r>
      <w:r>
        <w:rPr>
          <w:rFonts w:eastAsia="Calibri" w:hint="cs"/>
          <w:b/>
          <w:bCs/>
          <w:color w:val="0070C0"/>
          <w:sz w:val="36"/>
          <w:szCs w:val="36"/>
          <w:rtl/>
        </w:rPr>
        <w:t>الثالث</w:t>
      </w:r>
      <w:r w:rsidRPr="001A1492">
        <w:rPr>
          <w:rFonts w:eastAsia="Calibri"/>
          <w:b/>
          <w:bCs/>
          <w:color w:val="0070C0"/>
          <w:sz w:val="36"/>
          <w:szCs w:val="36"/>
          <w:rtl/>
        </w:rPr>
        <w:t xml:space="preserve"> بكلية العلوم الطبية التطبيقية بالمجمعة (</w:t>
      </w:r>
      <w:r>
        <w:rPr>
          <w:rFonts w:eastAsia="Calibri" w:hint="cs"/>
          <w:b/>
          <w:bCs/>
          <w:color w:val="0070C0"/>
          <w:sz w:val="36"/>
          <w:szCs w:val="36"/>
          <w:rtl/>
        </w:rPr>
        <w:t>دارسات</w:t>
      </w:r>
      <w:r w:rsidRPr="001A1492">
        <w:rPr>
          <w:rFonts w:eastAsia="Calibri"/>
          <w:b/>
          <w:bCs/>
          <w:color w:val="0070C0"/>
          <w:sz w:val="36"/>
          <w:szCs w:val="36"/>
          <w:rtl/>
        </w:rPr>
        <w:t>)</w:t>
      </w:r>
    </w:p>
    <w:p w:rsidR="00596482" w:rsidRPr="00A01413" w:rsidRDefault="00596482" w:rsidP="00596482">
      <w:pPr>
        <w:pStyle w:val="a7"/>
        <w:numPr>
          <w:ilvl w:val="0"/>
          <w:numId w:val="1"/>
        </w:numPr>
        <w:jc w:val="both"/>
        <w:rPr>
          <w:rFonts w:eastAsia="Calibri"/>
          <w:b/>
          <w:bCs/>
          <w:color w:val="0070C0"/>
          <w:sz w:val="36"/>
          <w:szCs w:val="36"/>
          <w:rtl/>
        </w:rPr>
      </w:pPr>
      <w:r w:rsidRPr="00A01413">
        <w:rPr>
          <w:rFonts w:eastAsia="Calibri" w:hint="cs"/>
          <w:b/>
          <w:bCs/>
          <w:color w:val="0070C0"/>
          <w:sz w:val="32"/>
          <w:szCs w:val="32"/>
          <w:rtl/>
        </w:rPr>
        <w:lastRenderedPageBreak/>
        <w:t xml:space="preserve">مستوى جودة الأداء في </w:t>
      </w:r>
      <w:r w:rsidRPr="0037705F">
        <w:rPr>
          <w:rFonts w:eastAsia="Calibri"/>
          <w:b/>
          <w:bCs/>
          <w:color w:val="0070C0"/>
          <w:sz w:val="32"/>
          <w:szCs w:val="32"/>
          <w:rtl/>
        </w:rPr>
        <w:t xml:space="preserve">برنامج </w:t>
      </w:r>
      <w:r w:rsidRPr="0037705F">
        <w:rPr>
          <w:rFonts w:eastAsia="Calibri" w:hint="cs"/>
          <w:b/>
          <w:bCs/>
          <w:color w:val="0070C0"/>
          <w:sz w:val="32"/>
          <w:szCs w:val="32"/>
          <w:rtl/>
        </w:rPr>
        <w:t>التمريض المستوى الأول</w:t>
      </w:r>
      <w:r w:rsidRPr="0037705F">
        <w:rPr>
          <w:rFonts w:eastAsia="Calibri"/>
          <w:b/>
          <w:bCs/>
          <w:color w:val="0070C0"/>
          <w:sz w:val="32"/>
          <w:szCs w:val="32"/>
          <w:rtl/>
        </w:rPr>
        <w:t xml:space="preserve"> بكلية العلوم الطبية التطبيقية بالمجمعة (</w:t>
      </w:r>
      <w:r w:rsidRPr="0037705F">
        <w:rPr>
          <w:rFonts w:eastAsia="Calibri" w:hint="cs"/>
          <w:b/>
          <w:bCs/>
          <w:color w:val="0070C0"/>
          <w:sz w:val="32"/>
          <w:szCs w:val="32"/>
          <w:rtl/>
        </w:rPr>
        <w:t>دارسات</w:t>
      </w:r>
      <w:r w:rsidRPr="0037705F">
        <w:rPr>
          <w:rFonts w:eastAsia="Calibri"/>
          <w:b/>
          <w:bCs/>
          <w:color w:val="0070C0"/>
          <w:sz w:val="32"/>
          <w:szCs w:val="32"/>
          <w:rtl/>
        </w:rPr>
        <w:t>)</w:t>
      </w:r>
      <w:r w:rsidRPr="00A01413">
        <w:rPr>
          <w:rFonts w:eastAsia="Calibri" w:hint="cs"/>
          <w:b/>
          <w:bCs/>
          <w:color w:val="0070C0"/>
          <w:sz w:val="32"/>
          <w:szCs w:val="32"/>
          <w:rtl/>
        </w:rPr>
        <w:t xml:space="preserve">من وجهة نظر المشرف التنفيذي والفريق الزائر </w:t>
      </w:r>
    </w:p>
    <w:p w:rsidR="00596482" w:rsidRPr="00DE7923" w:rsidRDefault="00596482" w:rsidP="00596482">
      <w:pPr>
        <w:spacing w:after="0" w:line="240" w:lineRule="auto"/>
        <w:contextualSpacing/>
        <w:rPr>
          <w:rFonts w:ascii="Marigold" w:eastAsia="Times New Roman" w:hAnsi="Marigold" w:cs="AL-Mateen"/>
          <w:sz w:val="28"/>
          <w:szCs w:val="28"/>
          <w:rtl/>
        </w:rPr>
      </w:pPr>
    </w:p>
    <w:p w:rsidR="00596482" w:rsidRPr="00DE7923" w:rsidRDefault="00596482" w:rsidP="00596482">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جدول ( </w:t>
      </w:r>
      <w:r w:rsidR="00F9099C">
        <w:rPr>
          <w:rFonts w:ascii="Times New Roman" w:eastAsia="Times New Roman" w:hAnsi="Times New Roman" w:cs="AL-Mohanad" w:hint="cs"/>
          <w:sz w:val="28"/>
          <w:szCs w:val="28"/>
          <w:rtl/>
        </w:rPr>
        <w:t>86</w:t>
      </w:r>
      <w:r w:rsidRPr="00DE7923">
        <w:rPr>
          <w:rFonts w:ascii="Times New Roman" w:eastAsia="Times New Roman" w:hAnsi="Times New Roman" w:cs="AL-Mohanad" w:hint="cs"/>
          <w:sz w:val="28"/>
          <w:szCs w:val="28"/>
          <w:rtl/>
        </w:rPr>
        <w:t xml:space="preserve"> )</w:t>
      </w:r>
    </w:p>
    <w:p w:rsidR="00596482" w:rsidRPr="009153B7" w:rsidRDefault="00596482" w:rsidP="00596482">
      <w:pPr>
        <w:spacing w:after="0" w:line="240" w:lineRule="auto"/>
        <w:jc w:val="center"/>
        <w:rPr>
          <w:rFonts w:ascii="Marigold" w:eastAsia="Calibri" w:hAnsi="Marigold" w:cs="AL-Mohanad"/>
          <w:sz w:val="28"/>
          <w:szCs w:val="28"/>
          <w:rtl/>
        </w:rPr>
      </w:pPr>
      <w:r w:rsidRPr="009153B7">
        <w:rPr>
          <w:rFonts w:ascii="Marigold" w:eastAsia="Calibri" w:hAnsi="Marigold" w:cs="AL-Mohanad" w:hint="cs"/>
          <w:sz w:val="28"/>
          <w:szCs w:val="28"/>
          <w:rtl/>
        </w:rPr>
        <w:t xml:space="preserve">يبين مستوى جودة الأداء في </w:t>
      </w:r>
      <w:r w:rsidRPr="0037705F">
        <w:rPr>
          <w:rFonts w:ascii="Marigold" w:eastAsia="Calibri" w:hAnsi="Marigold" w:cs="AL-Mohanad"/>
          <w:sz w:val="28"/>
          <w:szCs w:val="28"/>
          <w:rtl/>
        </w:rPr>
        <w:t xml:space="preserve">برنامج </w:t>
      </w:r>
      <w:r w:rsidRPr="0037705F">
        <w:rPr>
          <w:rFonts w:ascii="Marigold" w:eastAsia="Calibri" w:hAnsi="Marigold" w:cs="AL-Mohanad" w:hint="cs"/>
          <w:sz w:val="28"/>
          <w:szCs w:val="28"/>
          <w:rtl/>
        </w:rPr>
        <w:t xml:space="preserve">التمريض المستوى </w:t>
      </w:r>
      <w:r>
        <w:rPr>
          <w:rFonts w:ascii="Marigold" w:eastAsia="Calibri" w:hAnsi="Marigold" w:cs="AL-Mohanad" w:hint="cs"/>
          <w:sz w:val="28"/>
          <w:szCs w:val="28"/>
          <w:rtl/>
        </w:rPr>
        <w:t>الثالث</w:t>
      </w:r>
      <w:r w:rsidRPr="0037705F">
        <w:rPr>
          <w:rFonts w:ascii="Marigold" w:eastAsia="Calibri" w:hAnsi="Marigold" w:cs="AL-Mohanad"/>
          <w:sz w:val="28"/>
          <w:szCs w:val="28"/>
          <w:rtl/>
        </w:rPr>
        <w:t xml:space="preserve"> بكلية العلوم الطبية التطبيقية بالمجمعة (</w:t>
      </w:r>
      <w:r w:rsidRPr="0037705F">
        <w:rPr>
          <w:rFonts w:ascii="Marigold" w:eastAsia="Calibri" w:hAnsi="Marigold" w:cs="AL-Mohanad" w:hint="cs"/>
          <w:sz w:val="28"/>
          <w:szCs w:val="28"/>
          <w:rtl/>
        </w:rPr>
        <w:t>دارسات</w:t>
      </w:r>
      <w:r w:rsidRPr="0037705F">
        <w:rPr>
          <w:rFonts w:ascii="Marigold" w:eastAsia="Calibri" w:hAnsi="Marigold" w:cs="AL-Mohanad"/>
          <w:sz w:val="28"/>
          <w:szCs w:val="28"/>
          <w:rtl/>
        </w:rPr>
        <w:t>)</w:t>
      </w:r>
      <w:r w:rsidRPr="00A01413">
        <w:rPr>
          <w:rFonts w:ascii="Marigold" w:eastAsia="Calibri" w:hAnsi="Marigold" w:cs="AL-Mohanad" w:hint="cs"/>
          <w:sz w:val="28"/>
          <w:szCs w:val="28"/>
          <w:rtl/>
        </w:rPr>
        <w:t>من وجهة نظر المشرف التنفيذي والفريق الزائر</w:t>
      </w:r>
    </w:p>
    <w:p w:rsidR="00596482" w:rsidRPr="00DE7923" w:rsidRDefault="00596482" w:rsidP="00596482">
      <w:pPr>
        <w:tabs>
          <w:tab w:val="left" w:pos="1796"/>
        </w:tabs>
        <w:spacing w:after="0" w:line="240" w:lineRule="auto"/>
        <w:outlineLvl w:val="0"/>
        <w:rPr>
          <w:rFonts w:ascii="Goudy Stout" w:eastAsia="Times New Roman" w:hAnsi="Goudy Stout" w:cs="PT Bold Heading"/>
          <w:b/>
          <w:bCs/>
          <w:color w:val="000000"/>
          <w:sz w:val="28"/>
          <w:szCs w:val="28"/>
          <w:rtl/>
          <w:lang w:val="en-GB"/>
        </w:rPr>
      </w:pPr>
      <w:r w:rsidRPr="00DE7923">
        <w:rPr>
          <w:rFonts w:ascii="Goudy Stout" w:eastAsia="Times New Roman" w:hAnsi="Goudy Stout" w:cs="PT Bold Heading"/>
          <w:b/>
          <w:bCs/>
          <w:color w:val="000000"/>
          <w:sz w:val="28"/>
          <w:szCs w:val="28"/>
          <w:rtl/>
          <w:lang w:val="en-GB"/>
        </w:rPr>
        <w:tab/>
      </w:r>
    </w:p>
    <w:tbl>
      <w:tblPr>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567"/>
        <w:gridCol w:w="7229"/>
        <w:gridCol w:w="1560"/>
      </w:tblGrid>
      <w:tr w:rsidR="00596482" w:rsidRPr="00FC015E" w:rsidTr="00884F58">
        <w:trPr>
          <w:trHeight w:val="595"/>
        </w:trPr>
        <w:tc>
          <w:tcPr>
            <w:tcW w:w="567" w:type="dxa"/>
            <w:tcBorders>
              <w:top w:val="single" w:sz="8" w:space="0" w:color="8064A2"/>
              <w:left w:val="single" w:sz="8" w:space="0" w:color="8064A2"/>
              <w:bottom w:val="single" w:sz="18" w:space="0" w:color="8064A2"/>
              <w:right w:val="single" w:sz="8" w:space="0" w:color="8064A2"/>
            </w:tcBorders>
            <w:shd w:val="clear" w:color="auto" w:fill="auto"/>
          </w:tcPr>
          <w:p w:rsidR="00596482" w:rsidRPr="00FC015E" w:rsidRDefault="00596482" w:rsidP="00884F58">
            <w:pPr>
              <w:jc w:val="center"/>
              <w:rPr>
                <w:rFonts w:cs="AL-Mohanad"/>
                <w:b/>
                <w:bCs/>
                <w:sz w:val="26"/>
                <w:szCs w:val="26"/>
                <w:rtl/>
              </w:rPr>
            </w:pPr>
            <w:r w:rsidRPr="00FC015E">
              <w:rPr>
                <w:rFonts w:cs="AL-Mohanad"/>
                <w:b/>
                <w:bCs/>
                <w:sz w:val="26"/>
                <w:szCs w:val="26"/>
                <w:rtl/>
              </w:rPr>
              <w:t>م</w:t>
            </w:r>
          </w:p>
        </w:tc>
        <w:tc>
          <w:tcPr>
            <w:tcW w:w="7229" w:type="dxa"/>
            <w:tcBorders>
              <w:top w:val="single" w:sz="8" w:space="0" w:color="8064A2"/>
              <w:left w:val="single" w:sz="8" w:space="0" w:color="8064A2"/>
              <w:bottom w:val="single" w:sz="18" w:space="0" w:color="8064A2"/>
              <w:right w:val="single" w:sz="8" w:space="0" w:color="8064A2"/>
            </w:tcBorders>
            <w:shd w:val="clear" w:color="auto" w:fill="DFD8E8"/>
          </w:tcPr>
          <w:p w:rsidR="00596482" w:rsidRPr="00FC015E" w:rsidRDefault="00596482" w:rsidP="00884F58">
            <w:pPr>
              <w:jc w:val="center"/>
              <w:rPr>
                <w:rFonts w:cs="AL-Mohanad"/>
                <w:b/>
                <w:bCs/>
                <w:sz w:val="26"/>
                <w:szCs w:val="26"/>
                <w:rtl/>
              </w:rPr>
            </w:pPr>
            <w:r w:rsidRPr="00FC015E">
              <w:rPr>
                <w:rFonts w:cs="AL-Mohanad"/>
                <w:b/>
                <w:bCs/>
                <w:sz w:val="26"/>
                <w:szCs w:val="26"/>
                <w:rtl/>
              </w:rPr>
              <w:t>المؤشرات</w:t>
            </w:r>
          </w:p>
        </w:tc>
        <w:tc>
          <w:tcPr>
            <w:tcW w:w="1560" w:type="dxa"/>
            <w:tcBorders>
              <w:top w:val="single" w:sz="8" w:space="0" w:color="8064A2"/>
              <w:left w:val="single" w:sz="8" w:space="0" w:color="8064A2"/>
              <w:bottom w:val="single" w:sz="18" w:space="0" w:color="8064A2"/>
              <w:right w:val="single" w:sz="8" w:space="0" w:color="8064A2"/>
            </w:tcBorders>
            <w:shd w:val="clear" w:color="auto" w:fill="auto"/>
          </w:tcPr>
          <w:p w:rsidR="00596482" w:rsidRPr="00FC015E" w:rsidRDefault="00596482" w:rsidP="00884F58">
            <w:pPr>
              <w:jc w:val="center"/>
              <w:rPr>
                <w:rFonts w:cs="AL-Mohanad"/>
                <w:b/>
                <w:bCs/>
                <w:sz w:val="26"/>
                <w:szCs w:val="26"/>
                <w:rtl/>
              </w:rPr>
            </w:pPr>
            <w:r w:rsidRPr="00FC015E">
              <w:rPr>
                <w:rFonts w:cs="AL-Mohanad" w:hint="cs"/>
                <w:b/>
                <w:bCs/>
                <w:sz w:val="26"/>
                <w:szCs w:val="26"/>
                <w:rtl/>
              </w:rPr>
              <w:t>ال</w:t>
            </w:r>
            <w:r w:rsidRPr="00FC015E">
              <w:rPr>
                <w:rFonts w:cs="AL-Mohanad"/>
                <w:b/>
                <w:bCs/>
                <w:sz w:val="26"/>
                <w:szCs w:val="26"/>
                <w:rtl/>
              </w:rPr>
              <w:t xml:space="preserve">مستوى </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jc w:val="center"/>
              <w:rPr>
                <w:rFonts w:cs="AL-Mohanad"/>
                <w:b/>
                <w:bCs/>
                <w:sz w:val="26"/>
                <w:szCs w:val="26"/>
                <w:rtl/>
              </w:rPr>
            </w:pPr>
            <w:r w:rsidRPr="00FC015E">
              <w:rPr>
                <w:rFonts w:cs="AL-Mohanad"/>
                <w:b/>
                <w:bCs/>
                <w:sz w:val="26"/>
                <w:szCs w:val="26"/>
                <w:rtl/>
              </w:rPr>
              <w:t>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وجودالمشرف  التنفيذي على البرنامج التعليمي.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5</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jc w:val="center"/>
              <w:rPr>
                <w:rFonts w:cs="AL-Mohanad"/>
                <w:b/>
                <w:bCs/>
                <w:sz w:val="26"/>
                <w:szCs w:val="26"/>
                <w:rtl/>
              </w:rPr>
            </w:pPr>
            <w:r w:rsidRPr="00FC015E">
              <w:rPr>
                <w:rFonts w:cs="AL-Mohanad"/>
                <w:b/>
                <w:bCs/>
                <w:sz w:val="26"/>
                <w:szCs w:val="26"/>
                <w:rtl/>
              </w:rPr>
              <w:t>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انتظام الإداريين في الحضور والانصراف.</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5</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jc w:val="center"/>
              <w:rPr>
                <w:rFonts w:cs="AL-Mohanad"/>
                <w:b/>
                <w:bCs/>
                <w:sz w:val="26"/>
                <w:szCs w:val="26"/>
                <w:rtl/>
              </w:rPr>
            </w:pPr>
            <w:r w:rsidRPr="00FC015E">
              <w:rPr>
                <w:rFonts w:cs="AL-Mohanad"/>
                <w:b/>
                <w:bCs/>
                <w:sz w:val="26"/>
                <w:szCs w:val="26"/>
                <w:rtl/>
              </w:rPr>
              <w:t>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sz w:val="26"/>
                <w:szCs w:val="26"/>
                <w:rtl/>
              </w:rPr>
              <w:t xml:space="preserve">يلتزم </w:t>
            </w:r>
            <w:r w:rsidRPr="00FC015E">
              <w:rPr>
                <w:rFonts w:cs="AL-Mohanad" w:hint="cs"/>
                <w:sz w:val="26"/>
                <w:szCs w:val="26"/>
                <w:rtl/>
              </w:rPr>
              <w:t>أعضاء هيئة التدريس</w:t>
            </w:r>
            <w:r w:rsidRPr="00FC015E">
              <w:rPr>
                <w:rFonts w:cs="AL-Mohanad"/>
                <w:sz w:val="26"/>
                <w:szCs w:val="26"/>
                <w:rtl/>
              </w:rPr>
              <w:t xml:space="preserve"> 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5</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jc w:val="center"/>
              <w:rPr>
                <w:rFonts w:cs="AL-Mohanad"/>
                <w:b/>
                <w:bCs/>
                <w:sz w:val="26"/>
                <w:szCs w:val="26"/>
                <w:rtl/>
              </w:rPr>
            </w:pPr>
            <w:r w:rsidRPr="00FC015E">
              <w:rPr>
                <w:rFonts w:cs="AL-Mohanad" w:hint="cs"/>
                <w:b/>
                <w:bCs/>
                <w:sz w:val="26"/>
                <w:szCs w:val="26"/>
                <w:rtl/>
              </w:rPr>
              <w:t>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sz w:val="26"/>
                <w:szCs w:val="26"/>
                <w:rtl/>
              </w:rPr>
              <w:t xml:space="preserve">يلتزم </w:t>
            </w:r>
            <w:r w:rsidRPr="00FC015E">
              <w:rPr>
                <w:rFonts w:cs="AL-Mohanad" w:hint="cs"/>
                <w:sz w:val="26"/>
                <w:szCs w:val="26"/>
                <w:rtl/>
              </w:rPr>
              <w:t xml:space="preserve">الدارسون </w:t>
            </w:r>
            <w:r w:rsidRPr="00FC015E">
              <w:rPr>
                <w:rFonts w:cs="AL-Mohanad"/>
                <w:sz w:val="26"/>
                <w:szCs w:val="26"/>
                <w:rtl/>
              </w:rPr>
              <w:t xml:space="preserve">بوقت ومواعيد </w:t>
            </w:r>
            <w:r w:rsidRPr="00FC015E">
              <w:rPr>
                <w:rFonts w:cs="AL-Mohanad" w:hint="cs"/>
                <w:sz w:val="26"/>
                <w:szCs w:val="26"/>
                <w:rtl/>
              </w:rPr>
              <w:t>المحاضرات.</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4</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jc w:val="center"/>
              <w:rPr>
                <w:rFonts w:cs="AL-Mohanad"/>
                <w:b/>
                <w:bCs/>
                <w:sz w:val="26"/>
                <w:szCs w:val="26"/>
                <w:rtl/>
              </w:rPr>
            </w:pPr>
            <w:r w:rsidRPr="00FC015E">
              <w:rPr>
                <w:rFonts w:cs="AL-Mohanad" w:hint="cs"/>
                <w:b/>
                <w:bCs/>
                <w:sz w:val="26"/>
                <w:szCs w:val="26"/>
                <w:rtl/>
              </w:rPr>
              <w:t>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تقدم إدارة  البرنامج الإرشاد</w:t>
            </w:r>
            <w:r w:rsidRPr="00FC015E">
              <w:rPr>
                <w:rFonts w:cs="AL-Mohanad"/>
                <w:sz w:val="26"/>
                <w:szCs w:val="26"/>
                <w:rtl/>
              </w:rPr>
              <w:t xml:space="preserve"> والمشورة </w:t>
            </w:r>
            <w:r w:rsidRPr="00FC015E">
              <w:rPr>
                <w:rFonts w:cs="AL-Mohanad" w:hint="cs"/>
                <w:sz w:val="26"/>
                <w:szCs w:val="26"/>
                <w:rtl/>
              </w:rPr>
              <w:t>عند طلبها.</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5</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jc w:val="center"/>
              <w:rPr>
                <w:rFonts w:cs="AL-Mohanad"/>
                <w:b/>
                <w:bCs/>
                <w:sz w:val="26"/>
                <w:szCs w:val="26"/>
                <w:rtl/>
              </w:rPr>
            </w:pPr>
            <w:r w:rsidRPr="00FC015E">
              <w:rPr>
                <w:rFonts w:cs="AL-Mohanad" w:hint="cs"/>
                <w:b/>
                <w:bCs/>
                <w:sz w:val="26"/>
                <w:szCs w:val="26"/>
                <w:rtl/>
              </w:rPr>
              <w:t>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ت</w:t>
            </w:r>
            <w:r w:rsidRPr="00FC015E">
              <w:rPr>
                <w:rFonts w:cs="AL-Mohanad"/>
                <w:sz w:val="26"/>
                <w:szCs w:val="26"/>
                <w:rtl/>
              </w:rPr>
              <w:t xml:space="preserve">ضع </w:t>
            </w:r>
            <w:r w:rsidRPr="00FC015E">
              <w:rPr>
                <w:rFonts w:cs="AL-Mohanad" w:hint="cs"/>
                <w:sz w:val="26"/>
                <w:szCs w:val="26"/>
                <w:rtl/>
              </w:rPr>
              <w:t xml:space="preserve"> إدارة البرنامج</w:t>
            </w:r>
            <w:r w:rsidRPr="00FC015E">
              <w:rPr>
                <w:rFonts w:cs="AL-Mohanad"/>
                <w:sz w:val="26"/>
                <w:szCs w:val="26"/>
                <w:rtl/>
              </w:rPr>
              <w:t xml:space="preserve"> علامات </w:t>
            </w:r>
            <w:r w:rsidRPr="00FC015E">
              <w:rPr>
                <w:rFonts w:cs="AL-Mohanad" w:hint="cs"/>
                <w:sz w:val="26"/>
                <w:szCs w:val="26"/>
                <w:rtl/>
              </w:rPr>
              <w:t>إرشاديةعن البرنامج.</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5</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jc w:val="center"/>
              <w:rPr>
                <w:rFonts w:cs="AL-Mohanad"/>
                <w:b/>
                <w:bCs/>
                <w:sz w:val="26"/>
                <w:szCs w:val="26"/>
                <w:rtl/>
              </w:rPr>
            </w:pPr>
            <w:r w:rsidRPr="00FC015E">
              <w:rPr>
                <w:rFonts w:cs="AL-Mohanad" w:hint="cs"/>
                <w:b/>
                <w:bCs/>
                <w:sz w:val="26"/>
                <w:szCs w:val="26"/>
                <w:rtl/>
              </w:rPr>
              <w:t>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تتوافر</w:t>
            </w:r>
            <w:r w:rsidRPr="00FC015E">
              <w:rPr>
                <w:rFonts w:cs="AL-Mohanad"/>
                <w:sz w:val="26"/>
                <w:szCs w:val="26"/>
                <w:rtl/>
              </w:rPr>
              <w:t xml:space="preserve"> أماكن مناسبة </w:t>
            </w:r>
            <w:r w:rsidRPr="00FC015E">
              <w:rPr>
                <w:rFonts w:cs="AL-Mohanad" w:hint="cs"/>
                <w:sz w:val="26"/>
                <w:szCs w:val="26"/>
                <w:rtl/>
              </w:rPr>
              <w:t xml:space="preserve">للمحاضرات </w:t>
            </w:r>
            <w:r w:rsidRPr="00FC015E">
              <w:rPr>
                <w:rFonts w:cs="AL-Mohanad"/>
                <w:sz w:val="26"/>
                <w:szCs w:val="26"/>
                <w:rtl/>
              </w:rPr>
              <w:t>(السعة</w:t>
            </w:r>
            <w:r w:rsidRPr="00FC015E">
              <w:rPr>
                <w:rFonts w:cs="AL-Mohanad" w:hint="cs"/>
                <w:sz w:val="26"/>
                <w:szCs w:val="26"/>
                <w:rtl/>
              </w:rPr>
              <w:t>، الإضاءة</w:t>
            </w:r>
            <w:r w:rsidRPr="00FC015E">
              <w:rPr>
                <w:rFonts w:cs="AL-Mohanad"/>
                <w:sz w:val="26"/>
                <w:szCs w:val="26"/>
                <w:rtl/>
              </w:rPr>
              <w:t xml:space="preserve"> ،التهوية</w:t>
            </w:r>
            <w:r w:rsidRPr="00FC015E">
              <w:rPr>
                <w:rFonts w:cs="AL-Mohanad" w:hint="cs"/>
                <w:sz w:val="26"/>
                <w:szCs w:val="26"/>
                <w:rtl/>
              </w:rPr>
              <w:t>، النظافة...)</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4</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jc w:val="center"/>
              <w:rPr>
                <w:rFonts w:cs="AL-Mohanad"/>
                <w:b/>
                <w:bCs/>
                <w:sz w:val="26"/>
                <w:szCs w:val="26"/>
                <w:rtl/>
              </w:rPr>
            </w:pPr>
            <w:r w:rsidRPr="00FC015E">
              <w:rPr>
                <w:rFonts w:cs="AL-Mohanad" w:hint="cs"/>
                <w:b/>
                <w:bCs/>
                <w:sz w:val="26"/>
                <w:szCs w:val="26"/>
                <w:rtl/>
              </w:rPr>
              <w:t>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يت</w:t>
            </w:r>
            <w:r w:rsidRPr="00FC015E">
              <w:rPr>
                <w:rFonts w:cs="AL-Mohanad"/>
                <w:sz w:val="26"/>
                <w:szCs w:val="26"/>
                <w:rtl/>
              </w:rPr>
              <w:t>وفر قاعات مجهزة لذوى الاحتياجات الخاصة (إن وجد)</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bidi w:val="0"/>
              <w:jc w:val="center"/>
              <w:rPr>
                <w:rFonts w:ascii="Calibri" w:hAnsi="Calibri"/>
                <w:b/>
                <w:bCs/>
                <w:color w:val="000000"/>
                <w:sz w:val="26"/>
                <w:szCs w:val="26"/>
              </w:rPr>
            </w:pPr>
            <w:r w:rsidRPr="00FC015E">
              <w:rPr>
                <w:rFonts w:ascii="Calibri" w:hAnsi="Calibri" w:hint="cs"/>
                <w:b/>
                <w:bCs/>
                <w:color w:val="000000"/>
                <w:sz w:val="26"/>
                <w:szCs w:val="26"/>
                <w:rtl/>
              </w:rPr>
              <w:t>لايوجد</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jc w:val="center"/>
              <w:rPr>
                <w:rFonts w:cs="AL-Mohanad"/>
                <w:b/>
                <w:bCs/>
                <w:sz w:val="26"/>
                <w:szCs w:val="26"/>
                <w:rtl/>
              </w:rPr>
            </w:pPr>
            <w:r w:rsidRPr="00FC015E">
              <w:rPr>
                <w:rFonts w:cs="AL-Mohanad" w:hint="cs"/>
                <w:b/>
                <w:bCs/>
                <w:sz w:val="26"/>
                <w:szCs w:val="26"/>
                <w:rtl/>
              </w:rPr>
              <w:t>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يُ</w:t>
            </w:r>
            <w:r w:rsidRPr="00FC015E">
              <w:rPr>
                <w:rFonts w:cs="AL-Mohanad"/>
                <w:sz w:val="26"/>
                <w:szCs w:val="26"/>
                <w:rtl/>
              </w:rPr>
              <w:t xml:space="preserve">عد </w:t>
            </w:r>
            <w:r w:rsidRPr="00FC015E">
              <w:rPr>
                <w:rFonts w:cs="AL-Mohanad" w:hint="cs"/>
                <w:sz w:val="26"/>
                <w:szCs w:val="26"/>
                <w:rtl/>
              </w:rPr>
              <w:t>للبرنامج</w:t>
            </w:r>
            <w:r w:rsidRPr="00FC015E">
              <w:rPr>
                <w:rFonts w:cs="AL-Mohanad"/>
                <w:sz w:val="26"/>
                <w:szCs w:val="26"/>
                <w:rtl/>
              </w:rPr>
              <w:t xml:space="preserve"> جدول</w:t>
            </w:r>
            <w:r w:rsidRPr="00FC015E">
              <w:rPr>
                <w:rFonts w:cs="AL-Mohanad" w:hint="cs"/>
                <w:sz w:val="26"/>
                <w:szCs w:val="26"/>
                <w:rtl/>
              </w:rPr>
              <w:t>اًمبدئياًللمحاضراتويراعى فيه</w:t>
            </w:r>
            <w:r w:rsidRPr="00FC015E">
              <w:rPr>
                <w:rFonts w:cs="AL-Mohanad"/>
                <w:sz w:val="26"/>
                <w:szCs w:val="26"/>
                <w:rtl/>
              </w:rPr>
              <w:t xml:space="preserve"> آراء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5</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jc w:val="center"/>
              <w:rPr>
                <w:rFonts w:cs="AL-Mohanad"/>
                <w:b/>
                <w:bCs/>
                <w:sz w:val="26"/>
                <w:szCs w:val="26"/>
                <w:rtl/>
              </w:rPr>
            </w:pPr>
            <w:r w:rsidRPr="00FC015E">
              <w:rPr>
                <w:rFonts w:cs="AL-Mohanad" w:hint="cs"/>
                <w:b/>
                <w:bCs/>
                <w:sz w:val="26"/>
                <w:szCs w:val="26"/>
                <w:rtl/>
              </w:rPr>
              <w:t>10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تُ</w:t>
            </w:r>
            <w:r w:rsidRPr="00FC015E">
              <w:rPr>
                <w:rFonts w:cs="AL-Mohanad"/>
                <w:sz w:val="26"/>
                <w:szCs w:val="26"/>
                <w:rtl/>
              </w:rPr>
              <w:t xml:space="preserve">علن </w:t>
            </w:r>
            <w:r w:rsidRPr="00FC015E">
              <w:rPr>
                <w:rFonts w:cs="AL-Mohanad" w:hint="cs"/>
                <w:sz w:val="26"/>
                <w:szCs w:val="26"/>
                <w:rtl/>
              </w:rPr>
              <w:t xml:space="preserve"> إدارة البرنامج عن </w:t>
            </w:r>
            <w:r w:rsidRPr="00FC015E">
              <w:rPr>
                <w:rFonts w:cs="AL-Mohanad"/>
                <w:sz w:val="26"/>
                <w:szCs w:val="26"/>
                <w:rtl/>
              </w:rPr>
              <w:t xml:space="preserve">الجدول </w:t>
            </w:r>
            <w:r w:rsidRPr="00FC015E">
              <w:rPr>
                <w:rFonts w:cs="AL-Mohanad" w:hint="cs"/>
                <w:sz w:val="26"/>
                <w:szCs w:val="26"/>
                <w:rtl/>
              </w:rPr>
              <w:t>النهائيللدارسين فيأماكن</w:t>
            </w:r>
            <w:r w:rsidRPr="00FC015E">
              <w:rPr>
                <w:rFonts w:cs="AL-Mohanad"/>
                <w:sz w:val="26"/>
                <w:szCs w:val="26"/>
                <w:rtl/>
              </w:rPr>
              <w:t xml:space="preserve"> بارز</w:t>
            </w:r>
            <w:r w:rsidRPr="00FC015E">
              <w:rPr>
                <w:rFonts w:cs="AL-Mohanad" w:hint="cs"/>
                <w:sz w:val="26"/>
                <w:szCs w:val="26"/>
                <w:rtl/>
              </w:rPr>
              <w:t>ة.</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5</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jc w:val="center"/>
              <w:rPr>
                <w:rFonts w:cs="AL-Mohanad"/>
                <w:b/>
                <w:bCs/>
                <w:sz w:val="26"/>
                <w:szCs w:val="26"/>
                <w:rtl/>
              </w:rPr>
            </w:pPr>
            <w:r w:rsidRPr="00FC015E">
              <w:rPr>
                <w:rFonts w:cs="AL-Mohanad" w:hint="cs"/>
                <w:b/>
                <w:bCs/>
                <w:sz w:val="26"/>
                <w:szCs w:val="26"/>
                <w:rtl/>
              </w:rPr>
              <w:t>11</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يُ</w:t>
            </w:r>
            <w:r w:rsidRPr="00FC015E">
              <w:rPr>
                <w:rFonts w:cs="AL-Mohanad"/>
                <w:sz w:val="26"/>
                <w:szCs w:val="26"/>
                <w:rtl/>
              </w:rPr>
              <w:t>عدلقاء</w:t>
            </w:r>
            <w:r w:rsidRPr="00FC015E">
              <w:rPr>
                <w:rFonts w:cs="AL-Mohanad" w:hint="cs"/>
                <w:sz w:val="26"/>
                <w:szCs w:val="26"/>
                <w:rtl/>
              </w:rPr>
              <w:t>ًلاستقبال أعضاء هيئة التدريس والطلاب في بداية الفصل الدراسي.</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4</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jc w:val="center"/>
              <w:rPr>
                <w:rFonts w:cs="AL-Mohanad"/>
                <w:b/>
                <w:bCs/>
                <w:sz w:val="26"/>
                <w:szCs w:val="26"/>
                <w:rtl/>
              </w:rPr>
            </w:pPr>
            <w:r w:rsidRPr="00FC015E">
              <w:rPr>
                <w:rFonts w:cs="AL-Mohanad" w:hint="cs"/>
                <w:b/>
                <w:bCs/>
                <w:sz w:val="26"/>
                <w:szCs w:val="26"/>
                <w:rtl/>
              </w:rPr>
              <w:t>12</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يوجد توصيف للمقررات الدراسية.</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5</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jc w:val="center"/>
              <w:rPr>
                <w:rFonts w:cs="AL-Mohanad"/>
                <w:b/>
                <w:bCs/>
                <w:sz w:val="26"/>
                <w:szCs w:val="26"/>
                <w:rtl/>
              </w:rPr>
            </w:pPr>
            <w:r w:rsidRPr="00FC015E">
              <w:rPr>
                <w:rFonts w:cs="AL-Mohanad" w:hint="cs"/>
                <w:b/>
                <w:bCs/>
                <w:sz w:val="26"/>
                <w:szCs w:val="26"/>
                <w:rtl/>
              </w:rPr>
              <w:t>13</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يستخدم أعضاء هيئة التدريس الوسائل التكنولوجية في التدريس.</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5</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jc w:val="center"/>
              <w:rPr>
                <w:rFonts w:cs="AL-Mohanad"/>
                <w:b/>
                <w:bCs/>
                <w:sz w:val="26"/>
                <w:szCs w:val="26"/>
                <w:rtl/>
              </w:rPr>
            </w:pPr>
            <w:r w:rsidRPr="00FC015E">
              <w:rPr>
                <w:rFonts w:cs="AL-Mohanad" w:hint="cs"/>
                <w:b/>
                <w:bCs/>
                <w:sz w:val="26"/>
                <w:szCs w:val="26"/>
                <w:rtl/>
              </w:rPr>
              <w:t>14</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 xml:space="preserve">مصادر المكتبة مناسبة ومتاحة. </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bidi w:val="0"/>
              <w:jc w:val="center"/>
              <w:rPr>
                <w:rFonts w:ascii="Calibri" w:hAnsi="Calibri"/>
                <w:b/>
                <w:bCs/>
                <w:color w:val="000000"/>
                <w:sz w:val="26"/>
                <w:szCs w:val="26"/>
              </w:rPr>
            </w:pPr>
            <w:r>
              <w:rPr>
                <w:rFonts w:ascii="Calibri" w:hAnsi="Calibri"/>
                <w:b/>
                <w:bCs/>
                <w:color w:val="000000"/>
                <w:sz w:val="26"/>
                <w:szCs w:val="26"/>
              </w:rPr>
              <w:t>3</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jc w:val="center"/>
              <w:rPr>
                <w:rFonts w:cs="AL-Mohanad"/>
                <w:b/>
                <w:bCs/>
                <w:sz w:val="26"/>
                <w:szCs w:val="26"/>
                <w:rtl/>
              </w:rPr>
            </w:pPr>
            <w:r w:rsidRPr="00FC015E">
              <w:rPr>
                <w:rFonts w:cs="AL-Mohanad" w:hint="cs"/>
                <w:b/>
                <w:bCs/>
                <w:sz w:val="26"/>
                <w:szCs w:val="26"/>
                <w:rtl/>
              </w:rPr>
              <w:t>15</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اتسمت تجهيزات القاعات، والمعامل بالجودة .</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5</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jc w:val="center"/>
              <w:rPr>
                <w:rFonts w:cs="AL-Mohanad"/>
                <w:b/>
                <w:bCs/>
                <w:sz w:val="26"/>
                <w:szCs w:val="26"/>
                <w:rtl/>
              </w:rPr>
            </w:pPr>
            <w:r w:rsidRPr="00FC015E">
              <w:rPr>
                <w:rFonts w:cs="AL-Mohanad" w:hint="cs"/>
                <w:b/>
                <w:bCs/>
                <w:sz w:val="26"/>
                <w:szCs w:val="26"/>
                <w:rtl/>
              </w:rPr>
              <w:t>16</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هناك مرافق مناسبة لأداء الصلاة  وقضاء أوقات الفراغ.</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5</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jc w:val="center"/>
              <w:rPr>
                <w:rFonts w:cs="AL-Mohanad"/>
                <w:b/>
                <w:bCs/>
                <w:sz w:val="26"/>
                <w:szCs w:val="26"/>
                <w:rtl/>
              </w:rPr>
            </w:pPr>
            <w:r w:rsidRPr="00FC015E">
              <w:rPr>
                <w:rFonts w:cs="AL-Mohanad" w:hint="cs"/>
                <w:b/>
                <w:bCs/>
                <w:sz w:val="26"/>
                <w:szCs w:val="26"/>
                <w:rtl/>
              </w:rPr>
              <w:lastRenderedPageBreak/>
              <w:t>17</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تتخذ الإجراءات اللازمة مع الدارسينالم</w:t>
            </w:r>
            <w:r w:rsidRPr="00FC015E">
              <w:rPr>
                <w:rFonts w:cs="AL-Mohanad"/>
                <w:sz w:val="26"/>
                <w:szCs w:val="26"/>
                <w:rtl/>
              </w:rPr>
              <w:t>خالف</w:t>
            </w:r>
            <w:r w:rsidRPr="00FC015E">
              <w:rPr>
                <w:rFonts w:cs="AL-Mohanad" w:hint="cs"/>
                <w:sz w:val="26"/>
                <w:szCs w:val="26"/>
                <w:rtl/>
              </w:rPr>
              <w:t>ينللوائح والت</w:t>
            </w:r>
            <w:r w:rsidRPr="00FC015E">
              <w:rPr>
                <w:rFonts w:cs="AL-Mohanad"/>
                <w:sz w:val="26"/>
                <w:szCs w:val="26"/>
                <w:rtl/>
              </w:rPr>
              <w:t>ع</w:t>
            </w:r>
            <w:r w:rsidRPr="00FC015E">
              <w:rPr>
                <w:rFonts w:cs="AL-Mohanad" w:hint="cs"/>
                <w:sz w:val="26"/>
                <w:szCs w:val="26"/>
                <w:rtl/>
              </w:rPr>
              <w:t>ليمات.</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5</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jc w:val="center"/>
              <w:rPr>
                <w:rFonts w:cs="AL-Mohanad"/>
                <w:b/>
                <w:bCs/>
                <w:sz w:val="26"/>
                <w:szCs w:val="26"/>
                <w:rtl/>
              </w:rPr>
            </w:pPr>
            <w:r w:rsidRPr="00FC015E">
              <w:rPr>
                <w:rFonts w:cs="AL-Mohanad" w:hint="cs"/>
                <w:b/>
                <w:bCs/>
                <w:sz w:val="26"/>
                <w:szCs w:val="26"/>
                <w:rtl/>
              </w:rPr>
              <w:t>18</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ي</w:t>
            </w:r>
            <w:r w:rsidRPr="00FC015E">
              <w:rPr>
                <w:rFonts w:cs="AL-Mohanad"/>
                <w:sz w:val="26"/>
                <w:szCs w:val="26"/>
                <w:rtl/>
              </w:rPr>
              <w:t xml:space="preserve">وفر </w:t>
            </w:r>
            <w:r w:rsidRPr="00FC015E">
              <w:rPr>
                <w:rFonts w:cs="AL-Mohanad" w:hint="cs"/>
                <w:sz w:val="26"/>
                <w:szCs w:val="26"/>
                <w:rtl/>
              </w:rPr>
              <w:t>البرنامج</w:t>
            </w:r>
            <w:r w:rsidRPr="00FC015E">
              <w:rPr>
                <w:rFonts w:cs="AL-Mohanad"/>
                <w:sz w:val="26"/>
                <w:szCs w:val="26"/>
                <w:rtl/>
              </w:rPr>
              <w:t xml:space="preserve"> قاعدة بيانات عن </w:t>
            </w:r>
            <w:r w:rsidRPr="00FC015E">
              <w:rPr>
                <w:rFonts w:cs="AL-Mohanad" w:hint="cs"/>
                <w:sz w:val="26"/>
                <w:szCs w:val="26"/>
                <w:rtl/>
              </w:rPr>
              <w:t>الدارسين.</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5</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jc w:val="center"/>
              <w:rPr>
                <w:rFonts w:cs="AL-Mohanad"/>
                <w:b/>
                <w:bCs/>
                <w:sz w:val="26"/>
                <w:szCs w:val="26"/>
                <w:rtl/>
              </w:rPr>
            </w:pPr>
            <w:r w:rsidRPr="00FC015E">
              <w:rPr>
                <w:rFonts w:cs="AL-Mohanad" w:hint="cs"/>
                <w:b/>
                <w:bCs/>
                <w:sz w:val="26"/>
                <w:szCs w:val="26"/>
                <w:rtl/>
              </w:rPr>
              <w:t>19</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jc w:val="center"/>
              <w:rPr>
                <w:rFonts w:cs="AL-Mohanad"/>
                <w:sz w:val="26"/>
                <w:szCs w:val="26"/>
                <w:rtl/>
              </w:rPr>
            </w:pPr>
            <w:r w:rsidRPr="00FC015E">
              <w:rPr>
                <w:rFonts w:cs="AL-Mohanad" w:hint="cs"/>
                <w:sz w:val="26"/>
                <w:szCs w:val="26"/>
                <w:rtl/>
              </w:rPr>
              <w:t>ي</w:t>
            </w:r>
            <w:r w:rsidRPr="00FC015E">
              <w:rPr>
                <w:rFonts w:cs="AL-Mohanad"/>
                <w:sz w:val="26"/>
                <w:szCs w:val="26"/>
                <w:rtl/>
              </w:rPr>
              <w:t xml:space="preserve">تيح </w:t>
            </w:r>
            <w:r w:rsidRPr="00FC015E">
              <w:rPr>
                <w:rFonts w:cs="AL-Mohanad" w:hint="cs"/>
                <w:sz w:val="26"/>
                <w:szCs w:val="26"/>
                <w:rtl/>
              </w:rPr>
              <w:t>البرنامج</w:t>
            </w:r>
            <w:r w:rsidRPr="00FC015E">
              <w:rPr>
                <w:rFonts w:cs="AL-Mohanad"/>
                <w:sz w:val="26"/>
                <w:szCs w:val="26"/>
                <w:rtl/>
              </w:rPr>
              <w:t xml:space="preserve"> التغذية الراجعة لكل من </w:t>
            </w:r>
            <w:r w:rsidRPr="00FC015E">
              <w:rPr>
                <w:rFonts w:cs="AL-Mohanad" w:hint="cs"/>
                <w:sz w:val="26"/>
                <w:szCs w:val="26"/>
                <w:rtl/>
              </w:rPr>
              <w:t>الدارسين</w:t>
            </w:r>
            <w:r w:rsidRPr="00FC015E">
              <w:rPr>
                <w:rFonts w:cs="AL-Mohanad"/>
                <w:sz w:val="26"/>
                <w:szCs w:val="26"/>
                <w:rtl/>
              </w:rPr>
              <w:t xml:space="preserve"> وأعضاء هيئة التدريس</w:t>
            </w:r>
            <w:r w:rsidRPr="00FC015E">
              <w:rPr>
                <w:rFonts w:cs="AL-Mohanad" w:hint="cs"/>
                <w:sz w:val="26"/>
                <w:szCs w:val="26"/>
                <w:rtl/>
              </w:rPr>
              <w:t>.</w:t>
            </w:r>
          </w:p>
        </w:tc>
        <w:tc>
          <w:tcPr>
            <w:tcW w:w="1560"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5</w:t>
            </w:r>
          </w:p>
        </w:tc>
      </w:tr>
      <w:tr w:rsidR="00596482" w:rsidRPr="00FC015E" w:rsidTr="00884F58">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jc w:val="center"/>
              <w:rPr>
                <w:rFonts w:cs="AL-Mohanad"/>
                <w:b/>
                <w:bCs/>
                <w:sz w:val="26"/>
                <w:szCs w:val="26"/>
                <w:rtl/>
              </w:rPr>
            </w:pPr>
            <w:r w:rsidRPr="00FC015E">
              <w:rPr>
                <w:rFonts w:cs="AL-Mohanad" w:hint="cs"/>
                <w:b/>
                <w:bCs/>
                <w:sz w:val="26"/>
                <w:szCs w:val="26"/>
                <w:rtl/>
              </w:rPr>
              <w:t>20</w:t>
            </w:r>
          </w:p>
        </w:tc>
        <w:tc>
          <w:tcPr>
            <w:tcW w:w="7229" w:type="dxa"/>
            <w:tcBorders>
              <w:top w:val="single" w:sz="8" w:space="0" w:color="8064A2"/>
              <w:left w:val="single" w:sz="8" w:space="0" w:color="8064A2"/>
              <w:bottom w:val="single" w:sz="8" w:space="0" w:color="8064A2"/>
              <w:right w:val="single" w:sz="8" w:space="0" w:color="8064A2"/>
            </w:tcBorders>
            <w:shd w:val="clear" w:color="auto" w:fill="DFD8E8"/>
          </w:tcPr>
          <w:p w:rsidR="00596482" w:rsidRPr="00FC015E" w:rsidRDefault="00596482" w:rsidP="00884F58">
            <w:pPr>
              <w:rPr>
                <w:rFonts w:cs="AL-Mohanad"/>
                <w:sz w:val="26"/>
                <w:szCs w:val="26"/>
                <w:rtl/>
              </w:rPr>
            </w:pPr>
            <w:r w:rsidRPr="00FC015E">
              <w:rPr>
                <w:rFonts w:cs="AL-Mohanad" w:hint="cs"/>
                <w:sz w:val="26"/>
                <w:szCs w:val="26"/>
                <w:rtl/>
              </w:rPr>
              <w:t>ي</w:t>
            </w:r>
            <w:r w:rsidRPr="00FC015E">
              <w:rPr>
                <w:rFonts w:cs="AL-Mohanad"/>
                <w:sz w:val="26"/>
                <w:szCs w:val="26"/>
                <w:rtl/>
              </w:rPr>
              <w:t xml:space="preserve">وثق </w:t>
            </w:r>
            <w:r w:rsidRPr="00FC015E">
              <w:rPr>
                <w:rFonts w:cs="AL-Mohanad" w:hint="cs"/>
                <w:sz w:val="26"/>
                <w:szCs w:val="26"/>
                <w:rtl/>
              </w:rPr>
              <w:t>البرنامج</w:t>
            </w:r>
            <w:r w:rsidRPr="00FC015E">
              <w:rPr>
                <w:rFonts w:cs="AL-Mohanad"/>
                <w:sz w:val="26"/>
                <w:szCs w:val="26"/>
                <w:rtl/>
              </w:rPr>
              <w:t xml:space="preserve"> كافة </w:t>
            </w:r>
            <w:r w:rsidRPr="00FC015E">
              <w:rPr>
                <w:rFonts w:cs="AL-Mohanad" w:hint="cs"/>
                <w:sz w:val="26"/>
                <w:szCs w:val="26"/>
                <w:rtl/>
              </w:rPr>
              <w:t>ال</w:t>
            </w:r>
            <w:r w:rsidRPr="00FC015E">
              <w:rPr>
                <w:rFonts w:cs="AL-Mohanad"/>
                <w:sz w:val="26"/>
                <w:szCs w:val="26"/>
                <w:rtl/>
              </w:rPr>
              <w:t xml:space="preserve">أعمال </w:t>
            </w:r>
            <w:r w:rsidRPr="00FC015E">
              <w:rPr>
                <w:rFonts w:cs="AL-Mohanad" w:hint="cs"/>
                <w:sz w:val="26"/>
                <w:szCs w:val="26"/>
                <w:rtl/>
              </w:rPr>
              <w:t>التي يقوم بها.</w:t>
            </w:r>
          </w:p>
        </w:tc>
        <w:tc>
          <w:tcPr>
            <w:tcW w:w="1560" w:type="dxa"/>
            <w:tcBorders>
              <w:top w:val="single" w:sz="8"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bidi w:val="0"/>
              <w:jc w:val="center"/>
              <w:rPr>
                <w:rFonts w:ascii="Calibri" w:hAnsi="Calibri"/>
                <w:b/>
                <w:bCs/>
                <w:color w:val="000000"/>
                <w:sz w:val="26"/>
                <w:szCs w:val="26"/>
              </w:rPr>
            </w:pPr>
            <w:r w:rsidRPr="00FC015E">
              <w:rPr>
                <w:rFonts w:ascii="Calibri" w:hAnsi="Calibri"/>
                <w:b/>
                <w:bCs/>
                <w:color w:val="000000"/>
                <w:sz w:val="26"/>
                <w:szCs w:val="26"/>
              </w:rPr>
              <w:t>5</w:t>
            </w:r>
          </w:p>
        </w:tc>
      </w:tr>
      <w:tr w:rsidR="00596482" w:rsidRPr="00FC015E" w:rsidTr="00884F58">
        <w:tc>
          <w:tcPr>
            <w:tcW w:w="7796" w:type="dxa"/>
            <w:gridSpan w:val="2"/>
            <w:tcBorders>
              <w:top w:val="double" w:sz="6"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jc w:val="center"/>
              <w:rPr>
                <w:rFonts w:cs="AL-Mohanad"/>
                <w:b/>
                <w:bCs/>
                <w:sz w:val="26"/>
                <w:szCs w:val="26"/>
                <w:rtl/>
              </w:rPr>
            </w:pPr>
            <w:r w:rsidRPr="00FC015E">
              <w:rPr>
                <w:rFonts w:cs="AL-Mohanad" w:hint="cs"/>
                <w:b/>
                <w:bCs/>
                <w:sz w:val="26"/>
                <w:szCs w:val="26"/>
                <w:rtl/>
              </w:rPr>
              <w:t>المستوى العام</w:t>
            </w:r>
          </w:p>
        </w:tc>
        <w:tc>
          <w:tcPr>
            <w:tcW w:w="1560" w:type="dxa"/>
            <w:tcBorders>
              <w:top w:val="double" w:sz="6" w:space="0" w:color="8064A2"/>
              <w:left w:val="single" w:sz="8" w:space="0" w:color="8064A2"/>
              <w:bottom w:val="single" w:sz="8" w:space="0" w:color="8064A2"/>
              <w:right w:val="single" w:sz="8" w:space="0" w:color="8064A2"/>
            </w:tcBorders>
            <w:shd w:val="clear" w:color="auto" w:fill="auto"/>
          </w:tcPr>
          <w:p w:rsidR="00596482" w:rsidRPr="00FC015E" w:rsidRDefault="00596482" w:rsidP="00884F58">
            <w:pPr>
              <w:jc w:val="center"/>
              <w:rPr>
                <w:rFonts w:cs="AL-Mohanad"/>
                <w:b/>
                <w:bCs/>
                <w:sz w:val="26"/>
                <w:szCs w:val="26"/>
                <w:rtl/>
              </w:rPr>
            </w:pPr>
            <w:r w:rsidRPr="00FC015E">
              <w:rPr>
                <w:rFonts w:cs="AL-Mohanad"/>
                <w:b/>
                <w:bCs/>
                <w:sz w:val="26"/>
                <w:szCs w:val="26"/>
              </w:rPr>
              <w:t>4,7</w:t>
            </w:r>
          </w:p>
        </w:tc>
      </w:tr>
    </w:tbl>
    <w:p w:rsidR="00596482" w:rsidRDefault="00596482" w:rsidP="00596482">
      <w:pPr>
        <w:tabs>
          <w:tab w:val="left" w:pos="1796"/>
        </w:tabs>
        <w:spacing w:after="0" w:line="240" w:lineRule="auto"/>
        <w:jc w:val="center"/>
        <w:outlineLvl w:val="0"/>
        <w:rPr>
          <w:rFonts w:ascii="Goudy Stout" w:eastAsia="Times New Roman" w:hAnsi="Goudy Stout" w:cs="PT Bold Heading"/>
          <w:b/>
          <w:bCs/>
          <w:color w:val="000000"/>
          <w:sz w:val="28"/>
          <w:szCs w:val="28"/>
          <w:rtl/>
          <w:lang w:val="en-GB"/>
        </w:rPr>
      </w:pPr>
    </w:p>
    <w:p w:rsidR="00596482" w:rsidRPr="00DE7923" w:rsidRDefault="00596482" w:rsidP="00596482">
      <w:pPr>
        <w:spacing w:after="0" w:line="240" w:lineRule="auto"/>
        <w:jc w:val="center"/>
        <w:rPr>
          <w:rFonts w:ascii="Times New Roman" w:eastAsia="Times New Roman" w:hAnsi="Times New Roman" w:cs="AL-Mohanad"/>
          <w:sz w:val="28"/>
          <w:szCs w:val="28"/>
        </w:rPr>
      </w:pPr>
      <w:r>
        <w:rPr>
          <w:noProof/>
        </w:rPr>
        <w:drawing>
          <wp:inline distT="0" distB="0" distL="0" distR="0">
            <wp:extent cx="4572000" cy="2743200"/>
            <wp:effectExtent l="0" t="0" r="19050" b="19050"/>
            <wp:docPr id="374" name="Chart 374"/>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596482" w:rsidRPr="00DE7923" w:rsidRDefault="00596482" w:rsidP="00596482">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F9099C">
        <w:rPr>
          <w:rFonts w:ascii="Times New Roman" w:eastAsia="Times New Roman" w:hAnsi="Times New Roman" w:cs="AL-Mohanad" w:hint="cs"/>
          <w:sz w:val="28"/>
          <w:szCs w:val="28"/>
          <w:rtl/>
        </w:rPr>
        <w:t>86</w:t>
      </w:r>
      <w:r w:rsidRPr="00DE7923">
        <w:rPr>
          <w:rFonts w:ascii="Times New Roman" w:eastAsia="Times New Roman" w:hAnsi="Times New Roman" w:cs="AL-Mohanad" w:hint="cs"/>
          <w:sz w:val="28"/>
          <w:szCs w:val="28"/>
          <w:rtl/>
        </w:rPr>
        <w:t xml:space="preserve"> )</w:t>
      </w:r>
    </w:p>
    <w:p w:rsidR="00596482" w:rsidRPr="009153B7" w:rsidRDefault="00596482" w:rsidP="00596482">
      <w:pPr>
        <w:spacing w:after="0" w:line="240" w:lineRule="auto"/>
        <w:jc w:val="center"/>
        <w:rPr>
          <w:rFonts w:ascii="Marigold" w:eastAsia="Calibri" w:hAnsi="Marigold" w:cs="AL-Mohanad"/>
          <w:sz w:val="28"/>
          <w:szCs w:val="28"/>
          <w:rtl/>
        </w:rPr>
      </w:pPr>
      <w:r w:rsidRPr="009153B7">
        <w:rPr>
          <w:rFonts w:ascii="Marigold" w:eastAsia="Calibri" w:hAnsi="Marigold" w:cs="AL-Mohanad" w:hint="cs"/>
          <w:sz w:val="28"/>
          <w:szCs w:val="28"/>
          <w:rtl/>
        </w:rPr>
        <w:t xml:space="preserve">يبين مستوى جودة الأداء في </w:t>
      </w:r>
      <w:r w:rsidRPr="0037705F">
        <w:rPr>
          <w:rFonts w:ascii="Marigold" w:eastAsia="Calibri" w:hAnsi="Marigold" w:cs="AL-Mohanad"/>
          <w:sz w:val="28"/>
          <w:szCs w:val="28"/>
          <w:rtl/>
        </w:rPr>
        <w:t xml:space="preserve">برنامج </w:t>
      </w:r>
      <w:r w:rsidRPr="0037705F">
        <w:rPr>
          <w:rFonts w:ascii="Marigold" w:eastAsia="Calibri" w:hAnsi="Marigold" w:cs="AL-Mohanad" w:hint="cs"/>
          <w:sz w:val="28"/>
          <w:szCs w:val="28"/>
          <w:rtl/>
        </w:rPr>
        <w:t xml:space="preserve">التمريض المستوى </w:t>
      </w:r>
      <w:r>
        <w:rPr>
          <w:rFonts w:ascii="Marigold" w:eastAsia="Calibri" w:hAnsi="Marigold" w:cs="AL-Mohanad" w:hint="cs"/>
          <w:sz w:val="28"/>
          <w:szCs w:val="28"/>
          <w:rtl/>
        </w:rPr>
        <w:t>الثالث</w:t>
      </w:r>
      <w:r w:rsidRPr="0037705F">
        <w:rPr>
          <w:rFonts w:ascii="Marigold" w:eastAsia="Calibri" w:hAnsi="Marigold" w:cs="AL-Mohanad"/>
          <w:sz w:val="28"/>
          <w:szCs w:val="28"/>
          <w:rtl/>
        </w:rPr>
        <w:t xml:space="preserve"> بكلية العلوم الطبية التطبيقية بالمجمعة (</w:t>
      </w:r>
      <w:r w:rsidRPr="0037705F">
        <w:rPr>
          <w:rFonts w:ascii="Marigold" w:eastAsia="Calibri" w:hAnsi="Marigold" w:cs="AL-Mohanad" w:hint="cs"/>
          <w:sz w:val="28"/>
          <w:szCs w:val="28"/>
          <w:rtl/>
        </w:rPr>
        <w:t>دارسات</w:t>
      </w:r>
      <w:r w:rsidRPr="0037705F">
        <w:rPr>
          <w:rFonts w:ascii="Marigold" w:eastAsia="Calibri" w:hAnsi="Marigold" w:cs="AL-Mohanad"/>
          <w:sz w:val="28"/>
          <w:szCs w:val="28"/>
          <w:rtl/>
        </w:rPr>
        <w:t>)</w:t>
      </w:r>
      <w:r w:rsidRPr="00A01413">
        <w:rPr>
          <w:rFonts w:ascii="Marigold" w:eastAsia="Calibri" w:hAnsi="Marigold" w:cs="AL-Mohanad" w:hint="cs"/>
          <w:sz w:val="28"/>
          <w:szCs w:val="28"/>
          <w:rtl/>
        </w:rPr>
        <w:t>من وجهة نظر المشرف التنفيذي والفريق الزائر</w:t>
      </w:r>
    </w:p>
    <w:p w:rsidR="00596482" w:rsidRDefault="00596482" w:rsidP="00596482">
      <w:pPr>
        <w:spacing w:after="0" w:line="240" w:lineRule="auto"/>
        <w:rPr>
          <w:rFonts w:ascii="Times New Roman" w:eastAsia="Calibri" w:hAnsi="Times New Roman" w:cs="Times New Roman"/>
          <w:b/>
          <w:bCs/>
          <w:color w:val="0070C0"/>
          <w:sz w:val="32"/>
          <w:szCs w:val="32"/>
          <w:rtl/>
        </w:rPr>
      </w:pPr>
    </w:p>
    <w:p w:rsidR="00596482" w:rsidRPr="00C30A74" w:rsidRDefault="00596482" w:rsidP="00596482">
      <w:pPr>
        <w:spacing w:after="0" w:line="240" w:lineRule="auto"/>
        <w:jc w:val="center"/>
        <w:rPr>
          <w:rFonts w:ascii="Times New Roman" w:eastAsia="Times New Roman" w:hAnsi="Times New Roman" w:cs="AL-Mohanad"/>
          <w:color w:val="4F6228"/>
          <w:sz w:val="28"/>
          <w:szCs w:val="28"/>
          <w:rtl/>
        </w:rPr>
      </w:pPr>
    </w:p>
    <w:p w:rsidR="00596482" w:rsidRDefault="00596482" w:rsidP="00596482">
      <w:pPr>
        <w:spacing w:after="0" w:line="240" w:lineRule="auto"/>
        <w:rPr>
          <w:rFonts w:ascii="Marigold" w:eastAsia="Times New Roman" w:hAnsi="Marigold" w:cs="AL-Mateen"/>
          <w:sz w:val="28"/>
          <w:szCs w:val="28"/>
          <w:rtl/>
        </w:rPr>
      </w:pPr>
    </w:p>
    <w:p w:rsidR="00596482" w:rsidRDefault="00596482" w:rsidP="00596482">
      <w:pPr>
        <w:spacing w:after="0" w:line="240" w:lineRule="auto"/>
        <w:rPr>
          <w:rFonts w:ascii="Marigold" w:eastAsia="Times New Roman" w:hAnsi="Marigold" w:cs="AL-Mateen"/>
          <w:sz w:val="28"/>
          <w:szCs w:val="28"/>
          <w:rtl/>
        </w:rPr>
      </w:pPr>
    </w:p>
    <w:p w:rsidR="00596482" w:rsidRDefault="00596482" w:rsidP="00596482">
      <w:pPr>
        <w:spacing w:after="0" w:line="240" w:lineRule="auto"/>
        <w:rPr>
          <w:rFonts w:ascii="Marigold" w:eastAsia="Times New Roman" w:hAnsi="Marigold" w:cs="AL-Mateen"/>
          <w:sz w:val="28"/>
          <w:szCs w:val="28"/>
          <w:rtl/>
        </w:rPr>
      </w:pPr>
    </w:p>
    <w:p w:rsidR="00596482" w:rsidRDefault="00596482" w:rsidP="00596482">
      <w:pPr>
        <w:spacing w:after="0" w:line="240" w:lineRule="auto"/>
        <w:rPr>
          <w:rFonts w:ascii="Marigold" w:eastAsia="Times New Roman" w:hAnsi="Marigold" w:cs="AL-Mateen"/>
          <w:sz w:val="28"/>
          <w:szCs w:val="28"/>
          <w:rtl/>
        </w:rPr>
      </w:pPr>
    </w:p>
    <w:p w:rsidR="00596482" w:rsidRDefault="00596482" w:rsidP="00596482">
      <w:pPr>
        <w:spacing w:after="0" w:line="240" w:lineRule="auto"/>
        <w:rPr>
          <w:rFonts w:ascii="Times New Roman" w:eastAsia="Calibri" w:hAnsi="Times New Roman" w:cs="Times New Roman"/>
          <w:b/>
          <w:bCs/>
          <w:color w:val="0070C0"/>
          <w:sz w:val="32"/>
          <w:szCs w:val="32"/>
          <w:rtl/>
        </w:rPr>
      </w:pPr>
    </w:p>
    <w:p w:rsidR="00596482" w:rsidRDefault="00596482" w:rsidP="00596482">
      <w:pPr>
        <w:spacing w:after="0" w:line="240" w:lineRule="auto"/>
        <w:rPr>
          <w:rFonts w:ascii="Times New Roman" w:eastAsia="Calibri" w:hAnsi="Times New Roman" w:cs="Times New Roman"/>
          <w:b/>
          <w:bCs/>
          <w:color w:val="0070C0"/>
          <w:sz w:val="32"/>
          <w:szCs w:val="32"/>
          <w:rtl/>
        </w:rPr>
      </w:pPr>
    </w:p>
    <w:p w:rsidR="00596482" w:rsidRPr="00A01413" w:rsidRDefault="00596482" w:rsidP="00596482">
      <w:pPr>
        <w:pStyle w:val="a7"/>
        <w:numPr>
          <w:ilvl w:val="0"/>
          <w:numId w:val="1"/>
        </w:numPr>
        <w:rPr>
          <w:rFonts w:cs="AL-Mohanad"/>
          <w:sz w:val="28"/>
          <w:szCs w:val="28"/>
          <w:rtl/>
        </w:rPr>
      </w:pPr>
      <w:r w:rsidRPr="00A01413">
        <w:rPr>
          <w:rFonts w:eastAsia="Calibri" w:hint="cs"/>
          <w:b/>
          <w:bCs/>
          <w:color w:val="0070C0"/>
          <w:sz w:val="32"/>
          <w:szCs w:val="32"/>
          <w:rtl/>
        </w:rPr>
        <w:t xml:space="preserve">مستوى جودة الأداء في </w:t>
      </w:r>
      <w:r w:rsidRPr="0037705F">
        <w:rPr>
          <w:rFonts w:eastAsia="Calibri"/>
          <w:b/>
          <w:bCs/>
          <w:color w:val="0070C0"/>
          <w:sz w:val="32"/>
          <w:szCs w:val="32"/>
          <w:rtl/>
        </w:rPr>
        <w:t xml:space="preserve">برنامج </w:t>
      </w:r>
      <w:r w:rsidRPr="0037705F">
        <w:rPr>
          <w:rFonts w:eastAsia="Calibri" w:hint="cs"/>
          <w:b/>
          <w:bCs/>
          <w:color w:val="0070C0"/>
          <w:sz w:val="32"/>
          <w:szCs w:val="32"/>
          <w:rtl/>
        </w:rPr>
        <w:t xml:space="preserve">التمريض المستوى </w:t>
      </w:r>
      <w:r>
        <w:rPr>
          <w:rFonts w:eastAsia="Calibri" w:hint="cs"/>
          <w:b/>
          <w:bCs/>
          <w:color w:val="0070C0"/>
          <w:sz w:val="32"/>
          <w:szCs w:val="32"/>
          <w:rtl/>
        </w:rPr>
        <w:t>الثالث</w:t>
      </w:r>
      <w:r w:rsidRPr="0037705F">
        <w:rPr>
          <w:rFonts w:eastAsia="Calibri"/>
          <w:b/>
          <w:bCs/>
          <w:color w:val="0070C0"/>
          <w:sz w:val="32"/>
          <w:szCs w:val="32"/>
          <w:rtl/>
        </w:rPr>
        <w:t xml:space="preserve"> بكلية العلوم الطبية التطبيقية بالمجمعة (</w:t>
      </w:r>
      <w:r w:rsidRPr="0037705F">
        <w:rPr>
          <w:rFonts w:eastAsia="Calibri" w:hint="cs"/>
          <w:b/>
          <w:bCs/>
          <w:color w:val="0070C0"/>
          <w:sz w:val="32"/>
          <w:szCs w:val="32"/>
          <w:rtl/>
        </w:rPr>
        <w:t>دارسات</w:t>
      </w:r>
      <w:r w:rsidRPr="0037705F">
        <w:rPr>
          <w:rFonts w:eastAsia="Calibri"/>
          <w:b/>
          <w:bCs/>
          <w:color w:val="0070C0"/>
          <w:sz w:val="32"/>
          <w:szCs w:val="32"/>
          <w:rtl/>
        </w:rPr>
        <w:t>)</w:t>
      </w:r>
      <w:r w:rsidRPr="00A01413">
        <w:rPr>
          <w:rFonts w:eastAsia="Calibri" w:hint="cs"/>
          <w:b/>
          <w:bCs/>
          <w:color w:val="0070C0"/>
          <w:sz w:val="32"/>
          <w:szCs w:val="32"/>
          <w:rtl/>
        </w:rPr>
        <w:t xml:space="preserve">من وجهة نظر </w:t>
      </w:r>
      <w:r>
        <w:rPr>
          <w:rFonts w:eastAsia="Calibri" w:hint="cs"/>
          <w:b/>
          <w:bCs/>
          <w:color w:val="0070C0"/>
          <w:sz w:val="32"/>
          <w:szCs w:val="32"/>
          <w:rtl/>
        </w:rPr>
        <w:t>الدارسات</w:t>
      </w:r>
    </w:p>
    <w:p w:rsidR="00596482" w:rsidRPr="00DE7923" w:rsidRDefault="00596482" w:rsidP="00596482">
      <w:pPr>
        <w:spacing w:after="0" w:line="240" w:lineRule="auto"/>
        <w:jc w:val="center"/>
        <w:rPr>
          <w:rFonts w:ascii="Times New Roman" w:eastAsia="Times New Roman" w:hAnsi="Times New Roman" w:cs="AL-Mohanad"/>
          <w:sz w:val="28"/>
          <w:szCs w:val="28"/>
          <w:rtl/>
        </w:rPr>
      </w:pPr>
    </w:p>
    <w:p w:rsidR="00596482" w:rsidRPr="00DE7923" w:rsidRDefault="00596482" w:rsidP="00596482">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lastRenderedPageBreak/>
        <w:t xml:space="preserve">جدول ( </w:t>
      </w:r>
      <w:r w:rsidR="00F9099C">
        <w:rPr>
          <w:rFonts w:ascii="Times New Roman" w:eastAsia="Times New Roman" w:hAnsi="Times New Roman" w:cs="AL-Mohanad" w:hint="cs"/>
          <w:sz w:val="28"/>
          <w:szCs w:val="28"/>
          <w:rtl/>
        </w:rPr>
        <w:t>87</w:t>
      </w:r>
      <w:r w:rsidRPr="00DE7923">
        <w:rPr>
          <w:rFonts w:ascii="Times New Roman" w:eastAsia="Times New Roman" w:hAnsi="Times New Roman" w:cs="AL-Mohanad" w:hint="cs"/>
          <w:sz w:val="28"/>
          <w:szCs w:val="28"/>
          <w:rtl/>
        </w:rPr>
        <w:t xml:space="preserve"> )</w:t>
      </w:r>
    </w:p>
    <w:p w:rsidR="00596482" w:rsidRPr="00DE7923" w:rsidRDefault="00596482" w:rsidP="00596482">
      <w:pPr>
        <w:spacing w:after="0" w:line="240" w:lineRule="auto"/>
        <w:jc w:val="center"/>
        <w:rPr>
          <w:rFonts w:ascii="Times New Roman" w:eastAsia="Times New Roman" w:hAnsi="Times New Roman" w:cs="AL-Mohanad"/>
          <w:sz w:val="28"/>
          <w:szCs w:val="28"/>
          <w:rtl/>
        </w:rPr>
      </w:pPr>
      <w:r w:rsidRPr="009153B7">
        <w:rPr>
          <w:rFonts w:ascii="Marigold" w:eastAsia="Calibri" w:hAnsi="Marigold" w:cs="AL-Mohanad" w:hint="cs"/>
          <w:sz w:val="28"/>
          <w:szCs w:val="28"/>
          <w:rtl/>
        </w:rPr>
        <w:t xml:space="preserve">يبين مستوى جودة الأداء في </w:t>
      </w:r>
      <w:r w:rsidRPr="0037705F">
        <w:rPr>
          <w:rFonts w:ascii="Marigold" w:eastAsia="Calibri" w:hAnsi="Marigold" w:cs="AL-Mohanad"/>
          <w:sz w:val="28"/>
          <w:szCs w:val="28"/>
          <w:rtl/>
        </w:rPr>
        <w:t xml:space="preserve">برنامج </w:t>
      </w:r>
      <w:r w:rsidRPr="0037705F">
        <w:rPr>
          <w:rFonts w:ascii="Marigold" w:eastAsia="Calibri" w:hAnsi="Marigold" w:cs="AL-Mohanad" w:hint="cs"/>
          <w:sz w:val="28"/>
          <w:szCs w:val="28"/>
          <w:rtl/>
        </w:rPr>
        <w:t xml:space="preserve">التمريض المستوى </w:t>
      </w:r>
      <w:r>
        <w:rPr>
          <w:rFonts w:ascii="Marigold" w:eastAsia="Calibri" w:hAnsi="Marigold" w:cs="AL-Mohanad" w:hint="cs"/>
          <w:sz w:val="28"/>
          <w:szCs w:val="28"/>
          <w:rtl/>
        </w:rPr>
        <w:t>الثالث</w:t>
      </w:r>
      <w:r w:rsidRPr="0037705F">
        <w:rPr>
          <w:rFonts w:ascii="Marigold" w:eastAsia="Calibri" w:hAnsi="Marigold" w:cs="AL-Mohanad"/>
          <w:sz w:val="28"/>
          <w:szCs w:val="28"/>
          <w:rtl/>
        </w:rPr>
        <w:t xml:space="preserve"> بكلية العلوم الطبية التطبيقية بالمجمعة (</w:t>
      </w:r>
      <w:r w:rsidRPr="0037705F">
        <w:rPr>
          <w:rFonts w:ascii="Marigold" w:eastAsia="Calibri" w:hAnsi="Marigold" w:cs="AL-Mohanad" w:hint="cs"/>
          <w:sz w:val="28"/>
          <w:szCs w:val="28"/>
          <w:rtl/>
        </w:rPr>
        <w:t>دارسات</w:t>
      </w:r>
      <w:r w:rsidRPr="0037705F">
        <w:rPr>
          <w:rFonts w:ascii="Marigold" w:eastAsia="Calibri" w:hAnsi="Marigold" w:cs="AL-Mohanad"/>
          <w:sz w:val="28"/>
          <w:szCs w:val="28"/>
          <w:rtl/>
        </w:rPr>
        <w:t>)</w:t>
      </w:r>
      <w:r w:rsidRPr="00A01413">
        <w:rPr>
          <w:rFonts w:ascii="Marigold" w:eastAsia="Calibri" w:hAnsi="Marigold" w:cs="AL-Mohanad" w:hint="cs"/>
          <w:sz w:val="28"/>
          <w:szCs w:val="28"/>
          <w:rtl/>
        </w:rPr>
        <w:t xml:space="preserve">من وجهة نظر </w:t>
      </w:r>
      <w:r>
        <w:rPr>
          <w:rFonts w:ascii="Times New Roman" w:eastAsia="Times New Roman" w:hAnsi="Times New Roman" w:cs="AL-Mohanad" w:hint="cs"/>
          <w:sz w:val="28"/>
          <w:szCs w:val="28"/>
          <w:rtl/>
        </w:rPr>
        <w:t>الدارسات</w:t>
      </w:r>
    </w:p>
    <w:p w:rsidR="00596482" w:rsidRPr="00DE7923" w:rsidRDefault="00596482" w:rsidP="00596482">
      <w:pPr>
        <w:spacing w:after="0" w:line="240" w:lineRule="auto"/>
        <w:jc w:val="center"/>
        <w:rPr>
          <w:rFonts w:ascii="Times New Roman" w:eastAsia="Times New Roman" w:hAnsi="Times New Roman" w:cs="AL-Mohanad"/>
          <w:sz w:val="28"/>
          <w:szCs w:val="28"/>
          <w:rtl/>
        </w:rPr>
      </w:pPr>
    </w:p>
    <w:tbl>
      <w:tblPr>
        <w:tblpPr w:leftFromText="180" w:rightFromText="180" w:vertAnchor="text" w:horzAnchor="margin" w:tblpXSpec="center" w:tblpY="166"/>
        <w:bidiVisual/>
        <w:tblW w:w="935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743"/>
        <w:gridCol w:w="7337"/>
        <w:gridCol w:w="1276"/>
      </w:tblGrid>
      <w:tr w:rsidR="00F9099C" w:rsidRPr="00927A52" w:rsidTr="00F9099C">
        <w:trPr>
          <w:trHeight w:val="411"/>
        </w:trPr>
        <w:tc>
          <w:tcPr>
            <w:tcW w:w="8080" w:type="dxa"/>
            <w:gridSpan w:val="2"/>
            <w:tcBorders>
              <w:top w:val="single" w:sz="8" w:space="0" w:color="8064A2"/>
              <w:left w:val="single" w:sz="8" w:space="0" w:color="8064A2"/>
              <w:bottom w:val="single" w:sz="18" w:space="0" w:color="8064A2"/>
              <w:right w:val="single" w:sz="8" w:space="0" w:color="8064A2"/>
            </w:tcBorders>
            <w:shd w:val="clear" w:color="auto" w:fill="auto"/>
          </w:tcPr>
          <w:p w:rsidR="00F9099C" w:rsidRPr="00FC015E" w:rsidRDefault="00F9099C" w:rsidP="00F9099C">
            <w:pPr>
              <w:jc w:val="center"/>
              <w:rPr>
                <w:rFonts w:cs="AL-Mohanad"/>
                <w:b/>
                <w:bCs/>
                <w:sz w:val="28"/>
                <w:szCs w:val="28"/>
                <w:rtl/>
              </w:rPr>
            </w:pPr>
            <w:r w:rsidRPr="00FC015E">
              <w:rPr>
                <w:rFonts w:cs="AL-Mohanad" w:hint="cs"/>
                <w:b/>
                <w:bCs/>
                <w:sz w:val="28"/>
                <w:szCs w:val="28"/>
                <w:rtl/>
              </w:rPr>
              <w:t>العبارات</w:t>
            </w:r>
          </w:p>
        </w:tc>
        <w:tc>
          <w:tcPr>
            <w:tcW w:w="1276" w:type="dxa"/>
            <w:tcBorders>
              <w:top w:val="single" w:sz="8" w:space="0" w:color="8064A2"/>
              <w:left w:val="single" w:sz="8" w:space="0" w:color="8064A2"/>
              <w:bottom w:val="single" w:sz="18" w:space="0" w:color="8064A2"/>
              <w:right w:val="single" w:sz="8" w:space="0" w:color="8064A2"/>
            </w:tcBorders>
            <w:shd w:val="clear" w:color="auto" w:fill="auto"/>
          </w:tcPr>
          <w:p w:rsidR="00F9099C" w:rsidRPr="00FC015E" w:rsidRDefault="00F9099C" w:rsidP="00F9099C">
            <w:pPr>
              <w:jc w:val="center"/>
              <w:rPr>
                <w:rFonts w:cs="AL-Mohanad"/>
                <w:b/>
                <w:bCs/>
                <w:sz w:val="28"/>
                <w:szCs w:val="28"/>
                <w:rtl/>
              </w:rPr>
            </w:pPr>
            <w:r w:rsidRPr="00FC015E">
              <w:rPr>
                <w:rFonts w:cs="AL-Mohanad" w:hint="cs"/>
                <w:b/>
                <w:bCs/>
                <w:sz w:val="28"/>
                <w:szCs w:val="28"/>
                <w:rtl/>
              </w:rPr>
              <w:t>المستوى</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jc w:val="center"/>
              <w:rPr>
                <w:rFonts w:cs="AL-Mohanad"/>
                <w:b/>
                <w:bCs/>
                <w:sz w:val="28"/>
                <w:szCs w:val="28"/>
                <w:rtl/>
              </w:rPr>
            </w:pPr>
            <w:r w:rsidRPr="00FC015E">
              <w:rPr>
                <w:rFonts w:cs="AL-Mohanad"/>
                <w:b/>
                <w:bCs/>
                <w:sz w:val="28"/>
                <w:szCs w:val="28"/>
                <w:rtl/>
              </w:rPr>
              <w:t>1</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hint="cs"/>
                <w:sz w:val="28"/>
                <w:szCs w:val="28"/>
                <w:rtl/>
              </w:rPr>
              <w:t>قدمت الإدارة الإرشاد</w:t>
            </w:r>
            <w:r w:rsidRPr="00FC015E">
              <w:rPr>
                <w:rFonts w:cs="AL-Mohanad"/>
                <w:sz w:val="28"/>
                <w:szCs w:val="28"/>
                <w:rtl/>
              </w:rPr>
              <w:t xml:space="preserve"> والمشورة </w:t>
            </w:r>
            <w:r w:rsidRPr="00FC015E">
              <w:rPr>
                <w:rFonts w:cs="AL-Mohanad" w:hint="cs"/>
                <w:sz w:val="28"/>
                <w:szCs w:val="28"/>
                <w:rtl/>
              </w:rPr>
              <w:t>عند طلبها.</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jc w:val="center"/>
              <w:rPr>
                <w:rFonts w:cs="AL-Mohanad"/>
                <w:b/>
                <w:bCs/>
                <w:sz w:val="28"/>
                <w:szCs w:val="28"/>
                <w:rtl/>
              </w:rPr>
            </w:pPr>
            <w:r w:rsidRPr="00FC015E">
              <w:rPr>
                <w:rFonts w:cs="AL-Mohanad"/>
                <w:b/>
                <w:bCs/>
                <w:sz w:val="28"/>
                <w:szCs w:val="28"/>
                <w:rtl/>
              </w:rPr>
              <w:t>2</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hint="cs"/>
                <w:sz w:val="28"/>
                <w:szCs w:val="28"/>
                <w:rtl/>
              </w:rPr>
              <w:t>وفرت الإدارة التجهيزات اللازمة.</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jc w:val="center"/>
              <w:rPr>
                <w:rFonts w:cs="AL-Mohanad"/>
                <w:b/>
                <w:bCs/>
                <w:sz w:val="28"/>
                <w:szCs w:val="28"/>
                <w:rtl/>
              </w:rPr>
            </w:pPr>
            <w:r w:rsidRPr="00FC015E">
              <w:rPr>
                <w:rFonts w:cs="AL-Mohanad" w:hint="cs"/>
                <w:b/>
                <w:bCs/>
                <w:sz w:val="28"/>
                <w:szCs w:val="28"/>
                <w:rtl/>
              </w:rPr>
              <w:t>3</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sz w:val="28"/>
                <w:szCs w:val="28"/>
                <w:rtl/>
              </w:rPr>
              <w:t>أ</w:t>
            </w:r>
            <w:r w:rsidRPr="00FC015E">
              <w:rPr>
                <w:rFonts w:cs="AL-Mohanad" w:hint="cs"/>
                <w:sz w:val="28"/>
                <w:szCs w:val="28"/>
                <w:rtl/>
              </w:rPr>
              <w:t>تاحت هيئة التدريس الإ</w:t>
            </w:r>
            <w:r w:rsidRPr="00FC015E">
              <w:rPr>
                <w:rFonts w:cs="AL-Mohanad"/>
                <w:sz w:val="28"/>
                <w:szCs w:val="28"/>
                <w:rtl/>
              </w:rPr>
              <w:t xml:space="preserve">رشاد </w:t>
            </w:r>
            <w:r w:rsidRPr="00FC015E">
              <w:rPr>
                <w:rFonts w:cs="AL-Mohanad" w:hint="cs"/>
                <w:sz w:val="28"/>
                <w:szCs w:val="28"/>
                <w:rtl/>
              </w:rPr>
              <w:t>الأ</w:t>
            </w:r>
            <w:r w:rsidRPr="00FC015E">
              <w:rPr>
                <w:rFonts w:cs="AL-Mohanad"/>
                <w:sz w:val="28"/>
                <w:szCs w:val="28"/>
                <w:rtl/>
              </w:rPr>
              <w:t>كاديمي و</w:t>
            </w:r>
            <w:r w:rsidRPr="00FC015E">
              <w:rPr>
                <w:rFonts w:cs="AL-Mohanad" w:hint="cs"/>
                <w:sz w:val="28"/>
                <w:szCs w:val="28"/>
                <w:rtl/>
              </w:rPr>
              <w:t>ال</w:t>
            </w:r>
            <w:r w:rsidRPr="00FC015E">
              <w:rPr>
                <w:rFonts w:cs="AL-Mohanad"/>
                <w:sz w:val="28"/>
                <w:szCs w:val="28"/>
                <w:rtl/>
              </w:rPr>
              <w:t xml:space="preserve">مهني </w:t>
            </w:r>
            <w:r w:rsidRPr="00FC015E">
              <w:rPr>
                <w:rFonts w:cs="AL-Mohanad" w:hint="cs"/>
                <w:sz w:val="28"/>
                <w:szCs w:val="28"/>
                <w:rtl/>
              </w:rPr>
              <w:t>ال</w:t>
            </w:r>
            <w:r w:rsidRPr="00FC015E">
              <w:rPr>
                <w:rFonts w:cs="AL-Mohanad"/>
                <w:sz w:val="28"/>
                <w:szCs w:val="28"/>
                <w:rtl/>
              </w:rPr>
              <w:t>مناسب</w:t>
            </w:r>
            <w:r w:rsidRPr="00FC015E">
              <w:rPr>
                <w:rFonts w:cs="AL-Mohanad" w:hint="cs"/>
                <w:sz w:val="28"/>
                <w:szCs w:val="28"/>
                <w:rtl/>
              </w:rPr>
              <w:t>ين</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jc w:val="center"/>
              <w:rPr>
                <w:rFonts w:cs="AL-Mohanad"/>
                <w:b/>
                <w:bCs/>
                <w:sz w:val="28"/>
                <w:szCs w:val="28"/>
                <w:rtl/>
              </w:rPr>
            </w:pPr>
            <w:r w:rsidRPr="00FC015E">
              <w:rPr>
                <w:rFonts w:cs="AL-Mohanad" w:hint="cs"/>
                <w:b/>
                <w:bCs/>
                <w:sz w:val="28"/>
                <w:szCs w:val="28"/>
                <w:rtl/>
              </w:rPr>
              <w:t>4</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hint="cs"/>
                <w:sz w:val="28"/>
                <w:szCs w:val="28"/>
                <w:rtl/>
              </w:rPr>
              <w:t>شجعتني هيئة التدريس بالبرنامج</w:t>
            </w:r>
            <w:r w:rsidRPr="00FC015E">
              <w:rPr>
                <w:rFonts w:cs="AL-Mohanad"/>
                <w:sz w:val="28"/>
                <w:szCs w:val="28"/>
                <w:rtl/>
              </w:rPr>
              <w:t xml:space="preserve"> على أن أقدم أفضل ما عندي </w:t>
            </w:r>
            <w:r w:rsidRPr="00FC015E">
              <w:rPr>
                <w:rFonts w:cs="AL-Mohanad" w:hint="cs"/>
                <w:sz w:val="28"/>
                <w:szCs w:val="28"/>
                <w:rtl/>
              </w:rPr>
              <w:t>.</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jc w:val="center"/>
              <w:rPr>
                <w:rFonts w:cs="AL-Mohanad"/>
                <w:b/>
                <w:bCs/>
                <w:sz w:val="28"/>
                <w:szCs w:val="28"/>
                <w:rtl/>
              </w:rPr>
            </w:pPr>
            <w:r w:rsidRPr="00FC015E">
              <w:rPr>
                <w:rFonts w:cs="AL-Mohanad" w:hint="cs"/>
                <w:b/>
                <w:bCs/>
                <w:sz w:val="28"/>
                <w:szCs w:val="28"/>
                <w:rtl/>
              </w:rPr>
              <w:t>5</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hint="cs"/>
                <w:sz w:val="28"/>
                <w:szCs w:val="28"/>
                <w:rtl/>
              </w:rPr>
              <w:t xml:space="preserve">قدمت هيئة التدريس بالبرنامج </w:t>
            </w:r>
            <w:r w:rsidRPr="00FC015E">
              <w:rPr>
                <w:rFonts w:cs="AL-Mohanad"/>
                <w:sz w:val="28"/>
                <w:szCs w:val="28"/>
                <w:rtl/>
              </w:rPr>
              <w:t>تغذية راجعة على عملي</w:t>
            </w:r>
            <w:r w:rsidRPr="00FC015E">
              <w:rPr>
                <w:rFonts w:cs="AL-Mohanad" w:hint="cs"/>
                <w:sz w:val="28"/>
                <w:szCs w:val="28"/>
                <w:rtl/>
              </w:rPr>
              <w:t>.</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p>
        </w:tc>
      </w:tr>
      <w:tr w:rsidR="00F9099C" w:rsidRPr="00927A52" w:rsidTr="00F9099C">
        <w:trPr>
          <w:trHeight w:val="300"/>
        </w:trPr>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jc w:val="center"/>
              <w:rPr>
                <w:rFonts w:cs="AL-Mohanad"/>
                <w:b/>
                <w:bCs/>
                <w:sz w:val="28"/>
                <w:szCs w:val="28"/>
                <w:rtl/>
              </w:rPr>
            </w:pPr>
            <w:r w:rsidRPr="00FC015E">
              <w:rPr>
                <w:rFonts w:cs="AL-Mohanad" w:hint="cs"/>
                <w:b/>
                <w:bCs/>
                <w:sz w:val="28"/>
                <w:szCs w:val="28"/>
                <w:rtl/>
              </w:rPr>
              <w:t>6</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hint="cs"/>
                <w:sz w:val="28"/>
                <w:szCs w:val="28"/>
                <w:rtl/>
              </w:rPr>
              <w:t xml:space="preserve">معرفةهيئة التدريس </w:t>
            </w:r>
            <w:r w:rsidRPr="00FC015E">
              <w:rPr>
                <w:rFonts w:cs="AL-Mohanad"/>
                <w:sz w:val="28"/>
                <w:szCs w:val="28"/>
                <w:rtl/>
              </w:rPr>
              <w:t>بمحتوى المقررات التي يدرس</w:t>
            </w:r>
            <w:r w:rsidRPr="00FC015E">
              <w:rPr>
                <w:rFonts w:cs="AL-Mohanad" w:hint="cs"/>
                <w:sz w:val="28"/>
                <w:szCs w:val="28"/>
                <w:rtl/>
              </w:rPr>
              <w:t>و</w:t>
            </w:r>
            <w:r w:rsidRPr="00FC015E">
              <w:rPr>
                <w:rFonts w:cs="AL-Mohanad"/>
                <w:sz w:val="28"/>
                <w:szCs w:val="28"/>
                <w:rtl/>
              </w:rPr>
              <w:t>نها</w:t>
            </w:r>
            <w:r w:rsidRPr="00FC015E">
              <w:rPr>
                <w:rFonts w:cs="AL-Mohanad" w:hint="cs"/>
                <w:sz w:val="28"/>
                <w:szCs w:val="28"/>
                <w:rtl/>
              </w:rPr>
              <w:t xml:space="preserve"> كبيرة.</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jc w:val="center"/>
              <w:rPr>
                <w:rFonts w:cs="AL-Mohanad"/>
                <w:b/>
                <w:bCs/>
                <w:sz w:val="28"/>
                <w:szCs w:val="28"/>
                <w:rtl/>
              </w:rPr>
            </w:pPr>
            <w:r w:rsidRPr="00FC015E">
              <w:rPr>
                <w:rFonts w:cs="AL-Mohanad" w:hint="cs"/>
                <w:b/>
                <w:bCs/>
                <w:sz w:val="28"/>
                <w:szCs w:val="28"/>
                <w:rtl/>
              </w:rPr>
              <w:t>7</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hint="cs"/>
                <w:sz w:val="28"/>
                <w:szCs w:val="28"/>
                <w:rtl/>
              </w:rPr>
              <w:t>اتسم أعضاء هيئة تدريس البرنامج بالحماس في أداء عملهم .</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jc w:val="center"/>
              <w:rPr>
                <w:rFonts w:cs="AL-Mohanad"/>
                <w:b/>
                <w:bCs/>
                <w:sz w:val="28"/>
                <w:szCs w:val="28"/>
                <w:rtl/>
              </w:rPr>
            </w:pPr>
            <w:r w:rsidRPr="00FC015E">
              <w:rPr>
                <w:rFonts w:cs="AL-Mohanad" w:hint="cs"/>
                <w:b/>
                <w:bCs/>
                <w:sz w:val="28"/>
                <w:szCs w:val="28"/>
                <w:rtl/>
              </w:rPr>
              <w:t>8</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hint="cs"/>
                <w:sz w:val="28"/>
                <w:szCs w:val="28"/>
                <w:rtl/>
              </w:rPr>
              <w:t>اهتم أعضاء هيئة التدريس باستخدام طرق التدريس الحديثة.</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jc w:val="center"/>
              <w:rPr>
                <w:rFonts w:cs="AL-Mohanad"/>
                <w:b/>
                <w:bCs/>
                <w:sz w:val="28"/>
                <w:szCs w:val="28"/>
                <w:rtl/>
              </w:rPr>
            </w:pPr>
            <w:r w:rsidRPr="00FC015E">
              <w:rPr>
                <w:rFonts w:cs="AL-Mohanad" w:hint="cs"/>
                <w:b/>
                <w:bCs/>
                <w:sz w:val="28"/>
                <w:szCs w:val="28"/>
                <w:rtl/>
              </w:rPr>
              <w:t>9</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hint="cs"/>
                <w:sz w:val="28"/>
                <w:szCs w:val="28"/>
                <w:rtl/>
              </w:rPr>
              <w:t>المواد الدراسية المساعدة بالمقررات حديثة ومفيدة.</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jc w:val="center"/>
              <w:rPr>
                <w:rFonts w:cs="AL-Mohanad"/>
                <w:b/>
                <w:bCs/>
                <w:sz w:val="28"/>
                <w:szCs w:val="28"/>
                <w:rtl/>
              </w:rPr>
            </w:pPr>
            <w:r w:rsidRPr="00FC015E">
              <w:rPr>
                <w:rFonts w:cs="AL-Mohanad" w:hint="cs"/>
                <w:b/>
                <w:bCs/>
                <w:sz w:val="28"/>
                <w:szCs w:val="28"/>
                <w:rtl/>
              </w:rPr>
              <w:t>10</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hint="cs"/>
                <w:sz w:val="28"/>
                <w:szCs w:val="28"/>
                <w:rtl/>
              </w:rPr>
              <w:t xml:space="preserve">مصادر المكتبة مناسبة ومتاحة كلما كنت أحتاج لها. </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Pr>
            </w:pPr>
            <w:r>
              <w:rPr>
                <w:rFonts w:ascii="Calibri" w:hAnsi="Calibri"/>
                <w:b/>
                <w:bCs/>
                <w:color w:val="000000"/>
              </w:rPr>
              <w:t>3</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jc w:val="center"/>
              <w:rPr>
                <w:rFonts w:cs="AL-Mohanad"/>
                <w:b/>
                <w:bCs/>
                <w:sz w:val="28"/>
                <w:szCs w:val="28"/>
                <w:rtl/>
              </w:rPr>
            </w:pPr>
            <w:r w:rsidRPr="00FC015E">
              <w:rPr>
                <w:rFonts w:cs="AL-Mohanad" w:hint="cs"/>
                <w:b/>
                <w:bCs/>
                <w:sz w:val="28"/>
                <w:szCs w:val="28"/>
                <w:rtl/>
              </w:rPr>
              <w:t>11</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hint="cs"/>
                <w:sz w:val="28"/>
                <w:szCs w:val="28"/>
                <w:rtl/>
              </w:rPr>
              <w:t xml:space="preserve">اتسمت تجهيزات القاعات والمعامل  بالجودة </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3</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jc w:val="center"/>
              <w:rPr>
                <w:rFonts w:cs="AL-Mohanad"/>
                <w:b/>
                <w:bCs/>
                <w:sz w:val="28"/>
                <w:szCs w:val="28"/>
                <w:rtl/>
              </w:rPr>
            </w:pPr>
            <w:r w:rsidRPr="00FC015E">
              <w:rPr>
                <w:rFonts w:cs="AL-Mohanad" w:hint="cs"/>
                <w:b/>
                <w:bCs/>
                <w:sz w:val="28"/>
                <w:szCs w:val="28"/>
                <w:rtl/>
              </w:rPr>
              <w:t>12</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hint="cs"/>
                <w:sz w:val="28"/>
                <w:szCs w:val="28"/>
                <w:rtl/>
              </w:rPr>
              <w:t>هناك مرافق  إضافية مناسبة للصلاة وقضاء وقت الفراغ.</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3</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jc w:val="center"/>
              <w:rPr>
                <w:rFonts w:cs="AL-Mohanad"/>
                <w:b/>
                <w:bCs/>
                <w:sz w:val="28"/>
                <w:szCs w:val="28"/>
                <w:rtl/>
              </w:rPr>
            </w:pPr>
            <w:r w:rsidRPr="00FC015E">
              <w:rPr>
                <w:rFonts w:cs="AL-Mohanad" w:hint="cs"/>
                <w:b/>
                <w:bCs/>
                <w:sz w:val="28"/>
                <w:szCs w:val="28"/>
                <w:rtl/>
              </w:rPr>
              <w:t>13</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Pr>
            </w:pPr>
            <w:r w:rsidRPr="00FC015E">
              <w:rPr>
                <w:rFonts w:cs="AL-Mohanad" w:hint="cs"/>
                <w:sz w:val="28"/>
                <w:szCs w:val="28"/>
                <w:rtl/>
              </w:rPr>
              <w:t>الأنشطة التدريبية في البرنامج فعالة في تطوير مهاراتي .</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3</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jc w:val="center"/>
              <w:rPr>
                <w:rFonts w:cs="AL-Mohanad"/>
                <w:b/>
                <w:bCs/>
                <w:sz w:val="28"/>
                <w:szCs w:val="28"/>
                <w:rtl/>
              </w:rPr>
            </w:pPr>
            <w:r w:rsidRPr="00FC015E">
              <w:rPr>
                <w:rFonts w:cs="AL-Mohanad" w:hint="cs"/>
                <w:b/>
                <w:bCs/>
                <w:sz w:val="28"/>
                <w:szCs w:val="28"/>
                <w:rtl/>
              </w:rPr>
              <w:t>14</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hint="cs"/>
                <w:sz w:val="28"/>
                <w:szCs w:val="28"/>
                <w:rtl/>
              </w:rPr>
              <w:t>ماتعلمته في هذا البرنامج سيكون مهما لمستقبلي</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jc w:val="center"/>
              <w:rPr>
                <w:rFonts w:cs="AL-Mohanad"/>
                <w:b/>
                <w:bCs/>
                <w:sz w:val="28"/>
                <w:szCs w:val="28"/>
                <w:rtl/>
              </w:rPr>
            </w:pPr>
            <w:r w:rsidRPr="00FC015E">
              <w:rPr>
                <w:rFonts w:cs="AL-Mohanad" w:hint="cs"/>
                <w:b/>
                <w:bCs/>
                <w:sz w:val="28"/>
                <w:szCs w:val="28"/>
                <w:rtl/>
              </w:rPr>
              <w:t>15</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Pr>
            </w:pPr>
            <w:r w:rsidRPr="00FC015E">
              <w:rPr>
                <w:rFonts w:cs="AL-Mohanad" w:hint="cs"/>
                <w:sz w:val="28"/>
                <w:szCs w:val="28"/>
                <w:rtl/>
              </w:rPr>
              <w:t>ساعد البرنامج في تطوير الاهتمام الكافي لدي في الاستمرار لتحديث معلوماتي حسبما يستجد في مجال تخصصي.</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jc w:val="center"/>
              <w:rPr>
                <w:rFonts w:cs="AL-Mohanad"/>
                <w:b/>
                <w:bCs/>
                <w:sz w:val="28"/>
                <w:szCs w:val="28"/>
                <w:rtl/>
              </w:rPr>
            </w:pPr>
            <w:r w:rsidRPr="00FC015E">
              <w:rPr>
                <w:rFonts w:cs="AL-Mohanad" w:hint="cs"/>
                <w:b/>
                <w:bCs/>
                <w:sz w:val="28"/>
                <w:szCs w:val="28"/>
                <w:rtl/>
              </w:rPr>
              <w:t>16</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hint="cs"/>
                <w:sz w:val="28"/>
                <w:szCs w:val="28"/>
                <w:rtl/>
              </w:rPr>
              <w:t>طور البرنامج فدرتي على العمل بفاعلية مع المجموعات.</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jc w:val="center"/>
              <w:rPr>
                <w:rFonts w:cs="AL-Mohanad"/>
                <w:b/>
                <w:bCs/>
                <w:sz w:val="28"/>
                <w:szCs w:val="28"/>
                <w:rtl/>
              </w:rPr>
            </w:pPr>
            <w:r w:rsidRPr="00FC015E">
              <w:rPr>
                <w:rFonts w:cs="AL-Mohanad" w:hint="cs"/>
                <w:b/>
                <w:bCs/>
                <w:sz w:val="28"/>
                <w:szCs w:val="28"/>
                <w:rtl/>
              </w:rPr>
              <w:lastRenderedPageBreak/>
              <w:t>17</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hint="cs"/>
                <w:sz w:val="28"/>
                <w:szCs w:val="28"/>
                <w:rtl/>
              </w:rPr>
              <w:t>حسن البرنامج  من مهاراتي في الاتصال .</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jc w:val="center"/>
              <w:rPr>
                <w:rFonts w:cs="AL-Mohanad"/>
                <w:b/>
                <w:bCs/>
                <w:sz w:val="28"/>
                <w:szCs w:val="28"/>
                <w:rtl/>
              </w:rPr>
            </w:pPr>
            <w:r w:rsidRPr="00FC015E">
              <w:rPr>
                <w:rFonts w:cs="AL-Mohanad" w:hint="cs"/>
                <w:b/>
                <w:bCs/>
                <w:sz w:val="28"/>
                <w:szCs w:val="28"/>
                <w:rtl/>
              </w:rPr>
              <w:t>18</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hint="cs"/>
                <w:sz w:val="28"/>
                <w:szCs w:val="28"/>
                <w:rtl/>
              </w:rPr>
              <w:t>طور البرنامج المعارف والمهارات اللازمة لمهنتي.</w:t>
            </w:r>
          </w:p>
        </w:tc>
        <w:tc>
          <w:tcPr>
            <w:tcW w:w="1276"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p>
        </w:tc>
      </w:tr>
      <w:tr w:rsidR="00F9099C" w:rsidRPr="00927A52" w:rsidTr="00F9099C">
        <w:tc>
          <w:tcPr>
            <w:tcW w:w="743"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jc w:val="center"/>
              <w:rPr>
                <w:rFonts w:cs="AL-Mohanad"/>
                <w:b/>
                <w:bCs/>
                <w:sz w:val="28"/>
                <w:szCs w:val="28"/>
                <w:rtl/>
              </w:rPr>
            </w:pPr>
            <w:r w:rsidRPr="00FC015E">
              <w:rPr>
                <w:rFonts w:cs="AL-Mohanad" w:hint="cs"/>
                <w:b/>
                <w:bCs/>
                <w:sz w:val="28"/>
                <w:szCs w:val="28"/>
                <w:rtl/>
              </w:rPr>
              <w:t>19</w:t>
            </w:r>
          </w:p>
        </w:tc>
        <w:tc>
          <w:tcPr>
            <w:tcW w:w="733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rPr>
            </w:pPr>
            <w:r w:rsidRPr="00FC015E">
              <w:rPr>
                <w:rFonts w:cs="AL-Mohanad" w:hint="cs"/>
                <w:sz w:val="28"/>
                <w:szCs w:val="28"/>
                <w:rtl/>
              </w:rPr>
              <w:t>أشعر بالرضا بشكل عام عن مستوى جودة خبرتي التعليمية في البرنامج.</w:t>
            </w:r>
          </w:p>
        </w:tc>
        <w:tc>
          <w:tcPr>
            <w:tcW w:w="1276"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p>
        </w:tc>
      </w:tr>
      <w:tr w:rsidR="00F9099C" w:rsidRPr="00927A52" w:rsidTr="00F9099C">
        <w:tc>
          <w:tcPr>
            <w:tcW w:w="8080" w:type="dxa"/>
            <w:gridSpan w:val="2"/>
            <w:tcBorders>
              <w:top w:val="double" w:sz="6"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jc w:val="center"/>
              <w:rPr>
                <w:rFonts w:cs="AL-Mohanad"/>
                <w:b/>
                <w:bCs/>
                <w:sz w:val="28"/>
                <w:szCs w:val="28"/>
                <w:rtl/>
              </w:rPr>
            </w:pPr>
            <w:r w:rsidRPr="00FC015E">
              <w:rPr>
                <w:rFonts w:cs="AL-Mohanad" w:hint="cs"/>
                <w:b/>
                <w:bCs/>
                <w:sz w:val="28"/>
                <w:szCs w:val="28"/>
                <w:rtl/>
              </w:rPr>
              <w:t>المستوى العام</w:t>
            </w:r>
          </w:p>
        </w:tc>
        <w:tc>
          <w:tcPr>
            <w:tcW w:w="1276" w:type="dxa"/>
            <w:tcBorders>
              <w:top w:val="double" w:sz="6"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tl/>
              </w:rPr>
            </w:pPr>
            <w:r w:rsidRPr="00FC015E">
              <w:rPr>
                <w:rFonts w:ascii="Calibri" w:hAnsi="Calibri"/>
                <w:b/>
                <w:bCs/>
                <w:color w:val="000000"/>
              </w:rPr>
              <w:t>3.</w:t>
            </w:r>
            <w:r>
              <w:rPr>
                <w:rFonts w:ascii="Calibri" w:hAnsi="Calibri"/>
                <w:b/>
                <w:bCs/>
                <w:color w:val="000000"/>
              </w:rPr>
              <w:t>7</w:t>
            </w:r>
          </w:p>
        </w:tc>
      </w:tr>
    </w:tbl>
    <w:p w:rsidR="00596482" w:rsidRPr="00DE7923" w:rsidRDefault="00596482" w:rsidP="00596482">
      <w:pPr>
        <w:spacing w:after="0" w:line="240" w:lineRule="auto"/>
        <w:rPr>
          <w:rFonts w:ascii="Times New Roman" w:eastAsia="Times New Roman" w:hAnsi="Times New Roman" w:cs="Times New Roman"/>
          <w:vanish/>
          <w:sz w:val="28"/>
          <w:szCs w:val="28"/>
        </w:rPr>
      </w:pPr>
    </w:p>
    <w:p w:rsidR="00596482" w:rsidRDefault="00596482" w:rsidP="00F9099C">
      <w:pPr>
        <w:tabs>
          <w:tab w:val="left" w:pos="7305"/>
        </w:tabs>
        <w:spacing w:after="0" w:line="240" w:lineRule="auto"/>
        <w:rPr>
          <w:rFonts w:ascii="Times New Roman" w:eastAsia="Times New Roman" w:hAnsi="Times New Roman" w:cs="Times New Roman"/>
          <w:b/>
          <w:bCs/>
          <w:color w:val="000000"/>
          <w:sz w:val="28"/>
          <w:szCs w:val="28"/>
          <w:rtl/>
        </w:rPr>
      </w:pPr>
      <w:r w:rsidRPr="00DE7923">
        <w:rPr>
          <w:rFonts w:ascii="Times New Roman" w:eastAsia="Times New Roman" w:hAnsi="Times New Roman" w:cs="Times New Roman"/>
          <w:sz w:val="28"/>
          <w:szCs w:val="28"/>
          <w:rtl/>
          <w:lang w:val="en-GB"/>
        </w:rPr>
        <w:tab/>
      </w:r>
    </w:p>
    <w:p w:rsidR="00596482" w:rsidRDefault="00596482" w:rsidP="00596482">
      <w:pPr>
        <w:tabs>
          <w:tab w:val="left" w:pos="1871"/>
          <w:tab w:val="center" w:pos="4153"/>
        </w:tabs>
        <w:spacing w:after="0" w:line="240" w:lineRule="auto"/>
        <w:rPr>
          <w:rFonts w:ascii="Times New Roman" w:eastAsia="Times New Roman" w:hAnsi="Times New Roman" w:cs="Times New Roman"/>
          <w:b/>
          <w:bCs/>
          <w:color w:val="000000"/>
          <w:sz w:val="28"/>
          <w:szCs w:val="28"/>
          <w:rtl/>
        </w:rPr>
      </w:pPr>
    </w:p>
    <w:p w:rsidR="004027CE" w:rsidRDefault="004027CE" w:rsidP="00596482">
      <w:pPr>
        <w:tabs>
          <w:tab w:val="left" w:pos="1871"/>
          <w:tab w:val="center" w:pos="4153"/>
        </w:tabs>
        <w:spacing w:after="0" w:line="240" w:lineRule="auto"/>
        <w:rPr>
          <w:rFonts w:ascii="Times New Roman" w:eastAsia="Times New Roman" w:hAnsi="Times New Roman" w:cs="Times New Roman"/>
          <w:b/>
          <w:bCs/>
          <w:color w:val="000000"/>
          <w:sz w:val="28"/>
          <w:szCs w:val="28"/>
          <w:rtl/>
        </w:rPr>
      </w:pPr>
      <w:r>
        <w:rPr>
          <w:noProof/>
        </w:rPr>
        <w:drawing>
          <wp:inline distT="0" distB="0" distL="0" distR="0">
            <wp:extent cx="4572000" cy="2743200"/>
            <wp:effectExtent l="0" t="0" r="19050" b="19050"/>
            <wp:docPr id="375" name="Chart 375"/>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596482" w:rsidRPr="00DE7923" w:rsidRDefault="00596482" w:rsidP="00596482">
      <w:pPr>
        <w:tabs>
          <w:tab w:val="left" w:pos="1871"/>
          <w:tab w:val="center" w:pos="4153"/>
        </w:tabs>
        <w:spacing w:after="0" w:line="240" w:lineRule="auto"/>
        <w:rPr>
          <w:rFonts w:ascii="Times New Roman" w:eastAsia="Times New Roman" w:hAnsi="Times New Roman" w:cs="Times New Roman"/>
          <w:b/>
          <w:bCs/>
          <w:color w:val="000000"/>
          <w:sz w:val="28"/>
          <w:szCs w:val="28"/>
          <w:rtl/>
        </w:rPr>
      </w:pPr>
    </w:p>
    <w:p w:rsidR="00596482" w:rsidRPr="00DE7923" w:rsidRDefault="00596482" w:rsidP="00596482">
      <w:pPr>
        <w:spacing w:after="0" w:line="240" w:lineRule="auto"/>
        <w:jc w:val="center"/>
        <w:rPr>
          <w:rFonts w:ascii="Times New Roman" w:eastAsia="Times New Roman" w:hAnsi="Times New Roman" w:cs="AL-Mohanad"/>
          <w:sz w:val="28"/>
          <w:szCs w:val="28"/>
          <w:rtl/>
        </w:rPr>
      </w:pPr>
      <w:r w:rsidRPr="00DE7923">
        <w:rPr>
          <w:rFonts w:ascii="Times New Roman" w:eastAsia="Times New Roman" w:hAnsi="Times New Roman" w:cs="AL-Mohanad" w:hint="cs"/>
          <w:sz w:val="28"/>
          <w:szCs w:val="28"/>
          <w:rtl/>
        </w:rPr>
        <w:t xml:space="preserve">شكل ( </w:t>
      </w:r>
      <w:r w:rsidR="00F9099C">
        <w:rPr>
          <w:rFonts w:ascii="Times New Roman" w:eastAsia="Times New Roman" w:hAnsi="Times New Roman" w:cs="AL-Mohanad" w:hint="cs"/>
          <w:sz w:val="28"/>
          <w:szCs w:val="28"/>
          <w:rtl/>
        </w:rPr>
        <w:t>87</w:t>
      </w:r>
      <w:r w:rsidRPr="00DE7923">
        <w:rPr>
          <w:rFonts w:ascii="Times New Roman" w:eastAsia="Times New Roman" w:hAnsi="Times New Roman" w:cs="AL-Mohanad" w:hint="cs"/>
          <w:sz w:val="28"/>
          <w:szCs w:val="28"/>
          <w:rtl/>
        </w:rPr>
        <w:t xml:space="preserve"> )</w:t>
      </w:r>
    </w:p>
    <w:p w:rsidR="00596482" w:rsidRDefault="00596482" w:rsidP="00596482">
      <w:pPr>
        <w:spacing w:after="0" w:line="240" w:lineRule="auto"/>
        <w:jc w:val="center"/>
        <w:rPr>
          <w:rFonts w:ascii="Times New Roman" w:eastAsia="Times New Roman" w:hAnsi="Times New Roman" w:cs="AL-Mohanad"/>
          <w:sz w:val="28"/>
          <w:szCs w:val="28"/>
          <w:rtl/>
        </w:rPr>
      </w:pPr>
      <w:r w:rsidRPr="009153B7">
        <w:rPr>
          <w:rFonts w:ascii="Marigold" w:eastAsia="Calibri" w:hAnsi="Marigold" w:cs="AL-Mohanad" w:hint="cs"/>
          <w:sz w:val="28"/>
          <w:szCs w:val="28"/>
          <w:rtl/>
        </w:rPr>
        <w:t xml:space="preserve">يبين مستوى جودة الأداء في </w:t>
      </w:r>
      <w:r w:rsidRPr="0037705F">
        <w:rPr>
          <w:rFonts w:ascii="Marigold" w:eastAsia="Calibri" w:hAnsi="Marigold" w:cs="AL-Mohanad"/>
          <w:sz w:val="28"/>
          <w:szCs w:val="28"/>
          <w:rtl/>
        </w:rPr>
        <w:t xml:space="preserve">برنامج </w:t>
      </w:r>
      <w:r w:rsidRPr="0037705F">
        <w:rPr>
          <w:rFonts w:ascii="Marigold" w:eastAsia="Calibri" w:hAnsi="Marigold" w:cs="AL-Mohanad" w:hint="cs"/>
          <w:sz w:val="28"/>
          <w:szCs w:val="28"/>
          <w:rtl/>
        </w:rPr>
        <w:t xml:space="preserve">التمريض المستوى </w:t>
      </w:r>
      <w:r>
        <w:rPr>
          <w:rFonts w:ascii="Marigold" w:eastAsia="Calibri" w:hAnsi="Marigold" w:cs="AL-Mohanad" w:hint="cs"/>
          <w:sz w:val="28"/>
          <w:szCs w:val="28"/>
          <w:rtl/>
        </w:rPr>
        <w:t>الثالث</w:t>
      </w:r>
      <w:r w:rsidRPr="0037705F">
        <w:rPr>
          <w:rFonts w:ascii="Marigold" w:eastAsia="Calibri" w:hAnsi="Marigold" w:cs="AL-Mohanad"/>
          <w:sz w:val="28"/>
          <w:szCs w:val="28"/>
          <w:rtl/>
        </w:rPr>
        <w:t xml:space="preserve"> بكلية العلوم الطبية التطبيقية بالمجمعة (</w:t>
      </w:r>
      <w:r w:rsidRPr="0037705F">
        <w:rPr>
          <w:rFonts w:ascii="Marigold" w:eastAsia="Calibri" w:hAnsi="Marigold" w:cs="AL-Mohanad" w:hint="cs"/>
          <w:sz w:val="28"/>
          <w:szCs w:val="28"/>
          <w:rtl/>
        </w:rPr>
        <w:t>دارسات</w:t>
      </w:r>
      <w:r w:rsidRPr="0037705F">
        <w:rPr>
          <w:rFonts w:ascii="Marigold" w:eastAsia="Calibri" w:hAnsi="Marigold" w:cs="AL-Mohanad"/>
          <w:sz w:val="28"/>
          <w:szCs w:val="28"/>
          <w:rtl/>
        </w:rPr>
        <w:t>)</w:t>
      </w:r>
      <w:r w:rsidRPr="00A01413">
        <w:rPr>
          <w:rFonts w:ascii="Marigold" w:eastAsia="Calibri" w:hAnsi="Marigold" w:cs="AL-Mohanad" w:hint="cs"/>
          <w:sz w:val="28"/>
          <w:szCs w:val="28"/>
          <w:rtl/>
        </w:rPr>
        <w:t xml:space="preserve">من وجهة نظر </w:t>
      </w:r>
      <w:r>
        <w:rPr>
          <w:rFonts w:ascii="Times New Roman" w:eastAsia="Times New Roman" w:hAnsi="Times New Roman" w:cs="AL-Mohanad" w:hint="cs"/>
          <w:sz w:val="28"/>
          <w:szCs w:val="28"/>
          <w:rtl/>
        </w:rPr>
        <w:t>الدارسات</w:t>
      </w:r>
    </w:p>
    <w:p w:rsidR="00596482" w:rsidRDefault="00596482" w:rsidP="00596482">
      <w:pPr>
        <w:spacing w:after="0" w:line="240" w:lineRule="auto"/>
        <w:jc w:val="center"/>
        <w:rPr>
          <w:rFonts w:ascii="Times New Roman" w:eastAsia="Times New Roman" w:hAnsi="Times New Roman" w:cs="AL-Mohanad"/>
          <w:sz w:val="28"/>
          <w:szCs w:val="28"/>
          <w:rtl/>
        </w:rPr>
      </w:pPr>
    </w:p>
    <w:p w:rsidR="00596482" w:rsidRDefault="00596482" w:rsidP="00596482">
      <w:pPr>
        <w:spacing w:after="0" w:line="240" w:lineRule="auto"/>
        <w:jc w:val="center"/>
        <w:rPr>
          <w:rFonts w:ascii="Times New Roman" w:eastAsia="Times New Roman" w:hAnsi="Times New Roman" w:cs="AL-Mohanad"/>
          <w:sz w:val="28"/>
          <w:szCs w:val="28"/>
          <w:rtl/>
        </w:rPr>
      </w:pPr>
    </w:p>
    <w:p w:rsidR="00596482" w:rsidRDefault="00596482" w:rsidP="00596482">
      <w:pPr>
        <w:spacing w:after="0" w:line="240" w:lineRule="auto"/>
        <w:jc w:val="center"/>
        <w:rPr>
          <w:rFonts w:ascii="Times New Roman" w:eastAsia="Times New Roman" w:hAnsi="Times New Roman" w:cs="AL-Mohanad"/>
          <w:sz w:val="28"/>
          <w:szCs w:val="28"/>
          <w:rtl/>
        </w:rPr>
      </w:pPr>
    </w:p>
    <w:p w:rsidR="00596482" w:rsidRDefault="00596482" w:rsidP="00596482">
      <w:pPr>
        <w:spacing w:after="0" w:line="240" w:lineRule="auto"/>
        <w:jc w:val="center"/>
        <w:rPr>
          <w:rFonts w:ascii="Times New Roman" w:eastAsia="Times New Roman" w:hAnsi="Times New Roman" w:cs="AL-Mohanad"/>
          <w:sz w:val="28"/>
          <w:szCs w:val="28"/>
          <w:rtl/>
        </w:rPr>
      </w:pPr>
    </w:p>
    <w:p w:rsidR="00596482" w:rsidRDefault="00596482" w:rsidP="00596482">
      <w:pPr>
        <w:spacing w:after="0" w:line="240" w:lineRule="auto"/>
        <w:jc w:val="center"/>
        <w:rPr>
          <w:rFonts w:ascii="Times New Roman" w:eastAsia="Times New Roman" w:hAnsi="Times New Roman" w:cs="AL-Mohanad"/>
          <w:sz w:val="28"/>
          <w:szCs w:val="28"/>
          <w:rtl/>
        </w:rPr>
      </w:pPr>
    </w:p>
    <w:p w:rsidR="00596482" w:rsidRDefault="00596482" w:rsidP="00596482">
      <w:pPr>
        <w:spacing w:after="0" w:line="240" w:lineRule="auto"/>
        <w:jc w:val="center"/>
        <w:rPr>
          <w:rFonts w:ascii="Times New Roman" w:eastAsia="Times New Roman" w:hAnsi="Times New Roman" w:cs="AL-Mohanad"/>
          <w:sz w:val="28"/>
          <w:szCs w:val="28"/>
          <w:rtl/>
        </w:rPr>
      </w:pPr>
    </w:p>
    <w:p w:rsidR="00596482" w:rsidRDefault="00596482" w:rsidP="00596482">
      <w:pPr>
        <w:spacing w:after="0" w:line="240" w:lineRule="auto"/>
        <w:jc w:val="center"/>
        <w:rPr>
          <w:rFonts w:ascii="Times New Roman" w:eastAsia="Times New Roman" w:hAnsi="Times New Roman" w:cs="AL-Mohanad"/>
          <w:sz w:val="28"/>
          <w:szCs w:val="28"/>
          <w:rtl/>
        </w:rPr>
      </w:pPr>
    </w:p>
    <w:p w:rsidR="00596482" w:rsidRDefault="00596482" w:rsidP="00596482">
      <w:pPr>
        <w:spacing w:after="0" w:line="240" w:lineRule="auto"/>
        <w:jc w:val="center"/>
        <w:rPr>
          <w:rFonts w:ascii="Times New Roman" w:eastAsia="Times New Roman" w:hAnsi="Times New Roman" w:cs="AL-Mohanad"/>
          <w:sz w:val="28"/>
          <w:szCs w:val="28"/>
          <w:rtl/>
        </w:rPr>
      </w:pPr>
    </w:p>
    <w:p w:rsidR="00596482" w:rsidRDefault="00596482" w:rsidP="00596482">
      <w:pPr>
        <w:spacing w:after="0" w:line="240" w:lineRule="auto"/>
        <w:jc w:val="center"/>
        <w:rPr>
          <w:rFonts w:ascii="Times New Roman" w:eastAsia="Times New Roman" w:hAnsi="Times New Roman" w:cs="AL-Mohanad"/>
          <w:sz w:val="28"/>
          <w:szCs w:val="28"/>
          <w:rtl/>
        </w:rPr>
      </w:pPr>
    </w:p>
    <w:p w:rsidR="00596482" w:rsidRDefault="00596482" w:rsidP="00F9099C">
      <w:pPr>
        <w:spacing w:after="0" w:line="240" w:lineRule="auto"/>
        <w:rPr>
          <w:rFonts w:ascii="Times New Roman" w:eastAsia="Times New Roman" w:hAnsi="Times New Roman" w:cs="AL-Mohanad"/>
          <w:sz w:val="28"/>
          <w:szCs w:val="28"/>
          <w:rtl/>
        </w:rPr>
      </w:pPr>
    </w:p>
    <w:p w:rsidR="00596482" w:rsidRPr="00A01413" w:rsidRDefault="00596482" w:rsidP="00596482">
      <w:pPr>
        <w:pStyle w:val="a7"/>
        <w:numPr>
          <w:ilvl w:val="0"/>
          <w:numId w:val="1"/>
        </w:numPr>
        <w:rPr>
          <w:rFonts w:eastAsia="Calibri"/>
          <w:b/>
          <w:bCs/>
          <w:color w:val="0070C0"/>
          <w:sz w:val="32"/>
          <w:szCs w:val="32"/>
          <w:rtl/>
        </w:rPr>
      </w:pPr>
      <w:r w:rsidRPr="00A01413">
        <w:rPr>
          <w:rFonts w:eastAsia="Calibri" w:hint="cs"/>
          <w:b/>
          <w:bCs/>
          <w:color w:val="0070C0"/>
          <w:sz w:val="32"/>
          <w:szCs w:val="32"/>
          <w:rtl/>
        </w:rPr>
        <w:lastRenderedPageBreak/>
        <w:t xml:space="preserve">مستوى جودة الأداء في </w:t>
      </w:r>
      <w:r w:rsidRPr="0037705F">
        <w:rPr>
          <w:rFonts w:eastAsia="Calibri"/>
          <w:b/>
          <w:bCs/>
          <w:color w:val="0070C0"/>
          <w:sz w:val="32"/>
          <w:szCs w:val="32"/>
          <w:rtl/>
        </w:rPr>
        <w:t xml:space="preserve">برنامج </w:t>
      </w:r>
      <w:r w:rsidRPr="0037705F">
        <w:rPr>
          <w:rFonts w:eastAsia="Calibri" w:hint="cs"/>
          <w:b/>
          <w:bCs/>
          <w:color w:val="0070C0"/>
          <w:sz w:val="32"/>
          <w:szCs w:val="32"/>
          <w:rtl/>
        </w:rPr>
        <w:t xml:space="preserve">التمريض المستوى </w:t>
      </w:r>
      <w:r>
        <w:rPr>
          <w:rFonts w:eastAsia="Calibri" w:hint="cs"/>
          <w:b/>
          <w:bCs/>
          <w:color w:val="0070C0"/>
          <w:sz w:val="32"/>
          <w:szCs w:val="32"/>
          <w:rtl/>
        </w:rPr>
        <w:t>الثالث</w:t>
      </w:r>
      <w:r w:rsidRPr="0037705F">
        <w:rPr>
          <w:rFonts w:eastAsia="Calibri"/>
          <w:b/>
          <w:bCs/>
          <w:color w:val="0070C0"/>
          <w:sz w:val="32"/>
          <w:szCs w:val="32"/>
          <w:rtl/>
        </w:rPr>
        <w:t xml:space="preserve"> بكلية العلوم الطبية التطبيقية بالمجمعة (</w:t>
      </w:r>
      <w:r w:rsidRPr="0037705F">
        <w:rPr>
          <w:rFonts w:eastAsia="Calibri" w:hint="cs"/>
          <w:b/>
          <w:bCs/>
          <w:color w:val="0070C0"/>
          <w:sz w:val="32"/>
          <w:szCs w:val="32"/>
          <w:rtl/>
        </w:rPr>
        <w:t>دارسات</w:t>
      </w:r>
      <w:r w:rsidRPr="0037705F">
        <w:rPr>
          <w:rFonts w:eastAsia="Calibri"/>
          <w:b/>
          <w:bCs/>
          <w:color w:val="0070C0"/>
          <w:sz w:val="32"/>
          <w:szCs w:val="32"/>
          <w:rtl/>
        </w:rPr>
        <w:t>)</w:t>
      </w:r>
      <w:r w:rsidRPr="00A01413">
        <w:rPr>
          <w:rFonts w:eastAsia="Calibri" w:hint="cs"/>
          <w:b/>
          <w:bCs/>
          <w:color w:val="0070C0"/>
          <w:sz w:val="32"/>
          <w:szCs w:val="32"/>
          <w:rtl/>
        </w:rPr>
        <w:t xml:space="preserve"> من وجهة نظرأعضاء هيئة التدريس</w:t>
      </w:r>
    </w:p>
    <w:p w:rsidR="00596482" w:rsidRPr="00DE7923" w:rsidRDefault="00596482" w:rsidP="00596482">
      <w:pPr>
        <w:spacing w:after="0" w:line="240" w:lineRule="auto"/>
        <w:jc w:val="center"/>
        <w:rPr>
          <w:rFonts w:ascii="Marigold" w:eastAsia="Calibri" w:hAnsi="Marigold" w:cs="AL-Mohanad"/>
          <w:sz w:val="28"/>
          <w:szCs w:val="28"/>
          <w:rtl/>
        </w:rPr>
      </w:pPr>
    </w:p>
    <w:p w:rsidR="00596482" w:rsidRPr="00DE7923" w:rsidRDefault="00596482" w:rsidP="00596482">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 xml:space="preserve">جدول ( </w:t>
      </w:r>
      <w:r w:rsidR="00F9099C">
        <w:rPr>
          <w:rFonts w:ascii="Marigold" w:eastAsia="Calibri" w:hAnsi="Marigold" w:cs="AL-Mohanad" w:hint="cs"/>
          <w:sz w:val="28"/>
          <w:szCs w:val="28"/>
          <w:rtl/>
        </w:rPr>
        <w:t>88</w:t>
      </w:r>
      <w:r w:rsidRPr="00DE7923">
        <w:rPr>
          <w:rFonts w:ascii="Marigold" w:eastAsia="Calibri" w:hAnsi="Marigold" w:cs="AL-Mohanad" w:hint="cs"/>
          <w:sz w:val="28"/>
          <w:szCs w:val="28"/>
          <w:rtl/>
        </w:rPr>
        <w:t xml:space="preserve"> )</w:t>
      </w:r>
    </w:p>
    <w:p w:rsidR="00596482" w:rsidRDefault="00596482" w:rsidP="00596482">
      <w:pPr>
        <w:spacing w:after="0" w:line="240" w:lineRule="auto"/>
        <w:jc w:val="center"/>
        <w:rPr>
          <w:rFonts w:ascii="Marigold" w:eastAsia="Calibri" w:hAnsi="Marigold" w:cs="AL-Mohanad"/>
          <w:sz w:val="28"/>
          <w:szCs w:val="28"/>
          <w:rtl/>
        </w:rPr>
      </w:pPr>
    </w:p>
    <w:p w:rsidR="00596482" w:rsidRDefault="00596482" w:rsidP="00596482">
      <w:pPr>
        <w:spacing w:after="0" w:line="240" w:lineRule="auto"/>
        <w:jc w:val="center"/>
        <w:rPr>
          <w:rFonts w:ascii="Marigold" w:eastAsia="Calibri" w:hAnsi="Marigold" w:cs="AL-Mohanad"/>
          <w:sz w:val="28"/>
          <w:szCs w:val="28"/>
          <w:rtl/>
        </w:rPr>
      </w:pPr>
      <w:r w:rsidRPr="009153B7">
        <w:rPr>
          <w:rFonts w:ascii="Marigold" w:eastAsia="Calibri" w:hAnsi="Marigold" w:cs="AL-Mohanad" w:hint="cs"/>
          <w:sz w:val="28"/>
          <w:szCs w:val="28"/>
          <w:rtl/>
        </w:rPr>
        <w:t xml:space="preserve">يبين مستوى جودة الأداء في </w:t>
      </w:r>
      <w:r w:rsidRPr="0037705F">
        <w:rPr>
          <w:rFonts w:ascii="Marigold" w:eastAsia="Calibri" w:hAnsi="Marigold" w:cs="AL-Mohanad"/>
          <w:sz w:val="28"/>
          <w:szCs w:val="28"/>
          <w:rtl/>
        </w:rPr>
        <w:t xml:space="preserve">برنامج </w:t>
      </w:r>
      <w:r w:rsidRPr="0037705F">
        <w:rPr>
          <w:rFonts w:ascii="Marigold" w:eastAsia="Calibri" w:hAnsi="Marigold" w:cs="AL-Mohanad" w:hint="cs"/>
          <w:sz w:val="28"/>
          <w:szCs w:val="28"/>
          <w:rtl/>
        </w:rPr>
        <w:t xml:space="preserve">التمريض المستوى </w:t>
      </w:r>
      <w:r>
        <w:rPr>
          <w:rFonts w:ascii="Marigold" w:eastAsia="Calibri" w:hAnsi="Marigold" w:cs="AL-Mohanad" w:hint="cs"/>
          <w:sz w:val="28"/>
          <w:szCs w:val="28"/>
          <w:rtl/>
        </w:rPr>
        <w:t>الثالث</w:t>
      </w:r>
      <w:r w:rsidRPr="0037705F">
        <w:rPr>
          <w:rFonts w:ascii="Marigold" w:eastAsia="Calibri" w:hAnsi="Marigold" w:cs="AL-Mohanad"/>
          <w:sz w:val="28"/>
          <w:szCs w:val="28"/>
          <w:rtl/>
        </w:rPr>
        <w:t xml:space="preserve"> بكلية العلوم الطبية التطبيقية بالمجمعة (</w:t>
      </w:r>
      <w:r w:rsidRPr="0037705F">
        <w:rPr>
          <w:rFonts w:ascii="Marigold" w:eastAsia="Calibri" w:hAnsi="Marigold" w:cs="AL-Mohanad" w:hint="cs"/>
          <w:sz w:val="28"/>
          <w:szCs w:val="28"/>
          <w:rtl/>
        </w:rPr>
        <w:t>دارسات</w:t>
      </w:r>
      <w:r w:rsidRPr="0037705F">
        <w:rPr>
          <w:rFonts w:ascii="Marigold" w:eastAsia="Calibri" w:hAnsi="Marigold" w:cs="AL-Mohanad"/>
          <w:sz w:val="28"/>
          <w:szCs w:val="28"/>
          <w:rtl/>
        </w:rPr>
        <w:t>)</w:t>
      </w:r>
      <w:r w:rsidRPr="00A01413">
        <w:rPr>
          <w:rFonts w:ascii="Marigold" w:eastAsia="Calibri" w:hAnsi="Marigold" w:cs="AL-Mohanad" w:hint="cs"/>
          <w:sz w:val="28"/>
          <w:szCs w:val="28"/>
          <w:rtl/>
        </w:rPr>
        <w:t xml:space="preserve">من وجهة نظر </w:t>
      </w:r>
      <w:r w:rsidRPr="00DE7923">
        <w:rPr>
          <w:rFonts w:ascii="Marigold" w:eastAsia="Calibri" w:hAnsi="Marigold" w:cs="AL-Mohanad" w:hint="cs"/>
          <w:sz w:val="28"/>
          <w:szCs w:val="28"/>
          <w:rtl/>
        </w:rPr>
        <w:t>أعضاء هيئة التدريس</w:t>
      </w:r>
    </w:p>
    <w:tbl>
      <w:tblPr>
        <w:tblpPr w:leftFromText="180" w:rightFromText="180" w:vertAnchor="text" w:horzAnchor="margin" w:tblpXSpec="center" w:tblpY="227"/>
        <w:bidiVisual/>
        <w:tblW w:w="9331"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tblPr>
      <w:tblGrid>
        <w:gridCol w:w="742"/>
        <w:gridCol w:w="6732"/>
        <w:gridCol w:w="1857"/>
      </w:tblGrid>
      <w:tr w:rsidR="00F9099C" w:rsidRPr="00927A52" w:rsidTr="00F9099C">
        <w:trPr>
          <w:trHeight w:val="561"/>
        </w:trPr>
        <w:tc>
          <w:tcPr>
            <w:tcW w:w="7474" w:type="dxa"/>
            <w:gridSpan w:val="2"/>
            <w:tcBorders>
              <w:top w:val="single" w:sz="8" w:space="0" w:color="8064A2"/>
              <w:left w:val="single" w:sz="8" w:space="0" w:color="8064A2"/>
              <w:bottom w:val="single" w:sz="18" w:space="0" w:color="8064A2"/>
              <w:right w:val="single" w:sz="8" w:space="0" w:color="8064A2"/>
            </w:tcBorders>
            <w:shd w:val="clear" w:color="auto" w:fill="auto"/>
          </w:tcPr>
          <w:p w:rsidR="00F9099C" w:rsidRPr="00FC015E" w:rsidRDefault="00F9099C" w:rsidP="00F9099C">
            <w:pPr>
              <w:ind w:left="360"/>
              <w:jc w:val="center"/>
              <w:rPr>
                <w:rFonts w:cs="AL-Mohanad"/>
                <w:b/>
                <w:bCs/>
                <w:sz w:val="28"/>
                <w:szCs w:val="28"/>
                <w:rtl/>
                <w:lang w:val="en-GB"/>
              </w:rPr>
            </w:pPr>
            <w:r w:rsidRPr="00FC015E">
              <w:rPr>
                <w:rFonts w:cs="AL-Mohanad" w:hint="cs"/>
                <w:b/>
                <w:bCs/>
                <w:sz w:val="28"/>
                <w:szCs w:val="28"/>
                <w:rtl/>
                <w:lang w:val="en-GB"/>
              </w:rPr>
              <w:t>العبارات</w:t>
            </w:r>
          </w:p>
        </w:tc>
        <w:tc>
          <w:tcPr>
            <w:tcW w:w="1857" w:type="dxa"/>
            <w:tcBorders>
              <w:top w:val="single" w:sz="8" w:space="0" w:color="8064A2"/>
              <w:left w:val="single" w:sz="8" w:space="0" w:color="8064A2"/>
              <w:bottom w:val="single" w:sz="18" w:space="0" w:color="8064A2"/>
              <w:right w:val="single" w:sz="8" w:space="0" w:color="8064A2"/>
            </w:tcBorders>
            <w:shd w:val="clear" w:color="auto" w:fill="auto"/>
          </w:tcPr>
          <w:p w:rsidR="00F9099C" w:rsidRPr="00FC015E" w:rsidRDefault="00F9099C" w:rsidP="00F9099C">
            <w:pPr>
              <w:jc w:val="center"/>
              <w:rPr>
                <w:rFonts w:cs="AL-Mohanad"/>
                <w:b/>
                <w:bCs/>
                <w:sz w:val="28"/>
                <w:szCs w:val="28"/>
                <w:rtl/>
                <w:lang w:val="en-GB"/>
              </w:rPr>
            </w:pPr>
            <w:r w:rsidRPr="00FC015E">
              <w:rPr>
                <w:rFonts w:cs="AL-Mohanad" w:hint="cs"/>
                <w:b/>
                <w:bCs/>
                <w:sz w:val="28"/>
                <w:szCs w:val="28"/>
                <w:rtl/>
                <w:lang w:val="en-GB"/>
              </w:rPr>
              <w:t>المستوى</w:t>
            </w:r>
          </w:p>
        </w:tc>
      </w:tr>
      <w:tr w:rsidR="00F9099C" w:rsidRPr="009D0581" w:rsidTr="00F9099C">
        <w:tc>
          <w:tcPr>
            <w:tcW w:w="74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jc w:val="center"/>
              <w:rPr>
                <w:rFonts w:cs="AL-Mohanad"/>
                <w:b/>
                <w:bCs/>
                <w:sz w:val="28"/>
                <w:szCs w:val="28"/>
                <w:rtl/>
                <w:lang w:val="en-GB"/>
              </w:rPr>
            </w:pPr>
            <w:r w:rsidRPr="00FC015E">
              <w:rPr>
                <w:rFonts w:cs="AL-Mohanad"/>
                <w:b/>
                <w:bCs/>
                <w:sz w:val="28"/>
                <w:szCs w:val="28"/>
                <w:rtl/>
                <w:lang w:val="en-GB"/>
              </w:rPr>
              <w:t>1</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lang w:val="en-GB"/>
              </w:rPr>
            </w:pPr>
            <w:r w:rsidRPr="00FC015E">
              <w:rPr>
                <w:rFonts w:cs="AL-Mohanad" w:hint="cs"/>
                <w:sz w:val="28"/>
                <w:szCs w:val="28"/>
                <w:rtl/>
                <w:lang w:val="en-GB"/>
              </w:rPr>
              <w:t>قدمت الإدارة الإرشاد</w:t>
            </w:r>
            <w:r w:rsidRPr="00FC015E">
              <w:rPr>
                <w:rFonts w:cs="AL-Mohanad"/>
                <w:sz w:val="28"/>
                <w:szCs w:val="28"/>
                <w:rtl/>
                <w:lang w:val="en-GB"/>
              </w:rPr>
              <w:t xml:space="preserve"> والمشورة </w:t>
            </w:r>
            <w:r w:rsidRPr="00FC015E">
              <w:rPr>
                <w:rFonts w:cs="AL-Mohanad" w:hint="cs"/>
                <w:sz w:val="28"/>
                <w:szCs w:val="28"/>
                <w:rtl/>
                <w:lang w:val="en-GB"/>
              </w:rPr>
              <w:t>عند طلبها.</w:t>
            </w:r>
          </w:p>
        </w:tc>
        <w:tc>
          <w:tcPr>
            <w:tcW w:w="185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r>
              <w:rPr>
                <w:rFonts w:ascii="Calibri" w:hAnsi="Calibri"/>
                <w:b/>
                <w:bCs/>
                <w:color w:val="000000"/>
              </w:rPr>
              <w:t>8</w:t>
            </w:r>
          </w:p>
        </w:tc>
      </w:tr>
      <w:tr w:rsidR="00F9099C" w:rsidRPr="009D0581" w:rsidTr="00F9099C">
        <w:tc>
          <w:tcPr>
            <w:tcW w:w="742"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jc w:val="center"/>
              <w:rPr>
                <w:rFonts w:cs="AL-Mohanad"/>
                <w:b/>
                <w:bCs/>
                <w:sz w:val="28"/>
                <w:szCs w:val="28"/>
                <w:rtl/>
                <w:lang w:val="en-GB"/>
              </w:rPr>
            </w:pPr>
            <w:r w:rsidRPr="00FC015E">
              <w:rPr>
                <w:rFonts w:cs="AL-Mohanad"/>
                <w:b/>
                <w:bCs/>
                <w:sz w:val="28"/>
                <w:szCs w:val="28"/>
                <w:rtl/>
                <w:lang w:val="en-GB"/>
              </w:rPr>
              <w:t>2</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lang w:val="en-GB"/>
              </w:rPr>
            </w:pPr>
            <w:r w:rsidRPr="00FC015E">
              <w:rPr>
                <w:rFonts w:cs="AL-Mohanad" w:hint="cs"/>
                <w:sz w:val="28"/>
                <w:szCs w:val="28"/>
                <w:rtl/>
                <w:lang w:val="en-GB"/>
              </w:rPr>
              <w:t>وفرت الإدارة التجهيزات اللازمة.</w:t>
            </w:r>
          </w:p>
        </w:tc>
        <w:tc>
          <w:tcPr>
            <w:tcW w:w="1857"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r>
              <w:rPr>
                <w:rFonts w:ascii="Calibri" w:hAnsi="Calibri"/>
                <w:b/>
                <w:bCs/>
                <w:color w:val="000000"/>
              </w:rPr>
              <w:t>6</w:t>
            </w:r>
          </w:p>
        </w:tc>
      </w:tr>
      <w:tr w:rsidR="00F9099C" w:rsidRPr="009D0581" w:rsidTr="00F9099C">
        <w:tc>
          <w:tcPr>
            <w:tcW w:w="74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jc w:val="center"/>
              <w:rPr>
                <w:rFonts w:cs="AL-Mohanad"/>
                <w:b/>
                <w:bCs/>
                <w:sz w:val="28"/>
                <w:szCs w:val="28"/>
                <w:rtl/>
                <w:lang w:val="en-GB"/>
              </w:rPr>
            </w:pPr>
            <w:r w:rsidRPr="00FC015E">
              <w:rPr>
                <w:rFonts w:cs="AL-Mohanad" w:hint="cs"/>
                <w:b/>
                <w:bCs/>
                <w:sz w:val="28"/>
                <w:szCs w:val="28"/>
                <w:rtl/>
                <w:lang w:val="en-GB"/>
              </w:rPr>
              <w:t>3</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lang w:val="en-GB"/>
              </w:rPr>
            </w:pPr>
            <w:r w:rsidRPr="00FC015E">
              <w:rPr>
                <w:rFonts w:cs="AL-Mohanad" w:hint="cs"/>
                <w:sz w:val="28"/>
                <w:szCs w:val="28"/>
                <w:rtl/>
                <w:lang w:val="en-GB"/>
              </w:rPr>
              <w:t>يتواجد المشرف التنفيذي  باستمرار.</w:t>
            </w:r>
          </w:p>
        </w:tc>
        <w:tc>
          <w:tcPr>
            <w:tcW w:w="185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5</w:t>
            </w:r>
          </w:p>
        </w:tc>
      </w:tr>
      <w:tr w:rsidR="00F9099C" w:rsidRPr="009D0581" w:rsidTr="00F9099C">
        <w:tc>
          <w:tcPr>
            <w:tcW w:w="742"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jc w:val="center"/>
              <w:rPr>
                <w:rFonts w:cs="AL-Mohanad"/>
                <w:b/>
                <w:bCs/>
                <w:sz w:val="28"/>
                <w:szCs w:val="28"/>
                <w:rtl/>
                <w:lang w:val="en-GB"/>
              </w:rPr>
            </w:pPr>
            <w:r w:rsidRPr="00FC015E">
              <w:rPr>
                <w:rFonts w:cs="AL-Mohanad" w:hint="cs"/>
                <w:b/>
                <w:bCs/>
                <w:sz w:val="28"/>
                <w:szCs w:val="28"/>
                <w:rtl/>
                <w:lang w:val="en-GB"/>
              </w:rPr>
              <w:t>4</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lang w:val="en-GB"/>
              </w:rPr>
            </w:pPr>
            <w:r w:rsidRPr="00FC015E">
              <w:rPr>
                <w:rFonts w:cs="AL-Mohanad" w:hint="cs"/>
                <w:sz w:val="28"/>
                <w:szCs w:val="28"/>
                <w:rtl/>
                <w:lang w:val="en-GB"/>
              </w:rPr>
              <w:t>المواد الدراسية المساعدة بالمقررات حديثة ومفيدة.</w:t>
            </w:r>
          </w:p>
        </w:tc>
        <w:tc>
          <w:tcPr>
            <w:tcW w:w="1857"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4.6</w:t>
            </w:r>
          </w:p>
        </w:tc>
      </w:tr>
      <w:tr w:rsidR="00F9099C" w:rsidRPr="009D0581" w:rsidTr="00F9099C">
        <w:tc>
          <w:tcPr>
            <w:tcW w:w="74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jc w:val="center"/>
              <w:rPr>
                <w:rFonts w:cs="AL-Mohanad"/>
                <w:b/>
                <w:bCs/>
                <w:sz w:val="28"/>
                <w:szCs w:val="28"/>
                <w:rtl/>
                <w:lang w:val="en-GB"/>
              </w:rPr>
            </w:pPr>
            <w:r w:rsidRPr="00FC015E">
              <w:rPr>
                <w:rFonts w:cs="AL-Mohanad" w:hint="cs"/>
                <w:b/>
                <w:bCs/>
                <w:sz w:val="28"/>
                <w:szCs w:val="28"/>
                <w:rtl/>
                <w:lang w:val="en-GB"/>
              </w:rPr>
              <w:t>5</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lang w:val="en-GB"/>
              </w:rPr>
            </w:pPr>
            <w:r w:rsidRPr="00FC015E">
              <w:rPr>
                <w:rFonts w:cs="AL-Mohanad" w:hint="cs"/>
                <w:sz w:val="28"/>
                <w:szCs w:val="28"/>
                <w:rtl/>
                <w:lang w:val="en-GB"/>
              </w:rPr>
              <w:t xml:space="preserve">مصادر المكتبة مناسبة ومتاحة كلما كنت أحتاج لها. </w:t>
            </w:r>
          </w:p>
        </w:tc>
        <w:tc>
          <w:tcPr>
            <w:tcW w:w="185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4.6</w:t>
            </w:r>
          </w:p>
        </w:tc>
      </w:tr>
      <w:tr w:rsidR="00F9099C" w:rsidRPr="009D0581" w:rsidTr="00F9099C">
        <w:tc>
          <w:tcPr>
            <w:tcW w:w="742"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spacing w:after="120"/>
              <w:jc w:val="center"/>
              <w:rPr>
                <w:rFonts w:cs="AL-Mohanad"/>
                <w:b/>
                <w:bCs/>
                <w:sz w:val="28"/>
                <w:szCs w:val="28"/>
                <w:rtl/>
                <w:lang w:val="en-GB"/>
              </w:rPr>
            </w:pPr>
            <w:r w:rsidRPr="00FC015E">
              <w:rPr>
                <w:rFonts w:cs="AL-Mohanad" w:hint="cs"/>
                <w:b/>
                <w:bCs/>
                <w:sz w:val="28"/>
                <w:szCs w:val="28"/>
                <w:rtl/>
                <w:lang w:val="en-GB"/>
              </w:rPr>
              <w:t>6</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spacing w:before="120"/>
              <w:rPr>
                <w:rFonts w:cs="AL-Mohanad"/>
                <w:sz w:val="28"/>
                <w:szCs w:val="28"/>
                <w:rtl/>
                <w:lang w:val="en-GB"/>
              </w:rPr>
            </w:pPr>
            <w:r w:rsidRPr="00FC015E">
              <w:rPr>
                <w:rFonts w:cs="AL-Mohanad" w:hint="cs"/>
                <w:sz w:val="28"/>
                <w:szCs w:val="28"/>
                <w:rtl/>
                <w:lang w:val="en-GB"/>
              </w:rPr>
              <w:t xml:space="preserve">اتسمت تجهيزات القاعات، والمعامل بالجودة </w:t>
            </w:r>
          </w:p>
        </w:tc>
        <w:tc>
          <w:tcPr>
            <w:tcW w:w="1857"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4.5</w:t>
            </w:r>
          </w:p>
        </w:tc>
      </w:tr>
      <w:tr w:rsidR="00F9099C" w:rsidRPr="009D0581" w:rsidTr="00F9099C">
        <w:trPr>
          <w:trHeight w:val="300"/>
        </w:trPr>
        <w:tc>
          <w:tcPr>
            <w:tcW w:w="74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jc w:val="center"/>
              <w:rPr>
                <w:rFonts w:cs="AL-Mohanad"/>
                <w:b/>
                <w:bCs/>
                <w:sz w:val="28"/>
                <w:szCs w:val="28"/>
                <w:rtl/>
                <w:lang w:val="en-GB"/>
              </w:rPr>
            </w:pPr>
            <w:r w:rsidRPr="00FC015E">
              <w:rPr>
                <w:rFonts w:cs="AL-Mohanad" w:hint="cs"/>
                <w:b/>
                <w:bCs/>
                <w:sz w:val="28"/>
                <w:szCs w:val="28"/>
                <w:rtl/>
                <w:lang w:val="en-GB"/>
              </w:rPr>
              <w:t>7</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lang w:val="en-GB"/>
              </w:rPr>
            </w:pPr>
            <w:r w:rsidRPr="00FC015E">
              <w:rPr>
                <w:rFonts w:cs="AL-Mohanad" w:hint="cs"/>
                <w:sz w:val="28"/>
                <w:szCs w:val="28"/>
                <w:rtl/>
                <w:lang w:val="en-GB"/>
              </w:rPr>
              <w:t>هناك مرافق مناسبة للصلاة وقضاء أوقات الفراغ</w:t>
            </w:r>
            <w:r w:rsidRPr="00FC015E">
              <w:rPr>
                <w:rFonts w:cs="AL-Mohanad" w:hint="cs"/>
                <w:sz w:val="28"/>
                <w:szCs w:val="28"/>
                <w:rtl/>
              </w:rPr>
              <w:t>.</w:t>
            </w:r>
          </w:p>
        </w:tc>
        <w:tc>
          <w:tcPr>
            <w:tcW w:w="185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4.5</w:t>
            </w:r>
          </w:p>
        </w:tc>
      </w:tr>
      <w:tr w:rsidR="00F9099C" w:rsidRPr="009D0581" w:rsidTr="00F9099C">
        <w:trPr>
          <w:trHeight w:val="336"/>
        </w:trPr>
        <w:tc>
          <w:tcPr>
            <w:tcW w:w="742"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spacing w:after="120"/>
              <w:jc w:val="center"/>
              <w:rPr>
                <w:rFonts w:cs="AL-Mohanad"/>
                <w:b/>
                <w:bCs/>
                <w:sz w:val="28"/>
                <w:szCs w:val="28"/>
                <w:rtl/>
                <w:lang w:val="en-GB"/>
              </w:rPr>
            </w:pPr>
            <w:r w:rsidRPr="00FC015E">
              <w:rPr>
                <w:rFonts w:cs="AL-Mohanad" w:hint="cs"/>
                <w:b/>
                <w:bCs/>
                <w:sz w:val="28"/>
                <w:szCs w:val="28"/>
                <w:rtl/>
                <w:lang w:val="en-GB"/>
              </w:rPr>
              <w:t>8</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spacing w:after="120"/>
              <w:rPr>
                <w:rFonts w:cs="AL-Mohanad"/>
                <w:sz w:val="28"/>
                <w:szCs w:val="28"/>
                <w:rtl/>
                <w:lang w:val="en-GB"/>
              </w:rPr>
            </w:pPr>
            <w:r w:rsidRPr="00FC015E">
              <w:rPr>
                <w:rFonts w:cs="AL-Mohanad" w:hint="cs"/>
                <w:sz w:val="28"/>
                <w:szCs w:val="28"/>
                <w:rtl/>
                <w:lang w:val="en-GB"/>
              </w:rPr>
              <w:t>يتوفر توصيف  للمقررات  الدراسية</w:t>
            </w:r>
          </w:p>
        </w:tc>
        <w:tc>
          <w:tcPr>
            <w:tcW w:w="1857"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4.8</w:t>
            </w:r>
          </w:p>
        </w:tc>
      </w:tr>
      <w:tr w:rsidR="00F9099C" w:rsidRPr="009D0581" w:rsidTr="00F9099C">
        <w:trPr>
          <w:trHeight w:val="336"/>
        </w:trPr>
        <w:tc>
          <w:tcPr>
            <w:tcW w:w="74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jc w:val="center"/>
              <w:rPr>
                <w:rFonts w:cs="AL-Mohanad"/>
                <w:b/>
                <w:bCs/>
                <w:sz w:val="28"/>
                <w:szCs w:val="28"/>
                <w:rtl/>
                <w:lang w:val="en-GB"/>
              </w:rPr>
            </w:pPr>
            <w:r w:rsidRPr="00FC015E">
              <w:rPr>
                <w:rFonts w:cs="AL-Mohanad" w:hint="cs"/>
                <w:b/>
                <w:bCs/>
                <w:sz w:val="28"/>
                <w:szCs w:val="28"/>
                <w:rtl/>
                <w:lang w:val="en-GB"/>
              </w:rPr>
              <w:t>9</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lang w:val="en-GB"/>
              </w:rPr>
            </w:pPr>
            <w:r w:rsidRPr="00FC015E">
              <w:rPr>
                <w:rFonts w:cs="AL-Mohanad" w:hint="cs"/>
                <w:sz w:val="28"/>
                <w:szCs w:val="28"/>
                <w:rtl/>
                <w:lang w:val="en-GB"/>
              </w:rPr>
              <w:t>يلتزم الطلاب بالمواعيد المحددة للدراسة</w:t>
            </w:r>
          </w:p>
        </w:tc>
        <w:tc>
          <w:tcPr>
            <w:tcW w:w="185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w:t>
            </w:r>
          </w:p>
        </w:tc>
      </w:tr>
      <w:tr w:rsidR="00F9099C" w:rsidRPr="009D0581" w:rsidTr="00F9099C">
        <w:trPr>
          <w:trHeight w:val="336"/>
        </w:trPr>
        <w:tc>
          <w:tcPr>
            <w:tcW w:w="742"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jc w:val="center"/>
              <w:rPr>
                <w:rFonts w:cs="AL-Mohanad"/>
                <w:b/>
                <w:bCs/>
                <w:sz w:val="28"/>
                <w:szCs w:val="28"/>
                <w:rtl/>
                <w:lang w:val="en-GB"/>
              </w:rPr>
            </w:pPr>
            <w:r w:rsidRPr="00FC015E">
              <w:rPr>
                <w:rFonts w:cs="AL-Mohanad" w:hint="cs"/>
                <w:b/>
                <w:bCs/>
                <w:sz w:val="28"/>
                <w:szCs w:val="28"/>
                <w:rtl/>
                <w:lang w:val="en-GB"/>
              </w:rPr>
              <w:t>10</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lang w:val="en-GB"/>
              </w:rPr>
            </w:pPr>
            <w:r w:rsidRPr="00FC015E">
              <w:rPr>
                <w:rFonts w:cs="AL-Mohanad" w:hint="cs"/>
                <w:sz w:val="28"/>
                <w:szCs w:val="28"/>
                <w:rtl/>
                <w:lang w:val="en-GB"/>
              </w:rPr>
              <w:t>يتصف الطلاب بالسمات الأخلاقية الحميدة.</w:t>
            </w:r>
          </w:p>
        </w:tc>
        <w:tc>
          <w:tcPr>
            <w:tcW w:w="1857"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4.8</w:t>
            </w:r>
          </w:p>
        </w:tc>
      </w:tr>
      <w:tr w:rsidR="00F9099C" w:rsidRPr="009D0581" w:rsidTr="00F9099C">
        <w:trPr>
          <w:trHeight w:val="336"/>
        </w:trPr>
        <w:tc>
          <w:tcPr>
            <w:tcW w:w="74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spacing w:before="120"/>
              <w:jc w:val="center"/>
              <w:rPr>
                <w:rFonts w:cs="AL-Mohanad"/>
                <w:b/>
                <w:bCs/>
                <w:sz w:val="28"/>
                <w:szCs w:val="28"/>
                <w:rtl/>
                <w:lang w:val="en-GB"/>
              </w:rPr>
            </w:pPr>
            <w:r w:rsidRPr="00FC015E">
              <w:rPr>
                <w:rFonts w:cs="AL-Mohanad" w:hint="cs"/>
                <w:b/>
                <w:bCs/>
                <w:sz w:val="28"/>
                <w:szCs w:val="28"/>
                <w:rtl/>
                <w:lang w:val="en-GB"/>
              </w:rPr>
              <w:t>11</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spacing w:before="120"/>
              <w:rPr>
                <w:rFonts w:cs="AL-Mohanad"/>
                <w:sz w:val="28"/>
                <w:szCs w:val="28"/>
                <w:rtl/>
                <w:lang w:val="en-GB"/>
              </w:rPr>
            </w:pPr>
            <w:r w:rsidRPr="00FC015E">
              <w:rPr>
                <w:rFonts w:cs="AL-Mohanad" w:hint="cs"/>
                <w:sz w:val="28"/>
                <w:szCs w:val="28"/>
                <w:rtl/>
                <w:lang w:val="en-GB"/>
              </w:rPr>
              <w:t>تسود علاقة الود بين الطلاب وبعضهم.</w:t>
            </w:r>
          </w:p>
        </w:tc>
        <w:tc>
          <w:tcPr>
            <w:tcW w:w="1857"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4.6</w:t>
            </w:r>
          </w:p>
        </w:tc>
      </w:tr>
      <w:tr w:rsidR="00F9099C" w:rsidRPr="009D0581" w:rsidTr="00F9099C">
        <w:trPr>
          <w:trHeight w:val="336"/>
        </w:trPr>
        <w:tc>
          <w:tcPr>
            <w:tcW w:w="742"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jc w:val="center"/>
              <w:rPr>
                <w:rFonts w:cs="AL-Mohanad"/>
                <w:b/>
                <w:bCs/>
                <w:sz w:val="28"/>
                <w:szCs w:val="28"/>
                <w:rtl/>
                <w:lang w:val="en-GB"/>
              </w:rPr>
            </w:pPr>
            <w:r w:rsidRPr="00FC015E">
              <w:rPr>
                <w:rFonts w:cs="AL-Mohanad" w:hint="cs"/>
                <w:b/>
                <w:bCs/>
                <w:sz w:val="28"/>
                <w:szCs w:val="28"/>
                <w:rtl/>
                <w:lang w:val="en-GB"/>
              </w:rPr>
              <w:t>12</w:t>
            </w:r>
          </w:p>
        </w:tc>
        <w:tc>
          <w:tcPr>
            <w:tcW w:w="6732" w:type="dxa"/>
            <w:tcBorders>
              <w:top w:val="single" w:sz="8" w:space="0" w:color="8064A2"/>
              <w:left w:val="single" w:sz="8" w:space="0" w:color="8064A2"/>
              <w:bottom w:val="single" w:sz="8" w:space="0" w:color="8064A2"/>
              <w:right w:val="single" w:sz="8" w:space="0" w:color="8064A2"/>
            </w:tcBorders>
            <w:shd w:val="clear" w:color="auto" w:fill="DFD8E8"/>
          </w:tcPr>
          <w:p w:rsidR="00F9099C" w:rsidRPr="00FC015E" w:rsidRDefault="00F9099C" w:rsidP="00F9099C">
            <w:pPr>
              <w:rPr>
                <w:rFonts w:cs="AL-Mohanad"/>
                <w:sz w:val="28"/>
                <w:szCs w:val="28"/>
                <w:rtl/>
                <w:lang w:val="en-GB"/>
              </w:rPr>
            </w:pPr>
            <w:r w:rsidRPr="00FC015E">
              <w:rPr>
                <w:rFonts w:cs="AL-Mohanad" w:hint="cs"/>
                <w:sz w:val="28"/>
                <w:szCs w:val="28"/>
                <w:rtl/>
                <w:lang w:val="en-GB"/>
              </w:rPr>
              <w:t>سيادة العمل بروح الفريق</w:t>
            </w:r>
          </w:p>
        </w:tc>
        <w:tc>
          <w:tcPr>
            <w:tcW w:w="1857" w:type="dxa"/>
            <w:tcBorders>
              <w:top w:val="single" w:sz="8"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4.5</w:t>
            </w:r>
          </w:p>
        </w:tc>
      </w:tr>
      <w:tr w:rsidR="00F9099C" w:rsidRPr="009D0581" w:rsidTr="00F9099C">
        <w:trPr>
          <w:trHeight w:val="336"/>
        </w:trPr>
        <w:tc>
          <w:tcPr>
            <w:tcW w:w="7474" w:type="dxa"/>
            <w:gridSpan w:val="2"/>
            <w:tcBorders>
              <w:top w:val="double" w:sz="6"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spacing w:before="120"/>
              <w:jc w:val="center"/>
              <w:rPr>
                <w:rFonts w:cs="AL-Mohanad"/>
                <w:b/>
                <w:bCs/>
                <w:sz w:val="28"/>
                <w:szCs w:val="28"/>
                <w:rtl/>
                <w:lang w:val="en-GB"/>
              </w:rPr>
            </w:pPr>
            <w:r w:rsidRPr="00FC015E">
              <w:rPr>
                <w:rFonts w:cs="AL-Mohanad" w:hint="cs"/>
                <w:b/>
                <w:bCs/>
                <w:sz w:val="28"/>
                <w:szCs w:val="28"/>
                <w:rtl/>
                <w:lang w:val="en-GB"/>
              </w:rPr>
              <w:t>المستوى العام</w:t>
            </w:r>
          </w:p>
        </w:tc>
        <w:tc>
          <w:tcPr>
            <w:tcW w:w="1857" w:type="dxa"/>
            <w:tcBorders>
              <w:top w:val="double" w:sz="6" w:space="0" w:color="8064A2"/>
              <w:left w:val="single" w:sz="8" w:space="0" w:color="8064A2"/>
              <w:bottom w:val="single" w:sz="8" w:space="0" w:color="8064A2"/>
              <w:right w:val="single" w:sz="8" w:space="0" w:color="8064A2"/>
            </w:tcBorders>
            <w:shd w:val="clear" w:color="auto" w:fill="auto"/>
          </w:tcPr>
          <w:p w:rsidR="00F9099C" w:rsidRPr="00FC015E" w:rsidRDefault="00F9099C" w:rsidP="00F9099C">
            <w:pPr>
              <w:bidi w:val="0"/>
              <w:jc w:val="center"/>
              <w:rPr>
                <w:rFonts w:ascii="Calibri" w:hAnsi="Calibri"/>
                <w:b/>
                <w:bCs/>
                <w:color w:val="000000"/>
              </w:rPr>
            </w:pPr>
            <w:r w:rsidRPr="00FC015E">
              <w:rPr>
                <w:rFonts w:ascii="Calibri" w:hAnsi="Calibri"/>
                <w:b/>
                <w:bCs/>
                <w:color w:val="000000"/>
              </w:rPr>
              <w:t>4.6</w:t>
            </w:r>
          </w:p>
        </w:tc>
      </w:tr>
    </w:tbl>
    <w:p w:rsidR="00596482" w:rsidRDefault="00596482" w:rsidP="00596482">
      <w:pPr>
        <w:spacing w:after="0" w:line="240" w:lineRule="auto"/>
        <w:jc w:val="center"/>
        <w:rPr>
          <w:rFonts w:ascii="Marigold" w:eastAsia="Calibri" w:hAnsi="Marigold" w:cs="AL-Mohanad"/>
          <w:sz w:val="28"/>
          <w:szCs w:val="28"/>
          <w:rtl/>
        </w:rPr>
      </w:pPr>
    </w:p>
    <w:p w:rsidR="00596482" w:rsidRDefault="00596482" w:rsidP="00F9099C">
      <w:pPr>
        <w:spacing w:after="0" w:line="240" w:lineRule="auto"/>
        <w:rPr>
          <w:rFonts w:ascii="Marigold" w:eastAsia="Calibri" w:hAnsi="Marigold" w:cs="AL-Mohanad"/>
          <w:sz w:val="28"/>
          <w:szCs w:val="28"/>
          <w:rtl/>
        </w:rPr>
      </w:pPr>
    </w:p>
    <w:p w:rsidR="00596482" w:rsidRDefault="00596482" w:rsidP="00596482">
      <w:pPr>
        <w:spacing w:after="0" w:line="240" w:lineRule="auto"/>
        <w:jc w:val="center"/>
        <w:rPr>
          <w:rFonts w:ascii="Marigold" w:eastAsia="Calibri" w:hAnsi="Marigold" w:cs="AL-Mohanad"/>
          <w:sz w:val="28"/>
          <w:szCs w:val="28"/>
          <w:rtl/>
        </w:rPr>
      </w:pPr>
    </w:p>
    <w:p w:rsidR="004027CE" w:rsidRDefault="004027CE" w:rsidP="00596482">
      <w:pPr>
        <w:spacing w:after="0" w:line="240" w:lineRule="auto"/>
        <w:jc w:val="center"/>
        <w:rPr>
          <w:rFonts w:ascii="Marigold" w:eastAsia="Calibri" w:hAnsi="Marigold" w:cs="AL-Mohanad"/>
          <w:sz w:val="28"/>
          <w:szCs w:val="28"/>
          <w:rtl/>
        </w:rPr>
      </w:pPr>
      <w:r>
        <w:rPr>
          <w:noProof/>
        </w:rPr>
        <w:lastRenderedPageBreak/>
        <w:drawing>
          <wp:inline distT="0" distB="0" distL="0" distR="0">
            <wp:extent cx="4572000" cy="2743200"/>
            <wp:effectExtent l="0" t="0" r="19050" b="19050"/>
            <wp:docPr id="376" name="Chart 376"/>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596482" w:rsidRDefault="00596482" w:rsidP="00596482">
      <w:pPr>
        <w:spacing w:after="0" w:line="240" w:lineRule="auto"/>
        <w:jc w:val="center"/>
        <w:rPr>
          <w:rFonts w:ascii="Marigold" w:eastAsia="Calibri" w:hAnsi="Marigold" w:cs="AL-Mohanad"/>
          <w:sz w:val="28"/>
          <w:szCs w:val="28"/>
          <w:rtl/>
        </w:rPr>
      </w:pPr>
    </w:p>
    <w:p w:rsidR="00596482" w:rsidRPr="00DE7923" w:rsidRDefault="00596482" w:rsidP="00596482">
      <w:pPr>
        <w:spacing w:after="0" w:line="240" w:lineRule="auto"/>
        <w:jc w:val="center"/>
        <w:rPr>
          <w:rFonts w:ascii="Marigold" w:eastAsia="Calibri" w:hAnsi="Marigold" w:cs="AL-Mohanad"/>
          <w:sz w:val="28"/>
          <w:szCs w:val="28"/>
          <w:rtl/>
        </w:rPr>
      </w:pPr>
      <w:r w:rsidRPr="00DE7923">
        <w:rPr>
          <w:rFonts w:ascii="Marigold" w:eastAsia="Calibri" w:hAnsi="Marigold" w:cs="AL-Mohanad" w:hint="cs"/>
          <w:sz w:val="28"/>
          <w:szCs w:val="28"/>
          <w:rtl/>
        </w:rPr>
        <w:t xml:space="preserve">شكل ( </w:t>
      </w:r>
      <w:r w:rsidR="00F9099C">
        <w:rPr>
          <w:rFonts w:ascii="Marigold" w:eastAsia="Calibri" w:hAnsi="Marigold" w:cs="AL-Mohanad" w:hint="cs"/>
          <w:sz w:val="28"/>
          <w:szCs w:val="28"/>
          <w:rtl/>
        </w:rPr>
        <w:t>88</w:t>
      </w:r>
      <w:r w:rsidRPr="00DE7923">
        <w:rPr>
          <w:rFonts w:ascii="Marigold" w:eastAsia="Calibri" w:hAnsi="Marigold" w:cs="AL-Mohanad" w:hint="cs"/>
          <w:sz w:val="28"/>
          <w:szCs w:val="28"/>
          <w:rtl/>
        </w:rPr>
        <w:t xml:space="preserve"> )</w:t>
      </w:r>
    </w:p>
    <w:p w:rsidR="00596482" w:rsidRDefault="00596482" w:rsidP="00596482">
      <w:pPr>
        <w:spacing w:after="0" w:line="240" w:lineRule="auto"/>
        <w:jc w:val="center"/>
        <w:rPr>
          <w:rFonts w:ascii="Marigold" w:eastAsia="Calibri" w:hAnsi="Marigold" w:cs="AL-Mohanad"/>
          <w:sz w:val="28"/>
          <w:szCs w:val="28"/>
          <w:rtl/>
        </w:rPr>
      </w:pPr>
      <w:r w:rsidRPr="009153B7">
        <w:rPr>
          <w:rFonts w:ascii="Marigold" w:eastAsia="Calibri" w:hAnsi="Marigold" w:cs="AL-Mohanad" w:hint="cs"/>
          <w:sz w:val="28"/>
          <w:szCs w:val="28"/>
          <w:rtl/>
        </w:rPr>
        <w:t xml:space="preserve">يبين مستوى جودة الأداء في </w:t>
      </w:r>
      <w:r w:rsidRPr="0037705F">
        <w:rPr>
          <w:rFonts w:ascii="Marigold" w:eastAsia="Calibri" w:hAnsi="Marigold" w:cs="AL-Mohanad"/>
          <w:sz w:val="28"/>
          <w:szCs w:val="28"/>
          <w:rtl/>
        </w:rPr>
        <w:t xml:space="preserve">برنامج </w:t>
      </w:r>
      <w:r w:rsidRPr="0037705F">
        <w:rPr>
          <w:rFonts w:ascii="Marigold" w:eastAsia="Calibri" w:hAnsi="Marigold" w:cs="AL-Mohanad" w:hint="cs"/>
          <w:sz w:val="28"/>
          <w:szCs w:val="28"/>
          <w:rtl/>
        </w:rPr>
        <w:t xml:space="preserve">التمريض المستوى </w:t>
      </w:r>
      <w:r>
        <w:rPr>
          <w:rFonts w:ascii="Marigold" w:eastAsia="Calibri" w:hAnsi="Marigold" w:cs="AL-Mohanad" w:hint="cs"/>
          <w:sz w:val="28"/>
          <w:szCs w:val="28"/>
          <w:rtl/>
        </w:rPr>
        <w:t>الثالث</w:t>
      </w:r>
      <w:r w:rsidRPr="0037705F">
        <w:rPr>
          <w:rFonts w:ascii="Marigold" w:eastAsia="Calibri" w:hAnsi="Marigold" w:cs="AL-Mohanad"/>
          <w:sz w:val="28"/>
          <w:szCs w:val="28"/>
          <w:rtl/>
        </w:rPr>
        <w:t xml:space="preserve"> بكلية العلوم الطبية التطبيقية بالمجمعة (</w:t>
      </w:r>
      <w:r w:rsidRPr="0037705F">
        <w:rPr>
          <w:rFonts w:ascii="Marigold" w:eastAsia="Calibri" w:hAnsi="Marigold" w:cs="AL-Mohanad" w:hint="cs"/>
          <w:sz w:val="28"/>
          <w:szCs w:val="28"/>
          <w:rtl/>
        </w:rPr>
        <w:t>دارسات</w:t>
      </w:r>
      <w:r w:rsidRPr="0037705F">
        <w:rPr>
          <w:rFonts w:ascii="Marigold" w:eastAsia="Calibri" w:hAnsi="Marigold" w:cs="AL-Mohanad"/>
          <w:sz w:val="28"/>
          <w:szCs w:val="28"/>
          <w:rtl/>
        </w:rPr>
        <w:t>)</w:t>
      </w:r>
      <w:r w:rsidRPr="00A01413">
        <w:rPr>
          <w:rFonts w:ascii="Marigold" w:eastAsia="Calibri" w:hAnsi="Marigold" w:cs="AL-Mohanad" w:hint="cs"/>
          <w:sz w:val="28"/>
          <w:szCs w:val="28"/>
          <w:rtl/>
        </w:rPr>
        <w:t xml:space="preserve">من وجهة نظر </w:t>
      </w:r>
      <w:r w:rsidRPr="00DE7923">
        <w:rPr>
          <w:rFonts w:ascii="Marigold" w:eastAsia="Calibri" w:hAnsi="Marigold" w:cs="AL-Mohanad" w:hint="cs"/>
          <w:sz w:val="28"/>
          <w:szCs w:val="28"/>
          <w:rtl/>
        </w:rPr>
        <w:t>أعضاء هيئة التدريس</w:t>
      </w:r>
    </w:p>
    <w:p w:rsidR="00596482" w:rsidRPr="00DE7923" w:rsidRDefault="00596482" w:rsidP="00596482">
      <w:pPr>
        <w:spacing w:after="0" w:line="240" w:lineRule="auto"/>
        <w:jc w:val="center"/>
        <w:rPr>
          <w:rFonts w:ascii="Marigold" w:eastAsia="Calibri" w:hAnsi="Marigold" w:cs="AL-Mohanad"/>
          <w:sz w:val="28"/>
          <w:szCs w:val="28"/>
          <w:rtl/>
        </w:rPr>
      </w:pPr>
    </w:p>
    <w:p w:rsidR="004027CE" w:rsidRPr="00927A52" w:rsidRDefault="004027CE" w:rsidP="004027CE">
      <w:pPr>
        <w:rPr>
          <w:rFonts w:ascii="Marigold" w:hAnsi="Marigold" w:cs="AL-Mateen"/>
          <w:color w:val="0070C0"/>
          <w:sz w:val="28"/>
          <w:szCs w:val="28"/>
        </w:rPr>
      </w:pPr>
      <w:r w:rsidRPr="00927A52">
        <w:rPr>
          <w:rFonts w:ascii="Marigold" w:hAnsi="Marigold" w:cs="AL-Mateen" w:hint="cs"/>
          <w:b/>
          <w:bCs/>
          <w:color w:val="404040"/>
          <w:sz w:val="28"/>
          <w:szCs w:val="28"/>
          <w:rtl/>
        </w:rPr>
        <w:t>من العرض السابق يمكن استخلاص الآتي:</w:t>
      </w:r>
    </w:p>
    <w:p w:rsidR="004027CE" w:rsidRPr="00B870E9" w:rsidRDefault="004027CE" w:rsidP="004027CE">
      <w:pPr>
        <w:numPr>
          <w:ilvl w:val="0"/>
          <w:numId w:val="1"/>
        </w:numPr>
        <w:spacing w:after="0" w:line="240" w:lineRule="auto"/>
        <w:ind w:left="84" w:hanging="636"/>
        <w:contextualSpacing/>
        <w:rPr>
          <w:rFonts w:ascii="Marigold" w:hAnsi="Marigold" w:cs="AL-Mateen"/>
          <w:sz w:val="28"/>
          <w:szCs w:val="28"/>
          <w:u w:val="single"/>
        </w:rPr>
      </w:pPr>
      <w:r w:rsidRPr="00B870E9">
        <w:rPr>
          <w:rFonts w:ascii="Marigold" w:hAnsi="Marigold" w:cs="AL-Mateen" w:hint="cs"/>
          <w:sz w:val="28"/>
          <w:szCs w:val="28"/>
          <w:u w:val="single"/>
          <w:rtl/>
        </w:rPr>
        <w:t>أبرز نقاط القوة</w:t>
      </w:r>
    </w:p>
    <w:p w:rsidR="004027CE" w:rsidRDefault="004027CE" w:rsidP="004027CE">
      <w:pPr>
        <w:numPr>
          <w:ilvl w:val="0"/>
          <w:numId w:val="42"/>
        </w:numPr>
        <w:spacing w:after="0" w:line="240" w:lineRule="auto"/>
        <w:jc w:val="both"/>
        <w:rPr>
          <w:rFonts w:ascii="Marigold" w:hAnsi="Marigold" w:cs="AL-Mateen"/>
          <w:sz w:val="28"/>
          <w:szCs w:val="28"/>
        </w:rPr>
      </w:pPr>
      <w:r>
        <w:rPr>
          <w:rFonts w:ascii="Marigold" w:hAnsi="Marigold" w:cs="AL-Mateen" w:hint="cs"/>
          <w:sz w:val="28"/>
          <w:szCs w:val="28"/>
          <w:rtl/>
        </w:rPr>
        <w:t>إتاحة البرنامج الفرصة لاستكمال الدراسة</w:t>
      </w:r>
    </w:p>
    <w:p w:rsidR="004027CE" w:rsidRDefault="004027CE" w:rsidP="004027CE">
      <w:pPr>
        <w:numPr>
          <w:ilvl w:val="0"/>
          <w:numId w:val="42"/>
        </w:numPr>
        <w:spacing w:after="0" w:line="240" w:lineRule="auto"/>
        <w:jc w:val="both"/>
        <w:rPr>
          <w:rFonts w:ascii="Marigold" w:hAnsi="Marigold" w:cs="AL-Mateen"/>
          <w:sz w:val="28"/>
          <w:szCs w:val="28"/>
        </w:rPr>
      </w:pPr>
      <w:r w:rsidRPr="00927A52">
        <w:rPr>
          <w:rFonts w:cs="AL-Mohanad" w:hint="cs"/>
          <w:sz w:val="28"/>
          <w:szCs w:val="28"/>
          <w:rtl/>
          <w:lang w:val="en-GB"/>
        </w:rPr>
        <w:t>يتم اخذ آراء الطالبات في الجدول الدراسي</w:t>
      </w:r>
    </w:p>
    <w:p w:rsidR="004027CE" w:rsidRDefault="004027CE" w:rsidP="004027CE">
      <w:pPr>
        <w:numPr>
          <w:ilvl w:val="0"/>
          <w:numId w:val="42"/>
        </w:numPr>
        <w:spacing w:after="0" w:line="240" w:lineRule="auto"/>
        <w:jc w:val="both"/>
        <w:rPr>
          <w:rFonts w:ascii="Marigold" w:hAnsi="Marigold" w:cs="AL-Mateen"/>
          <w:sz w:val="28"/>
          <w:szCs w:val="28"/>
        </w:rPr>
      </w:pPr>
      <w:r>
        <w:rPr>
          <w:rFonts w:ascii="Marigold" w:hAnsi="Marigold" w:cs="AL-Mateen" w:hint="cs"/>
          <w:sz w:val="28"/>
          <w:szCs w:val="28"/>
          <w:rtl/>
        </w:rPr>
        <w:t>المساعدة و الدعم من قبل اعضاء هيئة التدريس</w:t>
      </w:r>
    </w:p>
    <w:p w:rsidR="004027CE" w:rsidRDefault="004027CE" w:rsidP="004027CE">
      <w:pPr>
        <w:numPr>
          <w:ilvl w:val="0"/>
          <w:numId w:val="42"/>
        </w:numPr>
        <w:spacing w:after="0" w:line="240" w:lineRule="auto"/>
        <w:jc w:val="both"/>
        <w:rPr>
          <w:rFonts w:ascii="Marigold" w:hAnsi="Marigold" w:cs="AL-Mateen"/>
          <w:sz w:val="28"/>
          <w:szCs w:val="28"/>
        </w:rPr>
      </w:pPr>
      <w:r>
        <w:rPr>
          <w:rFonts w:ascii="Marigold" w:hAnsi="Marigold" w:cs="AL-Mateen" w:hint="cs"/>
          <w:sz w:val="28"/>
          <w:szCs w:val="28"/>
          <w:rtl/>
        </w:rPr>
        <w:t>البرنامج اتاح فرصة لتبادل الخبرات بين الدارسين</w:t>
      </w:r>
    </w:p>
    <w:p w:rsidR="004027CE" w:rsidRPr="00927A52" w:rsidRDefault="004027CE" w:rsidP="004027CE">
      <w:pPr>
        <w:pStyle w:val="a7"/>
        <w:numPr>
          <w:ilvl w:val="0"/>
          <w:numId w:val="42"/>
        </w:numPr>
        <w:contextualSpacing/>
        <w:rPr>
          <w:rFonts w:cs="AL-Mohanad"/>
          <w:sz w:val="28"/>
          <w:szCs w:val="28"/>
          <w:lang w:val="en-GB"/>
        </w:rPr>
      </w:pPr>
      <w:r>
        <w:rPr>
          <w:rFonts w:cs="AL-Mohanad" w:hint="cs"/>
          <w:sz w:val="28"/>
          <w:szCs w:val="28"/>
          <w:rtl/>
          <w:lang w:val="en-GB"/>
        </w:rPr>
        <w:t>التزام الدارسات</w:t>
      </w:r>
      <w:r w:rsidRPr="00927A52">
        <w:rPr>
          <w:rFonts w:cs="AL-Mohanad" w:hint="cs"/>
          <w:sz w:val="28"/>
          <w:szCs w:val="28"/>
          <w:rtl/>
          <w:lang w:val="en-GB"/>
        </w:rPr>
        <w:t xml:space="preserve"> و أعضاء هيئة التدريس والهيئة الإدارية بالمواعيد المحددة.</w:t>
      </w:r>
    </w:p>
    <w:p w:rsidR="004027CE" w:rsidRDefault="004027CE" w:rsidP="004027CE">
      <w:pPr>
        <w:numPr>
          <w:ilvl w:val="0"/>
          <w:numId w:val="42"/>
        </w:numPr>
        <w:spacing w:after="0" w:line="240" w:lineRule="auto"/>
        <w:jc w:val="both"/>
        <w:rPr>
          <w:rFonts w:ascii="Marigold" w:hAnsi="Marigold" w:cs="AL-Mateen"/>
          <w:sz w:val="28"/>
          <w:szCs w:val="28"/>
          <w:rtl/>
        </w:rPr>
      </w:pPr>
      <w:r w:rsidRPr="00927A52">
        <w:rPr>
          <w:rFonts w:cs="AL-Mohanad" w:hint="cs"/>
          <w:sz w:val="28"/>
          <w:szCs w:val="28"/>
          <w:rtl/>
          <w:lang w:val="en-GB"/>
        </w:rPr>
        <w:t>توفر أماكن مناسبة للمحاضرات من حيث السعة والتهوية والإضاءة والنظافة</w:t>
      </w:r>
    </w:p>
    <w:p w:rsidR="004027CE" w:rsidRDefault="004027CE" w:rsidP="004027CE">
      <w:pPr>
        <w:numPr>
          <w:ilvl w:val="0"/>
          <w:numId w:val="42"/>
        </w:numPr>
        <w:spacing w:after="0" w:line="240" w:lineRule="auto"/>
        <w:jc w:val="both"/>
        <w:rPr>
          <w:rFonts w:ascii="Marigold" w:hAnsi="Marigold" w:cs="AL-Mateen"/>
          <w:sz w:val="28"/>
          <w:szCs w:val="28"/>
        </w:rPr>
      </w:pPr>
      <w:r w:rsidRPr="00927A52">
        <w:rPr>
          <w:rFonts w:cs="AL-Mohanad" w:hint="cs"/>
          <w:sz w:val="28"/>
          <w:szCs w:val="28"/>
          <w:rtl/>
          <w:lang w:val="en-GB"/>
        </w:rPr>
        <w:t xml:space="preserve">توفر قاعدة بيانات  ورقية </w:t>
      </w:r>
      <w:r>
        <w:rPr>
          <w:rFonts w:cs="AL-Mohanad" w:hint="cs"/>
          <w:sz w:val="28"/>
          <w:szCs w:val="28"/>
          <w:rtl/>
          <w:lang w:val="en-GB"/>
        </w:rPr>
        <w:t xml:space="preserve"> والكترونية تم ارسالها للعمادة </w:t>
      </w:r>
      <w:r w:rsidRPr="00927A52">
        <w:rPr>
          <w:rFonts w:cs="AL-Mohanad" w:hint="cs"/>
          <w:sz w:val="28"/>
          <w:szCs w:val="28"/>
          <w:rtl/>
          <w:lang w:val="en-GB"/>
        </w:rPr>
        <w:t>عن الدارس</w:t>
      </w:r>
      <w:r>
        <w:rPr>
          <w:rFonts w:cs="AL-Mohanad" w:hint="cs"/>
          <w:sz w:val="28"/>
          <w:szCs w:val="28"/>
          <w:rtl/>
          <w:lang w:val="en-GB"/>
        </w:rPr>
        <w:t>ات</w:t>
      </w:r>
      <w:r w:rsidRPr="00927A52">
        <w:rPr>
          <w:rFonts w:cs="AL-Mohanad" w:hint="cs"/>
          <w:sz w:val="28"/>
          <w:szCs w:val="28"/>
          <w:rtl/>
          <w:lang w:val="en-GB"/>
        </w:rPr>
        <w:t>.</w:t>
      </w:r>
    </w:p>
    <w:p w:rsidR="004027CE" w:rsidRDefault="004027CE" w:rsidP="004027CE">
      <w:pPr>
        <w:numPr>
          <w:ilvl w:val="0"/>
          <w:numId w:val="42"/>
        </w:numPr>
        <w:spacing w:after="0" w:line="240" w:lineRule="auto"/>
        <w:jc w:val="both"/>
        <w:rPr>
          <w:rFonts w:ascii="Marigold" w:hAnsi="Marigold" w:cs="AL-Mateen"/>
          <w:sz w:val="28"/>
          <w:szCs w:val="28"/>
          <w:rtl/>
        </w:rPr>
      </w:pPr>
      <w:r>
        <w:rPr>
          <w:rFonts w:ascii="Marigold" w:hAnsi="Marigold" w:cs="AL-Mateen" w:hint="cs"/>
          <w:sz w:val="28"/>
          <w:szCs w:val="28"/>
          <w:rtl/>
        </w:rPr>
        <w:t>التفاعل من قبل القائمين بالبرنامج وايضا الطالبات.</w:t>
      </w:r>
    </w:p>
    <w:p w:rsidR="004027CE" w:rsidRPr="00A6176D" w:rsidRDefault="004027CE" w:rsidP="004027CE">
      <w:pPr>
        <w:ind w:left="84"/>
        <w:contextualSpacing/>
        <w:rPr>
          <w:rFonts w:ascii="Marigold" w:hAnsi="Marigold" w:cs="AL-Mateen"/>
          <w:sz w:val="20"/>
          <w:szCs w:val="20"/>
        </w:rPr>
      </w:pPr>
    </w:p>
    <w:p w:rsidR="004027CE" w:rsidRPr="00D9460D" w:rsidRDefault="004027CE" w:rsidP="004027CE">
      <w:pPr>
        <w:numPr>
          <w:ilvl w:val="0"/>
          <w:numId w:val="1"/>
        </w:numPr>
        <w:spacing w:after="0" w:line="240" w:lineRule="auto"/>
        <w:ind w:left="84" w:hanging="636"/>
        <w:contextualSpacing/>
        <w:rPr>
          <w:rFonts w:ascii="Marigold" w:hAnsi="Marigold" w:cs="AL-Mateen"/>
          <w:sz w:val="28"/>
          <w:szCs w:val="28"/>
        </w:rPr>
      </w:pPr>
      <w:r w:rsidRPr="00B870E9">
        <w:rPr>
          <w:rFonts w:ascii="Marigold" w:hAnsi="Marigold" w:cs="AL-Mateen" w:hint="cs"/>
          <w:sz w:val="28"/>
          <w:szCs w:val="28"/>
          <w:u w:val="single"/>
          <w:rtl/>
        </w:rPr>
        <w:t>أولويات التحسين</w:t>
      </w:r>
      <w:r w:rsidRPr="00D9460D">
        <w:rPr>
          <w:rFonts w:ascii="Marigold" w:hAnsi="Marigold" w:cs="AL-Mateen" w:hint="cs"/>
          <w:sz w:val="28"/>
          <w:szCs w:val="28"/>
          <w:rtl/>
        </w:rPr>
        <w:t>:</w:t>
      </w:r>
    </w:p>
    <w:p w:rsidR="004027CE" w:rsidRPr="00A0775E" w:rsidRDefault="004027CE" w:rsidP="004027CE">
      <w:pPr>
        <w:numPr>
          <w:ilvl w:val="0"/>
          <w:numId w:val="43"/>
        </w:numPr>
        <w:spacing w:after="0" w:line="240" w:lineRule="auto"/>
        <w:contextualSpacing/>
        <w:rPr>
          <w:rFonts w:ascii="Marigold" w:hAnsi="Marigold" w:cs="AL-Mateen"/>
          <w:sz w:val="28"/>
          <w:szCs w:val="28"/>
        </w:rPr>
      </w:pPr>
      <w:r>
        <w:rPr>
          <w:rFonts w:ascii="Marigold" w:hAnsi="Marigold" w:cs="AL-Mateen" w:hint="cs"/>
          <w:sz w:val="28"/>
          <w:szCs w:val="28"/>
          <w:rtl/>
        </w:rPr>
        <w:t xml:space="preserve">اتاحة الفرصة للعمل بالمكتبة </w:t>
      </w:r>
    </w:p>
    <w:p w:rsidR="004027CE" w:rsidRDefault="004027CE" w:rsidP="004027CE">
      <w:pPr>
        <w:numPr>
          <w:ilvl w:val="0"/>
          <w:numId w:val="43"/>
        </w:numPr>
        <w:spacing w:after="0" w:line="240" w:lineRule="auto"/>
        <w:contextualSpacing/>
        <w:rPr>
          <w:rFonts w:ascii="Marigold" w:hAnsi="Marigold" w:cs="AL-Mateen"/>
          <w:sz w:val="28"/>
          <w:szCs w:val="28"/>
        </w:rPr>
      </w:pPr>
      <w:r>
        <w:rPr>
          <w:rFonts w:ascii="Marigold" w:hAnsi="Marigold" w:cs="AL-Mateen" w:hint="cs"/>
          <w:sz w:val="28"/>
          <w:szCs w:val="28"/>
          <w:rtl/>
        </w:rPr>
        <w:t>توفير خدمات طلابية آلة للتصوير</w:t>
      </w:r>
    </w:p>
    <w:p w:rsidR="004027CE" w:rsidRDefault="004027CE" w:rsidP="004027CE">
      <w:pPr>
        <w:numPr>
          <w:ilvl w:val="0"/>
          <w:numId w:val="43"/>
        </w:numPr>
        <w:spacing w:after="0" w:line="240" w:lineRule="auto"/>
        <w:contextualSpacing/>
        <w:rPr>
          <w:rFonts w:ascii="Marigold" w:hAnsi="Marigold" w:cs="AL-Mateen"/>
          <w:sz w:val="28"/>
          <w:szCs w:val="28"/>
        </w:rPr>
      </w:pPr>
      <w:r>
        <w:rPr>
          <w:rFonts w:ascii="Marigold" w:hAnsi="Marigold" w:cs="AL-Mateen" w:hint="cs"/>
          <w:sz w:val="28"/>
          <w:szCs w:val="28"/>
          <w:rtl/>
        </w:rPr>
        <w:t>تعديل اوقات الدوام</w:t>
      </w:r>
    </w:p>
    <w:p w:rsidR="00F9099C" w:rsidRDefault="00F9099C" w:rsidP="00F9099C">
      <w:pPr>
        <w:spacing w:after="0" w:line="240" w:lineRule="auto"/>
        <w:contextualSpacing/>
        <w:rPr>
          <w:rFonts w:ascii="Marigold" w:hAnsi="Marigold" w:cs="AL-Mateen"/>
          <w:sz w:val="28"/>
          <w:szCs w:val="28"/>
          <w:rtl/>
        </w:rPr>
      </w:pPr>
    </w:p>
    <w:p w:rsidR="00F9099C" w:rsidRDefault="00F9099C" w:rsidP="00F9099C">
      <w:pPr>
        <w:spacing w:after="0" w:line="240" w:lineRule="auto"/>
        <w:contextualSpacing/>
        <w:rPr>
          <w:rFonts w:ascii="Marigold" w:hAnsi="Marigold" w:cs="AL-Mateen"/>
          <w:sz w:val="28"/>
          <w:szCs w:val="28"/>
          <w:rtl/>
        </w:rPr>
      </w:pPr>
    </w:p>
    <w:p w:rsidR="00F9099C" w:rsidRDefault="00F9099C" w:rsidP="00F9099C">
      <w:pPr>
        <w:spacing w:after="0" w:line="240" w:lineRule="auto"/>
        <w:contextualSpacing/>
        <w:rPr>
          <w:rFonts w:ascii="Marigold" w:hAnsi="Marigold" w:cs="AL-Mateen"/>
          <w:sz w:val="28"/>
          <w:szCs w:val="28"/>
          <w:rtl/>
        </w:rPr>
      </w:pPr>
    </w:p>
    <w:p w:rsidR="00F9099C" w:rsidRDefault="00F9099C" w:rsidP="00F9099C">
      <w:pPr>
        <w:spacing w:after="0" w:line="240" w:lineRule="auto"/>
        <w:contextualSpacing/>
        <w:rPr>
          <w:rFonts w:ascii="Marigold" w:hAnsi="Marigold" w:cs="AL-Mateen"/>
          <w:sz w:val="28"/>
          <w:szCs w:val="28"/>
        </w:rPr>
      </w:pPr>
    </w:p>
    <w:p w:rsidR="004027CE" w:rsidRPr="00A6176D" w:rsidRDefault="004027CE" w:rsidP="004027CE">
      <w:pPr>
        <w:ind w:left="804"/>
        <w:contextualSpacing/>
        <w:rPr>
          <w:rFonts w:ascii="Marigold" w:hAnsi="Marigold" w:cs="AL-Mateen"/>
          <w:sz w:val="12"/>
          <w:szCs w:val="12"/>
        </w:rPr>
      </w:pPr>
    </w:p>
    <w:p w:rsidR="004027CE" w:rsidRPr="00B870E9" w:rsidRDefault="004027CE" w:rsidP="004027CE">
      <w:pPr>
        <w:numPr>
          <w:ilvl w:val="0"/>
          <w:numId w:val="1"/>
        </w:numPr>
        <w:spacing w:after="0" w:line="240" w:lineRule="auto"/>
        <w:ind w:left="84" w:hanging="636"/>
        <w:contextualSpacing/>
        <w:rPr>
          <w:rFonts w:ascii="Marigold" w:hAnsi="Marigold" w:cs="AL-Mateen"/>
          <w:sz w:val="28"/>
          <w:szCs w:val="28"/>
          <w:u w:val="single"/>
        </w:rPr>
      </w:pPr>
      <w:r w:rsidRPr="00B870E9">
        <w:rPr>
          <w:rFonts w:ascii="Marigold" w:hAnsi="Marigold" w:cs="AL-Mateen" w:hint="cs"/>
          <w:sz w:val="28"/>
          <w:szCs w:val="28"/>
          <w:u w:val="single"/>
          <w:rtl/>
        </w:rPr>
        <w:lastRenderedPageBreak/>
        <w:t>مقترحات التحسين</w:t>
      </w:r>
    </w:p>
    <w:p w:rsidR="004027CE" w:rsidRDefault="004027CE" w:rsidP="004027CE">
      <w:pPr>
        <w:numPr>
          <w:ilvl w:val="0"/>
          <w:numId w:val="44"/>
        </w:numPr>
        <w:spacing w:after="0" w:line="240" w:lineRule="auto"/>
        <w:jc w:val="both"/>
        <w:rPr>
          <w:rFonts w:ascii="Marigold" w:hAnsi="Marigold" w:cs="AL-Mateen"/>
          <w:sz w:val="28"/>
          <w:szCs w:val="28"/>
          <w:rtl/>
        </w:rPr>
      </w:pPr>
      <w:r>
        <w:rPr>
          <w:rFonts w:ascii="Marigold" w:hAnsi="Marigold" w:cs="AL-Mateen" w:hint="cs"/>
          <w:sz w:val="28"/>
          <w:szCs w:val="28"/>
          <w:rtl/>
        </w:rPr>
        <w:t>زيادة عدد افراد الامن بالكلية.</w:t>
      </w:r>
    </w:p>
    <w:p w:rsidR="004027CE" w:rsidRPr="002A2C4C" w:rsidRDefault="004027CE" w:rsidP="004027CE">
      <w:pPr>
        <w:numPr>
          <w:ilvl w:val="0"/>
          <w:numId w:val="44"/>
        </w:numPr>
        <w:spacing w:after="0" w:line="240" w:lineRule="auto"/>
        <w:jc w:val="both"/>
        <w:rPr>
          <w:rFonts w:ascii="Marigold" w:hAnsi="Marigold" w:cs="AL-Mateen"/>
          <w:sz w:val="28"/>
          <w:szCs w:val="28"/>
          <w:rtl/>
        </w:rPr>
      </w:pPr>
      <w:r>
        <w:rPr>
          <w:rFonts w:ascii="Marigold" w:hAnsi="Marigold" w:cs="AL-Mateen" w:hint="cs"/>
          <w:sz w:val="28"/>
          <w:szCs w:val="28"/>
          <w:rtl/>
        </w:rPr>
        <w:t>توفير مركز للخدمات الطلابية بها آلة تصوير</w:t>
      </w:r>
    </w:p>
    <w:p w:rsidR="004027CE" w:rsidRPr="002A2C4C" w:rsidRDefault="004027CE" w:rsidP="004027CE">
      <w:pPr>
        <w:numPr>
          <w:ilvl w:val="0"/>
          <w:numId w:val="44"/>
        </w:numPr>
        <w:spacing w:after="0" w:line="240" w:lineRule="auto"/>
        <w:rPr>
          <w:rFonts w:ascii="Marigold" w:hAnsi="Marigold" w:cs="AL-Mateen"/>
          <w:sz w:val="28"/>
          <w:szCs w:val="28"/>
          <w:rtl/>
        </w:rPr>
      </w:pPr>
      <w:r>
        <w:rPr>
          <w:rFonts w:ascii="Marigold" w:hAnsi="Marigold" w:cs="AL-Mateen" w:hint="cs"/>
          <w:sz w:val="28"/>
          <w:szCs w:val="28"/>
          <w:rtl/>
        </w:rPr>
        <w:t>تعديل مواعيد المحاضرات بما يتناسب مع أوقات العمل</w:t>
      </w:r>
    </w:p>
    <w:p w:rsidR="004027CE" w:rsidRDefault="004027CE" w:rsidP="004027CE">
      <w:pPr>
        <w:numPr>
          <w:ilvl w:val="0"/>
          <w:numId w:val="44"/>
        </w:numPr>
        <w:spacing w:after="0" w:line="240" w:lineRule="auto"/>
        <w:rPr>
          <w:rFonts w:ascii="Marigold" w:hAnsi="Marigold" w:cs="AL-Mateen"/>
          <w:sz w:val="28"/>
          <w:szCs w:val="28"/>
          <w:rtl/>
        </w:rPr>
      </w:pPr>
      <w:r>
        <w:rPr>
          <w:rFonts w:ascii="Marigold" w:hAnsi="Marigold" w:cs="AL-Mateen" w:hint="cs"/>
          <w:sz w:val="28"/>
          <w:szCs w:val="28"/>
          <w:rtl/>
        </w:rPr>
        <w:t>إتاحة التفرغ من قبل العمل</w:t>
      </w:r>
    </w:p>
    <w:p w:rsidR="004027CE" w:rsidRDefault="004027CE" w:rsidP="004027CE">
      <w:pPr>
        <w:numPr>
          <w:ilvl w:val="0"/>
          <w:numId w:val="44"/>
        </w:numPr>
        <w:spacing w:after="0" w:line="240" w:lineRule="auto"/>
        <w:jc w:val="both"/>
        <w:rPr>
          <w:rFonts w:ascii="Marigold" w:hAnsi="Marigold" w:cs="AL-Mateen"/>
          <w:sz w:val="28"/>
          <w:szCs w:val="28"/>
        </w:rPr>
      </w:pPr>
      <w:r>
        <w:rPr>
          <w:rFonts w:ascii="Marigold" w:hAnsi="Marigold" w:cs="AL-Mateen" w:hint="cs"/>
          <w:sz w:val="28"/>
          <w:szCs w:val="28"/>
          <w:rtl/>
        </w:rPr>
        <w:t>توفير لوحات ارشادية معدنية</w:t>
      </w:r>
    </w:p>
    <w:p w:rsidR="004027CE" w:rsidRDefault="004027CE" w:rsidP="004027CE">
      <w:pPr>
        <w:numPr>
          <w:ilvl w:val="0"/>
          <w:numId w:val="44"/>
        </w:numPr>
        <w:spacing w:after="0" w:line="240" w:lineRule="auto"/>
        <w:jc w:val="both"/>
        <w:rPr>
          <w:rFonts w:ascii="Marigold" w:hAnsi="Marigold" w:cs="AL-Mateen"/>
          <w:sz w:val="28"/>
          <w:szCs w:val="28"/>
        </w:rPr>
      </w:pPr>
      <w:r>
        <w:rPr>
          <w:rFonts w:ascii="Marigold" w:hAnsi="Marigold" w:cs="AL-Mateen" w:hint="cs"/>
          <w:sz w:val="28"/>
          <w:szCs w:val="28"/>
          <w:rtl/>
        </w:rPr>
        <w:t xml:space="preserve">غرفة خاصة للادارة  بها جميع المستلزمات المكتبية </w:t>
      </w:r>
    </w:p>
    <w:p w:rsidR="00BF15C1" w:rsidRPr="0037705F" w:rsidRDefault="004027CE" w:rsidP="004027CE">
      <w:pPr>
        <w:ind w:firstLine="720"/>
        <w:rPr>
          <w:rFonts w:ascii="Marigold" w:eastAsia="Times New Roman" w:hAnsi="Marigold" w:cs="AL-Mateen"/>
          <w:sz w:val="28"/>
          <w:szCs w:val="28"/>
          <w:rtl/>
        </w:rPr>
      </w:pPr>
      <w:r>
        <w:rPr>
          <w:rFonts w:ascii="Marigold" w:hAnsi="Marigold" w:cs="AL-Mateen" w:hint="cs"/>
          <w:sz w:val="28"/>
          <w:szCs w:val="28"/>
          <w:rtl/>
        </w:rPr>
        <w:t>تو</w:t>
      </w:r>
      <w:bookmarkStart w:id="1" w:name="_GoBack"/>
      <w:bookmarkEnd w:id="1"/>
      <w:r>
        <w:rPr>
          <w:rFonts w:ascii="Marigold" w:hAnsi="Marigold" w:cs="AL-Mateen" w:hint="cs"/>
          <w:sz w:val="28"/>
          <w:szCs w:val="28"/>
          <w:rtl/>
        </w:rPr>
        <w:t>فير ادوات مكتبية ومستلزمات دراسية</w:t>
      </w:r>
    </w:p>
    <w:sectPr w:rsidR="00BF15C1" w:rsidRPr="0037705F" w:rsidSect="0017453F">
      <w:headerReference w:type="default" r:id="rId97"/>
      <w:footerReference w:type="default" r:id="rId98"/>
      <w:headerReference w:type="first" r:id="rId99"/>
      <w:pgSz w:w="11906" w:h="16838"/>
      <w:pgMar w:top="1843" w:right="1800" w:bottom="2268" w:left="162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012" w:rsidRDefault="00934012" w:rsidP="00F572DC">
      <w:pPr>
        <w:spacing w:after="0" w:line="240" w:lineRule="auto"/>
      </w:pPr>
      <w:r>
        <w:separator/>
      </w:r>
    </w:p>
  </w:endnote>
  <w:endnote w:type="continuationSeparator" w:id="0">
    <w:p w:rsidR="00934012" w:rsidRDefault="00934012" w:rsidP="00F57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arigold">
    <w:altName w:val="Courier New"/>
    <w:charset w:val="00"/>
    <w:family w:val="script"/>
    <w:pitch w:val="variable"/>
    <w:sig w:usb0="00000001"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L-Mateen">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embedRegular r:id="rId1" w:subsetted="1" w:fontKey="{9E821E11-FF2F-4919-A8A8-BD7F114CCCB4}"/>
    <w:embedBold r:id="rId2" w:subsetted="1" w:fontKey="{36AF4600-41E1-4327-97DF-B7A62971956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embedBold r:id="rId3" w:subsetted="1" w:fontKey="{5CF26E3F-4A4D-4CFD-A458-7DEAB200812C}"/>
  </w:font>
  <w:font w:name="Tahoma">
    <w:panose1 w:val="020B0604030504040204"/>
    <w:charset w:val="00"/>
    <w:family w:val="swiss"/>
    <w:pitch w:val="variable"/>
    <w:sig w:usb0="E1002EFF" w:usb1="C000605B" w:usb2="00000029" w:usb3="00000000" w:csb0="000101FF" w:csb1="00000000"/>
    <w:embedBold r:id="rId4" w:subsetted="1" w:fontKey="{92506612-EBD5-49E7-B60A-8C3703725077}"/>
  </w:font>
  <w:font w:name="PT Bold Heading">
    <w:panose1 w:val="02010400000000000000"/>
    <w:charset w:val="B2"/>
    <w:family w:val="auto"/>
    <w:pitch w:val="variable"/>
    <w:sig w:usb0="00002001" w:usb1="80000000" w:usb2="00000008" w:usb3="00000000" w:csb0="00000040" w:csb1="00000000"/>
  </w:font>
  <w:font w:name="Goudy Stout">
    <w:altName w:val="Times New Roman"/>
    <w:panose1 w:val="0202090407030B020401"/>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A2" w:rsidRPr="00B559B0" w:rsidRDefault="00257EA2" w:rsidP="00A707C4">
    <w:pPr>
      <w:pStyle w:val="a4"/>
      <w:numPr>
        <w:ilvl w:val="0"/>
        <w:numId w:val="10"/>
      </w:numPr>
      <w:tabs>
        <w:tab w:val="clear" w:pos="4153"/>
        <w:tab w:val="clear" w:pos="8306"/>
      </w:tabs>
      <w:ind w:left="4478" w:firstLine="1130"/>
      <w:jc w:val="right"/>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8480" behindDoc="1" locked="0" layoutInCell="1" allowOverlap="1">
          <wp:simplePos x="0" y="0"/>
          <wp:positionH relativeFrom="column">
            <wp:posOffset>-190500</wp:posOffset>
          </wp:positionH>
          <wp:positionV relativeFrom="paragraph">
            <wp:posOffset>-799465</wp:posOffset>
          </wp:positionV>
          <wp:extent cx="828675" cy="828675"/>
          <wp:effectExtent l="0" t="0" r="0" b="0"/>
          <wp:wrapNone/>
          <wp:docPr id="67" name="صورة 67" descr="D:\صور العمادة\الشعار\شعار العماد1ة.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صور العمادة\الشعار\شعار العماد1ة.g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anchor>
      </w:drawing>
    </w:r>
    <w:r>
      <w:rPr>
        <w:rFonts w:ascii="Times New Roman" w:hAnsi="Times New Roman" w:cs="Times New Roman"/>
        <w:b/>
        <w:bCs/>
        <w:noProof/>
        <w:sz w:val="24"/>
        <w:szCs w:val="24"/>
      </w:rPr>
      <w:pict>
        <v:shapetype id="_x0000_t202" coordsize="21600,21600" o:spt="202" path="m,l,21600r21600,l21600,xe">
          <v:stroke joinstyle="miter"/>
          <v:path gradientshapeok="t" o:connecttype="rect"/>
        </v:shapetype>
        <v:shape id="مربع نص 9" o:spid="_x0000_s2051" type="#_x0000_t202" style="position:absolute;left:0;text-align:left;margin-left:27.55pt;margin-top:-10.45pt;width:198.45pt;height:28.5pt;z-index:2516654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" filled="f" stroked="f">
          <v:path arrowok="t"/>
          <v:textbox>
            <w:txbxContent>
              <w:p w:rsidR="00257EA2" w:rsidRPr="00CD2297" w:rsidRDefault="00257EA2" w:rsidP="00F572DC">
                <w:pPr>
                  <w:tabs>
                    <w:tab w:val="left" w:pos="2051"/>
                  </w:tabs>
                  <w:jc w:val="center"/>
                  <w:rPr>
                    <w:b/>
                    <w:bCs/>
                    <w:color w:val="70AC2E"/>
                    <w:sz w:val="68"/>
                    <w:szCs w:val="68"/>
                    <w:rtl/>
                  </w:rPr>
                </w:pPr>
                <w:r w:rsidRPr="00CD2297">
                  <w:rPr>
                    <w:rFonts w:ascii="Tahoma" w:hAnsi="Tahoma" w:cs="Tahoma"/>
                    <w:b/>
                    <w:bCs/>
                    <w:color w:val="70AC2E"/>
                    <w:sz w:val="18"/>
                    <w:szCs w:val="18"/>
                    <w:rtl/>
                  </w:rPr>
                  <w:t>عمادة خدمة المجتمع</w:t>
                </w:r>
                <w:r>
                  <w:rPr>
                    <w:rFonts w:ascii="Tahoma" w:hAnsi="Tahoma" w:cs="Tahoma" w:hint="cs"/>
                    <w:b/>
                    <w:bCs/>
                    <w:color w:val="70AC2E"/>
                    <w:sz w:val="18"/>
                    <w:szCs w:val="18"/>
                    <w:rtl/>
                  </w:rPr>
                  <w:t xml:space="preserve"> والتعليم المستمر</w:t>
                </w:r>
              </w:p>
            </w:txbxContent>
          </v:textbox>
        </v:shape>
      </w:pict>
    </w:r>
    <w:r>
      <w:rPr>
        <w:rFonts w:ascii="Times New Roman" w:hAnsi="Times New Roman" w:cs="Times New Roman"/>
        <w:b/>
        <w:bCs/>
        <w:noProof/>
        <w:sz w:val="24"/>
        <w:szCs w:val="24"/>
      </w:rPr>
      <w:pict>
        <v:rect id="_x0000_s2050" style="position:absolute;left:0;text-align:left;margin-left:-90pt;margin-top:-12.45pt;width:70.65pt;height:3.55pt;flip:y;z-index:-251652096;visibility:visible;mso-position-horizontal-relative:text;mso-position-vertical-relative:text;mso-width-relative:margin;mso-height-relative:margin;v-text-anchor:middle" wrapcoords="-230 0 -230 17280 21600 17280 21600 0 -23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" fillcolor="#92d050" stroked="f" strokeweight="2pt">
          <v:path arrowok="t"/>
          <w10:wrap type="through"/>
        </v:rect>
      </w:pict>
    </w:r>
    <w:r>
      <w:rPr>
        <w:rFonts w:ascii="Times New Roman" w:hAnsi="Times New Roman" w:cs="Times New Roman"/>
        <w:b/>
        <w:bCs/>
        <w:noProof/>
        <w:sz w:val="24"/>
        <w:szCs w:val="24"/>
      </w:rPr>
      <w:pict>
        <v:rect id="_x0000_s2049" style="position:absolute;left:0;text-align:left;margin-left:45.15pt;margin-top:-12.45pt;width:460.1pt;height:3.55pt;flip:y;z-index:-251653120;visibility:visible;mso-position-horizontal-relative:text;mso-position-vertical-relative:text;mso-width-relative:margin;mso-height-relative:margin;v-text-anchor:middle" wrapcoords="-35 0 -35 17280 21600 17280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" fillcolor="#92d050" stroked="f" strokeweight="2pt">
          <v:path arrowok="t"/>
          <w10:wrap type="through"/>
        </v:rect>
      </w:pict>
    </w:r>
    <w:sdt>
      <w:sdtPr>
        <w:rPr>
          <w:rFonts w:ascii="Times New Roman" w:hAnsi="Times New Roman" w:cs="Times New Roman"/>
          <w:b/>
          <w:bCs/>
          <w:sz w:val="24"/>
          <w:szCs w:val="24"/>
          <w:rtl/>
        </w:rPr>
        <w:id w:val="179286618"/>
        <w:docPartObj>
          <w:docPartGallery w:val="Page Numbers (Bottom of Page)"/>
          <w:docPartUnique/>
        </w:docPartObj>
      </w:sdtPr>
      <w:sdtContent>
        <w:r w:rsidRPr="00F4144F">
          <w:rPr>
            <w:rFonts w:ascii="Times New Roman" w:hAnsi="Times New Roman" w:cs="Times New Roman"/>
            <w:b/>
            <w:bCs/>
            <w:sz w:val="24"/>
            <w:szCs w:val="24"/>
          </w:rPr>
          <w:fldChar w:fldCharType="begin"/>
        </w:r>
        <w:r w:rsidRPr="00B559B0">
          <w:rPr>
            <w:rFonts w:ascii="Times New Roman" w:hAnsi="Times New Roman" w:cs="Times New Roman"/>
            <w:b/>
            <w:bCs/>
            <w:sz w:val="24"/>
            <w:szCs w:val="24"/>
          </w:rPr>
          <w:instrText xml:space="preserve"> PAGE   \* MERGEFORMAT </w:instrText>
        </w:r>
        <w:r w:rsidRPr="00F4144F">
          <w:rPr>
            <w:rFonts w:ascii="Times New Roman" w:hAnsi="Times New Roman" w:cs="Times New Roman"/>
            <w:b/>
            <w:bCs/>
            <w:sz w:val="24"/>
            <w:szCs w:val="24"/>
          </w:rPr>
          <w:fldChar w:fldCharType="separate"/>
        </w:r>
        <w:r w:rsidR="00481DFA" w:rsidRPr="00481DFA">
          <w:rPr>
            <w:rFonts w:ascii="Times New Roman" w:hAnsi="Times New Roman" w:cs="Times New Roman"/>
            <w:b/>
            <w:bCs/>
            <w:noProof/>
            <w:sz w:val="24"/>
            <w:szCs w:val="24"/>
            <w:rtl/>
            <w:lang w:val="ar-SA"/>
          </w:rPr>
          <w:t>126</w:t>
        </w:r>
        <w:r w:rsidRPr="00B559B0">
          <w:rPr>
            <w:rFonts w:ascii="Times New Roman" w:hAnsi="Times New Roman" w:cs="Times New Roman"/>
            <w:b/>
            <w:bCs/>
            <w:noProof/>
            <w:sz w:val="24"/>
            <w:szCs w:val="24"/>
            <w:lang w:val="ar-SA"/>
          </w:rPr>
          <w:fldChar w:fldCharType="end"/>
        </w:r>
      </w:sdtContent>
    </w:sdt>
    <w:r w:rsidRPr="00B559B0">
      <w:rPr>
        <w:rFonts w:ascii="Times New Roman" w:hAnsi="Times New Roman" w:cs="Times New Roman"/>
        <w:b/>
        <w:bCs/>
        <w:sz w:val="24"/>
        <w:szCs w:val="24"/>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012" w:rsidRDefault="00934012" w:rsidP="00F572DC">
      <w:pPr>
        <w:spacing w:after="0" w:line="240" w:lineRule="auto"/>
      </w:pPr>
      <w:r>
        <w:separator/>
      </w:r>
    </w:p>
  </w:footnote>
  <w:footnote w:type="continuationSeparator" w:id="0">
    <w:p w:rsidR="00934012" w:rsidRDefault="00934012" w:rsidP="00F57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A2" w:rsidRPr="00F572DC" w:rsidRDefault="00257EA2" w:rsidP="00663B48">
    <w:pPr>
      <w:pStyle w:val="a3"/>
      <w:tabs>
        <w:tab w:val="clear" w:pos="4153"/>
        <w:tab w:val="clear" w:pos="8306"/>
        <w:tab w:val="left" w:pos="986"/>
      </w:tabs>
      <w:rPr>
        <w:rtl/>
      </w:rPr>
    </w:pPr>
    <w:r>
      <w:rPr>
        <w:rFonts w:cs="Arial"/>
        <w:noProof/>
        <w:rtl/>
      </w:rPr>
      <w:drawing>
        <wp:anchor distT="0" distB="0" distL="114300" distR="114300" simplePos="0" relativeHeight="251659264" behindDoc="1" locked="0" layoutInCell="1" allowOverlap="1">
          <wp:simplePos x="0" y="0"/>
          <wp:positionH relativeFrom="column">
            <wp:posOffset>4721047</wp:posOffset>
          </wp:positionH>
          <wp:positionV relativeFrom="paragraph">
            <wp:posOffset>-398374</wp:posOffset>
          </wp:positionV>
          <wp:extent cx="1116594" cy="1180156"/>
          <wp:effectExtent l="19050" t="0" r="7356" b="944"/>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x115.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5833" cy="1179352"/>
                  </a:xfrm>
                  <a:prstGeom prst="rect">
                    <a:avLst/>
                  </a:prstGeom>
                </pic:spPr>
              </pic:pic>
            </a:graphicData>
          </a:graphic>
        </wp:anchor>
      </w:drawing>
    </w:r>
    <w:r w:rsidRPr="00F4144F">
      <w:rPr>
        <w:rFonts w:cs="Arial"/>
        <w:noProof/>
        <w:rtl/>
      </w:rPr>
      <w:pict>
        <v:rect id="مستطيل 75" o:spid="_x0000_s2053" style="position:absolute;left:0;text-align:left;margin-left:-90.6pt;margin-top:31.85pt;width:447.15pt;height:3.55pt;flip:y;z-index:-251655168;visibility:visible;mso-position-horizontal-relative:text;mso-position-vertical-relative:text;mso-width-relative:margin;mso-height-relative:margin;v-text-anchor:middle" wrapcoords="-36 0 -36 17280 21600 17280 21600 0 -3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" fillcolor="#92d050" stroked="f" strokeweight="2pt">
          <v:path arrowok="t"/>
          <w10:wrap type="through"/>
        </v:rect>
      </w:pict>
    </w:r>
    <w:r w:rsidRPr="00F4144F">
      <w:rPr>
        <w:rFonts w:cs="Arial"/>
        <w:noProof/>
        <w:rtl/>
      </w:rPr>
      <w:pict>
        <v:rect id="مستطيل 1" o:spid="_x0000_s2052" style="position:absolute;left:0;text-align:left;margin-left:459.4pt;margin-top:31.85pt;width:45.85pt;height:3.55pt;flip:y;z-index:-251656192;visibility:visible;mso-position-horizontal-relative:text;mso-position-vertical-relative:text;mso-width-relative:margin;mso-height-relative:margin;v-text-anchor:middle" wrapcoords="-354 0 -354 17280 21600 17280 21600 0 -35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" fillcolor="#92d050" stroked="f" strokeweight="2pt">
          <v:path arrowok="t"/>
          <w10:wrap type="through"/>
        </v:rect>
      </w:pict>
    </w:r>
    <w:r>
      <w:rPr>
        <w:rtl/>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A2" w:rsidRDefault="00257EA2">
    <w:pPr>
      <w:pStyle w:val="a3"/>
    </w:pPr>
    <w:r w:rsidRPr="00054D3D">
      <w:rPr>
        <w:rFonts w:cs="Arial"/>
        <w:noProof/>
        <w:rtl/>
      </w:rPr>
      <w:drawing>
        <wp:anchor distT="0" distB="0" distL="114300" distR="114300" simplePos="0" relativeHeight="251667456" behindDoc="1" locked="0" layoutInCell="1" allowOverlap="1">
          <wp:simplePos x="0" y="0"/>
          <wp:positionH relativeFrom="column">
            <wp:posOffset>4709617</wp:posOffset>
          </wp:positionH>
          <wp:positionV relativeFrom="paragraph">
            <wp:posOffset>-245974</wp:posOffset>
          </wp:positionV>
          <wp:extent cx="1283056" cy="1353312"/>
          <wp:effectExtent l="19050" t="0" r="0" b="0"/>
          <wp:wrapNone/>
          <wp:docPr id="69"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x115.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79552" cy="13523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pt;height:11.3pt" o:bullet="t">
        <v:imagedata r:id="rId1" o:title="msoE55"/>
      </v:shape>
    </w:pict>
  </w:numPicBullet>
  <w:abstractNum w:abstractNumId="0">
    <w:nsid w:val="05BC1A4E"/>
    <w:multiLevelType w:val="hybridMultilevel"/>
    <w:tmpl w:val="8CEE1164"/>
    <w:lvl w:ilvl="0" w:tplc="EAD2011C">
      <w:numFmt w:val="bullet"/>
      <w:lvlText w:val="-"/>
      <w:lvlJc w:val="left"/>
      <w:pPr>
        <w:ind w:left="1080" w:hanging="360"/>
      </w:pPr>
      <w:rPr>
        <w:rFonts w:ascii="Marigold" w:eastAsia="Times New Roman" w:hAnsi="Marigold" w:cs="AL-Mate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D5951"/>
    <w:multiLevelType w:val="hybridMultilevel"/>
    <w:tmpl w:val="03E0FC76"/>
    <w:lvl w:ilvl="0" w:tplc="E8D02E68">
      <w:start w:val="1"/>
      <w:numFmt w:val="bullet"/>
      <w:lvlText w:val=""/>
      <w:lvlJc w:val="left"/>
      <w:pPr>
        <w:ind w:left="-154" w:hanging="360"/>
      </w:pPr>
      <w:rPr>
        <w:rFonts w:ascii="Symbol" w:hAnsi="Symbol" w:hint="default"/>
        <w:color w:val="548DD4" w:themeColor="text2" w:themeTint="99"/>
      </w:rPr>
    </w:lvl>
    <w:lvl w:ilvl="1" w:tplc="04090003" w:tentative="1">
      <w:start w:val="1"/>
      <w:numFmt w:val="bullet"/>
      <w:lvlText w:val="o"/>
      <w:lvlJc w:val="left"/>
      <w:pPr>
        <w:ind w:left="566" w:hanging="360"/>
      </w:pPr>
      <w:rPr>
        <w:rFonts w:ascii="Courier New" w:hAnsi="Courier New" w:cs="Courier New" w:hint="default"/>
      </w:rPr>
    </w:lvl>
    <w:lvl w:ilvl="2" w:tplc="04090005" w:tentative="1">
      <w:start w:val="1"/>
      <w:numFmt w:val="bullet"/>
      <w:lvlText w:val=""/>
      <w:lvlJc w:val="left"/>
      <w:pPr>
        <w:ind w:left="1286" w:hanging="360"/>
      </w:pPr>
      <w:rPr>
        <w:rFonts w:ascii="Wingdings" w:hAnsi="Wingdings" w:hint="default"/>
      </w:rPr>
    </w:lvl>
    <w:lvl w:ilvl="3" w:tplc="04090001" w:tentative="1">
      <w:start w:val="1"/>
      <w:numFmt w:val="bullet"/>
      <w:lvlText w:val=""/>
      <w:lvlJc w:val="left"/>
      <w:pPr>
        <w:ind w:left="2006" w:hanging="360"/>
      </w:pPr>
      <w:rPr>
        <w:rFonts w:ascii="Symbol" w:hAnsi="Symbol" w:hint="default"/>
      </w:rPr>
    </w:lvl>
    <w:lvl w:ilvl="4" w:tplc="04090003" w:tentative="1">
      <w:start w:val="1"/>
      <w:numFmt w:val="bullet"/>
      <w:lvlText w:val="o"/>
      <w:lvlJc w:val="left"/>
      <w:pPr>
        <w:ind w:left="2726" w:hanging="360"/>
      </w:pPr>
      <w:rPr>
        <w:rFonts w:ascii="Courier New" w:hAnsi="Courier New" w:cs="Courier New" w:hint="default"/>
      </w:rPr>
    </w:lvl>
    <w:lvl w:ilvl="5" w:tplc="04090005" w:tentative="1">
      <w:start w:val="1"/>
      <w:numFmt w:val="bullet"/>
      <w:lvlText w:val=""/>
      <w:lvlJc w:val="left"/>
      <w:pPr>
        <w:ind w:left="3446" w:hanging="360"/>
      </w:pPr>
      <w:rPr>
        <w:rFonts w:ascii="Wingdings" w:hAnsi="Wingdings" w:hint="default"/>
      </w:rPr>
    </w:lvl>
    <w:lvl w:ilvl="6" w:tplc="04090001" w:tentative="1">
      <w:start w:val="1"/>
      <w:numFmt w:val="bullet"/>
      <w:lvlText w:val=""/>
      <w:lvlJc w:val="left"/>
      <w:pPr>
        <w:ind w:left="4166" w:hanging="360"/>
      </w:pPr>
      <w:rPr>
        <w:rFonts w:ascii="Symbol" w:hAnsi="Symbol" w:hint="default"/>
      </w:rPr>
    </w:lvl>
    <w:lvl w:ilvl="7" w:tplc="04090003" w:tentative="1">
      <w:start w:val="1"/>
      <w:numFmt w:val="bullet"/>
      <w:lvlText w:val="o"/>
      <w:lvlJc w:val="left"/>
      <w:pPr>
        <w:ind w:left="4886" w:hanging="360"/>
      </w:pPr>
      <w:rPr>
        <w:rFonts w:ascii="Courier New" w:hAnsi="Courier New" w:cs="Courier New" w:hint="default"/>
      </w:rPr>
    </w:lvl>
    <w:lvl w:ilvl="8" w:tplc="04090005" w:tentative="1">
      <w:start w:val="1"/>
      <w:numFmt w:val="bullet"/>
      <w:lvlText w:val=""/>
      <w:lvlJc w:val="left"/>
      <w:pPr>
        <w:ind w:left="5606" w:hanging="360"/>
      </w:pPr>
      <w:rPr>
        <w:rFonts w:ascii="Wingdings" w:hAnsi="Wingdings" w:hint="default"/>
      </w:rPr>
    </w:lvl>
  </w:abstractNum>
  <w:abstractNum w:abstractNumId="2">
    <w:nsid w:val="0AA05427"/>
    <w:multiLevelType w:val="hybridMultilevel"/>
    <w:tmpl w:val="12FA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94A69"/>
    <w:multiLevelType w:val="hybridMultilevel"/>
    <w:tmpl w:val="E0EA2A1E"/>
    <w:lvl w:ilvl="0" w:tplc="160AF2F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838EE"/>
    <w:multiLevelType w:val="hybridMultilevel"/>
    <w:tmpl w:val="7D56AD1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8F0BF1"/>
    <w:multiLevelType w:val="hybridMultilevel"/>
    <w:tmpl w:val="AF26C5DA"/>
    <w:lvl w:ilvl="0" w:tplc="EAD2011C">
      <w:numFmt w:val="bullet"/>
      <w:lvlText w:val="-"/>
      <w:lvlJc w:val="left"/>
      <w:pPr>
        <w:ind w:left="720" w:hanging="360"/>
      </w:pPr>
      <w:rPr>
        <w:rFonts w:ascii="Marigold" w:eastAsia="Times New Roman" w:hAnsi="Marigold" w:cs="AL-Mate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1960B5"/>
    <w:multiLevelType w:val="hybridMultilevel"/>
    <w:tmpl w:val="B5306DF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0874AE7"/>
    <w:multiLevelType w:val="hybridMultilevel"/>
    <w:tmpl w:val="7046AE3C"/>
    <w:lvl w:ilvl="0" w:tplc="B986CB02">
      <w:numFmt w:val="bullet"/>
      <w:lvlText w:val="-"/>
      <w:lvlPicBulletId w:val="0"/>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E6088A"/>
    <w:multiLevelType w:val="hybridMultilevel"/>
    <w:tmpl w:val="9194463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nsid w:val="142515C0"/>
    <w:multiLevelType w:val="hybridMultilevel"/>
    <w:tmpl w:val="3E7CA6C4"/>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
    <w:nsid w:val="15977DDD"/>
    <w:multiLevelType w:val="hybridMultilevel"/>
    <w:tmpl w:val="D5DCE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0A384F"/>
    <w:multiLevelType w:val="hybridMultilevel"/>
    <w:tmpl w:val="40569CFE"/>
    <w:lvl w:ilvl="0" w:tplc="6868E584">
      <w:start w:val="1"/>
      <w:numFmt w:val="bullet"/>
      <w:lvlText w:val=""/>
      <w:lvlJc w:val="left"/>
      <w:pPr>
        <w:tabs>
          <w:tab w:val="num" w:pos="360"/>
        </w:tabs>
        <w:ind w:left="360" w:hanging="360"/>
      </w:pPr>
      <w:rPr>
        <w:rFonts w:ascii="Wingdings" w:hAnsi="Wingdings" w:hint="default"/>
        <w:color w:val="auto"/>
        <w:sz w:val="28"/>
        <w:lang w:bidi="ar-SA"/>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179E4923"/>
    <w:multiLevelType w:val="hybridMultilevel"/>
    <w:tmpl w:val="0584DF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8D2634C"/>
    <w:multiLevelType w:val="hybridMultilevel"/>
    <w:tmpl w:val="2CAE8788"/>
    <w:lvl w:ilvl="0" w:tplc="B986CB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5F7F04"/>
    <w:multiLevelType w:val="hybridMultilevel"/>
    <w:tmpl w:val="39700BC6"/>
    <w:lvl w:ilvl="0" w:tplc="B986CB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E7685E"/>
    <w:multiLevelType w:val="hybridMultilevel"/>
    <w:tmpl w:val="776E49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E0A1A06"/>
    <w:multiLevelType w:val="hybridMultilevel"/>
    <w:tmpl w:val="3550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0B39E9"/>
    <w:multiLevelType w:val="hybridMultilevel"/>
    <w:tmpl w:val="7AF6D25A"/>
    <w:lvl w:ilvl="0" w:tplc="EAD2011C">
      <w:numFmt w:val="bullet"/>
      <w:lvlText w:val="-"/>
      <w:lvlJc w:val="left"/>
      <w:pPr>
        <w:tabs>
          <w:tab w:val="num" w:pos="750"/>
        </w:tabs>
        <w:ind w:left="750" w:hanging="390"/>
      </w:pPr>
      <w:rPr>
        <w:rFonts w:ascii="Marigold" w:eastAsia="Times New Roman" w:hAnsi="Marigold"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0EA6710"/>
    <w:multiLevelType w:val="hybridMultilevel"/>
    <w:tmpl w:val="4B4C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64035E"/>
    <w:multiLevelType w:val="hybridMultilevel"/>
    <w:tmpl w:val="92FAEE42"/>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0">
    <w:nsid w:val="24010472"/>
    <w:multiLevelType w:val="hybridMultilevel"/>
    <w:tmpl w:val="72D60C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4370DD5"/>
    <w:multiLevelType w:val="hybridMultilevel"/>
    <w:tmpl w:val="BA7CC3DA"/>
    <w:lvl w:ilvl="0" w:tplc="B986CB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6A7257"/>
    <w:multiLevelType w:val="hybridMultilevel"/>
    <w:tmpl w:val="6B168BCE"/>
    <w:lvl w:ilvl="0" w:tplc="B986CB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CF63CD"/>
    <w:multiLevelType w:val="hybridMultilevel"/>
    <w:tmpl w:val="FDCE94B8"/>
    <w:lvl w:ilvl="0" w:tplc="B986CB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947B91"/>
    <w:multiLevelType w:val="hybridMultilevel"/>
    <w:tmpl w:val="7ED671EA"/>
    <w:lvl w:ilvl="0" w:tplc="EAD2011C">
      <w:numFmt w:val="bullet"/>
      <w:lvlText w:val="-"/>
      <w:lvlJc w:val="left"/>
      <w:pPr>
        <w:ind w:left="720" w:hanging="360"/>
      </w:pPr>
      <w:rPr>
        <w:rFonts w:ascii="Marigold" w:eastAsia="Times New Roman" w:hAnsi="Marigold" w:cs="AL-Mate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1473F35"/>
    <w:multiLevelType w:val="hybridMultilevel"/>
    <w:tmpl w:val="D8A85A40"/>
    <w:lvl w:ilvl="0" w:tplc="DB8C03EA">
      <w:start w:val="3"/>
      <w:numFmt w:val="decimal"/>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6">
    <w:nsid w:val="31CF7F6D"/>
    <w:multiLevelType w:val="hybridMultilevel"/>
    <w:tmpl w:val="1F5ECB22"/>
    <w:lvl w:ilvl="0" w:tplc="65F4D254">
      <w:start w:val="1"/>
      <w:numFmt w:val="decimal"/>
      <w:lvlText w:val="%1-"/>
      <w:lvlJc w:val="left"/>
      <w:pPr>
        <w:ind w:left="360" w:hanging="360"/>
      </w:pPr>
      <w:rPr>
        <w:rFonts w:ascii="Marigold" w:hAnsi="Marigold" w:cs="AL-Mohanad"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3FC0B0F"/>
    <w:multiLevelType w:val="hybridMultilevel"/>
    <w:tmpl w:val="56DEF5C4"/>
    <w:lvl w:ilvl="0" w:tplc="EAD2011C">
      <w:numFmt w:val="bullet"/>
      <w:lvlText w:val="-"/>
      <w:lvlJc w:val="left"/>
      <w:pPr>
        <w:ind w:left="720" w:hanging="360"/>
      </w:pPr>
      <w:rPr>
        <w:rFonts w:ascii="Marigold" w:eastAsia="Times New Roman" w:hAnsi="Marigold" w:cs="AL-Mate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CE669E"/>
    <w:multiLevelType w:val="hybridMultilevel"/>
    <w:tmpl w:val="19D8F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C74B2A"/>
    <w:multiLevelType w:val="hybridMultilevel"/>
    <w:tmpl w:val="9B74488A"/>
    <w:lvl w:ilvl="0" w:tplc="EAD2011C">
      <w:numFmt w:val="bullet"/>
      <w:lvlText w:val="-"/>
      <w:lvlJc w:val="left"/>
      <w:pPr>
        <w:ind w:left="1164" w:hanging="360"/>
      </w:pPr>
      <w:rPr>
        <w:rFonts w:ascii="Marigold" w:eastAsia="Times New Roman" w:hAnsi="Marigold" w:cs="AL-Mateen"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30">
    <w:nsid w:val="3B6C6C55"/>
    <w:multiLevelType w:val="hybridMultilevel"/>
    <w:tmpl w:val="A76A1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43B49B2"/>
    <w:multiLevelType w:val="hybridMultilevel"/>
    <w:tmpl w:val="D6946444"/>
    <w:lvl w:ilvl="0" w:tplc="EAD2011C">
      <w:numFmt w:val="bullet"/>
      <w:lvlText w:val="-"/>
      <w:lvlJc w:val="left"/>
      <w:pPr>
        <w:ind w:left="804" w:hanging="360"/>
      </w:pPr>
      <w:rPr>
        <w:rFonts w:ascii="Marigold" w:eastAsia="Times New Roman" w:hAnsi="Marigold" w:cs="AL-Mateen"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Wingdings" w:hAnsi="Wingdings" w:hint="default"/>
      </w:rPr>
    </w:lvl>
    <w:lvl w:ilvl="3" w:tplc="04090001">
      <w:start w:val="1"/>
      <w:numFmt w:val="bullet"/>
      <w:lvlText w:val=""/>
      <w:lvlJc w:val="left"/>
      <w:pPr>
        <w:ind w:left="2964" w:hanging="360"/>
      </w:pPr>
      <w:rPr>
        <w:rFonts w:ascii="Symbol" w:hAnsi="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Wingdings" w:hAnsi="Wingdings" w:hint="default"/>
      </w:rPr>
    </w:lvl>
    <w:lvl w:ilvl="6" w:tplc="04090001">
      <w:start w:val="1"/>
      <w:numFmt w:val="bullet"/>
      <w:lvlText w:val=""/>
      <w:lvlJc w:val="left"/>
      <w:pPr>
        <w:ind w:left="5124" w:hanging="360"/>
      </w:pPr>
      <w:rPr>
        <w:rFonts w:ascii="Symbol" w:hAnsi="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Wingdings" w:hAnsi="Wingdings" w:hint="default"/>
      </w:rPr>
    </w:lvl>
  </w:abstractNum>
  <w:abstractNum w:abstractNumId="32">
    <w:nsid w:val="444678CF"/>
    <w:multiLevelType w:val="hybridMultilevel"/>
    <w:tmpl w:val="D6669B2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3">
    <w:nsid w:val="455C0C4F"/>
    <w:multiLevelType w:val="hybridMultilevel"/>
    <w:tmpl w:val="60309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1034CE"/>
    <w:multiLevelType w:val="hybridMultilevel"/>
    <w:tmpl w:val="0FDA61F6"/>
    <w:lvl w:ilvl="0" w:tplc="04090011">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6C5390"/>
    <w:multiLevelType w:val="hybridMultilevel"/>
    <w:tmpl w:val="1F2EAC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0B62165"/>
    <w:multiLevelType w:val="hybridMultilevel"/>
    <w:tmpl w:val="8CAC11F4"/>
    <w:lvl w:ilvl="0" w:tplc="EAD2011C">
      <w:numFmt w:val="bullet"/>
      <w:lvlText w:val="-"/>
      <w:lvlJc w:val="left"/>
      <w:pPr>
        <w:ind w:left="720" w:hanging="360"/>
      </w:pPr>
      <w:rPr>
        <w:rFonts w:ascii="Marigold" w:eastAsia="Times New Roman" w:hAnsi="Marigold" w:cs="AL-Mate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437BD8"/>
    <w:multiLevelType w:val="hybridMultilevel"/>
    <w:tmpl w:val="ADD0A4E4"/>
    <w:lvl w:ilvl="0" w:tplc="04090011">
      <w:start w:val="1"/>
      <w:numFmt w:val="decimal"/>
      <w:lvlText w:val="%1)"/>
      <w:lvlJc w:val="left"/>
      <w:pPr>
        <w:ind w:left="117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700A1A"/>
    <w:multiLevelType w:val="hybridMultilevel"/>
    <w:tmpl w:val="B2D2DA74"/>
    <w:lvl w:ilvl="0" w:tplc="0F9C3488">
      <w:start w:val="1"/>
      <w:numFmt w:val="decimal"/>
      <w:lvlText w:val="(%1)"/>
      <w:lvlJc w:val="left"/>
      <w:pPr>
        <w:ind w:left="1145" w:hanging="72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421748"/>
    <w:multiLevelType w:val="hybridMultilevel"/>
    <w:tmpl w:val="DDA4577C"/>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0">
    <w:nsid w:val="5CE62A16"/>
    <w:multiLevelType w:val="hybridMultilevel"/>
    <w:tmpl w:val="807A5F7E"/>
    <w:lvl w:ilvl="0" w:tplc="EAD2011C">
      <w:numFmt w:val="bullet"/>
      <w:lvlText w:val="-"/>
      <w:lvlJc w:val="left"/>
      <w:pPr>
        <w:ind w:left="1080" w:hanging="360"/>
      </w:pPr>
      <w:rPr>
        <w:rFonts w:ascii="Marigold" w:eastAsia="Times New Roman" w:hAnsi="Marigold" w:cs="AL-Mate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F5F156A"/>
    <w:multiLevelType w:val="hybridMultilevel"/>
    <w:tmpl w:val="82684C38"/>
    <w:lvl w:ilvl="0" w:tplc="C14623BE">
      <w:start w:val="1"/>
      <w:numFmt w:val="arabicAlpha"/>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4E57FF"/>
    <w:multiLevelType w:val="hybridMultilevel"/>
    <w:tmpl w:val="6BFC3572"/>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43">
    <w:nsid w:val="696C1EFD"/>
    <w:multiLevelType w:val="hybridMultilevel"/>
    <w:tmpl w:val="F40E4FA4"/>
    <w:lvl w:ilvl="0" w:tplc="B986CB0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D192116"/>
    <w:multiLevelType w:val="hybridMultilevel"/>
    <w:tmpl w:val="1EAE59FC"/>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5">
    <w:nsid w:val="798C45CD"/>
    <w:multiLevelType w:val="hybridMultilevel"/>
    <w:tmpl w:val="280820A6"/>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46">
    <w:nsid w:val="79B97D52"/>
    <w:multiLevelType w:val="hybridMultilevel"/>
    <w:tmpl w:val="82684358"/>
    <w:lvl w:ilvl="0" w:tplc="B986CB0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31"/>
  </w:num>
  <w:num w:numId="3">
    <w:abstractNumId w:val="26"/>
  </w:num>
  <w:num w:numId="4">
    <w:abstractNumId w:val="6"/>
  </w:num>
  <w:num w:numId="5">
    <w:abstractNumId w:val="44"/>
  </w:num>
  <w:num w:numId="6">
    <w:abstractNumId w:val="37"/>
  </w:num>
  <w:num w:numId="7">
    <w:abstractNumId w:val="4"/>
  </w:num>
  <w:num w:numId="8">
    <w:abstractNumId w:val="35"/>
  </w:num>
  <w:num w:numId="9">
    <w:abstractNumId w:val="25"/>
  </w:num>
  <w:num w:numId="10">
    <w:abstractNumId w:val="46"/>
  </w:num>
  <w:num w:numId="11">
    <w:abstractNumId w:val="41"/>
  </w:num>
  <w:num w:numId="12">
    <w:abstractNumId w:val="11"/>
  </w:num>
  <w:num w:numId="13">
    <w:abstractNumId w:val="12"/>
  </w:num>
  <w:num w:numId="14">
    <w:abstractNumId w:val="30"/>
  </w:num>
  <w:num w:numId="15">
    <w:abstractNumId w:val="38"/>
  </w:num>
  <w:num w:numId="16">
    <w:abstractNumId w:val="1"/>
  </w:num>
  <w:num w:numId="17">
    <w:abstractNumId w:val="34"/>
  </w:num>
  <w:num w:numId="18">
    <w:abstractNumId w:val="28"/>
  </w:num>
  <w:num w:numId="19">
    <w:abstractNumId w:val="18"/>
  </w:num>
  <w:num w:numId="20">
    <w:abstractNumId w:val="33"/>
  </w:num>
  <w:num w:numId="21">
    <w:abstractNumId w:val="2"/>
  </w:num>
  <w:num w:numId="22">
    <w:abstractNumId w:val="39"/>
  </w:num>
  <w:num w:numId="23">
    <w:abstractNumId w:val="10"/>
  </w:num>
  <w:num w:numId="24">
    <w:abstractNumId w:val="9"/>
  </w:num>
  <w:num w:numId="25">
    <w:abstractNumId w:val="19"/>
  </w:num>
  <w:num w:numId="26">
    <w:abstractNumId w:val="42"/>
  </w:num>
  <w:num w:numId="27">
    <w:abstractNumId w:val="16"/>
  </w:num>
  <w:num w:numId="28">
    <w:abstractNumId w:val="15"/>
  </w:num>
  <w:num w:numId="29">
    <w:abstractNumId w:val="8"/>
  </w:num>
  <w:num w:numId="30">
    <w:abstractNumId w:val="45"/>
  </w:num>
  <w:num w:numId="31">
    <w:abstractNumId w:val="32"/>
  </w:num>
  <w:num w:numId="32">
    <w:abstractNumId w:val="20"/>
  </w:num>
  <w:num w:numId="33">
    <w:abstractNumId w:val="0"/>
  </w:num>
  <w:num w:numId="34">
    <w:abstractNumId w:val="40"/>
  </w:num>
  <w:num w:numId="35">
    <w:abstractNumId w:val="23"/>
  </w:num>
  <w:num w:numId="36">
    <w:abstractNumId w:val="7"/>
  </w:num>
  <w:num w:numId="37">
    <w:abstractNumId w:val="43"/>
  </w:num>
  <w:num w:numId="38">
    <w:abstractNumId w:val="14"/>
  </w:num>
  <w:num w:numId="39">
    <w:abstractNumId w:val="13"/>
  </w:num>
  <w:num w:numId="40">
    <w:abstractNumId w:val="22"/>
  </w:num>
  <w:num w:numId="41">
    <w:abstractNumId w:val="21"/>
  </w:num>
  <w:num w:numId="42">
    <w:abstractNumId w:val="5"/>
  </w:num>
  <w:num w:numId="43">
    <w:abstractNumId w:val="29"/>
  </w:num>
  <w:num w:numId="44">
    <w:abstractNumId w:val="24"/>
  </w:num>
  <w:num w:numId="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27"/>
  </w:num>
  <w:num w:numId="48">
    <w:abstractNumId w:val="3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TrueTypeFonts/>
  <w:saveSubsetFonts/>
  <w:hideSpellingErrors/>
  <w:hideGrammaticalErrors/>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F572DC"/>
    <w:rsid w:val="00003894"/>
    <w:rsid w:val="000045A1"/>
    <w:rsid w:val="00007B1E"/>
    <w:rsid w:val="00007D0F"/>
    <w:rsid w:val="000137E6"/>
    <w:rsid w:val="00014BE7"/>
    <w:rsid w:val="000166D2"/>
    <w:rsid w:val="00024560"/>
    <w:rsid w:val="00025B71"/>
    <w:rsid w:val="00035AF3"/>
    <w:rsid w:val="00036A41"/>
    <w:rsid w:val="00041E96"/>
    <w:rsid w:val="00042B41"/>
    <w:rsid w:val="00043418"/>
    <w:rsid w:val="00045328"/>
    <w:rsid w:val="00054D3D"/>
    <w:rsid w:val="000616B8"/>
    <w:rsid w:val="00063009"/>
    <w:rsid w:val="00064D82"/>
    <w:rsid w:val="00066479"/>
    <w:rsid w:val="00066CBB"/>
    <w:rsid w:val="00067B3D"/>
    <w:rsid w:val="00070107"/>
    <w:rsid w:val="00072AED"/>
    <w:rsid w:val="0007318B"/>
    <w:rsid w:val="00074BDB"/>
    <w:rsid w:val="00076DC4"/>
    <w:rsid w:val="0008342B"/>
    <w:rsid w:val="00084EE9"/>
    <w:rsid w:val="0009085A"/>
    <w:rsid w:val="000968B6"/>
    <w:rsid w:val="000A1556"/>
    <w:rsid w:val="000A3F50"/>
    <w:rsid w:val="000A413B"/>
    <w:rsid w:val="000A754B"/>
    <w:rsid w:val="000B478D"/>
    <w:rsid w:val="000B724F"/>
    <w:rsid w:val="000B7A86"/>
    <w:rsid w:val="000B7A97"/>
    <w:rsid w:val="000C1751"/>
    <w:rsid w:val="000C556E"/>
    <w:rsid w:val="000C6B80"/>
    <w:rsid w:val="000C6C3C"/>
    <w:rsid w:val="000D5084"/>
    <w:rsid w:val="000E1137"/>
    <w:rsid w:val="000E359C"/>
    <w:rsid w:val="000E5D56"/>
    <w:rsid w:val="000E6C18"/>
    <w:rsid w:val="000F0052"/>
    <w:rsid w:val="000F1E23"/>
    <w:rsid w:val="000F2347"/>
    <w:rsid w:val="000F7D2D"/>
    <w:rsid w:val="00101675"/>
    <w:rsid w:val="00102DF5"/>
    <w:rsid w:val="00107357"/>
    <w:rsid w:val="00116A02"/>
    <w:rsid w:val="00116F9D"/>
    <w:rsid w:val="00125C77"/>
    <w:rsid w:val="00130E91"/>
    <w:rsid w:val="001311CC"/>
    <w:rsid w:val="0013325E"/>
    <w:rsid w:val="00135AB9"/>
    <w:rsid w:val="00137965"/>
    <w:rsid w:val="00144B8C"/>
    <w:rsid w:val="0015180E"/>
    <w:rsid w:val="00152471"/>
    <w:rsid w:val="00154037"/>
    <w:rsid w:val="00154379"/>
    <w:rsid w:val="00163F6B"/>
    <w:rsid w:val="00170083"/>
    <w:rsid w:val="0017034D"/>
    <w:rsid w:val="00171221"/>
    <w:rsid w:val="001729A9"/>
    <w:rsid w:val="0017453F"/>
    <w:rsid w:val="00177848"/>
    <w:rsid w:val="00181BF3"/>
    <w:rsid w:val="00181F7C"/>
    <w:rsid w:val="00187AFB"/>
    <w:rsid w:val="001905B8"/>
    <w:rsid w:val="00191F40"/>
    <w:rsid w:val="001969D5"/>
    <w:rsid w:val="001A1492"/>
    <w:rsid w:val="001B02B0"/>
    <w:rsid w:val="001B1F37"/>
    <w:rsid w:val="001C0204"/>
    <w:rsid w:val="001C49FF"/>
    <w:rsid w:val="001C4F2F"/>
    <w:rsid w:val="001C7C15"/>
    <w:rsid w:val="001D1567"/>
    <w:rsid w:val="001E127A"/>
    <w:rsid w:val="001E5C5F"/>
    <w:rsid w:val="001E65E7"/>
    <w:rsid w:val="001F3481"/>
    <w:rsid w:val="001F5AD7"/>
    <w:rsid w:val="001F6BB1"/>
    <w:rsid w:val="002034CD"/>
    <w:rsid w:val="00203E8D"/>
    <w:rsid w:val="002071DF"/>
    <w:rsid w:val="0022438E"/>
    <w:rsid w:val="00226245"/>
    <w:rsid w:val="00226CB2"/>
    <w:rsid w:val="002325F9"/>
    <w:rsid w:val="00233070"/>
    <w:rsid w:val="002345EA"/>
    <w:rsid w:val="00236DDF"/>
    <w:rsid w:val="00237E9E"/>
    <w:rsid w:val="0024012E"/>
    <w:rsid w:val="00243201"/>
    <w:rsid w:val="00244C05"/>
    <w:rsid w:val="00244E07"/>
    <w:rsid w:val="002463CC"/>
    <w:rsid w:val="00247520"/>
    <w:rsid w:val="00253D97"/>
    <w:rsid w:val="002559DC"/>
    <w:rsid w:val="00257EA2"/>
    <w:rsid w:val="00260F5A"/>
    <w:rsid w:val="00261723"/>
    <w:rsid w:val="002646C9"/>
    <w:rsid w:val="00264FE4"/>
    <w:rsid w:val="002654C7"/>
    <w:rsid w:val="00265E4E"/>
    <w:rsid w:val="00266DB7"/>
    <w:rsid w:val="00267651"/>
    <w:rsid w:val="002677E9"/>
    <w:rsid w:val="00271061"/>
    <w:rsid w:val="00275F9D"/>
    <w:rsid w:val="002767F7"/>
    <w:rsid w:val="0027798C"/>
    <w:rsid w:val="00281734"/>
    <w:rsid w:val="00283642"/>
    <w:rsid w:val="0028771C"/>
    <w:rsid w:val="00287A0E"/>
    <w:rsid w:val="002951C6"/>
    <w:rsid w:val="00295BEF"/>
    <w:rsid w:val="00297B80"/>
    <w:rsid w:val="002A123F"/>
    <w:rsid w:val="002A21F0"/>
    <w:rsid w:val="002B0219"/>
    <w:rsid w:val="002B4496"/>
    <w:rsid w:val="002B6AC2"/>
    <w:rsid w:val="002B798F"/>
    <w:rsid w:val="002C1381"/>
    <w:rsid w:val="002C181E"/>
    <w:rsid w:val="002C2230"/>
    <w:rsid w:val="002D0B16"/>
    <w:rsid w:val="002D1696"/>
    <w:rsid w:val="002D315A"/>
    <w:rsid w:val="002D3C60"/>
    <w:rsid w:val="002D5868"/>
    <w:rsid w:val="002E0E6C"/>
    <w:rsid w:val="002E4882"/>
    <w:rsid w:val="002F5924"/>
    <w:rsid w:val="003003A5"/>
    <w:rsid w:val="00303C69"/>
    <w:rsid w:val="00303D7C"/>
    <w:rsid w:val="003120CF"/>
    <w:rsid w:val="003121EC"/>
    <w:rsid w:val="003145A8"/>
    <w:rsid w:val="00322D4D"/>
    <w:rsid w:val="0032314F"/>
    <w:rsid w:val="00330279"/>
    <w:rsid w:val="00335AD2"/>
    <w:rsid w:val="00336C55"/>
    <w:rsid w:val="00340A4A"/>
    <w:rsid w:val="00344E4F"/>
    <w:rsid w:val="003518F7"/>
    <w:rsid w:val="00353E25"/>
    <w:rsid w:val="00354097"/>
    <w:rsid w:val="0035428C"/>
    <w:rsid w:val="0035711F"/>
    <w:rsid w:val="00360169"/>
    <w:rsid w:val="00363257"/>
    <w:rsid w:val="00364036"/>
    <w:rsid w:val="003724F3"/>
    <w:rsid w:val="0037705F"/>
    <w:rsid w:val="003778D4"/>
    <w:rsid w:val="00380C30"/>
    <w:rsid w:val="00382CBA"/>
    <w:rsid w:val="003845E7"/>
    <w:rsid w:val="00386073"/>
    <w:rsid w:val="00391DA3"/>
    <w:rsid w:val="0039269D"/>
    <w:rsid w:val="00397E4D"/>
    <w:rsid w:val="003A0D62"/>
    <w:rsid w:val="003C4049"/>
    <w:rsid w:val="003C4A45"/>
    <w:rsid w:val="003C6726"/>
    <w:rsid w:val="003D0593"/>
    <w:rsid w:val="003D169F"/>
    <w:rsid w:val="003D3705"/>
    <w:rsid w:val="003D3FAD"/>
    <w:rsid w:val="003D6176"/>
    <w:rsid w:val="003D67BF"/>
    <w:rsid w:val="003D7726"/>
    <w:rsid w:val="00400DFF"/>
    <w:rsid w:val="004027CE"/>
    <w:rsid w:val="00411B0A"/>
    <w:rsid w:val="00415351"/>
    <w:rsid w:val="00416AB9"/>
    <w:rsid w:val="00417421"/>
    <w:rsid w:val="00423884"/>
    <w:rsid w:val="00425427"/>
    <w:rsid w:val="004254E9"/>
    <w:rsid w:val="00427CD0"/>
    <w:rsid w:val="00431B46"/>
    <w:rsid w:val="004326D1"/>
    <w:rsid w:val="00433725"/>
    <w:rsid w:val="00433BC5"/>
    <w:rsid w:val="00434409"/>
    <w:rsid w:val="00435AA1"/>
    <w:rsid w:val="00436A54"/>
    <w:rsid w:val="0044060D"/>
    <w:rsid w:val="00440E4F"/>
    <w:rsid w:val="00440FF4"/>
    <w:rsid w:val="00450A8D"/>
    <w:rsid w:val="00456957"/>
    <w:rsid w:val="00474A1F"/>
    <w:rsid w:val="00476A49"/>
    <w:rsid w:val="004775F4"/>
    <w:rsid w:val="0048053F"/>
    <w:rsid w:val="00480631"/>
    <w:rsid w:val="00480E2C"/>
    <w:rsid w:val="00481A21"/>
    <w:rsid w:val="00481BC4"/>
    <w:rsid w:val="00481DFA"/>
    <w:rsid w:val="00485C1D"/>
    <w:rsid w:val="00490683"/>
    <w:rsid w:val="0049108D"/>
    <w:rsid w:val="0049196C"/>
    <w:rsid w:val="004A069B"/>
    <w:rsid w:val="004A7A33"/>
    <w:rsid w:val="004B110F"/>
    <w:rsid w:val="004B176D"/>
    <w:rsid w:val="004B46BD"/>
    <w:rsid w:val="004B79C5"/>
    <w:rsid w:val="004C005F"/>
    <w:rsid w:val="004C167D"/>
    <w:rsid w:val="004C35BF"/>
    <w:rsid w:val="004D4E9F"/>
    <w:rsid w:val="004E132F"/>
    <w:rsid w:val="004E1AA1"/>
    <w:rsid w:val="004E2304"/>
    <w:rsid w:val="004E3523"/>
    <w:rsid w:val="004E549C"/>
    <w:rsid w:val="004E551C"/>
    <w:rsid w:val="004E5B06"/>
    <w:rsid w:val="004F6FA5"/>
    <w:rsid w:val="00502128"/>
    <w:rsid w:val="00517112"/>
    <w:rsid w:val="00522494"/>
    <w:rsid w:val="005230A1"/>
    <w:rsid w:val="005249DB"/>
    <w:rsid w:val="0052593D"/>
    <w:rsid w:val="005300A9"/>
    <w:rsid w:val="00536E6D"/>
    <w:rsid w:val="00537376"/>
    <w:rsid w:val="00542D7B"/>
    <w:rsid w:val="00552F1C"/>
    <w:rsid w:val="00553062"/>
    <w:rsid w:val="00554EE2"/>
    <w:rsid w:val="00554FDB"/>
    <w:rsid w:val="00556F8F"/>
    <w:rsid w:val="00560D1B"/>
    <w:rsid w:val="00562A4C"/>
    <w:rsid w:val="00570C58"/>
    <w:rsid w:val="005808F2"/>
    <w:rsid w:val="00585F8F"/>
    <w:rsid w:val="0059166B"/>
    <w:rsid w:val="00595E06"/>
    <w:rsid w:val="00596482"/>
    <w:rsid w:val="005970BE"/>
    <w:rsid w:val="00597E00"/>
    <w:rsid w:val="005A658C"/>
    <w:rsid w:val="005B0B67"/>
    <w:rsid w:val="005B1E72"/>
    <w:rsid w:val="005B2761"/>
    <w:rsid w:val="005B3766"/>
    <w:rsid w:val="005B5130"/>
    <w:rsid w:val="005B7FA4"/>
    <w:rsid w:val="005C14B8"/>
    <w:rsid w:val="005C585B"/>
    <w:rsid w:val="005D0B6C"/>
    <w:rsid w:val="005D0E26"/>
    <w:rsid w:val="005D2532"/>
    <w:rsid w:val="005D779D"/>
    <w:rsid w:val="005F15FA"/>
    <w:rsid w:val="005F3538"/>
    <w:rsid w:val="005F4C5D"/>
    <w:rsid w:val="00612275"/>
    <w:rsid w:val="00612D27"/>
    <w:rsid w:val="00617AC8"/>
    <w:rsid w:val="00621199"/>
    <w:rsid w:val="0062536B"/>
    <w:rsid w:val="0064035A"/>
    <w:rsid w:val="006414F9"/>
    <w:rsid w:val="0064216A"/>
    <w:rsid w:val="00644D26"/>
    <w:rsid w:val="00645E8D"/>
    <w:rsid w:val="006471BB"/>
    <w:rsid w:val="006518CE"/>
    <w:rsid w:val="00651F6B"/>
    <w:rsid w:val="00654328"/>
    <w:rsid w:val="00660FFA"/>
    <w:rsid w:val="00663B48"/>
    <w:rsid w:val="00663CDF"/>
    <w:rsid w:val="00671802"/>
    <w:rsid w:val="00675294"/>
    <w:rsid w:val="00697D84"/>
    <w:rsid w:val="006A14AF"/>
    <w:rsid w:val="006A26B8"/>
    <w:rsid w:val="006A40DD"/>
    <w:rsid w:val="006A4DB5"/>
    <w:rsid w:val="006A5180"/>
    <w:rsid w:val="006A7296"/>
    <w:rsid w:val="006A79AA"/>
    <w:rsid w:val="006B0B54"/>
    <w:rsid w:val="006B0F5C"/>
    <w:rsid w:val="006B721D"/>
    <w:rsid w:val="006C408E"/>
    <w:rsid w:val="006C564B"/>
    <w:rsid w:val="006C5F2E"/>
    <w:rsid w:val="006D0285"/>
    <w:rsid w:val="006D0D80"/>
    <w:rsid w:val="006D0FAE"/>
    <w:rsid w:val="006D51F6"/>
    <w:rsid w:val="006E1807"/>
    <w:rsid w:val="006E229E"/>
    <w:rsid w:val="006E25A8"/>
    <w:rsid w:val="006F029F"/>
    <w:rsid w:val="006F09D2"/>
    <w:rsid w:val="006F2C66"/>
    <w:rsid w:val="006F5ADB"/>
    <w:rsid w:val="00700C79"/>
    <w:rsid w:val="00702215"/>
    <w:rsid w:val="00704462"/>
    <w:rsid w:val="007050AD"/>
    <w:rsid w:val="00705C60"/>
    <w:rsid w:val="00705EC6"/>
    <w:rsid w:val="00706BD3"/>
    <w:rsid w:val="00706F94"/>
    <w:rsid w:val="007070FE"/>
    <w:rsid w:val="0071176A"/>
    <w:rsid w:val="0071782B"/>
    <w:rsid w:val="0072546D"/>
    <w:rsid w:val="007265EE"/>
    <w:rsid w:val="0073163D"/>
    <w:rsid w:val="00731AD7"/>
    <w:rsid w:val="00732C6F"/>
    <w:rsid w:val="0073670D"/>
    <w:rsid w:val="00736FE8"/>
    <w:rsid w:val="007452BD"/>
    <w:rsid w:val="00750ED9"/>
    <w:rsid w:val="00751E3E"/>
    <w:rsid w:val="007524A6"/>
    <w:rsid w:val="00754726"/>
    <w:rsid w:val="00755767"/>
    <w:rsid w:val="00764A04"/>
    <w:rsid w:val="00766128"/>
    <w:rsid w:val="00773330"/>
    <w:rsid w:val="00775284"/>
    <w:rsid w:val="00776A36"/>
    <w:rsid w:val="00781408"/>
    <w:rsid w:val="00781FB4"/>
    <w:rsid w:val="00786844"/>
    <w:rsid w:val="00792972"/>
    <w:rsid w:val="007942C9"/>
    <w:rsid w:val="0079722D"/>
    <w:rsid w:val="007A03FD"/>
    <w:rsid w:val="007A2D88"/>
    <w:rsid w:val="007A41E2"/>
    <w:rsid w:val="007B04A3"/>
    <w:rsid w:val="007B2ACD"/>
    <w:rsid w:val="007B37FF"/>
    <w:rsid w:val="007B3C84"/>
    <w:rsid w:val="007B5FD6"/>
    <w:rsid w:val="007C4080"/>
    <w:rsid w:val="007C65BB"/>
    <w:rsid w:val="007C6762"/>
    <w:rsid w:val="007D15C4"/>
    <w:rsid w:val="007E35BB"/>
    <w:rsid w:val="007E514E"/>
    <w:rsid w:val="007F135E"/>
    <w:rsid w:val="007F2150"/>
    <w:rsid w:val="007F417A"/>
    <w:rsid w:val="007F6623"/>
    <w:rsid w:val="0080354A"/>
    <w:rsid w:val="0080729D"/>
    <w:rsid w:val="00807B55"/>
    <w:rsid w:val="00811FA2"/>
    <w:rsid w:val="0081237C"/>
    <w:rsid w:val="00816DE3"/>
    <w:rsid w:val="00827807"/>
    <w:rsid w:val="00835C7F"/>
    <w:rsid w:val="00841F3E"/>
    <w:rsid w:val="00846159"/>
    <w:rsid w:val="008470DF"/>
    <w:rsid w:val="00850C0D"/>
    <w:rsid w:val="00851881"/>
    <w:rsid w:val="00853D84"/>
    <w:rsid w:val="00862C30"/>
    <w:rsid w:val="0086409C"/>
    <w:rsid w:val="008659B9"/>
    <w:rsid w:val="00870FA4"/>
    <w:rsid w:val="00880DD1"/>
    <w:rsid w:val="0088161D"/>
    <w:rsid w:val="00884F58"/>
    <w:rsid w:val="00890141"/>
    <w:rsid w:val="0089181A"/>
    <w:rsid w:val="0089206C"/>
    <w:rsid w:val="008973AF"/>
    <w:rsid w:val="008A1482"/>
    <w:rsid w:val="008A3B99"/>
    <w:rsid w:val="008B031C"/>
    <w:rsid w:val="008B0E02"/>
    <w:rsid w:val="008B6C67"/>
    <w:rsid w:val="008C0249"/>
    <w:rsid w:val="008C04C9"/>
    <w:rsid w:val="008C2743"/>
    <w:rsid w:val="008C5182"/>
    <w:rsid w:val="008C77D0"/>
    <w:rsid w:val="008D01C2"/>
    <w:rsid w:val="008D1905"/>
    <w:rsid w:val="008D4111"/>
    <w:rsid w:val="008D4355"/>
    <w:rsid w:val="008E4565"/>
    <w:rsid w:val="008E5549"/>
    <w:rsid w:val="008E6B10"/>
    <w:rsid w:val="008F0951"/>
    <w:rsid w:val="008F21A5"/>
    <w:rsid w:val="008F3739"/>
    <w:rsid w:val="008F6247"/>
    <w:rsid w:val="00900162"/>
    <w:rsid w:val="00900717"/>
    <w:rsid w:val="00900738"/>
    <w:rsid w:val="009042C9"/>
    <w:rsid w:val="00907EDF"/>
    <w:rsid w:val="009153B7"/>
    <w:rsid w:val="0091648B"/>
    <w:rsid w:val="00916836"/>
    <w:rsid w:val="009168DA"/>
    <w:rsid w:val="00916A3E"/>
    <w:rsid w:val="0092578A"/>
    <w:rsid w:val="00926841"/>
    <w:rsid w:val="00926C87"/>
    <w:rsid w:val="00931EBC"/>
    <w:rsid w:val="00933285"/>
    <w:rsid w:val="00934012"/>
    <w:rsid w:val="009352DD"/>
    <w:rsid w:val="009465D7"/>
    <w:rsid w:val="00947B8A"/>
    <w:rsid w:val="00951F00"/>
    <w:rsid w:val="0095257F"/>
    <w:rsid w:val="009647F7"/>
    <w:rsid w:val="0097657E"/>
    <w:rsid w:val="00977A22"/>
    <w:rsid w:val="00977E26"/>
    <w:rsid w:val="00981466"/>
    <w:rsid w:val="00987FF9"/>
    <w:rsid w:val="00991777"/>
    <w:rsid w:val="00994A8B"/>
    <w:rsid w:val="00994B24"/>
    <w:rsid w:val="009A166D"/>
    <w:rsid w:val="009A2ABC"/>
    <w:rsid w:val="009A5265"/>
    <w:rsid w:val="009A614A"/>
    <w:rsid w:val="009C13E8"/>
    <w:rsid w:val="009C2586"/>
    <w:rsid w:val="009C3625"/>
    <w:rsid w:val="009C4DDF"/>
    <w:rsid w:val="009C6F86"/>
    <w:rsid w:val="009C7E80"/>
    <w:rsid w:val="009C7F8F"/>
    <w:rsid w:val="009D08B8"/>
    <w:rsid w:val="009D2244"/>
    <w:rsid w:val="009D5B32"/>
    <w:rsid w:val="009D5ECF"/>
    <w:rsid w:val="009E47C0"/>
    <w:rsid w:val="009E7893"/>
    <w:rsid w:val="009F10F7"/>
    <w:rsid w:val="009F1B7F"/>
    <w:rsid w:val="009F25E5"/>
    <w:rsid w:val="00A0009F"/>
    <w:rsid w:val="00A01413"/>
    <w:rsid w:val="00A02B6E"/>
    <w:rsid w:val="00A03CF5"/>
    <w:rsid w:val="00A076B7"/>
    <w:rsid w:val="00A10C9D"/>
    <w:rsid w:val="00A139F2"/>
    <w:rsid w:val="00A146FE"/>
    <w:rsid w:val="00A15BCA"/>
    <w:rsid w:val="00A2305F"/>
    <w:rsid w:val="00A2352F"/>
    <w:rsid w:val="00A2484E"/>
    <w:rsid w:val="00A2522C"/>
    <w:rsid w:val="00A25366"/>
    <w:rsid w:val="00A25758"/>
    <w:rsid w:val="00A30090"/>
    <w:rsid w:val="00A35E9A"/>
    <w:rsid w:val="00A54C17"/>
    <w:rsid w:val="00A55C08"/>
    <w:rsid w:val="00A569B7"/>
    <w:rsid w:val="00A6545A"/>
    <w:rsid w:val="00A707C4"/>
    <w:rsid w:val="00A7208B"/>
    <w:rsid w:val="00A772D6"/>
    <w:rsid w:val="00A80423"/>
    <w:rsid w:val="00A80644"/>
    <w:rsid w:val="00A8666C"/>
    <w:rsid w:val="00A87266"/>
    <w:rsid w:val="00A90A9E"/>
    <w:rsid w:val="00A90EB3"/>
    <w:rsid w:val="00A944EA"/>
    <w:rsid w:val="00A96E38"/>
    <w:rsid w:val="00AA16C2"/>
    <w:rsid w:val="00AB20D1"/>
    <w:rsid w:val="00AB33F6"/>
    <w:rsid w:val="00AB4B08"/>
    <w:rsid w:val="00AB69B0"/>
    <w:rsid w:val="00AC2344"/>
    <w:rsid w:val="00AC3775"/>
    <w:rsid w:val="00AD3357"/>
    <w:rsid w:val="00AD4450"/>
    <w:rsid w:val="00AD5BC6"/>
    <w:rsid w:val="00AE1B35"/>
    <w:rsid w:val="00AE71B4"/>
    <w:rsid w:val="00AF4DBA"/>
    <w:rsid w:val="00AF5E9C"/>
    <w:rsid w:val="00AF72CA"/>
    <w:rsid w:val="00AF76A2"/>
    <w:rsid w:val="00B00D6D"/>
    <w:rsid w:val="00B02E39"/>
    <w:rsid w:val="00B0756D"/>
    <w:rsid w:val="00B07615"/>
    <w:rsid w:val="00B1101E"/>
    <w:rsid w:val="00B11C0C"/>
    <w:rsid w:val="00B12764"/>
    <w:rsid w:val="00B13222"/>
    <w:rsid w:val="00B145BB"/>
    <w:rsid w:val="00B149B0"/>
    <w:rsid w:val="00B151F3"/>
    <w:rsid w:val="00B173BB"/>
    <w:rsid w:val="00B17F2A"/>
    <w:rsid w:val="00B22176"/>
    <w:rsid w:val="00B2284D"/>
    <w:rsid w:val="00B26C34"/>
    <w:rsid w:val="00B31903"/>
    <w:rsid w:val="00B3281C"/>
    <w:rsid w:val="00B3555E"/>
    <w:rsid w:val="00B3628A"/>
    <w:rsid w:val="00B406BC"/>
    <w:rsid w:val="00B44CA0"/>
    <w:rsid w:val="00B45B48"/>
    <w:rsid w:val="00B46459"/>
    <w:rsid w:val="00B4678C"/>
    <w:rsid w:val="00B50300"/>
    <w:rsid w:val="00B51EF0"/>
    <w:rsid w:val="00B53185"/>
    <w:rsid w:val="00B532AA"/>
    <w:rsid w:val="00B54943"/>
    <w:rsid w:val="00B559B0"/>
    <w:rsid w:val="00B5692B"/>
    <w:rsid w:val="00B570C4"/>
    <w:rsid w:val="00B57A20"/>
    <w:rsid w:val="00B65C37"/>
    <w:rsid w:val="00B65D28"/>
    <w:rsid w:val="00B767D5"/>
    <w:rsid w:val="00B76FC5"/>
    <w:rsid w:val="00B816DD"/>
    <w:rsid w:val="00B82298"/>
    <w:rsid w:val="00B826B4"/>
    <w:rsid w:val="00B82C03"/>
    <w:rsid w:val="00B85DFE"/>
    <w:rsid w:val="00B90669"/>
    <w:rsid w:val="00BA781C"/>
    <w:rsid w:val="00BB0633"/>
    <w:rsid w:val="00BB0802"/>
    <w:rsid w:val="00BB0D38"/>
    <w:rsid w:val="00BB18AD"/>
    <w:rsid w:val="00BB3443"/>
    <w:rsid w:val="00BB54D5"/>
    <w:rsid w:val="00BC3E6F"/>
    <w:rsid w:val="00BD4D5A"/>
    <w:rsid w:val="00BD6E47"/>
    <w:rsid w:val="00BD7623"/>
    <w:rsid w:val="00BD7D59"/>
    <w:rsid w:val="00BF0139"/>
    <w:rsid w:val="00BF15C1"/>
    <w:rsid w:val="00C037E5"/>
    <w:rsid w:val="00C06BD4"/>
    <w:rsid w:val="00C06C03"/>
    <w:rsid w:val="00C070F6"/>
    <w:rsid w:val="00C10CB0"/>
    <w:rsid w:val="00C126F5"/>
    <w:rsid w:val="00C1530F"/>
    <w:rsid w:val="00C16C0D"/>
    <w:rsid w:val="00C26441"/>
    <w:rsid w:val="00C2674B"/>
    <w:rsid w:val="00C26891"/>
    <w:rsid w:val="00C30A74"/>
    <w:rsid w:val="00C31032"/>
    <w:rsid w:val="00C3200D"/>
    <w:rsid w:val="00C36F37"/>
    <w:rsid w:val="00C400C8"/>
    <w:rsid w:val="00C41367"/>
    <w:rsid w:val="00C5253E"/>
    <w:rsid w:val="00C530D8"/>
    <w:rsid w:val="00C56091"/>
    <w:rsid w:val="00C57144"/>
    <w:rsid w:val="00C57C56"/>
    <w:rsid w:val="00C6214B"/>
    <w:rsid w:val="00C63D1E"/>
    <w:rsid w:val="00C678A8"/>
    <w:rsid w:val="00C67E3D"/>
    <w:rsid w:val="00C733AD"/>
    <w:rsid w:val="00C762CF"/>
    <w:rsid w:val="00C77362"/>
    <w:rsid w:val="00C775B1"/>
    <w:rsid w:val="00C77B12"/>
    <w:rsid w:val="00C803ED"/>
    <w:rsid w:val="00C81BFD"/>
    <w:rsid w:val="00C8256A"/>
    <w:rsid w:val="00C86C56"/>
    <w:rsid w:val="00C87FDA"/>
    <w:rsid w:val="00C87FEF"/>
    <w:rsid w:val="00C94B1E"/>
    <w:rsid w:val="00CA438A"/>
    <w:rsid w:val="00CA68A7"/>
    <w:rsid w:val="00CB38C1"/>
    <w:rsid w:val="00CB4A51"/>
    <w:rsid w:val="00CB713F"/>
    <w:rsid w:val="00CC153F"/>
    <w:rsid w:val="00CD105F"/>
    <w:rsid w:val="00CD1883"/>
    <w:rsid w:val="00CD1A07"/>
    <w:rsid w:val="00CD27FB"/>
    <w:rsid w:val="00CD4B12"/>
    <w:rsid w:val="00CD6FE3"/>
    <w:rsid w:val="00CD726F"/>
    <w:rsid w:val="00CE07CC"/>
    <w:rsid w:val="00CE07F3"/>
    <w:rsid w:val="00CE0832"/>
    <w:rsid w:val="00CE3361"/>
    <w:rsid w:val="00CE62FE"/>
    <w:rsid w:val="00CF0F0E"/>
    <w:rsid w:val="00CF2334"/>
    <w:rsid w:val="00CF2B30"/>
    <w:rsid w:val="00CF6B14"/>
    <w:rsid w:val="00CF73F8"/>
    <w:rsid w:val="00D004B5"/>
    <w:rsid w:val="00D020CE"/>
    <w:rsid w:val="00D02652"/>
    <w:rsid w:val="00D05281"/>
    <w:rsid w:val="00D12A46"/>
    <w:rsid w:val="00D145BB"/>
    <w:rsid w:val="00D16399"/>
    <w:rsid w:val="00D1780E"/>
    <w:rsid w:val="00D2025B"/>
    <w:rsid w:val="00D216AF"/>
    <w:rsid w:val="00D2562F"/>
    <w:rsid w:val="00D2790E"/>
    <w:rsid w:val="00D27DAC"/>
    <w:rsid w:val="00D30035"/>
    <w:rsid w:val="00D30E5E"/>
    <w:rsid w:val="00D31999"/>
    <w:rsid w:val="00D46565"/>
    <w:rsid w:val="00D47675"/>
    <w:rsid w:val="00D5020F"/>
    <w:rsid w:val="00D52010"/>
    <w:rsid w:val="00D62414"/>
    <w:rsid w:val="00D64683"/>
    <w:rsid w:val="00D66EBE"/>
    <w:rsid w:val="00D73631"/>
    <w:rsid w:val="00D73751"/>
    <w:rsid w:val="00D73D10"/>
    <w:rsid w:val="00D74647"/>
    <w:rsid w:val="00D74D2D"/>
    <w:rsid w:val="00D81E55"/>
    <w:rsid w:val="00D8326A"/>
    <w:rsid w:val="00D87747"/>
    <w:rsid w:val="00D911AD"/>
    <w:rsid w:val="00D96E43"/>
    <w:rsid w:val="00DA05DC"/>
    <w:rsid w:val="00DA147D"/>
    <w:rsid w:val="00DA73AC"/>
    <w:rsid w:val="00DB3882"/>
    <w:rsid w:val="00DC0909"/>
    <w:rsid w:val="00DC0C27"/>
    <w:rsid w:val="00DC3C4C"/>
    <w:rsid w:val="00DD032F"/>
    <w:rsid w:val="00DD3021"/>
    <w:rsid w:val="00DD3ED2"/>
    <w:rsid w:val="00DD5965"/>
    <w:rsid w:val="00DD7E6C"/>
    <w:rsid w:val="00DE6141"/>
    <w:rsid w:val="00DE7923"/>
    <w:rsid w:val="00DF3395"/>
    <w:rsid w:val="00DF3FFF"/>
    <w:rsid w:val="00E01D48"/>
    <w:rsid w:val="00E03F53"/>
    <w:rsid w:val="00E05DC3"/>
    <w:rsid w:val="00E062CD"/>
    <w:rsid w:val="00E0708B"/>
    <w:rsid w:val="00E10C7C"/>
    <w:rsid w:val="00E14ED3"/>
    <w:rsid w:val="00E1568A"/>
    <w:rsid w:val="00E165D8"/>
    <w:rsid w:val="00E20E83"/>
    <w:rsid w:val="00E222A2"/>
    <w:rsid w:val="00E27461"/>
    <w:rsid w:val="00E37056"/>
    <w:rsid w:val="00E37A7D"/>
    <w:rsid w:val="00E4654E"/>
    <w:rsid w:val="00E559E4"/>
    <w:rsid w:val="00E72407"/>
    <w:rsid w:val="00E72D54"/>
    <w:rsid w:val="00E74618"/>
    <w:rsid w:val="00E77A77"/>
    <w:rsid w:val="00E844C2"/>
    <w:rsid w:val="00E84FEB"/>
    <w:rsid w:val="00E87656"/>
    <w:rsid w:val="00E9035B"/>
    <w:rsid w:val="00E938CD"/>
    <w:rsid w:val="00E95F5D"/>
    <w:rsid w:val="00EA2AE0"/>
    <w:rsid w:val="00EA43E3"/>
    <w:rsid w:val="00EA62F0"/>
    <w:rsid w:val="00EA797C"/>
    <w:rsid w:val="00EB2984"/>
    <w:rsid w:val="00EB2CE9"/>
    <w:rsid w:val="00EB471C"/>
    <w:rsid w:val="00EB5531"/>
    <w:rsid w:val="00EB57DB"/>
    <w:rsid w:val="00EB621B"/>
    <w:rsid w:val="00EC2C3D"/>
    <w:rsid w:val="00EC4359"/>
    <w:rsid w:val="00EC4834"/>
    <w:rsid w:val="00EC50C8"/>
    <w:rsid w:val="00ED3FFA"/>
    <w:rsid w:val="00EE5654"/>
    <w:rsid w:val="00EF00D3"/>
    <w:rsid w:val="00EF07D2"/>
    <w:rsid w:val="00EF3555"/>
    <w:rsid w:val="00EF53E7"/>
    <w:rsid w:val="00EF7F66"/>
    <w:rsid w:val="00F003EB"/>
    <w:rsid w:val="00F01E77"/>
    <w:rsid w:val="00F026C0"/>
    <w:rsid w:val="00F02DAD"/>
    <w:rsid w:val="00F0659D"/>
    <w:rsid w:val="00F069DA"/>
    <w:rsid w:val="00F06A88"/>
    <w:rsid w:val="00F12AAF"/>
    <w:rsid w:val="00F14CCE"/>
    <w:rsid w:val="00F14FF7"/>
    <w:rsid w:val="00F151B6"/>
    <w:rsid w:val="00F16071"/>
    <w:rsid w:val="00F17858"/>
    <w:rsid w:val="00F2121A"/>
    <w:rsid w:val="00F21ACC"/>
    <w:rsid w:val="00F27A35"/>
    <w:rsid w:val="00F4144F"/>
    <w:rsid w:val="00F45773"/>
    <w:rsid w:val="00F511E1"/>
    <w:rsid w:val="00F54E78"/>
    <w:rsid w:val="00F56901"/>
    <w:rsid w:val="00F572DC"/>
    <w:rsid w:val="00F62EF5"/>
    <w:rsid w:val="00F65F37"/>
    <w:rsid w:val="00F65F6C"/>
    <w:rsid w:val="00F7065A"/>
    <w:rsid w:val="00F70E9E"/>
    <w:rsid w:val="00F72C29"/>
    <w:rsid w:val="00F73839"/>
    <w:rsid w:val="00F7554C"/>
    <w:rsid w:val="00F77C78"/>
    <w:rsid w:val="00F81F14"/>
    <w:rsid w:val="00F81F53"/>
    <w:rsid w:val="00F855F1"/>
    <w:rsid w:val="00F85711"/>
    <w:rsid w:val="00F8620B"/>
    <w:rsid w:val="00F86D6B"/>
    <w:rsid w:val="00F87B63"/>
    <w:rsid w:val="00F9099C"/>
    <w:rsid w:val="00F96CF2"/>
    <w:rsid w:val="00FA1B19"/>
    <w:rsid w:val="00FB0737"/>
    <w:rsid w:val="00FB0EA7"/>
    <w:rsid w:val="00FB101F"/>
    <w:rsid w:val="00FB2507"/>
    <w:rsid w:val="00FB2B22"/>
    <w:rsid w:val="00FB4552"/>
    <w:rsid w:val="00FB6EA3"/>
    <w:rsid w:val="00FC04AF"/>
    <w:rsid w:val="00FC11C9"/>
    <w:rsid w:val="00FC2C3F"/>
    <w:rsid w:val="00FC4A26"/>
    <w:rsid w:val="00FC5EBC"/>
    <w:rsid w:val="00FD2699"/>
    <w:rsid w:val="00FD46E4"/>
    <w:rsid w:val="00FD5C09"/>
    <w:rsid w:val="00FD5CDD"/>
    <w:rsid w:val="00FE37E6"/>
    <w:rsid w:val="00FE4066"/>
    <w:rsid w:val="00FE6499"/>
    <w:rsid w:val="00FE7A47"/>
    <w:rsid w:val="00FF0F19"/>
    <w:rsid w:val="00FF322E"/>
    <w:rsid w:val="00FF75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B12"/>
    <w:pPr>
      <w:bidi/>
    </w:pPr>
  </w:style>
  <w:style w:type="paragraph" w:styleId="1">
    <w:name w:val="heading 1"/>
    <w:basedOn w:val="a"/>
    <w:link w:val="1Char"/>
    <w:uiPriority w:val="9"/>
    <w:qFormat/>
    <w:rsid w:val="00B45B4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6D51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72DC"/>
    <w:pPr>
      <w:tabs>
        <w:tab w:val="center" w:pos="4153"/>
        <w:tab w:val="right" w:pos="8306"/>
      </w:tabs>
      <w:spacing w:after="0" w:line="240" w:lineRule="auto"/>
    </w:pPr>
  </w:style>
  <w:style w:type="character" w:customStyle="1" w:styleId="Char">
    <w:name w:val="رأس صفحة Char"/>
    <w:basedOn w:val="a0"/>
    <w:link w:val="a3"/>
    <w:uiPriority w:val="99"/>
    <w:rsid w:val="00F572DC"/>
  </w:style>
  <w:style w:type="paragraph" w:styleId="a4">
    <w:name w:val="footer"/>
    <w:basedOn w:val="a"/>
    <w:link w:val="Char0"/>
    <w:uiPriority w:val="99"/>
    <w:unhideWhenUsed/>
    <w:rsid w:val="00F572DC"/>
    <w:pPr>
      <w:tabs>
        <w:tab w:val="center" w:pos="4153"/>
        <w:tab w:val="right" w:pos="8306"/>
      </w:tabs>
      <w:spacing w:after="0" w:line="240" w:lineRule="auto"/>
    </w:pPr>
  </w:style>
  <w:style w:type="character" w:customStyle="1" w:styleId="Char0">
    <w:name w:val="تذييل صفحة Char"/>
    <w:basedOn w:val="a0"/>
    <w:link w:val="a4"/>
    <w:uiPriority w:val="99"/>
    <w:rsid w:val="00F572DC"/>
  </w:style>
  <w:style w:type="paragraph" w:styleId="a5">
    <w:name w:val="Balloon Text"/>
    <w:basedOn w:val="a"/>
    <w:link w:val="Char1"/>
    <w:uiPriority w:val="99"/>
    <w:unhideWhenUsed/>
    <w:rsid w:val="00F572DC"/>
    <w:pPr>
      <w:spacing w:after="0" w:line="240" w:lineRule="auto"/>
    </w:pPr>
    <w:rPr>
      <w:rFonts w:ascii="Tahoma" w:hAnsi="Tahoma" w:cs="Tahoma"/>
      <w:sz w:val="16"/>
      <w:szCs w:val="16"/>
    </w:rPr>
  </w:style>
  <w:style w:type="character" w:customStyle="1" w:styleId="Char1">
    <w:name w:val="نص في بالون Char"/>
    <w:basedOn w:val="a0"/>
    <w:link w:val="a5"/>
    <w:uiPriority w:val="99"/>
    <w:rsid w:val="00F572DC"/>
    <w:rPr>
      <w:rFonts w:ascii="Tahoma" w:hAnsi="Tahoma" w:cs="Tahoma"/>
      <w:sz w:val="16"/>
      <w:szCs w:val="16"/>
    </w:rPr>
  </w:style>
  <w:style w:type="table" w:styleId="a6">
    <w:name w:val="Table Grid"/>
    <w:basedOn w:val="a1"/>
    <w:uiPriority w:val="59"/>
    <w:rsid w:val="00F572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572DC"/>
    <w:pPr>
      <w:spacing w:after="0" w:line="240" w:lineRule="auto"/>
      <w:ind w:left="720"/>
    </w:pPr>
    <w:rPr>
      <w:rFonts w:ascii="Times New Roman" w:eastAsia="Times New Roman" w:hAnsi="Times New Roman" w:cs="Times New Roman"/>
      <w:sz w:val="24"/>
      <w:szCs w:val="24"/>
    </w:rPr>
  </w:style>
  <w:style w:type="character" w:styleId="Hyperlink">
    <w:name w:val="Hyperlink"/>
    <w:uiPriority w:val="99"/>
    <w:unhideWhenUsed/>
    <w:rsid w:val="00F572DC"/>
    <w:rPr>
      <w:color w:val="0000FF"/>
      <w:u w:val="single"/>
    </w:rPr>
  </w:style>
  <w:style w:type="character" w:customStyle="1" w:styleId="cgselectable">
    <w:name w:val="cgselectable"/>
    <w:basedOn w:val="a0"/>
    <w:rsid w:val="00F572DC"/>
  </w:style>
  <w:style w:type="paragraph" w:styleId="a8">
    <w:name w:val="caption"/>
    <w:basedOn w:val="a"/>
    <w:next w:val="a"/>
    <w:unhideWhenUsed/>
    <w:qFormat/>
    <w:rsid w:val="00F572DC"/>
    <w:pPr>
      <w:spacing w:after="0" w:line="240" w:lineRule="auto"/>
    </w:pPr>
    <w:rPr>
      <w:rFonts w:ascii="Times New Roman" w:eastAsia="Times New Roman" w:hAnsi="Times New Roman" w:cs="Times New Roman"/>
      <w:b/>
      <w:bCs/>
      <w:sz w:val="20"/>
      <w:szCs w:val="20"/>
    </w:rPr>
  </w:style>
  <w:style w:type="character" w:customStyle="1" w:styleId="Char10">
    <w:name w:val="رأس الصفحة Char1"/>
    <w:basedOn w:val="a0"/>
    <w:uiPriority w:val="99"/>
    <w:rsid w:val="00F572DC"/>
    <w:rPr>
      <w:rFonts w:ascii="Times New Roman" w:eastAsia="Times New Roman" w:hAnsi="Times New Roman" w:cs="Times New Roman"/>
      <w:sz w:val="24"/>
      <w:szCs w:val="24"/>
    </w:rPr>
  </w:style>
  <w:style w:type="character" w:customStyle="1" w:styleId="Char11">
    <w:name w:val="تذييل الصفحة Char1"/>
    <w:basedOn w:val="a0"/>
    <w:uiPriority w:val="99"/>
    <w:rsid w:val="00F572DC"/>
    <w:rPr>
      <w:rFonts w:ascii="Times New Roman" w:eastAsia="Times New Roman" w:hAnsi="Times New Roman" w:cs="Times New Roman"/>
      <w:sz w:val="24"/>
      <w:szCs w:val="24"/>
    </w:rPr>
  </w:style>
  <w:style w:type="paragraph" w:styleId="a9">
    <w:name w:val="footnote text"/>
    <w:basedOn w:val="a"/>
    <w:link w:val="Char2"/>
    <w:uiPriority w:val="99"/>
    <w:semiHidden/>
    <w:unhideWhenUsed/>
    <w:rsid w:val="00D004B5"/>
    <w:pPr>
      <w:spacing w:after="0" w:line="240" w:lineRule="auto"/>
    </w:pPr>
    <w:rPr>
      <w:sz w:val="20"/>
      <w:szCs w:val="20"/>
    </w:rPr>
  </w:style>
  <w:style w:type="character" w:customStyle="1" w:styleId="Char2">
    <w:name w:val="نص حاشية سفلية Char"/>
    <w:basedOn w:val="a0"/>
    <w:link w:val="a9"/>
    <w:uiPriority w:val="99"/>
    <w:semiHidden/>
    <w:rsid w:val="00D004B5"/>
    <w:rPr>
      <w:sz w:val="20"/>
      <w:szCs w:val="20"/>
    </w:rPr>
  </w:style>
  <w:style w:type="character" w:styleId="aa">
    <w:name w:val="footnote reference"/>
    <w:basedOn w:val="a0"/>
    <w:uiPriority w:val="99"/>
    <w:semiHidden/>
    <w:unhideWhenUsed/>
    <w:rsid w:val="00D004B5"/>
    <w:rPr>
      <w:vertAlign w:val="superscript"/>
    </w:rPr>
  </w:style>
  <w:style w:type="table" w:styleId="-3">
    <w:name w:val="Light Grid Accent 3"/>
    <w:basedOn w:val="a1"/>
    <w:uiPriority w:val="62"/>
    <w:rsid w:val="00C30A74"/>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31">
    <w:name w:val="شبكة فاتحة - تمييز 31"/>
    <w:basedOn w:val="a1"/>
    <w:next w:val="-3"/>
    <w:uiPriority w:val="62"/>
    <w:rsid w:val="00C30A74"/>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32">
    <w:name w:val="شبكة فاتحة - تمييز 32"/>
    <w:basedOn w:val="a1"/>
    <w:next w:val="-3"/>
    <w:uiPriority w:val="62"/>
    <w:rsid w:val="00C30A74"/>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311">
    <w:name w:val="شبكة فاتحة - تمييز 311"/>
    <w:basedOn w:val="a1"/>
    <w:next w:val="-3"/>
    <w:uiPriority w:val="62"/>
    <w:rsid w:val="00B767D5"/>
    <w:pPr>
      <w:spacing w:after="0" w:line="240" w:lineRule="auto"/>
    </w:pPr>
    <w:rPr>
      <w:rFonts w:eastAsiaTheme="minorHAns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61">
    <w:name w:val="شبكة متوسطة 1 - تمييز 61"/>
    <w:basedOn w:val="a1"/>
    <w:next w:val="1-6"/>
    <w:uiPriority w:val="67"/>
    <w:rsid w:val="00B767D5"/>
    <w:pPr>
      <w:spacing w:after="0" w:line="240" w:lineRule="auto"/>
    </w:pPr>
    <w:rPr>
      <w:rFonts w:eastAsiaTheme="minorHAnsi"/>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6">
    <w:name w:val="Medium Grid 1 Accent 6"/>
    <w:basedOn w:val="a1"/>
    <w:uiPriority w:val="67"/>
    <w:rsid w:val="00B767D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10">
    <w:name w:val="بلا قائمة1"/>
    <w:next w:val="a2"/>
    <w:uiPriority w:val="99"/>
    <w:semiHidden/>
    <w:unhideWhenUsed/>
    <w:rsid w:val="00DE7923"/>
  </w:style>
  <w:style w:type="table" w:styleId="-4">
    <w:name w:val="Light Grid Accent 4"/>
    <w:basedOn w:val="a1"/>
    <w:uiPriority w:val="62"/>
    <w:rsid w:val="000B7A97"/>
    <w:pPr>
      <w:spacing w:after="0" w:line="240" w:lineRule="auto"/>
    </w:pPr>
    <w:rPr>
      <w:rFonts w:eastAsiaTheme="minorHAn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ab">
    <w:name w:val="No Spacing"/>
    <w:link w:val="Char3"/>
    <w:uiPriority w:val="1"/>
    <w:qFormat/>
    <w:rsid w:val="0024012E"/>
    <w:pPr>
      <w:spacing w:after="0" w:line="240" w:lineRule="auto"/>
    </w:pPr>
  </w:style>
  <w:style w:type="character" w:customStyle="1" w:styleId="Char3">
    <w:name w:val="بلا تباعد Char"/>
    <w:basedOn w:val="a0"/>
    <w:link w:val="ab"/>
    <w:uiPriority w:val="1"/>
    <w:rsid w:val="0024012E"/>
  </w:style>
  <w:style w:type="table" w:customStyle="1" w:styleId="11">
    <w:name w:val="شبكة جدول1"/>
    <w:basedOn w:val="a1"/>
    <w:next w:val="a6"/>
    <w:rsid w:val="009352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CB38C1"/>
    <w:rPr>
      <w:b/>
      <w:bCs/>
    </w:rPr>
  </w:style>
  <w:style w:type="character" w:customStyle="1" w:styleId="apple-converted-space">
    <w:name w:val="apple-converted-space"/>
    <w:basedOn w:val="a0"/>
    <w:rsid w:val="00CB38C1"/>
  </w:style>
  <w:style w:type="character" w:customStyle="1" w:styleId="1Char">
    <w:name w:val="عنوان 1 Char"/>
    <w:basedOn w:val="a0"/>
    <w:link w:val="1"/>
    <w:uiPriority w:val="9"/>
    <w:rsid w:val="00B45B48"/>
    <w:rPr>
      <w:rFonts w:ascii="Times New Roman" w:eastAsia="Times New Roman" w:hAnsi="Times New Roman" w:cs="Times New Roman"/>
      <w:b/>
      <w:bCs/>
      <w:kern w:val="36"/>
      <w:sz w:val="48"/>
      <w:szCs w:val="48"/>
    </w:rPr>
  </w:style>
  <w:style w:type="paragraph" w:customStyle="1" w:styleId="ar">
    <w:name w:val="ar"/>
    <w:basedOn w:val="a"/>
    <w:rsid w:val="00B45B4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6D51F6"/>
    <w:rPr>
      <w:rFonts w:asciiTheme="majorHAnsi" w:eastAsiaTheme="majorEastAsia" w:hAnsiTheme="majorHAnsi" w:cstheme="majorBidi"/>
      <w:b/>
      <w:bCs/>
      <w:color w:val="4F81BD" w:themeColor="accent1"/>
      <w:sz w:val="26"/>
      <w:szCs w:val="26"/>
    </w:rPr>
  </w:style>
  <w:style w:type="paragraph" w:customStyle="1" w:styleId="msolistparagraph0">
    <w:name w:val="msolistparagraph"/>
    <w:basedOn w:val="a"/>
    <w:rsid w:val="0086409C"/>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6321660">
      <w:bodyDiv w:val="1"/>
      <w:marLeft w:val="0"/>
      <w:marRight w:val="0"/>
      <w:marTop w:val="0"/>
      <w:marBottom w:val="0"/>
      <w:divBdr>
        <w:top w:val="none" w:sz="0" w:space="0" w:color="auto"/>
        <w:left w:val="none" w:sz="0" w:space="0" w:color="auto"/>
        <w:bottom w:val="none" w:sz="0" w:space="0" w:color="auto"/>
        <w:right w:val="none" w:sz="0" w:space="0" w:color="auto"/>
      </w:divBdr>
    </w:div>
    <w:div w:id="10352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8.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55" Type="http://schemas.openxmlformats.org/officeDocument/2006/relationships/image" Target="media/image2.emf"/><Relationship Id="rId63" Type="http://schemas.openxmlformats.org/officeDocument/2006/relationships/chart" Target="charts/chart54.xml"/><Relationship Id="rId68" Type="http://schemas.openxmlformats.org/officeDocument/2006/relationships/chart" Target="charts/chart59.xml"/><Relationship Id="rId76" Type="http://schemas.openxmlformats.org/officeDocument/2006/relationships/chart" Target="charts/chart67.xml"/><Relationship Id="rId84" Type="http://schemas.openxmlformats.org/officeDocument/2006/relationships/chart" Target="charts/chart75.xml"/><Relationship Id="rId89" Type="http://schemas.openxmlformats.org/officeDocument/2006/relationships/chart" Target="charts/chart80.xml"/><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chart" Target="charts/chart62.xml"/><Relationship Id="rId92" Type="http://schemas.openxmlformats.org/officeDocument/2006/relationships/chart" Target="charts/chart83.xml"/><Relationship Id="rId2" Type="http://schemas.openxmlformats.org/officeDocument/2006/relationships/customXml" Target="../customXml/item2.xml"/><Relationship Id="rId16" Type="http://schemas.openxmlformats.org/officeDocument/2006/relationships/chart" Target="charts/chart8.xml"/><Relationship Id="rId29" Type="http://schemas.openxmlformats.org/officeDocument/2006/relationships/chart" Target="charts/chart21.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chart" Target="charts/chart49.xml"/><Relationship Id="rId66" Type="http://schemas.openxmlformats.org/officeDocument/2006/relationships/chart" Target="charts/chart57.xml"/><Relationship Id="rId74" Type="http://schemas.openxmlformats.org/officeDocument/2006/relationships/chart" Target="charts/chart65.xml"/><Relationship Id="rId79" Type="http://schemas.openxmlformats.org/officeDocument/2006/relationships/chart" Target="charts/chart70.xml"/><Relationship Id="rId87" Type="http://schemas.openxmlformats.org/officeDocument/2006/relationships/chart" Target="charts/chart78.xml"/><Relationship Id="rId102" Type="http://schemas.microsoft.com/office/2007/relationships/stylesWithEffects" Target="stylesWithEffects.xml"/><Relationship Id="rId5" Type="http://schemas.openxmlformats.org/officeDocument/2006/relationships/settings" Target="settings.xml"/><Relationship Id="rId61" Type="http://schemas.openxmlformats.org/officeDocument/2006/relationships/chart" Target="charts/chart52.xml"/><Relationship Id="rId82" Type="http://schemas.openxmlformats.org/officeDocument/2006/relationships/chart" Target="charts/chart73.xml"/><Relationship Id="rId90" Type="http://schemas.openxmlformats.org/officeDocument/2006/relationships/chart" Target="charts/chart81.xml"/><Relationship Id="rId95" Type="http://schemas.openxmlformats.org/officeDocument/2006/relationships/chart" Target="charts/chart86.xml"/><Relationship Id="rId19" Type="http://schemas.openxmlformats.org/officeDocument/2006/relationships/chart" Target="charts/chart1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7.xml"/><Relationship Id="rId64" Type="http://schemas.openxmlformats.org/officeDocument/2006/relationships/chart" Target="charts/chart55.xml"/><Relationship Id="rId69" Type="http://schemas.openxmlformats.org/officeDocument/2006/relationships/chart" Target="charts/chart60.xml"/><Relationship Id="rId77" Type="http://schemas.openxmlformats.org/officeDocument/2006/relationships/chart" Target="charts/chart68.xm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43.xml"/><Relationship Id="rId72" Type="http://schemas.openxmlformats.org/officeDocument/2006/relationships/chart" Target="charts/chart63.xml"/><Relationship Id="rId80" Type="http://schemas.openxmlformats.org/officeDocument/2006/relationships/chart" Target="charts/chart71.xml"/><Relationship Id="rId85" Type="http://schemas.openxmlformats.org/officeDocument/2006/relationships/chart" Target="charts/chart76.xml"/><Relationship Id="rId93" Type="http://schemas.openxmlformats.org/officeDocument/2006/relationships/chart" Target="charts/chart84.xml"/><Relationship Id="rId98"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chart" Target="charts/chart50.xml"/><Relationship Id="rId67" Type="http://schemas.openxmlformats.org/officeDocument/2006/relationships/chart" Target="charts/chart58.xml"/><Relationship Id="rId20" Type="http://schemas.openxmlformats.org/officeDocument/2006/relationships/chart" Target="charts/chart12.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chart" Target="charts/chart53.xml"/><Relationship Id="rId70" Type="http://schemas.openxmlformats.org/officeDocument/2006/relationships/chart" Target="charts/chart61.xml"/><Relationship Id="rId75" Type="http://schemas.openxmlformats.org/officeDocument/2006/relationships/chart" Target="charts/chart66.xml"/><Relationship Id="rId83" Type="http://schemas.openxmlformats.org/officeDocument/2006/relationships/chart" Target="charts/chart74.xml"/><Relationship Id="rId88" Type="http://schemas.openxmlformats.org/officeDocument/2006/relationships/chart" Target="charts/chart79.xml"/><Relationship Id="rId91" Type="http://schemas.openxmlformats.org/officeDocument/2006/relationships/chart" Target="charts/chart82.xml"/><Relationship Id="rId96" Type="http://schemas.openxmlformats.org/officeDocument/2006/relationships/chart" Target="charts/chart8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8.xml"/><Relationship Id="rId10" Type="http://schemas.openxmlformats.org/officeDocument/2006/relationships/chart" Target="charts/chart2.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chart" Target="charts/chart51.xml"/><Relationship Id="rId65" Type="http://schemas.openxmlformats.org/officeDocument/2006/relationships/chart" Target="charts/chart56.xml"/><Relationship Id="rId73" Type="http://schemas.openxmlformats.org/officeDocument/2006/relationships/chart" Target="charts/chart64.xml"/><Relationship Id="rId78" Type="http://schemas.openxmlformats.org/officeDocument/2006/relationships/chart" Target="charts/chart69.xml"/><Relationship Id="rId81" Type="http://schemas.openxmlformats.org/officeDocument/2006/relationships/chart" Target="charts/chart72.xml"/><Relationship Id="rId86" Type="http://schemas.openxmlformats.org/officeDocument/2006/relationships/chart" Target="charts/chart77.xml"/><Relationship Id="rId94" Type="http://schemas.openxmlformats.org/officeDocument/2006/relationships/chart" Target="charts/chart85.xml"/><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9" Type="http://schemas.openxmlformats.org/officeDocument/2006/relationships/chart" Target="charts/chart3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e.alashmawe\Downloads\Desktop\New%20Microsoft%20Excel%20Worksheet.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e.alashmawe\Downloads\Desktop\&#1605;&#1610;&#1578;&#1608;\&#1575;&#1604;&#1580;&#1583;&#1610;&#1583;\&#1575;&#1604;&#1578;&#1585;&#1576;&#1610;&#1577;%20&#1575;&#1604;&#1593;&#1575;&#1605;%20&#1576;&#1606;&#1610;&#1606;%20-%20Copy\&#1575;&#1593;&#1590;&#1575;&#1569;%20&#1607;&#1610;&#1574;&#1577;%20&#1575;&#1604;&#1578;&#1583;&#1585;&#1610;&#1587;.xls" TargetMode="External"/><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e.alashmawe\Downloads\Desktop\&#1605;&#1610;&#1578;&#1608;\&#1575;&#1604;&#1580;&#1583;&#1610;&#1583;\&#1575;&#1604;&#1578;&#1608;&#1580;&#1610;&#1577;%20&#1608;&#1575;&#1604;&#1575;&#1585;&#1588;&#1575;&#1583;%20&#1576;&#1606;&#1610;&#1606;%20-%20Copy\&#1575;&#1604;&#1586;&#1575;&#1574;&#1585;&#1577;.xls" TargetMode="External"/><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e.alashmawe\Downloads\Desktop\&#1605;&#1610;&#1578;&#1608;\&#1575;&#1604;&#1580;&#1583;&#1610;&#1583;\&#1575;&#1604;&#1578;&#1608;&#1580;&#1610;&#1577;%20&#1608;&#1575;&#1604;&#1575;&#1585;&#1588;&#1575;&#1583;%20&#1576;&#1606;&#1610;&#1606;%20-%20Copy\&#1575;&#1604;&#1591;&#1604;&#1575;&#1576;%20.xls" TargetMode="External"/><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e.alashmawe\Downloads\Desktop\&#1605;&#1610;&#1578;&#1608;\&#1575;&#1604;&#1580;&#1583;&#1610;&#1583;\&#1575;&#1604;&#1578;&#1608;&#1580;&#1610;&#1577;%20&#1608;&#1575;&#1604;&#1575;&#1585;&#1588;&#1575;&#1583;%20&#1576;&#1606;&#1610;&#1606;%20-%20Copy\&#1575;&#1593;&#1590;&#1575;&#1569;%20&#1607;&#1610;&#1574;&#1577;%20&#1575;&#1604;&#1578;&#1583;&#1585;&#1610;&#1587;.xls" TargetMode="External"/><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e.alashmawe\Downloads\Desktop\&#1605;&#1610;&#1578;&#1608;\&#1578;&#1602;&#1610;&#1610;&#1605;%20&#1583;&#1576;&#1604;&#1608;&#1605;%20&#1575;&#1604;&#1578;&#1608;&#1580;&#1610;&#1607;%20&#1608;&#1575;&#1604;&#1573;&#1585;&#1588;&#1575;&#1583;%20&#1575;&#1604;&#1593;&#1575;&#1605;%20&#1586;&#1604;&#1601;&#1610;\&#1606;&#1578;&#1575;&#1574;&#1580;%20&#1575;&#1587;&#1578;&#1576;&#1575;&#1606;&#1577;%20&#1575;&#1604;&#1605;&#1588;&#1585;&#1601;%20&#1608;&#1575;&#1604;&#1601;&#1585;&#1610;&#1602;%20&#1575;&#1604;&#1586;&#1575;&#1574;&#1585;_&#1583;&#1576;&#1604;&#1608;&#1605;%20&#1575;&#1604;&#1578;&#1608;&#1580;&#1610;&#1607;%20&#1608;&#1575;&#1604;&#1573;&#1585;&#1588;&#1575;&#1583;%20&#1575;&#1604;&#1593;&#1575;&#1605;.xls" TargetMode="External"/><Relationship Id="rId1" Type="http://schemas.openxmlformats.org/officeDocument/2006/relationships/themeOverride" Target="../theme/themeOverride14.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e.alashmawe\Downloads\Desktop\&#1605;&#1610;&#1578;&#1608;\&#1578;&#1602;&#1610;&#1610;&#1605;%20&#1583;&#1576;&#1604;&#1608;&#1605;%20&#1575;&#1604;&#1578;&#1608;&#1580;&#1610;&#1607;%20&#1608;&#1575;&#1604;&#1573;&#1585;&#1588;&#1575;&#1583;%20&#1575;&#1604;&#1593;&#1575;&#1605;%20&#1586;&#1604;&#1601;&#1610;\&#1606;&#1578;&#1575;&#1574;&#1580;%20&#1575;&#1587;&#1578;&#1576;&#1575;&#1606;&#1577;%20&#1575;&#1604;&#1583;&#1575;&#1585;&#1587;&#1610;&#1606;_&#1583;&#1576;&#1604;&#1608;&#1605;%20&#1575;&#1604;&#1578;&#1608;&#1580;&#1610;&#1607;%20&#1608;&#1575;&#1604;&#1573;&#1585;&#1588;&#1575;&#1583;%20&#1575;&#1604;&#1593;&#1575;&#1605;.xls" TargetMode="External"/><Relationship Id="rId1" Type="http://schemas.openxmlformats.org/officeDocument/2006/relationships/themeOverride" Target="../theme/themeOverride15.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e.alashmawe\Downloads\Desktop\&#1605;&#1610;&#1578;&#1608;\&#1578;&#1602;&#1610;&#1610;&#1605;%20&#1583;&#1576;&#1604;&#1608;&#1605;%20&#1575;&#1604;&#1578;&#1608;&#1580;&#1610;&#1607;%20&#1608;&#1575;&#1604;&#1573;&#1585;&#1588;&#1575;&#1583;%20&#1575;&#1604;&#1593;&#1575;&#1605;%20&#1586;&#1604;&#1601;&#1610;\&#1606;&#1578;&#1575;&#1574;&#1580;%20&#1575;&#1587;&#1578;&#1576;&#1575;&#1606;&#1577;%20&#1571;&#1593;&#1590;&#1575;&#1569;%20&#1607;&#1610;&#1574;&#1577;%20&#1575;&#1604;&#1578;&#1583;&#1585;&#1610;&#1587;_&#1583;&#1576;&#1604;&#1608;&#1605;%20&#1575;&#1604;&#1578;&#1608;&#1580;&#1610;&#1607;%20&#1608;&#1575;&#1604;&#1573;&#1585;&#1588;&#1575;&#1583;%20&#1575;&#1604;&#1593;&#1575;&#1605;.xls" TargetMode="External"/><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c\Desktop\&#1605;&#1610;&#1578;&#1608;\&#1575;&#1604;&#1580;&#1583;&#1610;&#1583;\&#1575;&#1604;&#1578;&#1608;&#1580;&#1610;&#1577;%20&#1608;&#1575;&#1604;&#1575;&#1585;&#1588;&#1575;&#1583;%20&#1576;&#1606;&#1575;&#1578;\&#1575;&#1604;&#1586;&#1575;&#1574;&#1585;&#1577;.xls" TargetMode="External"/><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e.alashmawe\Downloads\Desktop\&#1605;&#1610;&#1578;&#1608;\&#1578;&#1602;&#1610;&#1610;&#1605;%20&#1583;&#1576;&#1604;&#1608;&#1605;%20&#1575;&#1604;&#1578;&#1585;&#1576;&#1610;&#1577;%20&#1575;&#1604;&#1593;&#1575;&#1605;\&#1606;&#1578;&#1575;&#1574;&#1580;%20&#1575;&#1587;&#1578;&#1576;&#1575;&#1606;&#1577;%20&#1575;&#1604;&#1605;&#1588;&#1585;&#1601;%20&#1608;&#1575;&#1604;&#1601;&#1585;&#1610;&#1602;%20&#1575;&#1604;&#1586;&#1575;&#1574;&#1585;_&#1583;&#1576;&#1604;&#1608;&#1605;%20&#1575;&#1604;&#1578;&#1585;&#1576;&#1610;&#1577;%20&#1575;&#1604;&#1593;&#1575;&#1605;.xls" TargetMode="External"/><Relationship Id="rId1" Type="http://schemas.openxmlformats.org/officeDocument/2006/relationships/themeOverride" Target="../theme/themeOverride17.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e.alashmawe\Downloads\Desktop\&#1605;&#1610;&#1578;&#1608;\&#1578;&#1602;&#1610;&#1610;&#1605;%20&#1583;&#1576;&#1604;&#1608;&#1605;%20&#1575;&#1604;&#1578;&#1585;&#1576;&#1610;&#1577;%20&#1575;&#1604;&#1593;&#1575;&#1605;\&#1606;&#1578;&#1575;&#1574;&#1580;%20&#1575;&#1587;&#1578;&#1576;&#1575;&#1606;&#1577;%20&#1575;&#1604;&#1583;&#1575;&#1585;&#1587;&#1610;&#1606;_&#1583;&#1576;&#1604;&#1608;&#1605;%20&#1575;&#1604;&#1578;&#1585;&#1576;&#1610;&#1577;%20&#1575;&#1604;&#1593;&#1575;&#1605;.xls" TargetMode="External"/><Relationship Id="rId1" Type="http://schemas.openxmlformats.org/officeDocument/2006/relationships/themeOverride" Target="../theme/themeOverride18.xml"/></Relationships>
</file>

<file path=word/charts/_rels/chart22.xml.rels><?xml version="1.0" encoding="UTF-8" standalone="yes"?>
<Relationships xmlns="http://schemas.openxmlformats.org/package/2006/relationships"><Relationship Id="rId2" Type="http://schemas.openxmlformats.org/officeDocument/2006/relationships/oleObject" Target="file:///C:\Users\e.alashmawe\Downloads\Desktop\&#1605;&#1610;&#1578;&#1608;\&#1578;&#1602;&#1610;&#1610;&#1605;%20&#1583;&#1576;&#1604;&#1608;&#1605;%20&#1575;&#1604;&#1578;&#1585;&#1576;&#1610;&#1577;%20&#1575;&#1604;&#1593;&#1575;&#1605;\&#1606;&#1578;&#1575;&#1574;&#1580;%20&#1575;&#1587;&#1578;&#1576;&#1575;&#1606;&#1577;%20&#1571;&#1593;&#1590;&#1575;&#1569;%20&#1607;&#1610;&#1574;&#1577;%20&#1575;&#1604;&#1578;&#1583;&#1585;&#1610;&#1587;_&#1583;&#1576;&#1604;&#1608;&#1605;%20&#1575;&#1604;&#1578;&#1585;&#1576;&#1610;&#1577;%20&#1575;&#1604;&#1593;&#1575;&#1605;.xls" TargetMode="External"/><Relationship Id="rId1" Type="http://schemas.openxmlformats.org/officeDocument/2006/relationships/themeOverride" Target="../theme/themeOverride19.xml"/></Relationships>
</file>

<file path=word/charts/_rels/chart23.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20.xml"/></Relationships>
</file>

<file path=word/charts/_rels/chart24.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21.xml"/></Relationships>
</file>

<file path=word/charts/_rels/chart25.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22.xml"/></Relationships>
</file>

<file path=word/charts/_rels/chart26.xml.rels><?xml version="1.0" encoding="UTF-8" standalone="yes"?>
<Relationships xmlns="http://schemas.openxmlformats.org/package/2006/relationships"><Relationship Id="rId2" Type="http://schemas.openxmlformats.org/officeDocument/2006/relationships/oleObject" Target="file:///C:\Users\pc\Desktop\&#1605;&#1610;&#1578;&#1608;\&#1575;&#1604;&#1580;&#1583;&#1610;&#1583;\&#1589;&#1593;&#1608;&#1576;&#1575;&#1578;%20&#1578;&#1593;&#1604;&#1605;%20&#1576;&#1606;&#1575;&#1578;\&#1575;&#1604;&#1586;&#1575;&#1574;&#1585;.xls" TargetMode="External"/><Relationship Id="rId1" Type="http://schemas.openxmlformats.org/officeDocument/2006/relationships/themeOverride" Target="../theme/themeOverride23.xml"/></Relationships>
</file>

<file path=word/charts/_rels/chart27.xml.rels><?xml version="1.0" encoding="UTF-8" standalone="yes"?>
<Relationships xmlns="http://schemas.openxmlformats.org/package/2006/relationships"><Relationship Id="rId2" Type="http://schemas.openxmlformats.org/officeDocument/2006/relationships/oleObject" Target="file:///C:\Users\pc\Desktop\&#1605;&#1610;&#1578;&#1608;\&#1575;&#1604;&#1580;&#1583;&#1610;&#1583;\&#1589;&#1593;&#1608;&#1576;&#1575;&#1578;%20&#1578;&#1593;&#1604;&#1605;%20&#1576;&#1606;&#1575;&#1578;\&#1575;&#1604;&#1591;&#1604;&#1575;&#1576;%20.xls" TargetMode="External"/><Relationship Id="rId1" Type="http://schemas.openxmlformats.org/officeDocument/2006/relationships/themeOverride" Target="../theme/themeOverride24.xml"/></Relationships>
</file>

<file path=word/charts/_rels/chart28.xml.rels><?xml version="1.0" encoding="UTF-8" standalone="yes"?>
<Relationships xmlns="http://schemas.openxmlformats.org/package/2006/relationships"><Relationship Id="rId2" Type="http://schemas.openxmlformats.org/officeDocument/2006/relationships/oleObject" Target="file:///C:\Users\pc\Desktop\&#1605;&#1610;&#1578;&#1608;\&#1575;&#1604;&#1580;&#1583;&#1610;&#1583;\&#1589;&#1593;&#1608;&#1576;&#1575;&#1578;%20&#1578;&#1593;&#1604;&#1605;%20&#1576;&#1606;&#1575;&#1578;\&#1575;&#1593;&#1590;&#1575;&#1569;%20&#1607;&#1610;&#1574;&#1577;%20&#1575;&#1604;&#1578;&#1583;&#1585;&#1610;&#1587;.xls" TargetMode="External"/><Relationship Id="rId1" Type="http://schemas.openxmlformats.org/officeDocument/2006/relationships/themeOverride" Target="../theme/themeOverride25.xml"/></Relationships>
</file>

<file path=word/charts/_rels/chart29.xml.rels><?xml version="1.0" encoding="UTF-8" standalone="yes"?>
<Relationships xmlns="http://schemas.openxmlformats.org/package/2006/relationships"><Relationship Id="rId2" Type="http://schemas.openxmlformats.org/officeDocument/2006/relationships/oleObject" Target="file:///C:\Users\e.alashmawe\Downloads\Desktop\&#1605;&#1610;&#1578;&#1608;\&#1575;&#1604;&#1580;&#1583;&#1610;&#1583;\&#1589;&#1593;&#1608;&#1576;&#1575;&#1578;%20&#1578;&#1593;&#1604;&#1605;%20&#1576;&#1606;&#1610;&#1606;\&#1575;&#1604;&#1586;&#1575;&#1574;&#1585;.xls" TargetMode="External"/><Relationship Id="rId1" Type="http://schemas.openxmlformats.org/officeDocument/2006/relationships/themeOverride" Target="../theme/themeOverride26.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pc\Desktop\&#1605;&#1610;&#1578;&#1608;\&#1575;&#1604;&#1580;&#1583;&#1610;&#1583;\&#1575;&#1604;&#1578;&#1585;&#1576;&#1610;&#1577;%20&#1575;&#1604;&#1593;&#1575;&#1605;%20&#1576;&#1606;&#1575;&#1578;\&#1575;&#1604;&#1591;&#1604;&#1575;&#1576;%20.xls" TargetMode="External"/><Relationship Id="rId1" Type="http://schemas.openxmlformats.org/officeDocument/2006/relationships/themeOverride" Target="../theme/themeOverride2.xml"/></Relationships>
</file>

<file path=word/charts/_rels/chart30.xml.rels><?xml version="1.0" encoding="UTF-8" standalone="yes"?>
<Relationships xmlns="http://schemas.openxmlformats.org/package/2006/relationships"><Relationship Id="rId2" Type="http://schemas.openxmlformats.org/officeDocument/2006/relationships/oleObject" Target="file:///C:\Users\e.alashmawe\Downloads\Desktop\&#1605;&#1610;&#1578;&#1608;\&#1575;&#1604;&#1580;&#1583;&#1610;&#1583;\&#1589;&#1593;&#1608;&#1576;&#1575;&#1578;%20&#1578;&#1593;&#1604;&#1605;%20&#1576;&#1606;&#1610;&#1606;\&#1575;&#1604;&#1591;&#1604;&#1575;&#1576;%20.xls" TargetMode="External"/><Relationship Id="rId1" Type="http://schemas.openxmlformats.org/officeDocument/2006/relationships/themeOverride" Target="../theme/themeOverride27.xml"/></Relationships>
</file>

<file path=word/charts/_rels/chart31.xml.rels><?xml version="1.0" encoding="UTF-8" standalone="yes"?>
<Relationships xmlns="http://schemas.openxmlformats.org/package/2006/relationships"><Relationship Id="rId2" Type="http://schemas.openxmlformats.org/officeDocument/2006/relationships/oleObject" Target="file:///C:\Users\e.alashmawe\Downloads\Desktop\&#1605;&#1610;&#1578;&#1608;\&#1575;&#1604;&#1580;&#1583;&#1610;&#1583;\&#1589;&#1593;&#1608;&#1576;&#1575;&#1578;%20&#1578;&#1593;&#1604;&#1605;%20&#1576;&#1606;&#1610;&#1606;\&#1575;&#1593;&#1590;&#1575;&#1569;%20&#1607;&#1610;&#1574;&#1577;%20&#1575;&#1604;&#1578;&#1583;&#1585;&#1610;&#1587;.xls" TargetMode="External"/><Relationship Id="rId1" Type="http://schemas.openxmlformats.org/officeDocument/2006/relationships/themeOverride" Target="../theme/themeOverride28.xml"/></Relationships>
</file>

<file path=word/charts/_rels/chart3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dell\Desktop\&#1575;&#1604;&#1605;&#1603;&#1578;&#1576;&#1575;&#1578;\&#1575;&#1604;&#1605;&#1603;&#1578;&#1576;&#1575;&#1578;%20&#1575;&#1604;&#1583;&#1575;&#1585;&#1587;&#1610;&#1606;.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dell\Desktop\&#1575;&#1604;&#1605;&#1603;&#1578;&#1576;&#1575;&#1578;\&#1571;&#1593;&#1590;&#1575;&#1569;%20&#1607;&#1610;&#1574;&#1577;%20&#1575;&#1604;&#1578;&#1583;&#1585;&#1610;&#1587;%20&#1605;&#1603;&#1578;&#1576;&#1575;&#1578;.xlsx" TargetMode="External"/></Relationships>
</file>

<file path=word/charts/_rels/chart35.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29.xml"/></Relationships>
</file>

<file path=word/charts/_rels/chart36.xml.rels><?xml version="1.0" encoding="UTF-8" standalone="yes"?>
<Relationships xmlns="http://schemas.openxmlformats.org/package/2006/relationships"><Relationship Id="rId2" Type="http://schemas.openxmlformats.org/officeDocument/2006/relationships/oleObject" Target="file:///D:\Year%205\&#1604;&#1580;&#1575;&#1606;%20&#1575;&#1604;&#1605;&#1585;&#1575;&#1580;&#1593;&#1577;%20&#1604;&#1604;&#1583;&#1576;&#1604;&#1608;&#1605;&#1575;&#1578;%203\&#1578;&#1581;&#1604;&#1610;&#1604;%20&#1606;&#1578;&#1575;&#1574;&#1580;%20&#1578;&#1602;&#1608;&#1610;&#1605;%20&#1576;&#1585;&#1606;&#1575;&#1605;&#1580;%20&#1583;&#1576;&#1604;&#1608;&#1605;%20&#1578;&#1602;&#1606;&#1610;&#1577;%20&#1575;&#1604;&#1588;&#1576;&#1603;&#1575;&#1578;%20&#1605;&#1606;%20&#1608;&#1580;&#1607;&#1577;%20&#1606;&#1592;&#1585;%20&#1575;&#1604;&#1591;&#1604;&#1575;&#1576;%20&#1608;&#1607;&#1610;&#1574;&#1577;%20&#1575;&#1604;&#1578;&#1583;&#1585;&#1610;&#1587;.xls" TargetMode="External"/><Relationship Id="rId1" Type="http://schemas.openxmlformats.org/officeDocument/2006/relationships/themeOverride" Target="../theme/themeOverride30.xml"/></Relationships>
</file>

<file path=word/charts/_rels/chart37.xml.rels><?xml version="1.0" encoding="UTF-8" standalone="yes"?>
<Relationships xmlns="http://schemas.openxmlformats.org/package/2006/relationships"><Relationship Id="rId2" Type="http://schemas.openxmlformats.org/officeDocument/2006/relationships/oleObject" Target="file:///D:\Year%205\&#1604;&#1580;&#1575;&#1606;%20&#1575;&#1604;&#1605;&#1585;&#1575;&#1580;&#1593;&#1577;%20&#1604;&#1604;&#1583;&#1576;&#1604;&#1608;&#1605;&#1575;&#1578;%203\&#1578;&#1581;&#1604;&#1610;&#1604;%20&#1606;&#1578;&#1575;&#1574;&#1580;%20&#1578;&#1602;&#1608;&#1610;&#1605;%20&#1576;&#1585;&#1606;&#1575;&#1605;&#1580;%20&#1583;&#1576;&#1604;&#1608;&#1605;%20&#1578;&#1602;&#1606;&#1610;&#1577;%20&#1575;&#1604;&#1588;&#1576;&#1603;&#1575;&#1578;%20&#1605;&#1606;%20&#1608;&#1580;&#1607;&#1577;%20&#1606;&#1592;&#1585;%20&#1575;&#1604;&#1591;&#1604;&#1575;&#1576;%20&#1608;&#1607;&#1610;&#1574;&#1577;%20&#1575;&#1604;&#1578;&#1583;&#1585;&#1610;&#1587;.xls" TargetMode="External"/><Relationship Id="rId1" Type="http://schemas.openxmlformats.org/officeDocument/2006/relationships/themeOverride" Target="../theme/themeOverride31.xml"/></Relationships>
</file>

<file path=word/charts/_rels/chart38.xml.rels><?xml version="1.0" encoding="UTF-8" standalone="yes"?>
<Relationships xmlns="http://schemas.openxmlformats.org/package/2006/relationships"><Relationship Id="rId2" Type="http://schemas.openxmlformats.org/officeDocument/2006/relationships/oleObject" Target="file:///C:\Users\pc\Desktop\&#1605;&#1610;&#1578;&#1608;\&#1575;&#1604;&#1580;&#1583;&#1610;&#1583;\&#1593;&#1604;&#1608;&#1605;%20&#1575;&#1604;&#1581;&#1575;&#1587;&#1576;%20(&#1578;&#1602;&#1606;&#1610;&#1577;%20&#1588;&#1576;&#1603;&#1575;&#1578;)%20&#1576;&#1606;&#1575;&#1578;\&#1575;&#1604;&#1586;&#1575;&#1574;&#1585;&#1577;.xls" TargetMode="External"/><Relationship Id="rId1" Type="http://schemas.openxmlformats.org/officeDocument/2006/relationships/themeOverride" Target="../theme/themeOverride32.xml"/></Relationships>
</file>

<file path=word/charts/_rels/chart39.xml.rels><?xml version="1.0" encoding="UTF-8" standalone="yes"?>
<Relationships xmlns="http://schemas.openxmlformats.org/package/2006/relationships"><Relationship Id="rId2" Type="http://schemas.openxmlformats.org/officeDocument/2006/relationships/oleObject" Target="file:///C:\Users\pc\Desktop\&#1605;&#1610;&#1578;&#1608;\&#1575;&#1604;&#1580;&#1583;&#1610;&#1583;\&#1593;&#1604;&#1608;&#1605;%20&#1575;&#1604;&#1581;&#1575;&#1587;&#1576;%20(&#1578;&#1602;&#1606;&#1610;&#1577;%20&#1588;&#1576;&#1603;&#1575;&#1578;)%20&#1576;&#1606;&#1575;&#1578;\&#1575;&#1604;&#1591;&#1604;&#1575;&#1576;%20.xls" TargetMode="External"/><Relationship Id="rId1" Type="http://schemas.openxmlformats.org/officeDocument/2006/relationships/themeOverride" Target="../theme/themeOverride3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pc\Desktop\&#1605;&#1610;&#1578;&#1608;\&#1575;&#1604;&#1580;&#1583;&#1610;&#1583;\&#1575;&#1604;&#1578;&#1585;&#1576;&#1610;&#1577;%20&#1575;&#1604;&#1593;&#1575;&#1605;%20&#1576;&#1606;&#1575;&#1578;\&#1575;&#1593;&#1590;&#1575;&#1569;%20&#1607;&#1610;&#1574;&#1577;%20&#1575;&#1604;&#1578;&#1583;&#1585;&#1610;&#1587;.xls" TargetMode="External"/><Relationship Id="rId1" Type="http://schemas.openxmlformats.org/officeDocument/2006/relationships/themeOverride" Target="../theme/themeOverride3.xml"/></Relationships>
</file>

<file path=word/charts/_rels/chart40.xml.rels><?xml version="1.0" encoding="UTF-8" standalone="yes"?>
<Relationships xmlns="http://schemas.openxmlformats.org/package/2006/relationships"><Relationship Id="rId2" Type="http://schemas.openxmlformats.org/officeDocument/2006/relationships/oleObject" Target="file:///C:\Users\pc\Desktop\&#1605;&#1610;&#1578;&#1608;\&#1575;&#1604;&#1580;&#1583;&#1610;&#1583;\&#1593;&#1604;&#1608;&#1605;%20&#1575;&#1604;&#1581;&#1575;&#1587;&#1576;%20(&#1578;&#1602;&#1606;&#1610;&#1577;%20&#1588;&#1576;&#1603;&#1575;&#1578;)%20&#1576;&#1606;&#1575;&#1578;\&#1575;&#1593;&#1590;&#1575;&#1569;%20&#1607;&#1610;&#1574;&#1577;%20&#1575;&#1604;&#1578;&#1583;&#1585;&#1610;&#1587;.xls" TargetMode="External"/><Relationship Id="rId1" Type="http://schemas.openxmlformats.org/officeDocument/2006/relationships/themeOverride" Target="../theme/themeOverride34.xml"/></Relationships>
</file>

<file path=word/charts/_rels/chart41.xml.rels><?xml version="1.0" encoding="UTF-8" standalone="yes"?>
<Relationships xmlns="http://schemas.openxmlformats.org/package/2006/relationships"><Relationship Id="rId2" Type="http://schemas.openxmlformats.org/officeDocument/2006/relationships/oleObject" Target="file:///C:\Users\pc\Desktop\&#1605;&#1610;&#1578;&#1608;\&#1575;&#1604;&#1580;&#1583;&#1610;&#1583;\&#1605;&#1581;&#1575;&#1587;&#1576;&#1577;%20&#1576;&#1606;&#1575;&#1578;\&#1575;&#1604;&#1586;&#1575;&#1574;&#1585;&#1577;.xls" TargetMode="External"/><Relationship Id="rId1" Type="http://schemas.openxmlformats.org/officeDocument/2006/relationships/themeOverride" Target="../theme/themeOverride35.xml"/></Relationships>
</file>

<file path=word/charts/_rels/chart42.xml.rels><?xml version="1.0" encoding="UTF-8" standalone="yes"?>
<Relationships xmlns="http://schemas.openxmlformats.org/package/2006/relationships"><Relationship Id="rId2" Type="http://schemas.openxmlformats.org/officeDocument/2006/relationships/oleObject" Target="file:///C:\Users\pc\Desktop\&#1605;&#1610;&#1578;&#1608;\&#1575;&#1604;&#1580;&#1583;&#1610;&#1583;\&#1605;&#1581;&#1575;&#1587;&#1576;&#1577;%20&#1576;&#1606;&#1575;&#1578;\&#1575;&#1604;&#1591;&#1604;&#1575;&#1576;%20.xls" TargetMode="External"/><Relationship Id="rId1" Type="http://schemas.openxmlformats.org/officeDocument/2006/relationships/themeOverride" Target="../theme/themeOverride36.xml"/></Relationships>
</file>

<file path=word/charts/_rels/chart43.xml.rels><?xml version="1.0" encoding="UTF-8" standalone="yes"?>
<Relationships xmlns="http://schemas.openxmlformats.org/package/2006/relationships"><Relationship Id="rId2" Type="http://schemas.openxmlformats.org/officeDocument/2006/relationships/oleObject" Target="file:///C:\Users\pc\Desktop\&#1605;&#1610;&#1578;&#1608;\&#1575;&#1604;&#1580;&#1583;&#1610;&#1583;\&#1605;&#1581;&#1575;&#1587;&#1576;&#1577;%20&#1576;&#1606;&#1575;&#1578;\&#1575;&#1593;&#1590;&#1575;&#1569;%20&#1607;&#1610;&#1574;&#1577;%20&#1575;&#1604;&#1578;&#1583;&#1585;&#1610;&#1587;.xls" TargetMode="External"/><Relationship Id="rId1" Type="http://schemas.openxmlformats.org/officeDocument/2006/relationships/themeOverride" Target="../theme/themeOverride37.xml"/></Relationships>
</file>

<file path=word/charts/_rels/chart44.xml.rels><?xml version="1.0" encoding="UTF-8" standalone="yes"?>
<Relationships xmlns="http://schemas.openxmlformats.org/package/2006/relationships"><Relationship Id="rId1" Type="http://schemas.openxmlformats.org/officeDocument/2006/relationships/oleObject" Target="file:///C:\Users\win7\Desktop\&#1583;.&#1605;&#1581;&#1575;&#1587;&#1576;&#1577;\&#1576;&#1603;&#1604;&#1608;&#1585;&#1610;&#1608;&#1587;%20&#1605;&#1581;&#1575;&#1587;&#1576;&#1577;%20&#1605;1\&#1578;&#1581;&#1604;&#1610;&#1604;%20&#1606;&#1578;&#1575;&#1574;&#1580;%20&#1575;&#1604;&#1605;&#1583;&#1585;&#1587;&#1610;&#1606;%20&#1608;%20&#1575;&#1604;&#1601;&#1585;&#1610;&#1602;%20&#1576;&#1603;&#1604;&#1608;&#1585;&#1610;&#1608;&#1587;%20&#1605;&#1581;&#1575;&#1587;&#1576;&#1577;%20&#1605;1.xls"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win7\Desktop\&#1583;.&#1605;&#1581;&#1575;&#1587;&#1576;&#1577;\&#1576;&#1603;&#1604;&#1608;&#1585;&#1610;&#1608;&#1587;%20&#1605;&#1581;&#1575;&#1587;&#1576;&#1577;%20&#1605;1\&#1578;&#1581;&#1604;&#1610;&#1604;%20&#1606;&#1578;&#1575;&#1574;&#1580;%20&#1575;&#1604;&#1591;&#1604;&#1575;&#1576;%20%20&#1576;&#1603;&#1604;&#1608;&#1585;&#1610;&#1608;&#1587;%20&#1605;&#1581;&#1575;&#1587;&#1576;&#1577;%20&#1605;%201.xls"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win7\Desktop\&#1583;.&#1605;&#1581;&#1575;&#1587;&#1576;&#1577;\&#1576;&#1603;&#1604;&#1608;&#1585;&#1610;&#1608;&#1587;%20&#1605;&#1581;&#1575;&#1587;&#1576;&#1577;%20&#1605;1\&#1578;&#1581;&#1604;&#1610;&#1604;%20&#1606;&#1578;&#1575;&#1574;&#1580;%20&#1575;&#1604;&#1605;&#1583;&#1585;&#1587;&#1610;&#1606;%20&#1608;%20&#1575;&#1604;&#1601;&#1585;&#1610;&#1602;%20&#1576;&#1603;&#1604;&#1608;&#1585;&#1610;&#1608;&#1587;%20&#1605;&#1581;&#1575;&#1587;&#1576;&#1577;%20&#1605;1.xls"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win7\Desktop\&#1583;.&#1605;&#1581;&#1575;&#1587;&#1576;&#1577;\&#1583;&#1576;&#1604;&#1608;&#1605;%20&#1605;&#1581;&#1575;&#1587;&#1576;&#1577;%20&#1605;1\&#1578;&#1581;&#1604;&#1610;&#1604;%20&#1575;&#1604;&#1591;&#1604;&#1575;&#1576;%20.xls"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win7\Desktop\&#1583;.&#1605;&#1581;&#1575;&#1587;&#1576;&#1577;\&#1583;&#1576;&#1604;&#1608;&#1605;%20&#1605;&#1581;&#1575;&#1587;&#1576;&#1577;%20&#1605;1\&#1593;&#1590;&#1608;%20&#1607;&#1610;&#1574;&#1577;%20&#1578;&#1583;&#1585;&#1610;&#1587;%20&#1583;&#1576;&#1604;&#1608;&#1605;%20&#1605;&#1581;&#1575;&#1587;&#1576;&#1577;%20&#1605;1.xls" TargetMode="External"/></Relationships>
</file>

<file path=word/charts/_rels/chart49.xml.rels><?xml version="1.0" encoding="UTF-8" standalone="yes"?>
<Relationships xmlns="http://schemas.openxmlformats.org/package/2006/relationships"><Relationship Id="rId2" Type="http://schemas.openxmlformats.org/officeDocument/2006/relationships/oleObject" Target="file:///C:\Users\e.alashmawe\Downloads\Desktop\&#1605;&#1610;&#1578;&#1608;\&#1578;&#1602;&#1610;&#1610;&#1605;%20&#1583;&#1576;&#1604;&#1608;&#1605;%20&#1593;&#1604;&#1608;&#1605;%20&#1575;&#1604;&#1581;&#1575;&#1587;&#1576;%20(&#1578;&#1602;&#1606;&#1610;&#1577;%20&#1588;&#1576;&#1603;&#1575;&#1578;)\&#1606;&#1578;&#1575;&#1574;&#1580;%20&#1575;&#1587;&#1578;&#1576;&#1575;&#1606;&#1577;%20&#1575;&#1604;&#1605;&#1588;&#1585;&#1601;%20&#1608;&#1575;&#1604;&#1601;&#1585;&#1610;&#1602;%20&#1575;&#1604;&#1586;&#1575;&#1574;&#1585;_&#1583;&#1576;&#1604;&#1608;&#1605;%20&#1593;&#1604;&#1608;&#1605;%20&#1575;&#1604;&#1581;&#1575;&#1587;&#1576;%20(&#1578;&#1602;&#1606;&#1610;&#1577;%20&#1588;&#1576;&#1603;&#1575;&#1578;).xls" TargetMode="External"/><Relationship Id="rId1" Type="http://schemas.openxmlformats.org/officeDocument/2006/relationships/themeOverride" Target="../theme/themeOverride38.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pc\Desktop\&#1605;&#1610;&#1578;&#1608;\&#1575;&#1604;&#1580;&#1583;&#1610;&#1583;\&#1575;&#1604;&#1578;&#1608;&#1580;&#1610;&#1577;%20&#1608;&#1575;&#1604;&#1575;&#1585;&#1588;&#1575;&#1583;%20&#1576;&#1606;&#1575;&#1578;\&#1575;&#1604;&#1586;&#1575;&#1574;&#1585;&#1577;.xls" TargetMode="External"/><Relationship Id="rId1" Type="http://schemas.openxmlformats.org/officeDocument/2006/relationships/themeOverride" Target="../theme/themeOverride4.xml"/></Relationships>
</file>

<file path=word/charts/_rels/chart50.xml.rels><?xml version="1.0" encoding="UTF-8" standalone="yes"?>
<Relationships xmlns="http://schemas.openxmlformats.org/package/2006/relationships"><Relationship Id="rId2" Type="http://schemas.openxmlformats.org/officeDocument/2006/relationships/oleObject" Target="file:///C:\Users\e.alashmawe\Downloads\Desktop\&#1605;&#1610;&#1578;&#1608;\&#1578;&#1602;&#1610;&#1610;&#1605;%20&#1583;&#1576;&#1604;&#1608;&#1605;%20&#1593;&#1604;&#1608;&#1605;%20&#1575;&#1604;&#1581;&#1575;&#1587;&#1576;%20(&#1578;&#1602;&#1606;&#1610;&#1577;%20&#1588;&#1576;&#1603;&#1575;&#1578;)\&#1606;&#1578;&#1575;&#1574;&#1580;%20&#1575;&#1587;&#1578;&#1576;&#1575;&#1606;&#1577;%20&#1575;&#1604;&#1583;&#1575;&#1585;&#1587;&#1610;&#1606;_&#1583;&#1576;&#1604;&#1608;&#1605;%20&#1593;&#1604;&#1608;&#1605;%20&#1575;&#1604;&#1581;&#1575;&#1587;&#1576;%20(&#1578;&#1602;&#1606;&#1610;&#1577;%20&#1588;&#1576;&#1603;&#1575;&#1578;).xls" TargetMode="External"/><Relationship Id="rId1" Type="http://schemas.openxmlformats.org/officeDocument/2006/relationships/themeOverride" Target="../theme/themeOverride39.xml"/></Relationships>
</file>

<file path=word/charts/_rels/chart51.xml.rels><?xml version="1.0" encoding="UTF-8" standalone="yes"?>
<Relationships xmlns="http://schemas.openxmlformats.org/package/2006/relationships"><Relationship Id="rId2" Type="http://schemas.openxmlformats.org/officeDocument/2006/relationships/oleObject" Target="file:///C:\Users\e.alashmawe\Downloads\Desktop\&#1605;&#1610;&#1578;&#1608;\&#1578;&#1602;&#1610;&#1610;&#1605;%20&#1583;&#1576;&#1604;&#1608;&#1605;%20&#1593;&#1604;&#1608;&#1605;%20&#1575;&#1604;&#1581;&#1575;&#1587;&#1576;%20(&#1578;&#1602;&#1606;&#1610;&#1577;%20&#1588;&#1576;&#1603;&#1575;&#1578;)\&#1606;&#1578;&#1575;&#1574;&#1580;%20&#1575;&#1587;&#1578;&#1576;&#1575;&#1606;&#1577;%20&#1571;&#1593;&#1590;&#1575;&#1569;%20&#1607;&#1610;&#1574;&#1577;%20&#1575;&#1604;&#1578;&#1583;&#1585;&#1610;&#1587;_&#1583;&#1576;&#1604;&#1608;&#1605;%20&#1593;&#1604;&#1608;&#1605;%20&#1575;&#1604;&#1581;&#1575;&#1587;&#1576;%20(&#1578;&#1602;&#1606;&#1610;&#1577;%20&#1588;&#1576;&#1603;&#1575;&#1578;).xls" TargetMode="External"/><Relationship Id="rId1" Type="http://schemas.openxmlformats.org/officeDocument/2006/relationships/themeOverride" Target="../theme/themeOverride40.xml"/></Relationships>
</file>

<file path=word/charts/_rels/chart52.xml.rels><?xml version="1.0" encoding="UTF-8" standalone="yes"?>
<Relationships xmlns="http://schemas.openxmlformats.org/package/2006/relationships"><Relationship Id="rId2" Type="http://schemas.openxmlformats.org/officeDocument/2006/relationships/oleObject" Target="file:///C:\Users\e.alashmawe\Downloads\Desktop\&#1605;&#1610;&#1578;&#1608;\&#1578;&#1602;&#1610;&#1610;&#1605;%20&#1583;&#1576;&#1604;&#1608;&#1605;%20&#1578;&#1580;&#1587;&#1610;&#1585;%20&#1605;&#1581;&#1575;&#1587;&#1576;&#1577;%20&#1586;&#1604;&#1601;&#1610;\&#1606;&#1578;&#1575;&#1574;&#1580;%20&#1575;&#1587;&#1578;&#1576;&#1575;&#1606;&#1577;%20&#1575;&#1604;&#1605;&#1588;&#1585;&#1601;%20&#1608;&#1575;&#1604;&#1601;&#1585;&#1610;&#1602;%20&#1575;&#1604;&#1586;&#1575;&#1574;&#1585;_&#1583;&#1576;&#1604;&#1608;&#1605;%20&#1578;&#1580;&#1587;&#1610;&#1585;%20&#1605;&#1581;&#1575;&#1587;&#1576;&#1577;.xls" TargetMode="External"/><Relationship Id="rId1" Type="http://schemas.openxmlformats.org/officeDocument/2006/relationships/themeOverride" Target="../theme/themeOverride41.xml"/></Relationships>
</file>

<file path=word/charts/_rels/chart53.xml.rels><?xml version="1.0" encoding="UTF-8" standalone="yes"?>
<Relationships xmlns="http://schemas.openxmlformats.org/package/2006/relationships"><Relationship Id="rId2" Type="http://schemas.openxmlformats.org/officeDocument/2006/relationships/oleObject" Target="file:///C:\Users\e.alashmawe\Downloads\Desktop\&#1605;&#1610;&#1578;&#1608;\&#1578;&#1602;&#1610;&#1610;&#1605;%20&#1583;&#1576;&#1604;&#1608;&#1605;%20&#1578;&#1580;&#1587;&#1610;&#1585;%20&#1605;&#1581;&#1575;&#1587;&#1576;&#1577;%20&#1586;&#1604;&#1601;&#1610;\&#1606;&#1578;&#1575;&#1574;&#1580;%20&#1575;&#1587;&#1578;&#1576;&#1575;&#1606;&#1577;%20&#1575;&#1604;&#1583;&#1575;&#1585;&#1587;&#1610;&#1606;_&#1583;&#1576;&#1604;&#1608;&#1605;%20&#1578;&#1580;&#1587;&#1610;&#1585;%20&#1605;&#1581;&#1575;&#1587;&#1576;&#1577;.xls" TargetMode="External"/><Relationship Id="rId1" Type="http://schemas.openxmlformats.org/officeDocument/2006/relationships/themeOverride" Target="../theme/themeOverride42.xml"/></Relationships>
</file>

<file path=word/charts/_rels/chart54.xml.rels><?xml version="1.0" encoding="UTF-8" standalone="yes"?>
<Relationships xmlns="http://schemas.openxmlformats.org/package/2006/relationships"><Relationship Id="rId2" Type="http://schemas.openxmlformats.org/officeDocument/2006/relationships/oleObject" Target="file:///C:\Users\e.alashmawe\Downloads\Desktop\&#1605;&#1610;&#1578;&#1608;\&#1578;&#1602;&#1610;&#1610;&#1605;%20&#1583;&#1576;&#1604;&#1608;&#1605;%20&#1578;&#1580;&#1587;&#1610;&#1585;%20&#1605;&#1581;&#1575;&#1587;&#1576;&#1577;%20&#1586;&#1604;&#1601;&#1610;\&#1606;&#1578;&#1575;&#1574;&#1580;%20&#1575;&#1587;&#1578;&#1576;&#1575;&#1606;&#1577;%20&#1571;&#1593;&#1590;&#1575;&#1569;%20&#1607;&#1610;&#1574;&#1577;%20&#1575;&#1604;&#1578;&#1583;&#1585;&#1610;&#1587;_&#1583;&#1576;&#1604;&#1608;&#1605;%20&#1578;&#1580;&#1587;&#1610;&#1585;%20&#1605;&#1581;&#1575;&#1587;&#1576;&#1577;.xls" TargetMode="External"/><Relationship Id="rId1" Type="http://schemas.openxmlformats.org/officeDocument/2006/relationships/themeOverride" Target="../theme/themeOverride43.xml"/></Relationships>
</file>

<file path=word/charts/_rels/chart55.xml.rels><?xml version="1.0" encoding="UTF-8" standalone="yes"?>
<Relationships xmlns="http://schemas.openxmlformats.org/package/2006/relationships"><Relationship Id="rId1" Type="http://schemas.openxmlformats.org/officeDocument/2006/relationships/oleObject" Target="file:///C:\Users\e.alashmawe\Downloads\Desktop\&#1605;&#1610;&#1578;&#1608;\&#1605;&#1610;&#1578;&#1608;\&#1605;&#1610;&#1578;&#1608;\&#1575;&#1604;&#1580;&#1583;&#1610;&#1583;\&#1575;&#1604;&#1581;&#1575;&#1587;&#1576;%20&#1575;&#1604;&#1570;&#1604;&#1610;\&#1575;&#1604;&#1601;&#1585;&#1610;&#1602;%20&#1575;&#1604;&#1586;&#1575;&#1574;&#1585;.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C:\Users\e.alashmawe\Downloads\Desktop\&#1605;&#1610;&#1578;&#1608;\&#1605;&#1610;&#1578;&#1608;\&#1605;&#1610;&#1578;&#1608;\&#1575;&#1604;&#1580;&#1583;&#1610;&#1583;\&#1575;&#1604;&#1581;&#1575;&#1587;&#1576;%20&#1575;&#1604;&#1570;&#1604;&#1610;\&#1575;&#1604;&#1583;&#1575;&#1585;&#1587;&#1610;&#1606;.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C:\Users\e.alashmawe\Downloads\Desktop\&#1605;&#1610;&#1578;&#1608;\&#1605;&#1610;&#1578;&#1608;\&#1605;&#1610;&#1578;&#1608;\&#1575;&#1604;&#1580;&#1583;&#1610;&#1583;\&#1575;&#1604;&#1581;&#1575;&#1587;&#1576;%20&#1575;&#1604;&#1570;&#1604;&#1610;\&#1571;&#1593;&#1590;&#1575;&#1569;%20&#1607;&#1610;&#1574;&#1577;%20&#1575;&#1604;&#1578;&#1583;&#1585;&#1610;&#1587;.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C:\Users\e.alashmawe\Downloads\Desktop\New%20Microsoft%20Excel%20Worksheet.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6;&#1603;&#1604;&#1608;&#1585;&#1610;&#1608;&#1587;%20&#1578;&#1602;&#1606;&#1610;&#1577;%20&#1575;&#1580;&#1607;&#1586;&#1577;%20&#1591;&#1576;&#1610;&#1577;\&#1606;&#1578;&#1575;&#1574;&#1580;%20&#1578;&#1581;&#1604;&#1610;&#1604;%20&#1575;&#1604;&#1591;&#1604;&#1575;&#1576;%20&#1576;&#1603;&#1604;&#1608;&#1585;&#1610;&#1608;&#1587;%20&#1578;&#1602;&#1606;&#1610;&#1577;.xls"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pc\Desktop\&#1605;&#1610;&#1578;&#1608;\&#1575;&#1604;&#1580;&#1583;&#1610;&#1583;\&#1575;&#1604;&#1578;&#1608;&#1580;&#1610;&#1577;%20&#1608;&#1575;&#1604;&#1575;&#1585;&#1588;&#1575;&#1583;%20&#1576;&#1606;&#1575;&#1578;\&#1575;&#1604;&#1591;&#1604;&#1575;&#1576;%20.xls" TargetMode="External"/><Relationship Id="rId1" Type="http://schemas.openxmlformats.org/officeDocument/2006/relationships/themeOverride" Target="../theme/themeOverride5.xml"/></Relationships>
</file>

<file path=word/charts/_rels/chart60.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6;&#1603;&#1604;&#1608;&#1585;&#1610;&#1608;&#1587;%20&#1578;&#1602;&#1606;&#1610;&#1577;%20&#1575;&#1580;&#1607;&#1586;&#1577;%20&#1591;&#1576;&#1610;&#1577;\&#1578;&#1581;&#1604;&#1610;&#1604;%20&#1606;&#1578;&#1575;&#1574;&#1580;%20&#1575;&#1604;&#1601;&#1585;&#1610;&#1602;%20&#1608;%20&#1575;&#1604;&#1605;&#1583;&#1585;&#1587;&#1610;&#1606;%20&#1576;&#1603;&#1604;&#1608;&#1585;&#1610;&#1608;&#1587;%20&#1578;&#1602;&#1606;&#1610;&#1577;%20&#1575;&#1580;&#1607;&#1586;&#1577;.xls"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580;&#1587;&#1610;&#1585;%20&#1575;&#1580;&#1607;&#1586;&#1577;%20&#1591;&#1576;&#1610;&#1577;%20-1\&#1578;&#1581;&#1604;&#1610;&#1604;%20&#1606;&#1578;&#1575;&#1574;&#1580;%20&#1575;&#1604;&#1605;&#1583;&#1585;&#1587;&#1610;&#1606;%20&#1608;%20&#1575;&#1604;&#1601;&#1585;&#1610;&#1602;%20%20&#1575;&#1580;&#1607;&#1586;&#1577;%20&#1591;&#1576;&#1610;&#1577;%201.xls"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580;&#1587;&#1610;&#1585;%20&#1575;&#1580;&#1607;&#1586;&#1577;%20&#1591;&#1576;&#1610;&#1577;%20-1\&#1578;&#1581;&#1604;&#1610;&#1604;%20&#1606;&#1578;&#1575;&#1574;&#1580;%20&#1575;&#1604;&#1591;&#1604;&#1575;&#1576;%20%20&#1578;&#1580;&#1587;&#1610;&#1585;%20&#1575;&#1580;&#1607;&#1586;&#1577;%20&#1591;&#1576;&#1610;&#1577;%20%201.xls"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580;&#1587;&#1610;&#1585;%20&#1575;&#1580;&#1607;&#1586;&#1577;%20&#1591;&#1576;&#1610;&#1577;%20-1\&#1578;&#1581;&#1604;&#1610;&#1604;%20&#1606;&#1578;&#1575;&#1574;&#1580;%20&#1575;&#1604;&#1605;&#1583;&#1585;&#1587;&#1610;&#1606;%20&#1608;%20&#1575;&#1604;&#1601;&#1585;&#1610;&#1602;%20%20&#1575;&#1580;&#1607;&#1586;&#1577;%20&#1591;&#1576;&#1610;&#1577;1.xls"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580;&#1587;&#1610;&#1585;%20&#1575;&#1580;&#1607;&#1586;&#1577;%20&#1591;&#1576;&#1610;&#1577;%202\&#1578;&#1581;&#1604;&#1610;&#1604;%20&#1606;&#1578;&#1575;&#1574;&#1580;%20&#1575;&#1601;&#1585;&#1610;&#1602;%20&#1608;%20&#1575;&#1604;&#1605;&#1583;&#1585;&#1587;&#1610;&#1606;%20&#1575;&#1580;&#1607;&#1586;&#1577;%202.xls"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580;&#1587;&#1610;&#1585;%20&#1575;&#1580;&#1607;&#1586;&#1577;%20&#1591;&#1576;&#1610;&#1577;%202\&#1578;&#1580;&#1587;&#1610;&#1585;%20&#1575;&#1580;&#1607;&#1586;&#1577;%20&#1591;&#1576;&#1610;&#1577;%202.xls"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580;&#1587;&#1610;&#1585;%20&#1575;&#1580;&#1607;&#1586;&#1577;%20&#1591;&#1576;&#1610;&#1577;%202\&#1578;&#1581;&#1604;&#1610;&#1604;%20&#1606;&#1578;&#1575;&#1574;&#1580;%20&#1575;&#1601;&#1585;&#1610;&#1602;%20&#1608;%20&#1575;&#1604;&#1605;&#1583;&#1585;&#1587;&#1610;&#1606;%20&#1575;&#1580;&#1607;&#1586;&#1577;%202.xls"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C:\Users\win7\Desktop\17\&#1578;&#1580;&#1587;&#1610;&#1585;%20&#1575;&#1580;&#1607;&#1586;&#1577;%20&#1591;&#1576;&#1610;&#1577;%203%20-%20Copy\&#1578;&#1581;&#1604;&#1610;&#1604;%20&#1606;&#1578;&#1575;&#1574;&#1580;%20%20&#1575;&#1604;&#1605;&#1583;&#1585;&#1587;&#1610;&#1606;%20&#1578;&#1580;&#1587;&#1610;&#1585;%20&#1575;&#1580;&#1607;&#1586;&#1577;.xls"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C:\Users\win7\Desktop\17\&#1578;&#1580;&#1587;&#1610;&#1585;%20&#1575;&#1580;&#1607;&#1586;&#1577;%20&#1591;&#1576;&#1610;&#1577;%203%20-%20Copy\&#1578;&#1581;&#1604;&#1610;&#1604;%20&#1606;&#1578;&#1575;&#1574;&#1580;%20&#1575;&#1604;&#1591;&#1604;&#1575;&#1576;%20%20&#1578;&#1580;&#1587;&#1610;&#1585;%20&#1575;&#1580;&#1607;&#1586;&#1577;%20&#1591;&#1576;&#1610;3.xls"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C:\Users\win7\Desktop\17\&#1578;&#1580;&#1587;&#1610;&#1585;%20&#1575;&#1580;&#1607;&#1586;&#1577;%20&#1591;&#1576;&#1610;&#1577;%203%20-%20Copy\&#1578;&#1581;&#1604;&#1610;&#1604;%20&#1606;&#1578;&#1575;&#1574;&#1580;%20%20&#1575;&#1604;&#1605;&#1583;&#1585;&#1587;&#1610;&#1606;%20&#1578;&#1580;&#1587;&#1610;&#1585;%20&#1575;&#1580;&#1607;&#1586;&#1577;.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alashmawe\Downloads\Desktop\&#1605;&#1610;&#1578;&#1608;\&#1575;&#1604;&#1580;&#1583;&#1610;&#1583;\&#1575;&#1604;&#1578;&#1608;&#1580;&#1610;&#1577;%20&#1608;&#1575;&#1604;&#1575;&#1585;&#1588;&#1575;&#1583;%20&#1576;&#1606;&#1575;&#1578;\&#1575;&#1593;&#1590;&#1575;&#1569;%20&#1607;&#1610;&#1574;&#1577;%20&#1575;&#1604;&#1578;&#1583;&#1585;&#1610;&#1587;.xls"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605;&#1585;&#1610;&#1590;%20&#1578;&#1580;&#1587;&#1610;&#1585;%201\&#1578;&#1581;&#1604;&#1610;&#1604;%20&#1606;&#1578;&#1575;&#1574;&#1580;%20&#1575;&#1604;&#1605;&#1583;&#1585;&#1587;&#1610;&#1606;%20&#1608;%20&#1575;&#1604;&#1601;&#1585;&#1610;&#1602;%20%20&#1578;&#1605;&#1585;&#1610;&#1590;%201.xls"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605;&#1585;&#1610;&#1590;%20&#1578;&#1580;&#1587;&#1610;&#1585;%201\&#1578;&#1581;&#1604;&#1610;&#1604;%20&#1606;&#1578;&#1575;&#1574;&#1580;%20&#1575;&#1604;&#1591;&#1604;&#1575;&#1576;%20%20&#1578;&#1605;&#1585;&#1610;&#1590;%20&#1578;&#1580;&#1587;&#1610;&#1585;%201.xls"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605;&#1585;&#1610;&#1590;%20&#1578;&#1580;&#1587;&#1610;&#1585;%201\&#1578;&#1581;&#1604;&#1610;&#1604;%20&#1606;&#1578;&#1575;&#1574;&#1580;%20&#1575;&#1604;&#1605;&#1583;&#1585;&#1587;&#1610;&#1606;%20&#1608;%20&#1575;&#1604;&#1601;&#1585;&#1610;&#1602;%20%20&#1578;&#1605;&#1585;&#1610;&#1590;%201.xls"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605;&#1585;&#1610;&#1590;%20&#1578;&#1580;&#1587;&#1610;&#1585;%202\&#1578;&#1581;&#1604;&#1610;&#1604;%20&#1575;&#1604;&#1591;&#1604;&#1575;&#1576;%20&#1608;%20&#1575;&#1604;&#1601;&#1585;&#1610;&#1602;%20&#1575;&#1604;&#1586;&#1575;&#1574;&#1585;.xls"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605;&#1585;&#1610;&#1590;%20&#1578;&#1580;&#1587;&#1610;&#1585;%202\&#1578;&#1581;&#1604;&#1610;&#1604;%20&#1575;&#1604;&#1591;&#1604;&#1575;&#1576;%20&#1608;%20&#1575;&#1604;&#1601;&#1585;&#1610;&#1602;%20&#1575;&#1604;&#1586;&#1575;&#1574;&#1585;.xls" TargetMode="External"/></Relationships>
</file>

<file path=word/charts/_rels/chart75.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605;&#1585;&#1610;&#1590;%20&#1578;&#1580;&#1587;&#1610;&#1585;%202\&#1593;&#1590;&#1608;%20&#1607;&#1610;&#1574;&#1577;%20&#1578;&#1583;&#1585;&#1610;&#1587;%20&#1578;&#1580;&#1587;&#1610;&#1585;%20&#1578;&#1605;&#1585;&#1610;&#1590;%202.xls" TargetMode="External"/></Relationships>
</file>

<file path=word/charts/_rels/chart76.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580;&#1587;&#1610;&#1585;%20&#1578;&#1605;&#1585;&#1610;&#1590;3\&#1578;&#1581;&#1604;&#1610;&#1604;%20&#1575;&#1604;&#1591;&#1604;&#1575;&#1576;%20&#1608;%20&#1575;&#1604;&#1601;&#1585;&#1610;&#1602;%20&#1575;&#1604;&#1586;&#1575;&#1574;&#1585;.xls" TargetMode="External"/></Relationships>
</file>

<file path=word/charts/_rels/chart77.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580;&#1587;&#1610;&#1585;%20&#1578;&#1605;&#1585;&#1610;&#1590;3\&#1578;&#1581;&#1604;&#1610;&#1604;%20&#1575;&#1604;&#1591;&#1604;&#1575;&#1576;%20&#1608;%20&#1575;&#1604;&#1601;&#1585;&#1610;&#1602;%20&#1575;&#1604;&#1586;&#1575;&#1574;&#1585;.xls" TargetMode="External"/></Relationships>
</file>

<file path=word/charts/_rels/chart78.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580;&#1587;&#1610;&#1585;%20&#1578;&#1605;&#1585;&#1610;&#1590;3\&#1593;&#1590;&#1608;%20&#1607;&#1610;&#1574;&#1577;%20&#1578;&#1583;&#1585;&#1610;&#1587;%20&#1578;&#1580;&#1587;&#1610;&#1585;%20&#1578;&#1605;&#1585;&#1610;&#1590;%203.xls" TargetMode="External"/></Relationships>
</file>

<file path=word/charts/_rels/chart79.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580;&#1587;&#1610;&#1585;%20&#1593;&#1604;&#1575;&#1580;%20&#1591;&#1576;&#1610;&#1593;&#1610;%20%20-&#1605;%201\&#1578;&#1581;&#1604;&#1610;&#1604;%20&#1606;&#1578;&#1575;&#1574;&#1580;%20&#1575;&#1604;&#1601;&#1585;&#1610;&#1602;%20&#1608;%20&#1575;&#1604;&#1605;&#1583;&#1585;&#1587;&#1610;&#1606;%20&#1576;&#1603;&#1604;&#1608;&#1585;&#1610;&#1608;&#1587;%20&#1593;&#1604;&#1575;&#1580;%20&#1591;&#1576;&#1610;&#1593;&#1610;.xls"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file:///C:\Users\e.alashmawe\Downloads\Desktop\&#1605;&#1610;&#1578;&#1608;\&#1575;&#1604;&#1580;&#1583;&#1610;&#1583;\&#1575;&#1604;&#1578;&#1585;&#1576;&#1610;&#1577;%20&#1575;&#1604;&#1593;&#1575;&#1605;%20&#1576;&#1606;&#1610;&#1606;%20-%20Copy\&#1575;&#1604;&#1586;&#1575;&#1574;&#1585;&#1577;.xls" TargetMode="External"/><Relationship Id="rId1" Type="http://schemas.openxmlformats.org/officeDocument/2006/relationships/themeOverride" Target="../theme/themeOverride6.xml"/></Relationships>
</file>

<file path=word/charts/_rels/chart80.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580;&#1587;&#1610;&#1585;%20&#1593;&#1604;&#1575;&#1580;%20&#1591;&#1576;&#1610;&#1593;&#1610;%20%20-&#1605;%201\&#1606;&#1578;&#1575;&#1574;&#1580;%20&#1578;&#1581;&#1604;&#1610;&#1604;%20&#1575;&#1604;&#1591;&#1604;&#1575;&#1576;&#1593;&#1604;&#1575;&#1580;%20&#1591;&#1576;&#1610;&#1593;&#1610;.xls" TargetMode="External"/></Relationships>
</file>

<file path=word/charts/_rels/chart81.xml.rels><?xml version="1.0" encoding="UTF-8" standalone="yes"?>
<Relationships xmlns="http://schemas.openxmlformats.org/package/2006/relationships"><Relationship Id="rId1" Type="http://schemas.openxmlformats.org/officeDocument/2006/relationships/oleObject" Target="file:///C:\Users\win7\Desktop\&#1576;&#1585;&#1575;&#1605;&#1580;%20&#1575;&#1604;&#1593;&#1604;&#1608;&#1605;%20&#1575;&#1604;&#1591;&#1576;&#1610;&#1577;%201434\&#1578;&#1580;&#1587;&#1610;&#1585;%20&#1593;&#1604;&#1575;&#1580;%20&#1591;&#1576;&#1610;&#1593;&#1610;%20%20-&#1605;%201\&#1578;&#1581;&#1604;&#1610;&#1604;%20&#1606;&#1578;&#1575;&#1574;&#1580;%20&#1575;&#1604;&#1601;&#1585;&#1610;&#1602;%20&#1608;%20&#1575;&#1604;&#1605;&#1583;&#1585;&#1587;&#1610;&#1606;%20&#1576;&#1603;&#1604;&#1608;&#1585;&#1610;&#1608;&#1587;%20&#1593;&#1604;&#1575;&#1580;%20&#1591;&#1576;&#1610;&#1593;&#1610;.xls" TargetMode="External"/></Relationships>
</file>

<file path=word/charts/_rels/chart8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4.xml"/></Relationships>
</file>

<file path=word/charts/_rels/chart8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5.xml"/></Relationships>
</file>

<file path=word/charts/_rels/chart8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6.xml"/></Relationships>
</file>

<file path=word/charts/_rels/chart85.xml.rels><?xml version="1.0" encoding="UTF-8" standalone="yes"?>
<Relationships xmlns="http://schemas.openxmlformats.org/package/2006/relationships"><Relationship Id="rId1" Type="http://schemas.openxmlformats.org/officeDocument/2006/relationships/oleObject" Target="file:///C:\Users\e.alashmawe\Downloads\Desktop\New%20Microsoft%20Excel%20Worksheet.xlsx" TargetMode="External"/></Relationships>
</file>

<file path=word/charts/_rels/chart86.xml.rels><?xml version="1.0" encoding="UTF-8" standalone="yes"?>
<Relationships xmlns="http://schemas.openxmlformats.org/package/2006/relationships"><Relationship Id="rId1" Type="http://schemas.openxmlformats.org/officeDocument/2006/relationships/oleObject" Target="file:///C:\Users\e.alashmawe\Downloads\Desktop\New%20Microsoft%20Excel%20Worksheet.xlsx" TargetMode="External"/></Relationships>
</file>

<file path=word/charts/_rels/chart87.xml.rels><?xml version="1.0" encoding="UTF-8" standalone="yes"?>
<Relationships xmlns="http://schemas.openxmlformats.org/package/2006/relationships"><Relationship Id="rId1" Type="http://schemas.openxmlformats.org/officeDocument/2006/relationships/oleObject" Target="file:///C:\Users\e.alashmawe\Downloads\Desktop\New%20Microsoft%20Excel%20Worksheet.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C:\Users\e.alashmawe\Downloads\Desktop\&#1605;&#1610;&#1578;&#1608;\&#1575;&#1604;&#1580;&#1583;&#1610;&#1583;\&#1575;&#1604;&#1578;&#1585;&#1576;&#1610;&#1577;%20&#1575;&#1604;&#1593;&#1575;&#1605;%20&#1576;&#1606;&#1610;&#1606;%20-%20Copy\&#1575;&#1604;&#1591;&#1604;&#1575;&#1576;%20.xls"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6754666728605853"/>
          <c:y val="4.3603422294391909E-2"/>
          <c:w val="0.69108494181590086"/>
          <c:h val="0.48427593214908948"/>
        </c:manualLayout>
      </c:layout>
      <c:barChart>
        <c:barDir val="col"/>
        <c:grouping val="clustered"/>
        <c:ser>
          <c:idx val="0"/>
          <c:order val="0"/>
          <c:tx>
            <c:strRef>
              <c:f>Sheet1!$D$1</c:f>
              <c:strCache>
                <c:ptCount val="1"/>
                <c:pt idx="0">
                  <c:v>الفريق الزائر</c:v>
                </c:pt>
              </c:strCache>
            </c:strRef>
          </c:tx>
          <c:cat>
            <c:strRef>
              <c:f>Sheet1!$C$4:$C$32</c:f>
              <c:strCache>
                <c:ptCount val="27"/>
                <c:pt idx="0">
                  <c:v>برنامج دبلوم التربية العام  بكلية المجتمع بالمجمعة (دارسين)</c:v>
                </c:pt>
                <c:pt idx="1">
                  <c:v>برنامج دبلوم التوجيه والإرشاد الطلابي بكلية المجتمع بالمجمعة (دارسين)</c:v>
                </c:pt>
                <c:pt idx="2">
                  <c:v>برنامج دبلوم التوجيه والإرشاد الطلابي بكلية التربية بالزلفى (دارسات) </c:v>
                </c:pt>
                <c:pt idx="3">
                  <c:v>برنامج دبلوم التوجيه والإرشاد الطلابي بمبنى الجامعة الجديد بالزلفى (دارسين) </c:v>
                </c:pt>
                <c:pt idx="4">
                  <c:v>برنامج دبلوم التربية العام  بكلية التربية بالزلفى  (دارسين)</c:v>
                </c:pt>
                <c:pt idx="5">
                  <c:v>برنامج دبلوم مصادر التعلم بكلية التربية بالزلفى  (دارسات)</c:v>
                </c:pt>
                <c:pt idx="6">
                  <c:v>برنامج دبلوم صعوبات التعلم بكلية التربية بالمجمعة  (دارسات)</c:v>
                </c:pt>
                <c:pt idx="7">
                  <c:v>برنامج دبلوم صعوبات التعلم بكلية التربية بالمجمعة  (دارسين)</c:v>
                </c:pt>
                <c:pt idx="8">
                  <c:v>برنامج دبلوم الإدارة المكتبية بكلية المجتمع بالمجمعة ( دارسين )</c:v>
                </c:pt>
                <c:pt idx="9">
                  <c:v>برنامج دبلوم  الحاسب الآلي (تقنية الشبكات) بكلية الهندسة بالمجمعة (دارسين)</c:v>
                </c:pt>
                <c:pt idx="10">
                  <c:v>برنامج دبلوم الحاسب الآلي (تقنية الشبكات) بكلية التربية بالمجمعة ( دارسات)</c:v>
                </c:pt>
                <c:pt idx="11">
                  <c:v>برنامج دبلوم المحاسبة بكلية التربية بالمجمعة (دارسات)</c:v>
                </c:pt>
                <c:pt idx="12">
                  <c:v>برنامج بكالوريوس المحاسبة م1 بكلية إدارة الأعمال بالمجمعة (دارسين)</c:v>
                </c:pt>
                <c:pt idx="13">
                  <c:v>برنامج دبلوم المحاسبة م1 بكلية إدارة الأعمال بالمجمعة (دارسين)</c:v>
                </c:pt>
                <c:pt idx="14">
                  <c:v>برنامج دبلوم الحاسب الآلي (تقنية شبكات) بكلية التربية بالزلفي (دارسين)</c:v>
                </c:pt>
                <c:pt idx="15">
                  <c:v>برنامج دبلوم تجسير المحاسبة بمبني الجامعة الجديد بالزلفي (دارسين)</c:v>
                </c:pt>
                <c:pt idx="16">
                  <c:v>برنامج دبلوم الحاسب الآلي بكلية المجتمع بالمجمعة (دارسين)</c:v>
                </c:pt>
                <c:pt idx="17">
                  <c:v>برنامج بكالوريوس تقنية أجهزة طبية بكلية العلوم الطبية التطبيقية بالمجمعة (دارسين)</c:v>
                </c:pt>
                <c:pt idx="18">
                  <c:v>برنامج تجسير أجهزة طبية م1 بكلية العلوم الطبية التطبيقية بالمجمعة (دارسين)</c:v>
                </c:pt>
                <c:pt idx="19">
                  <c:v> برنامج تجسير أجهزة طبية م2 بكلية العلوم الطبية التطبيقية بالمجمعة (دارسين)</c:v>
                </c:pt>
                <c:pt idx="20">
                  <c:v>برنامج تجسير أجهزة طبية م3 بكلية العلوم الطبية التطبيقية بالمجمعة (دارسين)</c:v>
                </c:pt>
                <c:pt idx="21">
                  <c:v>برنامج بكالوريوس تمريض بنظام تجسير م1 بكلية العلوم الطبية التطبيقية بالمجمعة   (دارسين) </c:v>
                </c:pt>
                <c:pt idx="22">
                  <c:v> برنامج بكالوريوس تمريض بنظام تجسير م2 بكلية العلوم الطبية التطبيقية بالمجمعة   (دارسين)</c:v>
                </c:pt>
                <c:pt idx="23">
                  <c:v>برنامج بكالوريوس تمريض بنظام تجسير م3 بكلية العلوم الطبية التطبيقية بالمجمعة   (دارسين)</c:v>
                </c:pt>
                <c:pt idx="24">
                  <c:v>برنامج بكالوريوس علاج طبيعي بنظام تجسير م1 بكلية العلوم الطبية التطبيقية بالمجمعة   (دارسات)</c:v>
                </c:pt>
                <c:pt idx="25">
                  <c:v> برنامج التمريض  م1 بكلية العلوم الطبية التطبيقية بالمجمعة   (دارسين)</c:v>
                </c:pt>
                <c:pt idx="26">
                  <c:v>برنامج التمريض  م3 بكلية العلوم الطبية التطبيقية بالمجمعة   (دارسين)</c:v>
                </c:pt>
              </c:strCache>
            </c:strRef>
          </c:cat>
          <c:val>
            <c:numRef>
              <c:f>Sheet1!$D$4:$D$32</c:f>
              <c:numCache>
                <c:formatCode>General</c:formatCode>
                <c:ptCount val="29"/>
                <c:pt idx="0">
                  <c:v>4.3199999999999985</c:v>
                </c:pt>
                <c:pt idx="1">
                  <c:v>3.9499999999999997</c:v>
                </c:pt>
                <c:pt idx="2">
                  <c:v>3.8</c:v>
                </c:pt>
                <c:pt idx="3">
                  <c:v>4.51</c:v>
                </c:pt>
                <c:pt idx="4">
                  <c:v>4.33</c:v>
                </c:pt>
                <c:pt idx="5">
                  <c:v>3.8</c:v>
                </c:pt>
                <c:pt idx="6">
                  <c:v>3.75</c:v>
                </c:pt>
                <c:pt idx="7">
                  <c:v>4.2</c:v>
                </c:pt>
                <c:pt idx="8">
                  <c:v>4.2</c:v>
                </c:pt>
                <c:pt idx="9">
                  <c:v>4.25</c:v>
                </c:pt>
                <c:pt idx="10">
                  <c:v>3.79</c:v>
                </c:pt>
                <c:pt idx="11">
                  <c:v>3.9</c:v>
                </c:pt>
                <c:pt idx="12">
                  <c:v>4.4000000000000004</c:v>
                </c:pt>
                <c:pt idx="13">
                  <c:v>4.3499999999999996</c:v>
                </c:pt>
                <c:pt idx="14">
                  <c:v>4.2</c:v>
                </c:pt>
                <c:pt idx="15">
                  <c:v>3.9</c:v>
                </c:pt>
                <c:pt idx="16">
                  <c:v>3.9</c:v>
                </c:pt>
                <c:pt idx="17">
                  <c:v>4</c:v>
                </c:pt>
                <c:pt idx="18">
                  <c:v>4.5599999999999996</c:v>
                </c:pt>
                <c:pt idx="19">
                  <c:v>4.4000000000000004</c:v>
                </c:pt>
                <c:pt idx="20">
                  <c:v>4.3499999999999996</c:v>
                </c:pt>
                <c:pt idx="21">
                  <c:v>4.0999999999999996</c:v>
                </c:pt>
                <c:pt idx="22">
                  <c:v>4.3</c:v>
                </c:pt>
                <c:pt idx="23">
                  <c:v>4.3499999999999996</c:v>
                </c:pt>
                <c:pt idx="24">
                  <c:v>4</c:v>
                </c:pt>
                <c:pt idx="25">
                  <c:v>4.7</c:v>
                </c:pt>
                <c:pt idx="26">
                  <c:v>4.7</c:v>
                </c:pt>
              </c:numCache>
            </c:numRef>
          </c:val>
        </c:ser>
        <c:ser>
          <c:idx val="1"/>
          <c:order val="1"/>
          <c:tx>
            <c:strRef>
              <c:f>Sheet1!$E$1</c:f>
              <c:strCache>
                <c:ptCount val="1"/>
                <c:pt idx="0">
                  <c:v>من وجهة نظر الدارسين</c:v>
                </c:pt>
              </c:strCache>
            </c:strRef>
          </c:tx>
          <c:cat>
            <c:strRef>
              <c:f>Sheet1!$C$4:$C$32</c:f>
              <c:strCache>
                <c:ptCount val="27"/>
                <c:pt idx="0">
                  <c:v>برنامج دبلوم التربية العام  بكلية المجتمع بالمجمعة (دارسين)</c:v>
                </c:pt>
                <c:pt idx="1">
                  <c:v>برنامج دبلوم التوجيه والإرشاد الطلابي بكلية المجتمع بالمجمعة (دارسين)</c:v>
                </c:pt>
                <c:pt idx="2">
                  <c:v>برنامج دبلوم التوجيه والإرشاد الطلابي بكلية التربية بالزلفى (دارسات) </c:v>
                </c:pt>
                <c:pt idx="3">
                  <c:v>برنامج دبلوم التوجيه والإرشاد الطلابي بمبنى الجامعة الجديد بالزلفى (دارسين) </c:v>
                </c:pt>
                <c:pt idx="4">
                  <c:v>برنامج دبلوم التربية العام  بكلية التربية بالزلفى  (دارسين)</c:v>
                </c:pt>
                <c:pt idx="5">
                  <c:v>برنامج دبلوم مصادر التعلم بكلية التربية بالزلفى  (دارسات)</c:v>
                </c:pt>
                <c:pt idx="6">
                  <c:v>برنامج دبلوم صعوبات التعلم بكلية التربية بالمجمعة  (دارسات)</c:v>
                </c:pt>
                <c:pt idx="7">
                  <c:v>برنامج دبلوم صعوبات التعلم بكلية التربية بالمجمعة  (دارسين)</c:v>
                </c:pt>
                <c:pt idx="8">
                  <c:v>برنامج دبلوم الإدارة المكتبية بكلية المجتمع بالمجمعة ( دارسين )</c:v>
                </c:pt>
                <c:pt idx="9">
                  <c:v>برنامج دبلوم  الحاسب الآلي (تقنية الشبكات) بكلية الهندسة بالمجمعة (دارسين)</c:v>
                </c:pt>
                <c:pt idx="10">
                  <c:v>برنامج دبلوم الحاسب الآلي (تقنية الشبكات) بكلية التربية بالمجمعة ( دارسات)</c:v>
                </c:pt>
                <c:pt idx="11">
                  <c:v>برنامج دبلوم المحاسبة بكلية التربية بالمجمعة (دارسات)</c:v>
                </c:pt>
                <c:pt idx="12">
                  <c:v>برنامج بكالوريوس المحاسبة م1 بكلية إدارة الأعمال بالمجمعة (دارسين)</c:v>
                </c:pt>
                <c:pt idx="13">
                  <c:v>برنامج دبلوم المحاسبة م1 بكلية إدارة الأعمال بالمجمعة (دارسين)</c:v>
                </c:pt>
                <c:pt idx="14">
                  <c:v>برنامج دبلوم الحاسب الآلي (تقنية شبكات) بكلية التربية بالزلفي (دارسين)</c:v>
                </c:pt>
                <c:pt idx="15">
                  <c:v>برنامج دبلوم تجسير المحاسبة بمبني الجامعة الجديد بالزلفي (دارسين)</c:v>
                </c:pt>
                <c:pt idx="16">
                  <c:v>برنامج دبلوم الحاسب الآلي بكلية المجتمع بالمجمعة (دارسين)</c:v>
                </c:pt>
                <c:pt idx="17">
                  <c:v>برنامج بكالوريوس تقنية أجهزة طبية بكلية العلوم الطبية التطبيقية بالمجمعة (دارسين)</c:v>
                </c:pt>
                <c:pt idx="18">
                  <c:v>برنامج تجسير أجهزة طبية م1 بكلية العلوم الطبية التطبيقية بالمجمعة (دارسين)</c:v>
                </c:pt>
                <c:pt idx="19">
                  <c:v> برنامج تجسير أجهزة طبية م2 بكلية العلوم الطبية التطبيقية بالمجمعة (دارسين)</c:v>
                </c:pt>
                <c:pt idx="20">
                  <c:v>برنامج تجسير أجهزة طبية م3 بكلية العلوم الطبية التطبيقية بالمجمعة (دارسين)</c:v>
                </c:pt>
                <c:pt idx="21">
                  <c:v>برنامج بكالوريوس تمريض بنظام تجسير م1 بكلية العلوم الطبية التطبيقية بالمجمعة   (دارسين) </c:v>
                </c:pt>
                <c:pt idx="22">
                  <c:v> برنامج بكالوريوس تمريض بنظام تجسير م2 بكلية العلوم الطبية التطبيقية بالمجمعة   (دارسين)</c:v>
                </c:pt>
                <c:pt idx="23">
                  <c:v>برنامج بكالوريوس تمريض بنظام تجسير م3 بكلية العلوم الطبية التطبيقية بالمجمعة   (دارسين)</c:v>
                </c:pt>
                <c:pt idx="24">
                  <c:v>برنامج بكالوريوس علاج طبيعي بنظام تجسير م1 بكلية العلوم الطبية التطبيقية بالمجمعة   (دارسات)</c:v>
                </c:pt>
                <c:pt idx="25">
                  <c:v> برنامج التمريض  م1 بكلية العلوم الطبية التطبيقية بالمجمعة   (دارسين)</c:v>
                </c:pt>
                <c:pt idx="26">
                  <c:v>برنامج التمريض  م3 بكلية العلوم الطبية التطبيقية بالمجمعة   (دارسين)</c:v>
                </c:pt>
              </c:strCache>
            </c:strRef>
          </c:cat>
          <c:val>
            <c:numRef>
              <c:f>Sheet1!$E$4:$E$32</c:f>
              <c:numCache>
                <c:formatCode>General</c:formatCode>
                <c:ptCount val="29"/>
                <c:pt idx="0">
                  <c:v>3.4699999999999998</c:v>
                </c:pt>
                <c:pt idx="1">
                  <c:v>3.69</c:v>
                </c:pt>
                <c:pt idx="2">
                  <c:v>3.9</c:v>
                </c:pt>
                <c:pt idx="3">
                  <c:v>4.33</c:v>
                </c:pt>
                <c:pt idx="4">
                  <c:v>4.3099999999999996</c:v>
                </c:pt>
                <c:pt idx="5">
                  <c:v>3.9</c:v>
                </c:pt>
                <c:pt idx="6">
                  <c:v>3.8499999999999988</c:v>
                </c:pt>
                <c:pt idx="7">
                  <c:v>3.7600000000000002</c:v>
                </c:pt>
                <c:pt idx="8">
                  <c:v>4</c:v>
                </c:pt>
                <c:pt idx="9">
                  <c:v>4.4000000000000004</c:v>
                </c:pt>
                <c:pt idx="10">
                  <c:v>3.61</c:v>
                </c:pt>
                <c:pt idx="11">
                  <c:v>3.1</c:v>
                </c:pt>
                <c:pt idx="12">
                  <c:v>3.7</c:v>
                </c:pt>
                <c:pt idx="13">
                  <c:v>4.2</c:v>
                </c:pt>
                <c:pt idx="14">
                  <c:v>4.63</c:v>
                </c:pt>
                <c:pt idx="15">
                  <c:v>3.8499999999999988</c:v>
                </c:pt>
                <c:pt idx="16">
                  <c:v>3.9</c:v>
                </c:pt>
                <c:pt idx="17">
                  <c:v>4.3599999999999985</c:v>
                </c:pt>
                <c:pt idx="18">
                  <c:v>4.3</c:v>
                </c:pt>
                <c:pt idx="19">
                  <c:v>4.3</c:v>
                </c:pt>
                <c:pt idx="20">
                  <c:v>4.3</c:v>
                </c:pt>
                <c:pt idx="21">
                  <c:v>4</c:v>
                </c:pt>
                <c:pt idx="22">
                  <c:v>4.2</c:v>
                </c:pt>
                <c:pt idx="23">
                  <c:v>4.1499999999999995</c:v>
                </c:pt>
                <c:pt idx="24">
                  <c:v>4</c:v>
                </c:pt>
                <c:pt idx="25">
                  <c:v>3.6</c:v>
                </c:pt>
                <c:pt idx="26">
                  <c:v>3.7</c:v>
                </c:pt>
              </c:numCache>
            </c:numRef>
          </c:val>
        </c:ser>
        <c:ser>
          <c:idx val="2"/>
          <c:order val="2"/>
          <c:tx>
            <c:strRef>
              <c:f>Sheet1!$F$1</c:f>
              <c:strCache>
                <c:ptCount val="1"/>
                <c:pt idx="0">
                  <c:v>من وجهة نظر أعضاء هيئة التدريس</c:v>
                </c:pt>
              </c:strCache>
            </c:strRef>
          </c:tx>
          <c:cat>
            <c:strRef>
              <c:f>Sheet1!$C$4:$C$32</c:f>
              <c:strCache>
                <c:ptCount val="27"/>
                <c:pt idx="0">
                  <c:v>برنامج دبلوم التربية العام  بكلية المجتمع بالمجمعة (دارسين)</c:v>
                </c:pt>
                <c:pt idx="1">
                  <c:v>برنامج دبلوم التوجيه والإرشاد الطلابي بكلية المجتمع بالمجمعة (دارسين)</c:v>
                </c:pt>
                <c:pt idx="2">
                  <c:v>برنامج دبلوم التوجيه والإرشاد الطلابي بكلية التربية بالزلفى (دارسات) </c:v>
                </c:pt>
                <c:pt idx="3">
                  <c:v>برنامج دبلوم التوجيه والإرشاد الطلابي بمبنى الجامعة الجديد بالزلفى (دارسين) </c:v>
                </c:pt>
                <c:pt idx="4">
                  <c:v>برنامج دبلوم التربية العام  بكلية التربية بالزلفى  (دارسين)</c:v>
                </c:pt>
                <c:pt idx="5">
                  <c:v>برنامج دبلوم مصادر التعلم بكلية التربية بالزلفى  (دارسات)</c:v>
                </c:pt>
                <c:pt idx="6">
                  <c:v>برنامج دبلوم صعوبات التعلم بكلية التربية بالمجمعة  (دارسات)</c:v>
                </c:pt>
                <c:pt idx="7">
                  <c:v>برنامج دبلوم صعوبات التعلم بكلية التربية بالمجمعة  (دارسين)</c:v>
                </c:pt>
                <c:pt idx="8">
                  <c:v>برنامج دبلوم الإدارة المكتبية بكلية المجتمع بالمجمعة ( دارسين )</c:v>
                </c:pt>
                <c:pt idx="9">
                  <c:v>برنامج دبلوم  الحاسب الآلي (تقنية الشبكات) بكلية الهندسة بالمجمعة (دارسين)</c:v>
                </c:pt>
                <c:pt idx="10">
                  <c:v>برنامج دبلوم الحاسب الآلي (تقنية الشبكات) بكلية التربية بالمجمعة ( دارسات)</c:v>
                </c:pt>
                <c:pt idx="11">
                  <c:v>برنامج دبلوم المحاسبة بكلية التربية بالمجمعة (دارسات)</c:v>
                </c:pt>
                <c:pt idx="12">
                  <c:v>برنامج بكالوريوس المحاسبة م1 بكلية إدارة الأعمال بالمجمعة (دارسين)</c:v>
                </c:pt>
                <c:pt idx="13">
                  <c:v>برنامج دبلوم المحاسبة م1 بكلية إدارة الأعمال بالمجمعة (دارسين)</c:v>
                </c:pt>
                <c:pt idx="14">
                  <c:v>برنامج دبلوم الحاسب الآلي (تقنية شبكات) بكلية التربية بالزلفي (دارسين)</c:v>
                </c:pt>
                <c:pt idx="15">
                  <c:v>برنامج دبلوم تجسير المحاسبة بمبني الجامعة الجديد بالزلفي (دارسين)</c:v>
                </c:pt>
                <c:pt idx="16">
                  <c:v>برنامج دبلوم الحاسب الآلي بكلية المجتمع بالمجمعة (دارسين)</c:v>
                </c:pt>
                <c:pt idx="17">
                  <c:v>برنامج بكالوريوس تقنية أجهزة طبية بكلية العلوم الطبية التطبيقية بالمجمعة (دارسين)</c:v>
                </c:pt>
                <c:pt idx="18">
                  <c:v>برنامج تجسير أجهزة طبية م1 بكلية العلوم الطبية التطبيقية بالمجمعة (دارسين)</c:v>
                </c:pt>
                <c:pt idx="19">
                  <c:v> برنامج تجسير أجهزة طبية م2 بكلية العلوم الطبية التطبيقية بالمجمعة (دارسين)</c:v>
                </c:pt>
                <c:pt idx="20">
                  <c:v>برنامج تجسير أجهزة طبية م3 بكلية العلوم الطبية التطبيقية بالمجمعة (دارسين)</c:v>
                </c:pt>
                <c:pt idx="21">
                  <c:v>برنامج بكالوريوس تمريض بنظام تجسير م1 بكلية العلوم الطبية التطبيقية بالمجمعة   (دارسين) </c:v>
                </c:pt>
                <c:pt idx="22">
                  <c:v> برنامج بكالوريوس تمريض بنظام تجسير م2 بكلية العلوم الطبية التطبيقية بالمجمعة   (دارسين)</c:v>
                </c:pt>
                <c:pt idx="23">
                  <c:v>برنامج بكالوريوس تمريض بنظام تجسير م3 بكلية العلوم الطبية التطبيقية بالمجمعة   (دارسين)</c:v>
                </c:pt>
                <c:pt idx="24">
                  <c:v>برنامج بكالوريوس علاج طبيعي بنظام تجسير م1 بكلية العلوم الطبية التطبيقية بالمجمعة   (دارسات)</c:v>
                </c:pt>
                <c:pt idx="25">
                  <c:v> برنامج التمريض  م1 بكلية العلوم الطبية التطبيقية بالمجمعة   (دارسين)</c:v>
                </c:pt>
                <c:pt idx="26">
                  <c:v>برنامج التمريض  م3 بكلية العلوم الطبية التطبيقية بالمجمعة   (دارسين)</c:v>
                </c:pt>
              </c:strCache>
            </c:strRef>
          </c:cat>
          <c:val>
            <c:numRef>
              <c:f>Sheet1!$F$4:$F$32</c:f>
              <c:numCache>
                <c:formatCode>General</c:formatCode>
                <c:ptCount val="29"/>
                <c:pt idx="0">
                  <c:v>4.67</c:v>
                </c:pt>
                <c:pt idx="1">
                  <c:v>4.63</c:v>
                </c:pt>
                <c:pt idx="2">
                  <c:v>4.2</c:v>
                </c:pt>
                <c:pt idx="3">
                  <c:v>4.9000000000000004</c:v>
                </c:pt>
                <c:pt idx="4">
                  <c:v>4.9000000000000004</c:v>
                </c:pt>
                <c:pt idx="5">
                  <c:v>4.2</c:v>
                </c:pt>
                <c:pt idx="6">
                  <c:v>4.04</c:v>
                </c:pt>
                <c:pt idx="7">
                  <c:v>4.22</c:v>
                </c:pt>
                <c:pt idx="8">
                  <c:v>4.4000000000000004</c:v>
                </c:pt>
                <c:pt idx="9">
                  <c:v>4.5</c:v>
                </c:pt>
                <c:pt idx="10">
                  <c:v>4.51</c:v>
                </c:pt>
                <c:pt idx="11">
                  <c:v>3.9099999999999997</c:v>
                </c:pt>
                <c:pt idx="12">
                  <c:v>4.4000000000000004</c:v>
                </c:pt>
                <c:pt idx="13">
                  <c:v>4</c:v>
                </c:pt>
                <c:pt idx="14">
                  <c:v>4.8499999999999996</c:v>
                </c:pt>
                <c:pt idx="15">
                  <c:v>4.21</c:v>
                </c:pt>
                <c:pt idx="16">
                  <c:v>4.57</c:v>
                </c:pt>
                <c:pt idx="17">
                  <c:v>4</c:v>
                </c:pt>
                <c:pt idx="18">
                  <c:v>4.3</c:v>
                </c:pt>
                <c:pt idx="19">
                  <c:v>4.4000000000000004</c:v>
                </c:pt>
                <c:pt idx="20">
                  <c:v>4.33</c:v>
                </c:pt>
                <c:pt idx="21">
                  <c:v>4</c:v>
                </c:pt>
                <c:pt idx="22">
                  <c:v>4.4000000000000004</c:v>
                </c:pt>
                <c:pt idx="23">
                  <c:v>4.5</c:v>
                </c:pt>
                <c:pt idx="24">
                  <c:v>4</c:v>
                </c:pt>
                <c:pt idx="25">
                  <c:v>4.8</c:v>
                </c:pt>
                <c:pt idx="26">
                  <c:v>4.5999999999999996</c:v>
                </c:pt>
              </c:numCache>
            </c:numRef>
          </c:val>
        </c:ser>
        <c:axId val="175738240"/>
        <c:axId val="109597824"/>
      </c:barChart>
      <c:catAx>
        <c:axId val="175738240"/>
        <c:scaling>
          <c:orientation val="maxMin"/>
        </c:scaling>
        <c:axPos val="b"/>
        <c:tickLblPos val="nextTo"/>
        <c:crossAx val="109597824"/>
        <c:crosses val="autoZero"/>
        <c:auto val="1"/>
        <c:lblAlgn val="ctr"/>
        <c:lblOffset val="100"/>
      </c:catAx>
      <c:valAx>
        <c:axId val="109597824"/>
        <c:scaling>
          <c:orientation val="minMax"/>
        </c:scaling>
        <c:axPos val="r"/>
        <c:majorGridlines/>
        <c:numFmt formatCode="General" sourceLinked="1"/>
        <c:tickLblPos val="nextTo"/>
        <c:crossAx val="175738240"/>
        <c:crosses val="autoZero"/>
        <c:crossBetween val="between"/>
      </c:valAx>
    </c:plotArea>
    <c:legend>
      <c:legendPos val="l"/>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'[اعضاء هيئة التدريس.xls]1'!$X$7:$X$18</c:f>
              <c:numCache>
                <c:formatCode>General</c:formatCode>
                <c:ptCount val="12"/>
                <c:pt idx="0">
                  <c:v>5</c:v>
                </c:pt>
                <c:pt idx="1">
                  <c:v>5</c:v>
                </c:pt>
                <c:pt idx="2">
                  <c:v>5</c:v>
                </c:pt>
                <c:pt idx="3">
                  <c:v>5</c:v>
                </c:pt>
                <c:pt idx="4">
                  <c:v>4</c:v>
                </c:pt>
                <c:pt idx="5">
                  <c:v>4</c:v>
                </c:pt>
                <c:pt idx="6">
                  <c:v>4</c:v>
                </c:pt>
                <c:pt idx="7">
                  <c:v>4</c:v>
                </c:pt>
                <c:pt idx="8">
                  <c:v>5</c:v>
                </c:pt>
                <c:pt idx="9">
                  <c:v>5</c:v>
                </c:pt>
                <c:pt idx="10">
                  <c:v>5</c:v>
                </c:pt>
                <c:pt idx="11">
                  <c:v>5</c:v>
                </c:pt>
              </c:numCache>
            </c:numRef>
          </c:val>
        </c:ser>
        <c:axId val="112029056"/>
        <c:axId val="112043136"/>
      </c:barChart>
      <c:catAx>
        <c:axId val="112029056"/>
        <c:scaling>
          <c:orientation val="maxMin"/>
        </c:scaling>
        <c:axPos val="b"/>
        <c:numFmt formatCode="General" sourceLinked="1"/>
        <c:tickLblPos val="nextTo"/>
        <c:txPr>
          <a:bodyPr/>
          <a:lstStyle/>
          <a:p>
            <a:pPr>
              <a:defRPr lang="ar-SA"/>
            </a:pPr>
            <a:endParaRPr lang="en-US"/>
          </a:p>
        </c:txPr>
        <c:crossAx val="112043136"/>
        <c:crosses val="autoZero"/>
        <c:auto val="1"/>
        <c:lblAlgn val="ctr"/>
        <c:lblOffset val="100"/>
      </c:catAx>
      <c:valAx>
        <c:axId val="112043136"/>
        <c:scaling>
          <c:orientation val="minMax"/>
        </c:scaling>
        <c:axPos val="r"/>
        <c:majorGridlines/>
        <c:numFmt formatCode="General" sourceLinked="1"/>
        <c:tickLblPos val="nextTo"/>
        <c:txPr>
          <a:bodyPr/>
          <a:lstStyle/>
          <a:p>
            <a:pPr>
              <a:defRPr lang="ar-SA"/>
            </a:pPr>
            <a:endParaRPr lang="en-US"/>
          </a:p>
        </c:txPr>
        <c:crossAx val="112029056"/>
        <c:crosses val="autoZero"/>
        <c:crossBetween val="between"/>
      </c:valAx>
    </c:plotArea>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3.8577646148661791E-2"/>
          <c:y val="9.2857304787431746E-2"/>
          <c:w val="0.88153847905671179"/>
          <c:h val="0.74642987309897324"/>
        </c:manualLayout>
      </c:layout>
      <c:barChart>
        <c:barDir val="col"/>
        <c:grouping val="clustered"/>
        <c:ser>
          <c:idx val="0"/>
          <c:order val="0"/>
          <c:spPr>
            <a:solidFill>
              <a:srgbClr val="9999FF"/>
            </a:solidFill>
            <a:ln w="12700">
              <a:solidFill>
                <a:srgbClr val="000000"/>
              </a:solidFill>
              <a:prstDash val="solid"/>
            </a:ln>
          </c:spPr>
          <c:val>
            <c:numRef>
              <c:f>'1'!$M$7:$M$26</c:f>
              <c:numCache>
                <c:formatCode>General</c:formatCode>
                <c:ptCount val="20"/>
                <c:pt idx="0">
                  <c:v>4</c:v>
                </c:pt>
                <c:pt idx="1">
                  <c:v>5</c:v>
                </c:pt>
                <c:pt idx="2">
                  <c:v>4</c:v>
                </c:pt>
                <c:pt idx="3">
                  <c:v>4</c:v>
                </c:pt>
                <c:pt idx="4">
                  <c:v>4</c:v>
                </c:pt>
                <c:pt idx="5">
                  <c:v>5</c:v>
                </c:pt>
                <c:pt idx="6">
                  <c:v>5</c:v>
                </c:pt>
                <c:pt idx="7">
                  <c:v>1</c:v>
                </c:pt>
                <c:pt idx="8">
                  <c:v>2</c:v>
                </c:pt>
                <c:pt idx="9">
                  <c:v>4</c:v>
                </c:pt>
                <c:pt idx="10">
                  <c:v>4</c:v>
                </c:pt>
                <c:pt idx="11">
                  <c:v>4</c:v>
                </c:pt>
                <c:pt idx="12">
                  <c:v>4</c:v>
                </c:pt>
                <c:pt idx="13">
                  <c:v>3</c:v>
                </c:pt>
                <c:pt idx="14">
                  <c:v>4</c:v>
                </c:pt>
                <c:pt idx="15">
                  <c:v>4</c:v>
                </c:pt>
                <c:pt idx="16">
                  <c:v>4</c:v>
                </c:pt>
                <c:pt idx="17">
                  <c:v>5</c:v>
                </c:pt>
                <c:pt idx="18">
                  <c:v>5</c:v>
                </c:pt>
                <c:pt idx="19">
                  <c:v>4</c:v>
                </c:pt>
              </c:numCache>
            </c:numRef>
          </c:val>
        </c:ser>
        <c:axId val="112091136"/>
        <c:axId val="112092672"/>
      </c:barChart>
      <c:catAx>
        <c:axId val="112091136"/>
        <c:scaling>
          <c:orientation val="maxMin"/>
        </c:scaling>
        <c:axPos val="b"/>
        <c:numFmt formatCode="General" sourceLinked="1"/>
        <c:tickLblPos val="nextTo"/>
        <c:spPr>
          <a:ln w="3175">
            <a:solidFill>
              <a:srgbClr val="000000"/>
            </a:solidFill>
            <a:prstDash val="solid"/>
          </a:ln>
        </c:spPr>
        <c:txPr>
          <a:bodyPr rot="0" vert="horz"/>
          <a:lstStyle/>
          <a:p>
            <a:pPr>
              <a:defRPr lang="ar-SA" sz="1000" b="0" i="0" u="none" strike="noStrike" baseline="0">
                <a:solidFill>
                  <a:srgbClr val="000000"/>
                </a:solidFill>
                <a:latin typeface="Arial"/>
                <a:ea typeface="Arial"/>
                <a:cs typeface="Arial"/>
              </a:defRPr>
            </a:pPr>
            <a:endParaRPr lang="en-US"/>
          </a:p>
        </c:txPr>
        <c:crossAx val="112092672"/>
        <c:crosses val="autoZero"/>
        <c:auto val="1"/>
        <c:lblAlgn val="ctr"/>
        <c:lblOffset val="100"/>
        <c:tickLblSkip val="1"/>
        <c:tickMarkSkip val="1"/>
      </c:catAx>
      <c:valAx>
        <c:axId val="112092672"/>
        <c:scaling>
          <c:orientation val="minMax"/>
        </c:scaling>
        <c:axPos val="r"/>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lang="ar-SA" sz="1000" b="0" i="0" u="none" strike="noStrike" baseline="0">
                <a:solidFill>
                  <a:srgbClr val="000000"/>
                </a:solidFill>
                <a:latin typeface="Arial"/>
                <a:ea typeface="Arial"/>
                <a:cs typeface="Arial"/>
              </a:defRPr>
            </a:pPr>
            <a:endParaRPr lang="en-US"/>
          </a:p>
        </c:txPr>
        <c:crossAx val="112091136"/>
        <c:crosses val="autoZero"/>
        <c:crossBetween val="between"/>
      </c:valAx>
      <c:spPr>
        <a:solidFill>
          <a:srgbClr val="FFFFFF"/>
        </a:solidFill>
        <a:ln w="12700">
          <a:solidFill>
            <a:srgbClr val="FFFFFF"/>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4.9165135608048992E-2"/>
          <c:y val="2.8252405949256338E-2"/>
          <c:w val="0.8818388579618448"/>
          <c:h val="0.8326195683872849"/>
        </c:manualLayout>
      </c:layout>
      <c:barChart>
        <c:barDir val="col"/>
        <c:grouping val="clustered"/>
        <c:ser>
          <c:idx val="0"/>
          <c:order val="0"/>
          <c:val>
            <c:numRef>
              <c:f>'2'!$AB$7:$AB$25</c:f>
              <c:numCache>
                <c:formatCode>General</c:formatCode>
                <c:ptCount val="19"/>
                <c:pt idx="0">
                  <c:v>4.1538461538461542</c:v>
                </c:pt>
                <c:pt idx="1">
                  <c:v>3.9230769230769229</c:v>
                </c:pt>
                <c:pt idx="2">
                  <c:v>3.5384615384615392</c:v>
                </c:pt>
                <c:pt idx="3">
                  <c:v>3.5384615384615392</c:v>
                </c:pt>
                <c:pt idx="4">
                  <c:v>3.7692307692307692</c:v>
                </c:pt>
                <c:pt idx="5">
                  <c:v>3.6153846153846154</c:v>
                </c:pt>
                <c:pt idx="6">
                  <c:v>3.6153846153846154</c:v>
                </c:pt>
                <c:pt idx="7">
                  <c:v>3.4615384615384617</c:v>
                </c:pt>
                <c:pt idx="8">
                  <c:v>3.6923076923076952</c:v>
                </c:pt>
                <c:pt idx="9">
                  <c:v>2.9230769230769229</c:v>
                </c:pt>
                <c:pt idx="10">
                  <c:v>2.8461538461538463</c:v>
                </c:pt>
                <c:pt idx="11">
                  <c:v>2.8461538461538463</c:v>
                </c:pt>
                <c:pt idx="12">
                  <c:v>3.1538461538461537</c:v>
                </c:pt>
                <c:pt idx="13">
                  <c:v>4.384615384615385</c:v>
                </c:pt>
                <c:pt idx="14">
                  <c:v>4.1538461538461542</c:v>
                </c:pt>
                <c:pt idx="15">
                  <c:v>4.0769230769230784</c:v>
                </c:pt>
                <c:pt idx="16">
                  <c:v>4.1538461538461542</c:v>
                </c:pt>
                <c:pt idx="17">
                  <c:v>4.3076923076923084</c:v>
                </c:pt>
                <c:pt idx="18">
                  <c:v>4</c:v>
                </c:pt>
              </c:numCache>
            </c:numRef>
          </c:val>
        </c:ser>
        <c:axId val="112066944"/>
        <c:axId val="112068480"/>
      </c:barChart>
      <c:catAx>
        <c:axId val="112066944"/>
        <c:scaling>
          <c:orientation val="maxMin"/>
        </c:scaling>
        <c:axPos val="b"/>
        <c:numFmt formatCode="General" sourceLinked="1"/>
        <c:tickLblPos val="nextTo"/>
        <c:txPr>
          <a:bodyPr/>
          <a:lstStyle/>
          <a:p>
            <a:pPr>
              <a:defRPr lang="ar-SA"/>
            </a:pPr>
            <a:endParaRPr lang="en-US"/>
          </a:p>
        </c:txPr>
        <c:crossAx val="112068480"/>
        <c:crosses val="autoZero"/>
        <c:auto val="1"/>
        <c:lblAlgn val="ctr"/>
        <c:lblOffset val="100"/>
      </c:catAx>
      <c:valAx>
        <c:axId val="112068480"/>
        <c:scaling>
          <c:orientation val="minMax"/>
        </c:scaling>
        <c:axPos val="r"/>
        <c:majorGridlines/>
        <c:numFmt formatCode="General" sourceLinked="1"/>
        <c:tickLblPos val="nextTo"/>
        <c:txPr>
          <a:bodyPr/>
          <a:lstStyle/>
          <a:p>
            <a:pPr>
              <a:defRPr lang="ar-SA"/>
            </a:pPr>
            <a:endParaRPr lang="en-US"/>
          </a:p>
        </c:txPr>
        <c:crossAx val="112066944"/>
        <c:crosses val="autoZero"/>
        <c:crossBetween val="between"/>
      </c:valAx>
    </c:plotArea>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'1'!$X$7:$X$18</c:f>
              <c:numCache>
                <c:formatCode>General</c:formatCode>
                <c:ptCount val="12"/>
                <c:pt idx="0">
                  <c:v>5</c:v>
                </c:pt>
                <c:pt idx="1">
                  <c:v>5</c:v>
                </c:pt>
                <c:pt idx="2">
                  <c:v>4.5</c:v>
                </c:pt>
                <c:pt idx="3">
                  <c:v>4.5</c:v>
                </c:pt>
                <c:pt idx="4">
                  <c:v>4.5</c:v>
                </c:pt>
                <c:pt idx="5">
                  <c:v>4.5</c:v>
                </c:pt>
                <c:pt idx="6">
                  <c:v>5</c:v>
                </c:pt>
                <c:pt idx="7">
                  <c:v>4.5</c:v>
                </c:pt>
                <c:pt idx="8">
                  <c:v>4.5</c:v>
                </c:pt>
                <c:pt idx="9">
                  <c:v>4.5</c:v>
                </c:pt>
                <c:pt idx="10">
                  <c:v>5</c:v>
                </c:pt>
                <c:pt idx="11">
                  <c:v>4</c:v>
                </c:pt>
              </c:numCache>
            </c:numRef>
          </c:val>
        </c:ser>
        <c:axId val="112202496"/>
        <c:axId val="112204032"/>
      </c:barChart>
      <c:catAx>
        <c:axId val="112202496"/>
        <c:scaling>
          <c:orientation val="maxMin"/>
        </c:scaling>
        <c:axPos val="b"/>
        <c:numFmt formatCode="General" sourceLinked="1"/>
        <c:tickLblPos val="nextTo"/>
        <c:txPr>
          <a:bodyPr/>
          <a:lstStyle/>
          <a:p>
            <a:pPr>
              <a:defRPr lang="ar-SA"/>
            </a:pPr>
            <a:endParaRPr lang="en-US"/>
          </a:p>
        </c:txPr>
        <c:crossAx val="112204032"/>
        <c:crosses val="autoZero"/>
        <c:auto val="1"/>
        <c:lblAlgn val="ctr"/>
        <c:lblOffset val="100"/>
      </c:catAx>
      <c:valAx>
        <c:axId val="112204032"/>
        <c:scaling>
          <c:orientation val="minMax"/>
        </c:scaling>
        <c:axPos val="r"/>
        <c:majorGridlines/>
        <c:numFmt formatCode="General" sourceLinked="1"/>
        <c:tickLblPos val="nextTo"/>
        <c:txPr>
          <a:bodyPr/>
          <a:lstStyle/>
          <a:p>
            <a:pPr>
              <a:defRPr lang="ar-SA"/>
            </a:pPr>
            <a:endParaRPr lang="en-US"/>
          </a:p>
        </c:txPr>
        <c:crossAx val="112202496"/>
        <c:crosses val="autoZero"/>
        <c:crossBetween val="between"/>
      </c:valAx>
    </c:plotArea>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Sheet1!$A$1:$A$20</c:f>
              <c:numCache>
                <c:formatCode>General</c:formatCode>
                <c:ptCount val="20"/>
                <c:pt idx="0">
                  <c:v>5</c:v>
                </c:pt>
                <c:pt idx="1">
                  <c:v>5</c:v>
                </c:pt>
                <c:pt idx="2">
                  <c:v>4.3</c:v>
                </c:pt>
                <c:pt idx="3">
                  <c:v>4</c:v>
                </c:pt>
                <c:pt idx="4">
                  <c:v>5</c:v>
                </c:pt>
                <c:pt idx="5">
                  <c:v>5</c:v>
                </c:pt>
                <c:pt idx="6">
                  <c:v>4.3</c:v>
                </c:pt>
                <c:pt idx="7">
                  <c:v>3</c:v>
                </c:pt>
                <c:pt idx="8">
                  <c:v>4.3</c:v>
                </c:pt>
                <c:pt idx="9">
                  <c:v>4.3</c:v>
                </c:pt>
                <c:pt idx="10">
                  <c:v>3</c:v>
                </c:pt>
                <c:pt idx="11">
                  <c:v>4.3</c:v>
                </c:pt>
                <c:pt idx="12">
                  <c:v>4.3</c:v>
                </c:pt>
                <c:pt idx="13">
                  <c:v>4.3</c:v>
                </c:pt>
                <c:pt idx="14">
                  <c:v>4.3</c:v>
                </c:pt>
                <c:pt idx="15">
                  <c:v>1.6</c:v>
                </c:pt>
                <c:pt idx="16">
                  <c:v>0</c:v>
                </c:pt>
                <c:pt idx="17">
                  <c:v>4.0999999999999996</c:v>
                </c:pt>
                <c:pt idx="18">
                  <c:v>2</c:v>
                </c:pt>
                <c:pt idx="19">
                  <c:v>5</c:v>
                </c:pt>
              </c:numCache>
            </c:numRef>
          </c:val>
        </c:ser>
        <c:axId val="112247936"/>
        <c:axId val="112249472"/>
      </c:barChart>
      <c:catAx>
        <c:axId val="112247936"/>
        <c:scaling>
          <c:orientation val="maxMin"/>
        </c:scaling>
        <c:axPos val="b"/>
        <c:tickLblPos val="nextTo"/>
        <c:txPr>
          <a:bodyPr/>
          <a:lstStyle/>
          <a:p>
            <a:pPr>
              <a:defRPr lang="ar-SA"/>
            </a:pPr>
            <a:endParaRPr lang="en-US"/>
          </a:p>
        </c:txPr>
        <c:crossAx val="112249472"/>
        <c:crosses val="autoZero"/>
        <c:auto val="1"/>
        <c:lblAlgn val="ctr"/>
        <c:lblOffset val="100"/>
      </c:catAx>
      <c:valAx>
        <c:axId val="112249472"/>
        <c:scaling>
          <c:orientation val="minMax"/>
        </c:scaling>
        <c:axPos val="r"/>
        <c:majorGridlines/>
        <c:numFmt formatCode="General" sourceLinked="1"/>
        <c:tickLblPos val="nextTo"/>
        <c:txPr>
          <a:bodyPr/>
          <a:lstStyle/>
          <a:p>
            <a:pPr>
              <a:defRPr lang="ar-SA"/>
            </a:pPr>
            <a:endParaRPr lang="en-US"/>
          </a:p>
        </c:txPr>
        <c:crossAx val="112247936"/>
        <c:crosses val="autoZero"/>
        <c:crossBetween val="between"/>
      </c:valAx>
    </c:plotArea>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[Book1]Sheet1!$A$1:$A$19</c:f>
              <c:numCache>
                <c:formatCode>General</c:formatCode>
                <c:ptCount val="19"/>
                <c:pt idx="0">
                  <c:v>4.4000000000000004</c:v>
                </c:pt>
                <c:pt idx="1">
                  <c:v>3.7</c:v>
                </c:pt>
                <c:pt idx="2">
                  <c:v>4.3</c:v>
                </c:pt>
                <c:pt idx="3">
                  <c:v>4.0999999999999996</c:v>
                </c:pt>
                <c:pt idx="4">
                  <c:v>3.7</c:v>
                </c:pt>
                <c:pt idx="5">
                  <c:v>4.5999999999999996</c:v>
                </c:pt>
                <c:pt idx="6">
                  <c:v>4</c:v>
                </c:pt>
                <c:pt idx="7">
                  <c:v>3.6</c:v>
                </c:pt>
                <c:pt idx="8">
                  <c:v>4.2</c:v>
                </c:pt>
                <c:pt idx="9">
                  <c:v>1.7</c:v>
                </c:pt>
                <c:pt idx="10">
                  <c:v>3.2</c:v>
                </c:pt>
                <c:pt idx="11">
                  <c:v>2.2999999999999998</c:v>
                </c:pt>
                <c:pt idx="12">
                  <c:v>3.2</c:v>
                </c:pt>
                <c:pt idx="13">
                  <c:v>4.7</c:v>
                </c:pt>
                <c:pt idx="14">
                  <c:v>4.5999999999999996</c:v>
                </c:pt>
                <c:pt idx="15">
                  <c:v>4.4000000000000004</c:v>
                </c:pt>
                <c:pt idx="16">
                  <c:v>4.4000000000000004</c:v>
                </c:pt>
                <c:pt idx="17">
                  <c:v>4.5</c:v>
                </c:pt>
                <c:pt idx="18">
                  <c:v>4.5</c:v>
                </c:pt>
              </c:numCache>
            </c:numRef>
          </c:val>
        </c:ser>
        <c:axId val="112259456"/>
        <c:axId val="112260992"/>
      </c:barChart>
      <c:catAx>
        <c:axId val="112259456"/>
        <c:scaling>
          <c:orientation val="minMax"/>
        </c:scaling>
        <c:axPos val="b"/>
        <c:tickLblPos val="nextTo"/>
        <c:crossAx val="112260992"/>
        <c:crosses val="autoZero"/>
        <c:auto val="1"/>
        <c:lblAlgn val="ctr"/>
        <c:lblOffset val="100"/>
      </c:catAx>
      <c:valAx>
        <c:axId val="112260992"/>
        <c:scaling>
          <c:orientation val="minMax"/>
        </c:scaling>
        <c:axPos val="l"/>
        <c:majorGridlines/>
        <c:numFmt formatCode="General" sourceLinked="1"/>
        <c:tickLblPos val="nextTo"/>
        <c:crossAx val="112259456"/>
        <c:crosses val="autoZero"/>
        <c:crossBetween val="between"/>
      </c:valAx>
    </c:plotArea>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Sheet1!$A$1:$A$12</c:f>
              <c:numCache>
                <c:formatCode>General</c:formatCode>
                <c:ptCount val="12"/>
                <c:pt idx="0">
                  <c:v>4</c:v>
                </c:pt>
                <c:pt idx="1">
                  <c:v>2.4</c:v>
                </c:pt>
                <c:pt idx="2">
                  <c:v>5</c:v>
                </c:pt>
                <c:pt idx="3">
                  <c:v>4</c:v>
                </c:pt>
                <c:pt idx="4">
                  <c:v>3.75</c:v>
                </c:pt>
                <c:pt idx="5">
                  <c:v>3.8</c:v>
                </c:pt>
                <c:pt idx="6">
                  <c:v>3.3</c:v>
                </c:pt>
                <c:pt idx="7">
                  <c:v>4.8</c:v>
                </c:pt>
                <c:pt idx="8">
                  <c:v>4.2</c:v>
                </c:pt>
                <c:pt idx="9">
                  <c:v>5</c:v>
                </c:pt>
                <c:pt idx="10">
                  <c:v>5</c:v>
                </c:pt>
                <c:pt idx="11">
                  <c:v>5</c:v>
                </c:pt>
              </c:numCache>
            </c:numRef>
          </c:val>
        </c:ser>
        <c:axId val="112273280"/>
        <c:axId val="112274816"/>
      </c:barChart>
      <c:catAx>
        <c:axId val="112273280"/>
        <c:scaling>
          <c:orientation val="maxMin"/>
        </c:scaling>
        <c:axPos val="b"/>
        <c:tickLblPos val="nextTo"/>
        <c:txPr>
          <a:bodyPr/>
          <a:lstStyle/>
          <a:p>
            <a:pPr>
              <a:defRPr lang="ar-SA"/>
            </a:pPr>
            <a:endParaRPr lang="en-US"/>
          </a:p>
        </c:txPr>
        <c:crossAx val="112274816"/>
        <c:crosses val="autoZero"/>
        <c:auto val="1"/>
        <c:lblAlgn val="ctr"/>
        <c:lblOffset val="100"/>
      </c:catAx>
      <c:valAx>
        <c:axId val="112274816"/>
        <c:scaling>
          <c:orientation val="minMax"/>
        </c:scaling>
        <c:axPos val="r"/>
        <c:majorGridlines/>
        <c:numFmt formatCode="General" sourceLinked="1"/>
        <c:tickLblPos val="nextTo"/>
        <c:txPr>
          <a:bodyPr/>
          <a:lstStyle/>
          <a:p>
            <a:pPr>
              <a:defRPr lang="ar-SA"/>
            </a:pPr>
            <a:endParaRPr lang="en-US"/>
          </a:p>
        </c:txPr>
        <c:crossAx val="112273280"/>
        <c:crosses val="autoZero"/>
        <c:crossBetween val="between"/>
      </c:valAx>
    </c:plotArea>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'205'!$Z$7:$Z$26</c:f>
              <c:numCache>
                <c:formatCode>General</c:formatCode>
                <c:ptCount val="20"/>
                <c:pt idx="0">
                  <c:v>5</c:v>
                </c:pt>
                <c:pt idx="1">
                  <c:v>5</c:v>
                </c:pt>
                <c:pt idx="2">
                  <c:v>4.3</c:v>
                </c:pt>
                <c:pt idx="3">
                  <c:v>4.3</c:v>
                </c:pt>
                <c:pt idx="4">
                  <c:v>4.3</c:v>
                </c:pt>
                <c:pt idx="5">
                  <c:v>5</c:v>
                </c:pt>
                <c:pt idx="6">
                  <c:v>5</c:v>
                </c:pt>
                <c:pt idx="7">
                  <c:v>5</c:v>
                </c:pt>
                <c:pt idx="8">
                  <c:v>4.3</c:v>
                </c:pt>
                <c:pt idx="9">
                  <c:v>4.7</c:v>
                </c:pt>
                <c:pt idx="10">
                  <c:v>3.3</c:v>
                </c:pt>
                <c:pt idx="11">
                  <c:v>4.3</c:v>
                </c:pt>
                <c:pt idx="12">
                  <c:v>4.7</c:v>
                </c:pt>
                <c:pt idx="13">
                  <c:v>3.7</c:v>
                </c:pt>
                <c:pt idx="14">
                  <c:v>4.7</c:v>
                </c:pt>
                <c:pt idx="15">
                  <c:v>5</c:v>
                </c:pt>
                <c:pt idx="16">
                  <c:v>4.7</c:v>
                </c:pt>
                <c:pt idx="17">
                  <c:v>4.3</c:v>
                </c:pt>
                <c:pt idx="18">
                  <c:v>4.3</c:v>
                </c:pt>
                <c:pt idx="19">
                  <c:v>4.3</c:v>
                </c:pt>
              </c:numCache>
            </c:numRef>
          </c:val>
        </c:ser>
        <c:axId val="112307200"/>
        <c:axId val="112395008"/>
      </c:barChart>
      <c:catAx>
        <c:axId val="112307200"/>
        <c:scaling>
          <c:orientation val="maxMin"/>
        </c:scaling>
        <c:axPos val="b"/>
        <c:tickLblPos val="nextTo"/>
        <c:txPr>
          <a:bodyPr/>
          <a:lstStyle/>
          <a:p>
            <a:pPr>
              <a:defRPr lang="ar-SA"/>
            </a:pPr>
            <a:endParaRPr lang="en-US"/>
          </a:p>
        </c:txPr>
        <c:crossAx val="112395008"/>
        <c:crosses val="autoZero"/>
        <c:auto val="1"/>
        <c:lblAlgn val="ctr"/>
        <c:lblOffset val="100"/>
      </c:catAx>
      <c:valAx>
        <c:axId val="112395008"/>
        <c:scaling>
          <c:orientation val="minMax"/>
        </c:scaling>
        <c:axPos val="r"/>
        <c:majorGridlines/>
        <c:numFmt formatCode="General" sourceLinked="1"/>
        <c:tickLblPos val="nextTo"/>
        <c:txPr>
          <a:bodyPr/>
          <a:lstStyle/>
          <a:p>
            <a:pPr>
              <a:defRPr lang="ar-SA"/>
            </a:pPr>
            <a:endParaRPr lang="en-US"/>
          </a:p>
        </c:txPr>
        <c:crossAx val="112307200"/>
        <c:crosses val="autoZero"/>
        <c:crossBetween val="between"/>
      </c:valAx>
    </c:plotArea>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3.6104468873287991E-2"/>
          <c:y val="6.0659813356663754E-2"/>
          <c:w val="0.90752764660498064"/>
          <c:h val="0.8326195683872849"/>
        </c:manualLayout>
      </c:layout>
      <c:barChart>
        <c:barDir val="col"/>
        <c:grouping val="clustered"/>
        <c:ser>
          <c:idx val="0"/>
          <c:order val="0"/>
          <c:val>
            <c:numRef>
              <c:f>'205'!$Z$7:$Z$25</c:f>
              <c:numCache>
                <c:formatCode>General</c:formatCode>
                <c:ptCount val="19"/>
                <c:pt idx="0">
                  <c:v>4.5999999999999996</c:v>
                </c:pt>
                <c:pt idx="1">
                  <c:v>4.7</c:v>
                </c:pt>
                <c:pt idx="2">
                  <c:v>4.3</c:v>
                </c:pt>
                <c:pt idx="3">
                  <c:v>4.9000000000000004</c:v>
                </c:pt>
                <c:pt idx="4">
                  <c:v>4.0999999999999996</c:v>
                </c:pt>
                <c:pt idx="5">
                  <c:v>4.5</c:v>
                </c:pt>
                <c:pt idx="6">
                  <c:v>4.5</c:v>
                </c:pt>
                <c:pt idx="7">
                  <c:v>3.7</c:v>
                </c:pt>
                <c:pt idx="8">
                  <c:v>4.2</c:v>
                </c:pt>
                <c:pt idx="9">
                  <c:v>2.7</c:v>
                </c:pt>
                <c:pt idx="10">
                  <c:v>4.3</c:v>
                </c:pt>
                <c:pt idx="11">
                  <c:v>4.5</c:v>
                </c:pt>
                <c:pt idx="12">
                  <c:v>3.8</c:v>
                </c:pt>
                <c:pt idx="13">
                  <c:v>4.7</c:v>
                </c:pt>
                <c:pt idx="14">
                  <c:v>4.7</c:v>
                </c:pt>
                <c:pt idx="15">
                  <c:v>4.5</c:v>
                </c:pt>
                <c:pt idx="16">
                  <c:v>4.5</c:v>
                </c:pt>
                <c:pt idx="17">
                  <c:v>4.5999999999999996</c:v>
                </c:pt>
                <c:pt idx="18">
                  <c:v>4.5</c:v>
                </c:pt>
              </c:numCache>
            </c:numRef>
          </c:val>
        </c:ser>
        <c:axId val="112405888"/>
        <c:axId val="112440448"/>
      </c:barChart>
      <c:catAx>
        <c:axId val="112405888"/>
        <c:scaling>
          <c:orientation val="maxMin"/>
        </c:scaling>
        <c:axPos val="b"/>
        <c:tickLblPos val="nextTo"/>
        <c:txPr>
          <a:bodyPr/>
          <a:lstStyle/>
          <a:p>
            <a:pPr>
              <a:defRPr lang="ar-SA"/>
            </a:pPr>
            <a:endParaRPr lang="en-US"/>
          </a:p>
        </c:txPr>
        <c:crossAx val="112440448"/>
        <c:crosses val="autoZero"/>
        <c:auto val="1"/>
        <c:lblAlgn val="ctr"/>
        <c:lblOffset val="100"/>
      </c:catAx>
      <c:valAx>
        <c:axId val="112440448"/>
        <c:scaling>
          <c:orientation val="minMax"/>
        </c:scaling>
        <c:axPos val="r"/>
        <c:majorGridlines/>
        <c:numFmt formatCode="General" sourceLinked="1"/>
        <c:tickLblPos val="nextTo"/>
        <c:txPr>
          <a:bodyPr/>
          <a:lstStyle/>
          <a:p>
            <a:pPr>
              <a:defRPr lang="ar-SA"/>
            </a:pPr>
            <a:endParaRPr lang="en-US"/>
          </a:p>
        </c:txPr>
        <c:crossAx val="112405888"/>
        <c:crosses val="autoZero"/>
        <c:crossBetween val="between"/>
      </c:valAx>
    </c:plotArea>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'205'!$Z$7:$Z$18</c:f>
              <c:numCache>
                <c:formatCode>General</c:formatCode>
                <c:ptCount val="12"/>
                <c:pt idx="0">
                  <c:v>4.8</c:v>
                </c:pt>
                <c:pt idx="1">
                  <c:v>4.8</c:v>
                </c:pt>
                <c:pt idx="2">
                  <c:v>4.8</c:v>
                </c:pt>
                <c:pt idx="3">
                  <c:v>4.8</c:v>
                </c:pt>
                <c:pt idx="4">
                  <c:v>5</c:v>
                </c:pt>
                <c:pt idx="5">
                  <c:v>5</c:v>
                </c:pt>
                <c:pt idx="6">
                  <c:v>5</c:v>
                </c:pt>
                <c:pt idx="7">
                  <c:v>5</c:v>
                </c:pt>
                <c:pt idx="8">
                  <c:v>4.5999999999999996</c:v>
                </c:pt>
                <c:pt idx="9">
                  <c:v>5</c:v>
                </c:pt>
                <c:pt idx="10">
                  <c:v>5</c:v>
                </c:pt>
                <c:pt idx="11">
                  <c:v>5</c:v>
                </c:pt>
              </c:numCache>
            </c:numRef>
          </c:val>
        </c:ser>
        <c:axId val="113770496"/>
        <c:axId val="113772032"/>
      </c:barChart>
      <c:catAx>
        <c:axId val="113770496"/>
        <c:scaling>
          <c:orientation val="maxMin"/>
        </c:scaling>
        <c:axPos val="b"/>
        <c:tickLblPos val="nextTo"/>
        <c:txPr>
          <a:bodyPr/>
          <a:lstStyle/>
          <a:p>
            <a:pPr>
              <a:defRPr lang="ar-SA"/>
            </a:pPr>
            <a:endParaRPr lang="en-US"/>
          </a:p>
        </c:txPr>
        <c:crossAx val="113772032"/>
        <c:crosses val="autoZero"/>
        <c:auto val="1"/>
        <c:lblAlgn val="ctr"/>
        <c:lblOffset val="100"/>
      </c:catAx>
      <c:valAx>
        <c:axId val="113772032"/>
        <c:scaling>
          <c:orientation val="minMax"/>
        </c:scaling>
        <c:axPos val="r"/>
        <c:majorGridlines/>
        <c:numFmt formatCode="General" sourceLinked="1"/>
        <c:tickLblPos val="nextTo"/>
        <c:txPr>
          <a:bodyPr/>
          <a:lstStyle/>
          <a:p>
            <a:pPr>
              <a:defRPr lang="ar-SA"/>
            </a:pPr>
            <a:endParaRPr lang="en-US"/>
          </a:p>
        </c:txPr>
        <c:crossAx val="113770496"/>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2.8977668463893245E-2"/>
          <c:y val="9.2857304787431746E-2"/>
          <c:w val="0.92214706892657961"/>
          <c:h val="0.7464298730989738"/>
        </c:manualLayout>
      </c:layout>
      <c:barChart>
        <c:barDir val="col"/>
        <c:grouping val="clustered"/>
        <c:ser>
          <c:idx val="0"/>
          <c:order val="0"/>
          <c:spPr>
            <a:solidFill>
              <a:srgbClr val="9999FF"/>
            </a:solidFill>
            <a:ln w="12700">
              <a:solidFill>
                <a:srgbClr val="000000"/>
              </a:solidFill>
              <a:prstDash val="solid"/>
            </a:ln>
          </c:spPr>
          <c:val>
            <c:numRef>
              <c:f>'1'!$M$7:$M$26</c:f>
              <c:numCache>
                <c:formatCode>General</c:formatCode>
                <c:ptCount val="20"/>
                <c:pt idx="0">
                  <c:v>5</c:v>
                </c:pt>
                <c:pt idx="1">
                  <c:v>5</c:v>
                </c:pt>
                <c:pt idx="2">
                  <c:v>5</c:v>
                </c:pt>
                <c:pt idx="3">
                  <c:v>5</c:v>
                </c:pt>
                <c:pt idx="4">
                  <c:v>5</c:v>
                </c:pt>
                <c:pt idx="5">
                  <c:v>4</c:v>
                </c:pt>
                <c:pt idx="6">
                  <c:v>4</c:v>
                </c:pt>
                <c:pt idx="7">
                  <c:v>2</c:v>
                </c:pt>
                <c:pt idx="8">
                  <c:v>5</c:v>
                </c:pt>
                <c:pt idx="9">
                  <c:v>5</c:v>
                </c:pt>
                <c:pt idx="10">
                  <c:v>5</c:v>
                </c:pt>
                <c:pt idx="11">
                  <c:v>5</c:v>
                </c:pt>
                <c:pt idx="12">
                  <c:v>5</c:v>
                </c:pt>
                <c:pt idx="13">
                  <c:v>4</c:v>
                </c:pt>
                <c:pt idx="14">
                  <c:v>3</c:v>
                </c:pt>
                <c:pt idx="15">
                  <c:v>1</c:v>
                </c:pt>
                <c:pt idx="16">
                  <c:v>5</c:v>
                </c:pt>
                <c:pt idx="17">
                  <c:v>5</c:v>
                </c:pt>
                <c:pt idx="18">
                  <c:v>5</c:v>
                </c:pt>
                <c:pt idx="19">
                  <c:v>5</c:v>
                </c:pt>
              </c:numCache>
            </c:numRef>
          </c:val>
        </c:ser>
        <c:axId val="110637440"/>
        <c:axId val="110638976"/>
      </c:barChart>
      <c:catAx>
        <c:axId val="110637440"/>
        <c:scaling>
          <c:orientation val="maxMin"/>
        </c:scaling>
        <c:axPos val="b"/>
        <c:numFmt formatCode="General" sourceLinked="1"/>
        <c:tickLblPos val="nextTo"/>
        <c:spPr>
          <a:ln w="3175">
            <a:solidFill>
              <a:srgbClr val="000000"/>
            </a:solidFill>
            <a:prstDash val="solid"/>
          </a:ln>
        </c:spPr>
        <c:txPr>
          <a:bodyPr rot="0" vert="horz"/>
          <a:lstStyle/>
          <a:p>
            <a:pPr>
              <a:defRPr lang="ar-SA" sz="1000" b="0" i="0" u="none" strike="noStrike" baseline="0">
                <a:solidFill>
                  <a:srgbClr val="000000"/>
                </a:solidFill>
                <a:latin typeface="Arial"/>
                <a:ea typeface="Arial"/>
                <a:cs typeface="Arial"/>
              </a:defRPr>
            </a:pPr>
            <a:endParaRPr lang="en-US"/>
          </a:p>
        </c:txPr>
        <c:crossAx val="110638976"/>
        <c:crosses val="autoZero"/>
        <c:auto val="1"/>
        <c:lblAlgn val="ctr"/>
        <c:lblOffset val="100"/>
        <c:tickLblSkip val="1"/>
        <c:tickMarkSkip val="1"/>
      </c:catAx>
      <c:valAx>
        <c:axId val="110638976"/>
        <c:scaling>
          <c:orientation val="minMax"/>
        </c:scaling>
        <c:axPos val="r"/>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lang="ar-SA" sz="1000" b="0" i="0" u="none" strike="noStrike" baseline="0">
                <a:solidFill>
                  <a:srgbClr val="000000"/>
                </a:solidFill>
                <a:latin typeface="Arial"/>
                <a:ea typeface="Arial"/>
                <a:cs typeface="Arial"/>
              </a:defRPr>
            </a:pPr>
            <a:endParaRPr lang="en-US"/>
          </a:p>
        </c:txPr>
        <c:crossAx val="110637440"/>
        <c:crosses val="autoZero"/>
        <c:crossBetween val="between"/>
      </c:valAx>
      <c:spPr>
        <a:solidFill>
          <a:srgbClr val="FFFFFF"/>
        </a:solidFill>
        <a:ln w="12700">
          <a:solidFill>
            <a:srgbClr val="FFFFFF"/>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'205'!$Z$7:$Z$26</c:f>
              <c:numCache>
                <c:formatCode>General</c:formatCode>
                <c:ptCount val="20"/>
                <c:pt idx="0">
                  <c:v>5</c:v>
                </c:pt>
                <c:pt idx="1">
                  <c:v>5</c:v>
                </c:pt>
                <c:pt idx="2">
                  <c:v>4.3</c:v>
                </c:pt>
                <c:pt idx="3">
                  <c:v>4.3</c:v>
                </c:pt>
                <c:pt idx="4">
                  <c:v>4.3</c:v>
                </c:pt>
                <c:pt idx="5">
                  <c:v>2.2999999999999998</c:v>
                </c:pt>
                <c:pt idx="6">
                  <c:v>5</c:v>
                </c:pt>
                <c:pt idx="7">
                  <c:v>5</c:v>
                </c:pt>
                <c:pt idx="8">
                  <c:v>3.7</c:v>
                </c:pt>
                <c:pt idx="9">
                  <c:v>4.7</c:v>
                </c:pt>
                <c:pt idx="10">
                  <c:v>3.3</c:v>
                </c:pt>
                <c:pt idx="11">
                  <c:v>4.3</c:v>
                </c:pt>
                <c:pt idx="12">
                  <c:v>4.7</c:v>
                </c:pt>
                <c:pt idx="13">
                  <c:v>3.7</c:v>
                </c:pt>
                <c:pt idx="14">
                  <c:v>4.7</c:v>
                </c:pt>
                <c:pt idx="15">
                  <c:v>5</c:v>
                </c:pt>
                <c:pt idx="16">
                  <c:v>4.7</c:v>
                </c:pt>
                <c:pt idx="17">
                  <c:v>4.3</c:v>
                </c:pt>
                <c:pt idx="18">
                  <c:v>4.3</c:v>
                </c:pt>
                <c:pt idx="19">
                  <c:v>4</c:v>
                </c:pt>
              </c:numCache>
            </c:numRef>
          </c:val>
        </c:ser>
        <c:axId val="113794432"/>
        <c:axId val="113824896"/>
      </c:barChart>
      <c:catAx>
        <c:axId val="113794432"/>
        <c:scaling>
          <c:orientation val="maxMin"/>
        </c:scaling>
        <c:axPos val="b"/>
        <c:tickLblPos val="nextTo"/>
        <c:txPr>
          <a:bodyPr/>
          <a:lstStyle/>
          <a:p>
            <a:pPr>
              <a:defRPr lang="ar-SA"/>
            </a:pPr>
            <a:endParaRPr lang="en-US"/>
          </a:p>
        </c:txPr>
        <c:crossAx val="113824896"/>
        <c:crosses val="autoZero"/>
        <c:auto val="1"/>
        <c:lblAlgn val="ctr"/>
        <c:lblOffset val="100"/>
      </c:catAx>
      <c:valAx>
        <c:axId val="113824896"/>
        <c:scaling>
          <c:orientation val="minMax"/>
        </c:scaling>
        <c:axPos val="r"/>
        <c:majorGridlines/>
        <c:numFmt formatCode="General" sourceLinked="1"/>
        <c:tickLblPos val="nextTo"/>
        <c:txPr>
          <a:bodyPr/>
          <a:lstStyle/>
          <a:p>
            <a:pPr>
              <a:defRPr lang="ar-SA"/>
            </a:pPr>
            <a:endParaRPr lang="en-US"/>
          </a:p>
        </c:txPr>
        <c:crossAx val="113794432"/>
        <c:crosses val="autoZero"/>
        <c:crossBetween val="between"/>
      </c:valAx>
    </c:plotArea>
    <c:plotVisOnly val="1"/>
    <c:dispBlanksAs val="gap"/>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'205'!$Z$7:$Z$25</c:f>
              <c:numCache>
                <c:formatCode>General</c:formatCode>
                <c:ptCount val="19"/>
                <c:pt idx="0">
                  <c:v>4.5</c:v>
                </c:pt>
                <c:pt idx="1">
                  <c:v>4.7</c:v>
                </c:pt>
                <c:pt idx="2">
                  <c:v>4.4000000000000004</c:v>
                </c:pt>
                <c:pt idx="3">
                  <c:v>4.5</c:v>
                </c:pt>
                <c:pt idx="4">
                  <c:v>4.7</c:v>
                </c:pt>
                <c:pt idx="5">
                  <c:v>4.2</c:v>
                </c:pt>
                <c:pt idx="6">
                  <c:v>4.3</c:v>
                </c:pt>
                <c:pt idx="7">
                  <c:v>3.9</c:v>
                </c:pt>
                <c:pt idx="8">
                  <c:v>4.0999999999999996</c:v>
                </c:pt>
                <c:pt idx="9">
                  <c:v>3.1</c:v>
                </c:pt>
                <c:pt idx="10">
                  <c:v>4</c:v>
                </c:pt>
                <c:pt idx="11">
                  <c:v>4.7</c:v>
                </c:pt>
                <c:pt idx="12">
                  <c:v>4.3</c:v>
                </c:pt>
                <c:pt idx="13">
                  <c:v>4.8</c:v>
                </c:pt>
                <c:pt idx="14">
                  <c:v>4.3</c:v>
                </c:pt>
                <c:pt idx="15">
                  <c:v>4.4000000000000004</c:v>
                </c:pt>
                <c:pt idx="16">
                  <c:v>4.2</c:v>
                </c:pt>
                <c:pt idx="17">
                  <c:v>4.3</c:v>
                </c:pt>
                <c:pt idx="18">
                  <c:v>4.4000000000000004</c:v>
                </c:pt>
              </c:numCache>
            </c:numRef>
          </c:val>
        </c:ser>
        <c:axId val="113979392"/>
        <c:axId val="113980928"/>
      </c:barChart>
      <c:catAx>
        <c:axId val="113979392"/>
        <c:scaling>
          <c:orientation val="maxMin"/>
        </c:scaling>
        <c:axPos val="b"/>
        <c:tickLblPos val="nextTo"/>
        <c:txPr>
          <a:bodyPr/>
          <a:lstStyle/>
          <a:p>
            <a:pPr>
              <a:defRPr lang="ar-SA"/>
            </a:pPr>
            <a:endParaRPr lang="en-US"/>
          </a:p>
        </c:txPr>
        <c:crossAx val="113980928"/>
        <c:crosses val="autoZero"/>
        <c:auto val="1"/>
        <c:lblAlgn val="ctr"/>
        <c:lblOffset val="100"/>
      </c:catAx>
      <c:valAx>
        <c:axId val="113980928"/>
        <c:scaling>
          <c:orientation val="minMax"/>
        </c:scaling>
        <c:axPos val="r"/>
        <c:majorGridlines/>
        <c:numFmt formatCode="General" sourceLinked="1"/>
        <c:tickLblPos val="nextTo"/>
        <c:txPr>
          <a:bodyPr/>
          <a:lstStyle/>
          <a:p>
            <a:pPr>
              <a:defRPr lang="ar-SA"/>
            </a:pPr>
            <a:endParaRPr lang="en-US"/>
          </a:p>
        </c:txPr>
        <c:crossAx val="113979392"/>
        <c:crosses val="autoZero"/>
        <c:crossBetween val="between"/>
      </c:valAx>
    </c:plotArea>
    <c:plotVisOnly val="1"/>
    <c:dispBlanksAs val="gap"/>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'205'!$Z$7:$Z$18</c:f>
              <c:numCache>
                <c:formatCode>General</c:formatCode>
                <c:ptCount val="12"/>
                <c:pt idx="0">
                  <c:v>5</c:v>
                </c:pt>
                <c:pt idx="1">
                  <c:v>5</c:v>
                </c:pt>
                <c:pt idx="2">
                  <c:v>5</c:v>
                </c:pt>
                <c:pt idx="3">
                  <c:v>4.8</c:v>
                </c:pt>
                <c:pt idx="4">
                  <c:v>4.8</c:v>
                </c:pt>
                <c:pt idx="5">
                  <c:v>5</c:v>
                </c:pt>
                <c:pt idx="6">
                  <c:v>5</c:v>
                </c:pt>
                <c:pt idx="7">
                  <c:v>5</c:v>
                </c:pt>
                <c:pt idx="8">
                  <c:v>4.8</c:v>
                </c:pt>
                <c:pt idx="9">
                  <c:v>5</c:v>
                </c:pt>
                <c:pt idx="10">
                  <c:v>5</c:v>
                </c:pt>
                <c:pt idx="11">
                  <c:v>4.8</c:v>
                </c:pt>
              </c:numCache>
            </c:numRef>
          </c:val>
        </c:ser>
        <c:axId val="113820032"/>
        <c:axId val="113821568"/>
      </c:barChart>
      <c:catAx>
        <c:axId val="113820032"/>
        <c:scaling>
          <c:orientation val="maxMin"/>
        </c:scaling>
        <c:axPos val="b"/>
        <c:tickLblPos val="nextTo"/>
        <c:txPr>
          <a:bodyPr/>
          <a:lstStyle/>
          <a:p>
            <a:pPr>
              <a:defRPr lang="ar-SA"/>
            </a:pPr>
            <a:endParaRPr lang="en-US"/>
          </a:p>
        </c:txPr>
        <c:crossAx val="113821568"/>
        <c:crosses val="autoZero"/>
        <c:auto val="1"/>
        <c:lblAlgn val="ctr"/>
        <c:lblOffset val="100"/>
      </c:catAx>
      <c:valAx>
        <c:axId val="113821568"/>
        <c:scaling>
          <c:orientation val="minMax"/>
        </c:scaling>
        <c:axPos val="r"/>
        <c:majorGridlines/>
        <c:numFmt formatCode="General" sourceLinked="1"/>
        <c:tickLblPos val="nextTo"/>
        <c:txPr>
          <a:bodyPr/>
          <a:lstStyle/>
          <a:p>
            <a:pPr>
              <a:defRPr lang="ar-SA"/>
            </a:pPr>
            <a:endParaRPr lang="en-US"/>
          </a:p>
        </c:txPr>
        <c:crossAx val="113820032"/>
        <c:crosses val="autoZero"/>
        <c:crossBetween val="between"/>
      </c:valAx>
    </c:plotArea>
    <c:plotVisOnly val="1"/>
    <c:dispBlanksAs val="gap"/>
  </c:chart>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Sheet1!$A$1:$A$20</c:f>
              <c:numCache>
                <c:formatCode>General</c:formatCode>
                <c:ptCount val="20"/>
                <c:pt idx="0">
                  <c:v>5</c:v>
                </c:pt>
                <c:pt idx="1">
                  <c:v>5</c:v>
                </c:pt>
                <c:pt idx="2">
                  <c:v>4.3</c:v>
                </c:pt>
                <c:pt idx="3">
                  <c:v>3.6</c:v>
                </c:pt>
                <c:pt idx="4">
                  <c:v>3.3</c:v>
                </c:pt>
                <c:pt idx="5">
                  <c:v>4.5999999999999996</c:v>
                </c:pt>
                <c:pt idx="6">
                  <c:v>4.3</c:v>
                </c:pt>
                <c:pt idx="7">
                  <c:v>2.6</c:v>
                </c:pt>
                <c:pt idx="8">
                  <c:v>4</c:v>
                </c:pt>
                <c:pt idx="9">
                  <c:v>4.3</c:v>
                </c:pt>
                <c:pt idx="10">
                  <c:v>4.3</c:v>
                </c:pt>
                <c:pt idx="11">
                  <c:v>5</c:v>
                </c:pt>
                <c:pt idx="12">
                  <c:v>4.5999999999999996</c:v>
                </c:pt>
                <c:pt idx="13">
                  <c:v>3.6</c:v>
                </c:pt>
                <c:pt idx="14">
                  <c:v>2.2999999999999998</c:v>
                </c:pt>
                <c:pt idx="15">
                  <c:v>2.6</c:v>
                </c:pt>
                <c:pt idx="16">
                  <c:v>2.2999999999999998</c:v>
                </c:pt>
                <c:pt idx="17">
                  <c:v>4.3</c:v>
                </c:pt>
                <c:pt idx="18">
                  <c:v>2.2999999999999998</c:v>
                </c:pt>
                <c:pt idx="19">
                  <c:v>4.5999999999999996</c:v>
                </c:pt>
              </c:numCache>
            </c:numRef>
          </c:val>
        </c:ser>
        <c:axId val="114893568"/>
        <c:axId val="114895104"/>
      </c:barChart>
      <c:catAx>
        <c:axId val="114893568"/>
        <c:scaling>
          <c:orientation val="maxMin"/>
        </c:scaling>
        <c:axPos val="b"/>
        <c:tickLblPos val="nextTo"/>
        <c:txPr>
          <a:bodyPr/>
          <a:lstStyle/>
          <a:p>
            <a:pPr>
              <a:defRPr lang="ar-SA"/>
            </a:pPr>
            <a:endParaRPr lang="en-US"/>
          </a:p>
        </c:txPr>
        <c:crossAx val="114895104"/>
        <c:crosses val="autoZero"/>
        <c:auto val="1"/>
        <c:lblAlgn val="ctr"/>
        <c:lblOffset val="100"/>
      </c:catAx>
      <c:valAx>
        <c:axId val="114895104"/>
        <c:scaling>
          <c:orientation val="minMax"/>
        </c:scaling>
        <c:axPos val="r"/>
        <c:majorGridlines/>
        <c:numFmt formatCode="General" sourceLinked="1"/>
        <c:tickLblPos val="nextTo"/>
        <c:txPr>
          <a:bodyPr/>
          <a:lstStyle/>
          <a:p>
            <a:pPr>
              <a:defRPr lang="ar-SA"/>
            </a:pPr>
            <a:endParaRPr lang="en-US"/>
          </a:p>
        </c:txPr>
        <c:crossAx val="114893568"/>
        <c:crosses val="autoZero"/>
        <c:crossBetween val="between"/>
      </c:valAx>
    </c:plotArea>
    <c:plotVisOnly val="1"/>
    <c:dispBlanksAs val="gap"/>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Sheet1!$A$1:$A$19</c:f>
              <c:numCache>
                <c:formatCode>General</c:formatCode>
                <c:ptCount val="19"/>
                <c:pt idx="0">
                  <c:v>4.5</c:v>
                </c:pt>
                <c:pt idx="1">
                  <c:v>3.5</c:v>
                </c:pt>
                <c:pt idx="2">
                  <c:v>4.2</c:v>
                </c:pt>
                <c:pt idx="3">
                  <c:v>4.5999999999999996</c:v>
                </c:pt>
                <c:pt idx="4">
                  <c:v>4.2</c:v>
                </c:pt>
                <c:pt idx="5">
                  <c:v>4.5</c:v>
                </c:pt>
                <c:pt idx="6">
                  <c:v>4.5</c:v>
                </c:pt>
                <c:pt idx="7">
                  <c:v>3.7</c:v>
                </c:pt>
                <c:pt idx="8">
                  <c:v>2.7</c:v>
                </c:pt>
                <c:pt idx="9">
                  <c:v>1.9000000000000001</c:v>
                </c:pt>
                <c:pt idx="10">
                  <c:v>3.7</c:v>
                </c:pt>
                <c:pt idx="11">
                  <c:v>4.5999999999999996</c:v>
                </c:pt>
                <c:pt idx="12">
                  <c:v>4.7</c:v>
                </c:pt>
                <c:pt idx="13">
                  <c:v>4.5999999999999996</c:v>
                </c:pt>
                <c:pt idx="14">
                  <c:v>4.5999999999999996</c:v>
                </c:pt>
                <c:pt idx="15">
                  <c:v>4.5</c:v>
                </c:pt>
                <c:pt idx="16">
                  <c:v>4.2</c:v>
                </c:pt>
                <c:pt idx="17">
                  <c:v>4</c:v>
                </c:pt>
                <c:pt idx="18">
                  <c:v>2.6</c:v>
                </c:pt>
              </c:numCache>
            </c:numRef>
          </c:val>
        </c:ser>
        <c:axId val="113968256"/>
        <c:axId val="113969792"/>
      </c:barChart>
      <c:catAx>
        <c:axId val="113968256"/>
        <c:scaling>
          <c:orientation val="maxMin"/>
        </c:scaling>
        <c:axPos val="b"/>
        <c:tickLblPos val="nextTo"/>
        <c:txPr>
          <a:bodyPr/>
          <a:lstStyle/>
          <a:p>
            <a:pPr>
              <a:defRPr lang="ar-SA"/>
            </a:pPr>
            <a:endParaRPr lang="en-US"/>
          </a:p>
        </c:txPr>
        <c:crossAx val="113969792"/>
        <c:crosses val="autoZero"/>
        <c:auto val="1"/>
        <c:lblAlgn val="ctr"/>
        <c:lblOffset val="100"/>
      </c:catAx>
      <c:valAx>
        <c:axId val="113969792"/>
        <c:scaling>
          <c:orientation val="minMax"/>
        </c:scaling>
        <c:axPos val="r"/>
        <c:majorGridlines/>
        <c:numFmt formatCode="General" sourceLinked="1"/>
        <c:tickLblPos val="nextTo"/>
        <c:txPr>
          <a:bodyPr/>
          <a:lstStyle/>
          <a:p>
            <a:pPr>
              <a:defRPr lang="ar-SA"/>
            </a:pPr>
            <a:endParaRPr lang="en-US"/>
          </a:p>
        </c:txPr>
        <c:crossAx val="113968256"/>
        <c:crosses val="autoZero"/>
        <c:crossBetween val="between"/>
      </c:valAx>
    </c:plotArea>
    <c:plotVisOnly val="1"/>
    <c:dispBlanksAs val="gap"/>
  </c:chart>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Sheet1!$A$1:$A$12</c:f>
              <c:numCache>
                <c:formatCode>General</c:formatCode>
                <c:ptCount val="12"/>
                <c:pt idx="0">
                  <c:v>3.5</c:v>
                </c:pt>
                <c:pt idx="1">
                  <c:v>3</c:v>
                </c:pt>
                <c:pt idx="2">
                  <c:v>5</c:v>
                </c:pt>
                <c:pt idx="3">
                  <c:v>4.5</c:v>
                </c:pt>
                <c:pt idx="4">
                  <c:v>3.5</c:v>
                </c:pt>
                <c:pt idx="5">
                  <c:v>4.5</c:v>
                </c:pt>
                <c:pt idx="6">
                  <c:v>2</c:v>
                </c:pt>
                <c:pt idx="7">
                  <c:v>5</c:v>
                </c:pt>
                <c:pt idx="8">
                  <c:v>4.5</c:v>
                </c:pt>
                <c:pt idx="9">
                  <c:v>5</c:v>
                </c:pt>
                <c:pt idx="10">
                  <c:v>5</c:v>
                </c:pt>
                <c:pt idx="11">
                  <c:v>5</c:v>
                </c:pt>
              </c:numCache>
            </c:numRef>
          </c:val>
        </c:ser>
        <c:axId val="115054080"/>
        <c:axId val="115055616"/>
      </c:barChart>
      <c:catAx>
        <c:axId val="115054080"/>
        <c:scaling>
          <c:orientation val="maxMin"/>
        </c:scaling>
        <c:axPos val="b"/>
        <c:tickLblPos val="nextTo"/>
        <c:txPr>
          <a:bodyPr/>
          <a:lstStyle/>
          <a:p>
            <a:pPr>
              <a:defRPr lang="ar-SA"/>
            </a:pPr>
            <a:endParaRPr lang="en-US"/>
          </a:p>
        </c:txPr>
        <c:crossAx val="115055616"/>
        <c:crosses val="autoZero"/>
        <c:auto val="1"/>
        <c:lblAlgn val="ctr"/>
        <c:lblOffset val="100"/>
      </c:catAx>
      <c:valAx>
        <c:axId val="115055616"/>
        <c:scaling>
          <c:orientation val="minMax"/>
        </c:scaling>
        <c:axPos val="r"/>
        <c:majorGridlines/>
        <c:numFmt formatCode="General" sourceLinked="1"/>
        <c:tickLblPos val="nextTo"/>
        <c:txPr>
          <a:bodyPr/>
          <a:lstStyle/>
          <a:p>
            <a:pPr>
              <a:defRPr lang="ar-SA"/>
            </a:pPr>
            <a:endParaRPr lang="en-US"/>
          </a:p>
        </c:txPr>
        <c:crossAx val="115054080"/>
        <c:crosses val="autoZero"/>
        <c:crossBetween val="between"/>
      </c:valAx>
    </c:plotArea>
    <c:plotVisOnly val="1"/>
    <c:dispBlanksAs val="gap"/>
  </c:chart>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style val="3"/>
  <c:clrMapOvr bg1="lt1" tx1="dk1" bg2="lt2" tx2="dk2" accent1="accent1" accent2="accent2" accent3="accent3" accent4="accent4" accent5="accent5" accent6="accent6" hlink="hlink" folHlink="folHlink"/>
  <c:chart>
    <c:autoTitleDeleted val="1"/>
    <c:view3D>
      <c:rotY val="340"/>
      <c:depthPercent val="100"/>
      <c:rAngAx val="1"/>
    </c:view3D>
    <c:plotArea>
      <c:layout/>
      <c:bar3DChart>
        <c:barDir val="col"/>
        <c:grouping val="clustered"/>
        <c:ser>
          <c:idx val="0"/>
          <c:order val="0"/>
          <c:val>
            <c:numRef>
              <c:f>'1'!$M$7:$M$26</c:f>
              <c:numCache>
                <c:formatCode>General</c:formatCode>
                <c:ptCount val="20"/>
                <c:pt idx="0">
                  <c:v>5</c:v>
                </c:pt>
                <c:pt idx="1">
                  <c:v>5</c:v>
                </c:pt>
                <c:pt idx="2">
                  <c:v>5</c:v>
                </c:pt>
                <c:pt idx="3">
                  <c:v>5</c:v>
                </c:pt>
                <c:pt idx="4">
                  <c:v>4</c:v>
                </c:pt>
                <c:pt idx="5">
                  <c:v>3</c:v>
                </c:pt>
                <c:pt idx="6">
                  <c:v>1</c:v>
                </c:pt>
                <c:pt idx="7">
                  <c:v>1</c:v>
                </c:pt>
                <c:pt idx="8">
                  <c:v>4</c:v>
                </c:pt>
                <c:pt idx="9">
                  <c:v>5</c:v>
                </c:pt>
                <c:pt idx="10">
                  <c:v>5</c:v>
                </c:pt>
                <c:pt idx="11">
                  <c:v>5</c:v>
                </c:pt>
                <c:pt idx="12">
                  <c:v>5</c:v>
                </c:pt>
                <c:pt idx="13">
                  <c:v>4</c:v>
                </c:pt>
                <c:pt idx="14">
                  <c:v>2</c:v>
                </c:pt>
                <c:pt idx="15">
                  <c:v>2</c:v>
                </c:pt>
                <c:pt idx="16">
                  <c:v>3</c:v>
                </c:pt>
                <c:pt idx="17">
                  <c:v>2</c:v>
                </c:pt>
                <c:pt idx="18">
                  <c:v>4</c:v>
                </c:pt>
                <c:pt idx="19">
                  <c:v>5</c:v>
                </c:pt>
              </c:numCache>
            </c:numRef>
          </c:val>
        </c:ser>
        <c:shape val="box"/>
        <c:axId val="115079424"/>
        <c:axId val="115630080"/>
        <c:axId val="0"/>
      </c:bar3DChart>
      <c:catAx>
        <c:axId val="115079424"/>
        <c:scaling>
          <c:orientation val="maxMin"/>
        </c:scaling>
        <c:axPos val="b"/>
        <c:numFmt formatCode="General" sourceLinked="1"/>
        <c:majorTickMark val="none"/>
        <c:tickLblPos val="nextTo"/>
        <c:txPr>
          <a:bodyPr/>
          <a:lstStyle/>
          <a:p>
            <a:pPr>
              <a:defRPr lang="ar-SA"/>
            </a:pPr>
            <a:endParaRPr lang="en-US"/>
          </a:p>
        </c:txPr>
        <c:crossAx val="115630080"/>
        <c:crosses val="autoZero"/>
        <c:auto val="1"/>
        <c:lblAlgn val="ctr"/>
        <c:lblOffset val="100"/>
      </c:catAx>
      <c:valAx>
        <c:axId val="115630080"/>
        <c:scaling>
          <c:orientation val="minMax"/>
        </c:scaling>
        <c:axPos val="r"/>
        <c:majorGridlines/>
        <c:numFmt formatCode="General" sourceLinked="1"/>
        <c:majorTickMark val="none"/>
        <c:tickLblPos val="nextTo"/>
        <c:txPr>
          <a:bodyPr/>
          <a:lstStyle/>
          <a:p>
            <a:pPr>
              <a:defRPr lang="ar-SA"/>
            </a:pPr>
            <a:endParaRPr lang="en-US"/>
          </a:p>
        </c:txPr>
        <c:crossAx val="115079424"/>
        <c:crosses val="min"/>
        <c:crossBetween val="between"/>
      </c:valAx>
      <c:spPr>
        <a:noFill/>
        <a:ln w="25400">
          <a:noFill/>
        </a:ln>
      </c:spPr>
    </c:plotArea>
    <c:plotVisOnly val="1"/>
    <c:dispBlanksAs val="gap"/>
  </c:chart>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3.8245125713336894E-2"/>
          <c:y val="2.8252405949256338E-2"/>
          <c:w val="0.89373858442500453"/>
          <c:h val="0.8326195683872849"/>
        </c:manualLayout>
      </c:layout>
      <c:barChart>
        <c:barDir val="col"/>
        <c:grouping val="clustered"/>
        <c:ser>
          <c:idx val="0"/>
          <c:order val="0"/>
          <c:val>
            <c:numRef>
              <c:f>'2'!$AB$7:$AB$25</c:f>
              <c:numCache>
                <c:formatCode>General</c:formatCode>
                <c:ptCount val="19"/>
                <c:pt idx="0">
                  <c:v>3.44</c:v>
                </c:pt>
                <c:pt idx="1">
                  <c:v>2.72</c:v>
                </c:pt>
                <c:pt idx="2">
                  <c:v>4.5999999999999996</c:v>
                </c:pt>
                <c:pt idx="3">
                  <c:v>4.8</c:v>
                </c:pt>
                <c:pt idx="4">
                  <c:v>4.4800000000000004</c:v>
                </c:pt>
                <c:pt idx="5">
                  <c:v>4.76</c:v>
                </c:pt>
                <c:pt idx="6">
                  <c:v>4.72</c:v>
                </c:pt>
                <c:pt idx="7">
                  <c:v>4.3199999999999985</c:v>
                </c:pt>
                <c:pt idx="8">
                  <c:v>3.92</c:v>
                </c:pt>
                <c:pt idx="9">
                  <c:v>1.8</c:v>
                </c:pt>
                <c:pt idx="10">
                  <c:v>2.7600000000000002</c:v>
                </c:pt>
                <c:pt idx="11">
                  <c:v>1.52</c:v>
                </c:pt>
                <c:pt idx="12">
                  <c:v>3.24</c:v>
                </c:pt>
                <c:pt idx="13">
                  <c:v>4.8</c:v>
                </c:pt>
                <c:pt idx="14">
                  <c:v>4.3599999999999985</c:v>
                </c:pt>
                <c:pt idx="15">
                  <c:v>4.3599999999999985</c:v>
                </c:pt>
                <c:pt idx="16">
                  <c:v>4.2</c:v>
                </c:pt>
                <c:pt idx="17">
                  <c:v>4.1599999999999975</c:v>
                </c:pt>
                <c:pt idx="18">
                  <c:v>4.2</c:v>
                </c:pt>
              </c:numCache>
            </c:numRef>
          </c:val>
        </c:ser>
        <c:axId val="114375296"/>
        <c:axId val="115749248"/>
      </c:barChart>
      <c:catAx>
        <c:axId val="114375296"/>
        <c:scaling>
          <c:orientation val="maxMin"/>
        </c:scaling>
        <c:axPos val="b"/>
        <c:numFmt formatCode="General" sourceLinked="1"/>
        <c:tickLblPos val="nextTo"/>
        <c:txPr>
          <a:bodyPr/>
          <a:lstStyle/>
          <a:p>
            <a:pPr>
              <a:defRPr lang="ar-SA"/>
            </a:pPr>
            <a:endParaRPr lang="en-US"/>
          </a:p>
        </c:txPr>
        <c:crossAx val="115749248"/>
        <c:crosses val="autoZero"/>
        <c:auto val="1"/>
        <c:lblAlgn val="ctr"/>
        <c:lblOffset val="100"/>
      </c:catAx>
      <c:valAx>
        <c:axId val="115749248"/>
        <c:scaling>
          <c:orientation val="minMax"/>
        </c:scaling>
        <c:axPos val="r"/>
        <c:majorGridlines/>
        <c:numFmt formatCode="General" sourceLinked="1"/>
        <c:tickLblPos val="nextTo"/>
        <c:txPr>
          <a:bodyPr/>
          <a:lstStyle/>
          <a:p>
            <a:pPr>
              <a:defRPr lang="ar-SA"/>
            </a:pPr>
            <a:endParaRPr lang="en-US"/>
          </a:p>
        </c:txPr>
        <c:crossAx val="114375296"/>
        <c:crosses val="autoZero"/>
        <c:crossBetween val="between"/>
      </c:valAx>
    </c:plotArea>
    <c:plotVisOnly val="1"/>
    <c:dispBlanksAs val="gap"/>
  </c:chart>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val>
            <c:numRef>
              <c:f>'1'!$X$7:$X$18</c:f>
              <c:numCache>
                <c:formatCode>General</c:formatCode>
                <c:ptCount val="12"/>
                <c:pt idx="0">
                  <c:v>4.25</c:v>
                </c:pt>
                <c:pt idx="1">
                  <c:v>3.25</c:v>
                </c:pt>
                <c:pt idx="2">
                  <c:v>4.75</c:v>
                </c:pt>
                <c:pt idx="3">
                  <c:v>4.5</c:v>
                </c:pt>
                <c:pt idx="4">
                  <c:v>4</c:v>
                </c:pt>
                <c:pt idx="5">
                  <c:v>3.25</c:v>
                </c:pt>
                <c:pt idx="6">
                  <c:v>2.5</c:v>
                </c:pt>
                <c:pt idx="7">
                  <c:v>5</c:v>
                </c:pt>
                <c:pt idx="8">
                  <c:v>3.5</c:v>
                </c:pt>
                <c:pt idx="9">
                  <c:v>4.5</c:v>
                </c:pt>
                <c:pt idx="10">
                  <c:v>4.5</c:v>
                </c:pt>
                <c:pt idx="11">
                  <c:v>4.5</c:v>
                </c:pt>
              </c:numCache>
            </c:numRef>
          </c:val>
        </c:ser>
        <c:axId val="115764224"/>
        <c:axId val="119382784"/>
      </c:barChart>
      <c:catAx>
        <c:axId val="115764224"/>
        <c:scaling>
          <c:orientation val="maxMin"/>
        </c:scaling>
        <c:axPos val="b"/>
        <c:numFmt formatCode="General" sourceLinked="1"/>
        <c:majorTickMark val="none"/>
        <c:tickLblPos val="nextTo"/>
        <c:txPr>
          <a:bodyPr/>
          <a:lstStyle/>
          <a:p>
            <a:pPr>
              <a:defRPr lang="ar-SA"/>
            </a:pPr>
            <a:endParaRPr lang="en-US"/>
          </a:p>
        </c:txPr>
        <c:crossAx val="119382784"/>
        <c:crosses val="autoZero"/>
        <c:auto val="1"/>
        <c:lblAlgn val="ctr"/>
        <c:lblOffset val="100"/>
      </c:catAx>
      <c:valAx>
        <c:axId val="119382784"/>
        <c:scaling>
          <c:orientation val="minMax"/>
        </c:scaling>
        <c:axPos val="r"/>
        <c:majorGridlines/>
        <c:numFmt formatCode="General" sourceLinked="1"/>
        <c:majorTickMark val="none"/>
        <c:tickLblPos val="nextTo"/>
        <c:txPr>
          <a:bodyPr/>
          <a:lstStyle/>
          <a:p>
            <a:pPr>
              <a:defRPr lang="ar-SA"/>
            </a:pPr>
            <a:endParaRPr lang="en-US"/>
          </a:p>
        </c:txPr>
        <c:crossAx val="115764224"/>
        <c:crosses val="autoZero"/>
        <c:crossBetween val="between"/>
      </c:valAx>
    </c:plotArea>
    <c:plotVisOnly val="1"/>
    <c:dispBlanksAs val="gap"/>
  </c:chart>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US"/>
  <c:style val="3"/>
  <c:clrMapOvr bg1="lt1" tx1="dk1" bg2="lt2" tx2="dk2" accent1="accent1" accent2="accent2" accent3="accent3" accent4="accent4" accent5="accent5" accent6="accent6" hlink="hlink" folHlink="folHlink"/>
  <c:chart>
    <c:autoTitleDeleted val="1"/>
    <c:view3D>
      <c:rotY val="340"/>
      <c:depthPercent val="100"/>
      <c:rAngAx val="1"/>
    </c:view3D>
    <c:plotArea>
      <c:layout/>
      <c:bar3DChart>
        <c:barDir val="col"/>
        <c:grouping val="clustered"/>
        <c:ser>
          <c:idx val="0"/>
          <c:order val="0"/>
          <c:val>
            <c:numRef>
              <c:f>'1'!$M$7:$M$26</c:f>
              <c:numCache>
                <c:formatCode>General</c:formatCode>
                <c:ptCount val="20"/>
                <c:pt idx="0">
                  <c:v>5</c:v>
                </c:pt>
                <c:pt idx="1">
                  <c:v>5</c:v>
                </c:pt>
                <c:pt idx="2">
                  <c:v>5</c:v>
                </c:pt>
                <c:pt idx="3">
                  <c:v>2</c:v>
                </c:pt>
                <c:pt idx="4">
                  <c:v>4</c:v>
                </c:pt>
                <c:pt idx="5">
                  <c:v>5</c:v>
                </c:pt>
                <c:pt idx="6">
                  <c:v>5</c:v>
                </c:pt>
                <c:pt idx="7">
                  <c:v>1</c:v>
                </c:pt>
                <c:pt idx="8">
                  <c:v>5</c:v>
                </c:pt>
                <c:pt idx="9">
                  <c:v>5</c:v>
                </c:pt>
                <c:pt idx="10">
                  <c:v>5</c:v>
                </c:pt>
                <c:pt idx="11">
                  <c:v>5</c:v>
                </c:pt>
                <c:pt idx="12">
                  <c:v>3</c:v>
                </c:pt>
                <c:pt idx="13">
                  <c:v>2</c:v>
                </c:pt>
                <c:pt idx="14">
                  <c:v>3</c:v>
                </c:pt>
                <c:pt idx="15">
                  <c:v>5</c:v>
                </c:pt>
                <c:pt idx="16">
                  <c:v>4</c:v>
                </c:pt>
                <c:pt idx="17">
                  <c:v>5</c:v>
                </c:pt>
                <c:pt idx="18">
                  <c:v>5</c:v>
                </c:pt>
                <c:pt idx="19">
                  <c:v>5</c:v>
                </c:pt>
              </c:numCache>
            </c:numRef>
          </c:val>
        </c:ser>
        <c:shape val="box"/>
        <c:axId val="123158528"/>
        <c:axId val="123160064"/>
        <c:axId val="0"/>
      </c:bar3DChart>
      <c:catAx>
        <c:axId val="123158528"/>
        <c:scaling>
          <c:orientation val="maxMin"/>
        </c:scaling>
        <c:axPos val="b"/>
        <c:numFmt formatCode="General" sourceLinked="1"/>
        <c:majorTickMark val="none"/>
        <c:tickLblPos val="nextTo"/>
        <c:txPr>
          <a:bodyPr/>
          <a:lstStyle/>
          <a:p>
            <a:pPr>
              <a:defRPr lang="ar-SA"/>
            </a:pPr>
            <a:endParaRPr lang="en-US"/>
          </a:p>
        </c:txPr>
        <c:crossAx val="123160064"/>
        <c:crosses val="autoZero"/>
        <c:auto val="1"/>
        <c:lblAlgn val="ctr"/>
        <c:lblOffset val="100"/>
      </c:catAx>
      <c:valAx>
        <c:axId val="123160064"/>
        <c:scaling>
          <c:orientation val="minMax"/>
        </c:scaling>
        <c:axPos val="r"/>
        <c:majorGridlines/>
        <c:numFmt formatCode="General" sourceLinked="1"/>
        <c:majorTickMark val="none"/>
        <c:tickLblPos val="nextTo"/>
        <c:txPr>
          <a:bodyPr/>
          <a:lstStyle/>
          <a:p>
            <a:pPr>
              <a:defRPr lang="ar-SA"/>
            </a:pPr>
            <a:endParaRPr lang="en-US"/>
          </a:p>
        </c:txPr>
        <c:crossAx val="123158528"/>
        <c:crosses val="min"/>
        <c:crossBetween val="between"/>
      </c:valAx>
      <c:spPr>
        <a:noFill/>
        <a:ln w="25400">
          <a:noFill/>
        </a:ln>
      </c:spPr>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5.489329441477981E-2"/>
          <c:y val="2.8252405949256338E-2"/>
          <c:w val="0.87716600977042136"/>
          <c:h val="0.82808434659953278"/>
        </c:manualLayout>
      </c:layout>
      <c:barChart>
        <c:barDir val="col"/>
        <c:grouping val="clustered"/>
        <c:ser>
          <c:idx val="0"/>
          <c:order val="0"/>
          <c:val>
            <c:numRef>
              <c:f>'2'!$AB$7:$AB$25</c:f>
              <c:numCache>
                <c:formatCode>General</c:formatCode>
                <c:ptCount val="19"/>
                <c:pt idx="0">
                  <c:v>4.166666666666667</c:v>
                </c:pt>
                <c:pt idx="1">
                  <c:v>3.9444444444444438</c:v>
                </c:pt>
                <c:pt idx="2">
                  <c:v>3.9444444444444438</c:v>
                </c:pt>
                <c:pt idx="3">
                  <c:v>4.2222222222222223</c:v>
                </c:pt>
                <c:pt idx="4">
                  <c:v>3.8888888888888808</c:v>
                </c:pt>
                <c:pt idx="5">
                  <c:v>4.5</c:v>
                </c:pt>
                <c:pt idx="6">
                  <c:v>4.6111111111111107</c:v>
                </c:pt>
                <c:pt idx="7">
                  <c:v>3.5555555555555554</c:v>
                </c:pt>
                <c:pt idx="8">
                  <c:v>3.7222222222222232</c:v>
                </c:pt>
                <c:pt idx="9">
                  <c:v>1.3333333333333333</c:v>
                </c:pt>
                <c:pt idx="10">
                  <c:v>3.3888888888888808</c:v>
                </c:pt>
                <c:pt idx="11">
                  <c:v>1.9444444444444444</c:v>
                </c:pt>
                <c:pt idx="12">
                  <c:v>3.5</c:v>
                </c:pt>
                <c:pt idx="13">
                  <c:v>4.3888888888888875</c:v>
                </c:pt>
                <c:pt idx="14">
                  <c:v>4.3333333333333517</c:v>
                </c:pt>
                <c:pt idx="15">
                  <c:v>4.6111111111111107</c:v>
                </c:pt>
                <c:pt idx="16">
                  <c:v>4.3333333333333517</c:v>
                </c:pt>
                <c:pt idx="17">
                  <c:v>4.2777777777777777</c:v>
                </c:pt>
                <c:pt idx="18">
                  <c:v>4.166666666666667</c:v>
                </c:pt>
              </c:numCache>
            </c:numRef>
          </c:val>
        </c:ser>
        <c:axId val="110433024"/>
        <c:axId val="110434560"/>
      </c:barChart>
      <c:catAx>
        <c:axId val="110433024"/>
        <c:scaling>
          <c:orientation val="maxMin"/>
        </c:scaling>
        <c:axPos val="b"/>
        <c:numFmt formatCode="General" sourceLinked="1"/>
        <c:tickLblPos val="nextTo"/>
        <c:txPr>
          <a:bodyPr/>
          <a:lstStyle/>
          <a:p>
            <a:pPr>
              <a:defRPr lang="ar-SA"/>
            </a:pPr>
            <a:endParaRPr lang="en-US"/>
          </a:p>
        </c:txPr>
        <c:crossAx val="110434560"/>
        <c:crosses val="autoZero"/>
        <c:auto val="1"/>
        <c:lblAlgn val="ctr"/>
        <c:lblOffset val="100"/>
      </c:catAx>
      <c:valAx>
        <c:axId val="110434560"/>
        <c:scaling>
          <c:orientation val="minMax"/>
        </c:scaling>
        <c:axPos val="r"/>
        <c:majorGridlines/>
        <c:numFmt formatCode="General" sourceLinked="1"/>
        <c:tickLblPos val="nextTo"/>
        <c:txPr>
          <a:bodyPr/>
          <a:lstStyle/>
          <a:p>
            <a:pPr>
              <a:defRPr lang="ar-SA"/>
            </a:pPr>
            <a:endParaRPr lang="en-US"/>
          </a:p>
        </c:txPr>
        <c:crossAx val="110433024"/>
        <c:crosses val="autoZero"/>
        <c:crossBetween val="between"/>
      </c:valAx>
    </c:plotArea>
    <c:plotVisOnly val="1"/>
    <c:dispBlanksAs val="gap"/>
  </c:chart>
  <c:externalData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3.6010731732895186E-2"/>
          <c:y val="2.8252405949256338E-2"/>
          <c:w val="0.88541450007428257"/>
          <c:h val="0.8326195683872849"/>
        </c:manualLayout>
      </c:layout>
      <c:barChart>
        <c:barDir val="col"/>
        <c:grouping val="clustered"/>
        <c:ser>
          <c:idx val="0"/>
          <c:order val="0"/>
          <c:val>
            <c:numRef>
              <c:f>'2'!$AB$7:$AB$25</c:f>
              <c:numCache>
                <c:formatCode>General</c:formatCode>
                <c:ptCount val="19"/>
                <c:pt idx="0">
                  <c:v>4.75</c:v>
                </c:pt>
                <c:pt idx="1">
                  <c:v>3.75</c:v>
                </c:pt>
                <c:pt idx="2">
                  <c:v>4.1249999999999831</c:v>
                </c:pt>
                <c:pt idx="3">
                  <c:v>4.5</c:v>
                </c:pt>
                <c:pt idx="4">
                  <c:v>3.8749999999999987</c:v>
                </c:pt>
                <c:pt idx="5">
                  <c:v>3.8749999999999987</c:v>
                </c:pt>
                <c:pt idx="6">
                  <c:v>4.375</c:v>
                </c:pt>
                <c:pt idx="7">
                  <c:v>3.125</c:v>
                </c:pt>
                <c:pt idx="8">
                  <c:v>4.1249999999999831</c:v>
                </c:pt>
                <c:pt idx="9">
                  <c:v>2.8749999999999987</c:v>
                </c:pt>
                <c:pt idx="10">
                  <c:v>2.625</c:v>
                </c:pt>
                <c:pt idx="11">
                  <c:v>3.125</c:v>
                </c:pt>
                <c:pt idx="12">
                  <c:v>3.125</c:v>
                </c:pt>
                <c:pt idx="13">
                  <c:v>4.75</c:v>
                </c:pt>
                <c:pt idx="14">
                  <c:v>4</c:v>
                </c:pt>
                <c:pt idx="15">
                  <c:v>3.625</c:v>
                </c:pt>
                <c:pt idx="16">
                  <c:v>3.75</c:v>
                </c:pt>
                <c:pt idx="17">
                  <c:v>3.625</c:v>
                </c:pt>
                <c:pt idx="18">
                  <c:v>3.3749999999999987</c:v>
                </c:pt>
              </c:numCache>
            </c:numRef>
          </c:val>
        </c:ser>
        <c:axId val="123183488"/>
        <c:axId val="123185024"/>
      </c:barChart>
      <c:catAx>
        <c:axId val="123183488"/>
        <c:scaling>
          <c:orientation val="maxMin"/>
        </c:scaling>
        <c:axPos val="b"/>
        <c:numFmt formatCode="General" sourceLinked="1"/>
        <c:tickLblPos val="nextTo"/>
        <c:txPr>
          <a:bodyPr/>
          <a:lstStyle/>
          <a:p>
            <a:pPr>
              <a:defRPr lang="ar-SA"/>
            </a:pPr>
            <a:endParaRPr lang="en-US"/>
          </a:p>
        </c:txPr>
        <c:crossAx val="123185024"/>
        <c:crosses val="autoZero"/>
        <c:auto val="1"/>
        <c:lblAlgn val="ctr"/>
        <c:lblOffset val="100"/>
      </c:catAx>
      <c:valAx>
        <c:axId val="123185024"/>
        <c:scaling>
          <c:orientation val="minMax"/>
        </c:scaling>
        <c:axPos val="r"/>
        <c:majorGridlines/>
        <c:numFmt formatCode="General" sourceLinked="1"/>
        <c:tickLblPos val="nextTo"/>
        <c:txPr>
          <a:bodyPr/>
          <a:lstStyle/>
          <a:p>
            <a:pPr>
              <a:defRPr lang="ar-SA"/>
            </a:pPr>
            <a:endParaRPr lang="en-US"/>
          </a:p>
        </c:txPr>
        <c:crossAx val="123183488"/>
        <c:crosses val="autoZero"/>
        <c:crossBetween val="between"/>
      </c:valAx>
    </c:plotArea>
    <c:plotVisOnly val="1"/>
    <c:dispBlanksAs val="gap"/>
  </c:chart>
  <c:externalData r:id="rId2"/>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val>
            <c:numRef>
              <c:f>'1'!$X$7:$X$18</c:f>
              <c:numCache>
                <c:formatCode>General</c:formatCode>
                <c:ptCount val="12"/>
                <c:pt idx="0">
                  <c:v>4.666666666666667</c:v>
                </c:pt>
                <c:pt idx="1">
                  <c:v>4.666666666666667</c:v>
                </c:pt>
                <c:pt idx="2">
                  <c:v>4.666666666666667</c:v>
                </c:pt>
                <c:pt idx="3">
                  <c:v>4.3333333333333481</c:v>
                </c:pt>
                <c:pt idx="4">
                  <c:v>4</c:v>
                </c:pt>
                <c:pt idx="5">
                  <c:v>4</c:v>
                </c:pt>
                <c:pt idx="6">
                  <c:v>4.3333333333333481</c:v>
                </c:pt>
                <c:pt idx="7">
                  <c:v>4.3333333333333481</c:v>
                </c:pt>
                <c:pt idx="8">
                  <c:v>3.6666666666666665</c:v>
                </c:pt>
                <c:pt idx="9">
                  <c:v>3.3333333333333335</c:v>
                </c:pt>
                <c:pt idx="10">
                  <c:v>4.3333333333333481</c:v>
                </c:pt>
                <c:pt idx="11">
                  <c:v>4.3333333333333481</c:v>
                </c:pt>
              </c:numCache>
            </c:numRef>
          </c:val>
        </c:ser>
        <c:axId val="123224832"/>
        <c:axId val="123226368"/>
      </c:barChart>
      <c:catAx>
        <c:axId val="123224832"/>
        <c:scaling>
          <c:orientation val="maxMin"/>
        </c:scaling>
        <c:axPos val="b"/>
        <c:numFmt formatCode="General" sourceLinked="1"/>
        <c:majorTickMark val="none"/>
        <c:tickLblPos val="nextTo"/>
        <c:txPr>
          <a:bodyPr/>
          <a:lstStyle/>
          <a:p>
            <a:pPr>
              <a:defRPr lang="ar-SA"/>
            </a:pPr>
            <a:endParaRPr lang="en-US"/>
          </a:p>
        </c:txPr>
        <c:crossAx val="123226368"/>
        <c:crosses val="autoZero"/>
        <c:auto val="1"/>
        <c:lblAlgn val="ctr"/>
        <c:lblOffset val="100"/>
      </c:catAx>
      <c:valAx>
        <c:axId val="123226368"/>
        <c:scaling>
          <c:orientation val="minMax"/>
        </c:scaling>
        <c:axPos val="r"/>
        <c:majorGridlines/>
        <c:numFmt formatCode="General" sourceLinked="1"/>
        <c:majorTickMark val="none"/>
        <c:tickLblPos val="nextTo"/>
        <c:txPr>
          <a:bodyPr/>
          <a:lstStyle/>
          <a:p>
            <a:pPr>
              <a:defRPr lang="ar-SA"/>
            </a:pPr>
            <a:endParaRPr lang="en-US"/>
          </a:p>
        </c:txPr>
        <c:crossAx val="123224832"/>
        <c:crosses val="autoZero"/>
        <c:crossBetween val="between"/>
      </c:valAx>
    </c:plotArea>
    <c:plotVisOnly val="1"/>
    <c:dispBlanksAs val="gap"/>
  </c:chart>
  <c:externalData r:id="rId2"/>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[Book1]Sheet1!$K$1:$K$20</c:f>
              <c:numCache>
                <c:formatCode>General</c:formatCode>
                <c:ptCount val="20"/>
                <c:pt idx="0">
                  <c:v>5</c:v>
                </c:pt>
                <c:pt idx="1">
                  <c:v>2</c:v>
                </c:pt>
                <c:pt idx="2">
                  <c:v>5</c:v>
                </c:pt>
                <c:pt idx="3">
                  <c:v>4.5</c:v>
                </c:pt>
                <c:pt idx="4">
                  <c:v>5</c:v>
                </c:pt>
                <c:pt idx="5">
                  <c:v>4</c:v>
                </c:pt>
                <c:pt idx="6">
                  <c:v>5</c:v>
                </c:pt>
                <c:pt idx="7">
                  <c:v>0</c:v>
                </c:pt>
                <c:pt idx="8">
                  <c:v>5</c:v>
                </c:pt>
                <c:pt idx="9">
                  <c:v>5</c:v>
                </c:pt>
                <c:pt idx="10">
                  <c:v>0</c:v>
                </c:pt>
                <c:pt idx="11">
                  <c:v>4</c:v>
                </c:pt>
                <c:pt idx="12">
                  <c:v>4.5</c:v>
                </c:pt>
                <c:pt idx="13">
                  <c:v>3.5</c:v>
                </c:pt>
                <c:pt idx="14">
                  <c:v>5</c:v>
                </c:pt>
                <c:pt idx="15">
                  <c:v>5</c:v>
                </c:pt>
                <c:pt idx="16">
                  <c:v>5</c:v>
                </c:pt>
                <c:pt idx="17">
                  <c:v>4</c:v>
                </c:pt>
                <c:pt idx="18">
                  <c:v>4</c:v>
                </c:pt>
                <c:pt idx="19">
                  <c:v>4</c:v>
                </c:pt>
              </c:numCache>
            </c:numRef>
          </c:val>
        </c:ser>
        <c:axId val="123244544"/>
        <c:axId val="123246080"/>
      </c:barChart>
      <c:catAx>
        <c:axId val="123244544"/>
        <c:scaling>
          <c:orientation val="minMax"/>
        </c:scaling>
        <c:axPos val="b"/>
        <c:tickLblPos val="nextTo"/>
        <c:crossAx val="123246080"/>
        <c:crosses val="autoZero"/>
        <c:auto val="1"/>
        <c:lblAlgn val="ctr"/>
        <c:lblOffset val="100"/>
      </c:catAx>
      <c:valAx>
        <c:axId val="123246080"/>
        <c:scaling>
          <c:orientation val="minMax"/>
        </c:scaling>
        <c:axPos val="l"/>
        <c:majorGridlines/>
        <c:numFmt formatCode="General" sourceLinked="1"/>
        <c:tickLblPos val="nextTo"/>
        <c:crossAx val="123244544"/>
        <c:crosses val="autoZero"/>
        <c:crossBetween val="between"/>
      </c:valAx>
    </c:plotArea>
    <c:plotVisOnly val="1"/>
    <c:dispBlanksAs val="gap"/>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US"/>
  <c:chart>
    <c:title>
      <c:txPr>
        <a:bodyPr/>
        <a:lstStyle/>
        <a:p>
          <a:pPr>
            <a:defRPr lang="ar-SA"/>
          </a:pPr>
          <a:endParaRPr lang="en-US"/>
        </a:p>
      </c:txPr>
    </c:title>
    <c:plotArea>
      <c:layout/>
      <c:barChart>
        <c:barDir val="col"/>
        <c:grouping val="clustered"/>
        <c:ser>
          <c:idx val="0"/>
          <c:order val="0"/>
          <c:tx>
            <c:strRef>
              <c:f>ورقة3!$Z$1</c:f>
              <c:strCache>
                <c:ptCount val="1"/>
              </c:strCache>
            </c:strRef>
          </c:tx>
          <c:val>
            <c:numRef>
              <c:f>ورقة3!$Z$2:$Z$20</c:f>
              <c:numCache>
                <c:formatCode>General</c:formatCode>
                <c:ptCount val="19"/>
                <c:pt idx="0">
                  <c:v>4</c:v>
                </c:pt>
                <c:pt idx="1">
                  <c:v>3.3</c:v>
                </c:pt>
                <c:pt idx="2">
                  <c:v>4</c:v>
                </c:pt>
                <c:pt idx="3">
                  <c:v>4.3</c:v>
                </c:pt>
                <c:pt idx="4">
                  <c:v>3.9</c:v>
                </c:pt>
                <c:pt idx="5">
                  <c:v>4</c:v>
                </c:pt>
                <c:pt idx="6">
                  <c:v>4.4000000000000004</c:v>
                </c:pt>
                <c:pt idx="7">
                  <c:v>4.4000000000000004</c:v>
                </c:pt>
                <c:pt idx="8">
                  <c:v>4.3</c:v>
                </c:pt>
                <c:pt idx="9">
                  <c:v>3.1</c:v>
                </c:pt>
                <c:pt idx="10">
                  <c:v>3.3</c:v>
                </c:pt>
                <c:pt idx="11">
                  <c:v>3.5</c:v>
                </c:pt>
                <c:pt idx="12">
                  <c:v>3.8</c:v>
                </c:pt>
                <c:pt idx="13">
                  <c:v>4.5</c:v>
                </c:pt>
                <c:pt idx="14">
                  <c:v>4.3</c:v>
                </c:pt>
                <c:pt idx="15">
                  <c:v>4</c:v>
                </c:pt>
                <c:pt idx="16">
                  <c:v>4.0999999999999996</c:v>
                </c:pt>
                <c:pt idx="17">
                  <c:v>4.0999999999999996</c:v>
                </c:pt>
                <c:pt idx="18">
                  <c:v>3.9</c:v>
                </c:pt>
              </c:numCache>
            </c:numRef>
          </c:val>
        </c:ser>
        <c:axId val="123266560"/>
        <c:axId val="123268096"/>
      </c:barChart>
      <c:catAx>
        <c:axId val="123266560"/>
        <c:scaling>
          <c:orientation val="maxMin"/>
        </c:scaling>
        <c:axPos val="b"/>
        <c:tickLblPos val="nextTo"/>
        <c:txPr>
          <a:bodyPr/>
          <a:lstStyle/>
          <a:p>
            <a:pPr>
              <a:defRPr lang="ar-SA"/>
            </a:pPr>
            <a:endParaRPr lang="en-US"/>
          </a:p>
        </c:txPr>
        <c:crossAx val="123268096"/>
        <c:crosses val="autoZero"/>
        <c:auto val="1"/>
        <c:lblAlgn val="ctr"/>
        <c:lblOffset val="100"/>
      </c:catAx>
      <c:valAx>
        <c:axId val="123268096"/>
        <c:scaling>
          <c:orientation val="minMax"/>
        </c:scaling>
        <c:axPos val="r"/>
        <c:majorGridlines/>
        <c:numFmt formatCode="General" sourceLinked="1"/>
        <c:tickLblPos val="nextTo"/>
        <c:txPr>
          <a:bodyPr/>
          <a:lstStyle/>
          <a:p>
            <a:pPr>
              <a:defRPr lang="ar-SA"/>
            </a:pPr>
            <a:endParaRPr lang="en-US"/>
          </a:p>
        </c:txPr>
        <c:crossAx val="123266560"/>
        <c:crosses val="autoZero"/>
        <c:crossBetween val="between"/>
      </c:valAx>
    </c:plotArea>
    <c:plotVisOnly val="1"/>
    <c:dispBlanksAs val="gap"/>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US"/>
  <c:chart>
    <c:title>
      <c:txPr>
        <a:bodyPr/>
        <a:lstStyle/>
        <a:p>
          <a:pPr>
            <a:defRPr lang="ar-SA"/>
          </a:pPr>
          <a:endParaRPr lang="en-US"/>
        </a:p>
      </c:txPr>
    </c:title>
    <c:plotArea>
      <c:layout/>
      <c:barChart>
        <c:barDir val="col"/>
        <c:grouping val="clustered"/>
        <c:ser>
          <c:idx val="0"/>
          <c:order val="0"/>
          <c:tx>
            <c:strRef>
              <c:f>ورقة5!$H$1</c:f>
              <c:strCache>
                <c:ptCount val="1"/>
              </c:strCache>
            </c:strRef>
          </c:tx>
          <c:val>
            <c:numRef>
              <c:f>ورقة5!$H$2:$H$13</c:f>
              <c:numCache>
                <c:formatCode>General</c:formatCode>
                <c:ptCount val="12"/>
                <c:pt idx="0">
                  <c:v>4.8333333333333499</c:v>
                </c:pt>
                <c:pt idx="1">
                  <c:v>4.666666666666667</c:v>
                </c:pt>
                <c:pt idx="2">
                  <c:v>5</c:v>
                </c:pt>
                <c:pt idx="3">
                  <c:v>4.3333333333333499</c:v>
                </c:pt>
                <c:pt idx="4">
                  <c:v>3.8333333333333335</c:v>
                </c:pt>
                <c:pt idx="5">
                  <c:v>4.3333333333333499</c:v>
                </c:pt>
                <c:pt idx="6">
                  <c:v>4.5</c:v>
                </c:pt>
                <c:pt idx="7">
                  <c:v>4.166666666666667</c:v>
                </c:pt>
                <c:pt idx="8">
                  <c:v>3.8333333333333335</c:v>
                </c:pt>
                <c:pt idx="9">
                  <c:v>4.666666666666667</c:v>
                </c:pt>
                <c:pt idx="10">
                  <c:v>4.5</c:v>
                </c:pt>
                <c:pt idx="11">
                  <c:v>4.666666666666667</c:v>
                </c:pt>
              </c:numCache>
            </c:numRef>
          </c:val>
        </c:ser>
        <c:axId val="123296000"/>
        <c:axId val="123301888"/>
      </c:barChart>
      <c:catAx>
        <c:axId val="123296000"/>
        <c:scaling>
          <c:orientation val="maxMin"/>
        </c:scaling>
        <c:axPos val="b"/>
        <c:tickLblPos val="nextTo"/>
        <c:txPr>
          <a:bodyPr/>
          <a:lstStyle/>
          <a:p>
            <a:pPr>
              <a:defRPr lang="ar-SA"/>
            </a:pPr>
            <a:endParaRPr lang="en-US"/>
          </a:p>
        </c:txPr>
        <c:crossAx val="123301888"/>
        <c:crosses val="autoZero"/>
        <c:auto val="1"/>
        <c:lblAlgn val="ctr"/>
        <c:lblOffset val="100"/>
      </c:catAx>
      <c:valAx>
        <c:axId val="123301888"/>
        <c:scaling>
          <c:orientation val="minMax"/>
        </c:scaling>
        <c:axPos val="r"/>
        <c:majorGridlines/>
        <c:numFmt formatCode="General" sourceLinked="1"/>
        <c:tickLblPos val="nextTo"/>
        <c:txPr>
          <a:bodyPr/>
          <a:lstStyle/>
          <a:p>
            <a:pPr>
              <a:defRPr lang="ar-SA"/>
            </a:pPr>
            <a:endParaRPr lang="en-US"/>
          </a:p>
        </c:txPr>
        <c:crossAx val="123296000"/>
        <c:crosses val="autoZero"/>
        <c:crossBetween val="between"/>
      </c:valAx>
    </c:plotArea>
    <c:plotVisOnly val="1"/>
    <c:dispBlanksAs val="gap"/>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Sheet1!$A$1:$A$20</c:f>
              <c:numCache>
                <c:formatCode>General</c:formatCode>
                <c:ptCount val="20"/>
                <c:pt idx="0">
                  <c:v>5</c:v>
                </c:pt>
                <c:pt idx="1">
                  <c:v>5</c:v>
                </c:pt>
                <c:pt idx="2">
                  <c:v>5</c:v>
                </c:pt>
                <c:pt idx="3">
                  <c:v>4</c:v>
                </c:pt>
                <c:pt idx="4">
                  <c:v>5</c:v>
                </c:pt>
                <c:pt idx="5">
                  <c:v>4</c:v>
                </c:pt>
                <c:pt idx="6">
                  <c:v>5</c:v>
                </c:pt>
                <c:pt idx="7">
                  <c:v>0</c:v>
                </c:pt>
                <c:pt idx="8">
                  <c:v>4</c:v>
                </c:pt>
                <c:pt idx="9">
                  <c:v>5</c:v>
                </c:pt>
                <c:pt idx="10">
                  <c:v>5</c:v>
                </c:pt>
                <c:pt idx="11">
                  <c:v>4</c:v>
                </c:pt>
                <c:pt idx="12">
                  <c:v>4</c:v>
                </c:pt>
                <c:pt idx="13">
                  <c:v>4</c:v>
                </c:pt>
                <c:pt idx="14">
                  <c:v>4</c:v>
                </c:pt>
                <c:pt idx="15">
                  <c:v>4</c:v>
                </c:pt>
                <c:pt idx="16">
                  <c:v>4</c:v>
                </c:pt>
                <c:pt idx="17">
                  <c:v>5</c:v>
                </c:pt>
                <c:pt idx="18">
                  <c:v>4</c:v>
                </c:pt>
                <c:pt idx="19">
                  <c:v>5</c:v>
                </c:pt>
              </c:numCache>
            </c:numRef>
          </c:val>
        </c:ser>
        <c:axId val="123309056"/>
        <c:axId val="123339520"/>
      </c:barChart>
      <c:catAx>
        <c:axId val="123309056"/>
        <c:scaling>
          <c:orientation val="maxMin"/>
        </c:scaling>
        <c:axPos val="b"/>
        <c:tickLblPos val="nextTo"/>
        <c:txPr>
          <a:bodyPr/>
          <a:lstStyle/>
          <a:p>
            <a:pPr>
              <a:defRPr lang="ar-SA"/>
            </a:pPr>
            <a:endParaRPr lang="en-US"/>
          </a:p>
        </c:txPr>
        <c:crossAx val="123339520"/>
        <c:crosses val="autoZero"/>
        <c:auto val="1"/>
        <c:lblAlgn val="ctr"/>
        <c:lblOffset val="100"/>
      </c:catAx>
      <c:valAx>
        <c:axId val="123339520"/>
        <c:scaling>
          <c:orientation val="minMax"/>
        </c:scaling>
        <c:axPos val="r"/>
        <c:majorGridlines/>
        <c:numFmt formatCode="General" sourceLinked="1"/>
        <c:tickLblPos val="nextTo"/>
        <c:txPr>
          <a:bodyPr/>
          <a:lstStyle/>
          <a:p>
            <a:pPr>
              <a:defRPr lang="ar-SA"/>
            </a:pPr>
            <a:endParaRPr lang="en-US"/>
          </a:p>
        </c:txPr>
        <c:crossAx val="123309056"/>
        <c:crosses val="autoZero"/>
        <c:crossBetween val="between"/>
      </c:valAx>
    </c:plotArea>
    <c:plotVisOnly val="1"/>
    <c:dispBlanksAs val="gap"/>
  </c:chart>
  <c:externalData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'205'!$AY$7:$AY$25</c:f>
              <c:numCache>
                <c:formatCode>0.00</c:formatCode>
                <c:ptCount val="19"/>
                <c:pt idx="0">
                  <c:v>4.3823529411764675</c:v>
                </c:pt>
                <c:pt idx="1">
                  <c:v>4.4117647058823817</c:v>
                </c:pt>
                <c:pt idx="2">
                  <c:v>4.3529411764705745</c:v>
                </c:pt>
                <c:pt idx="3">
                  <c:v>4.4411764705882364</c:v>
                </c:pt>
                <c:pt idx="4">
                  <c:v>4.3235294117647074</c:v>
                </c:pt>
                <c:pt idx="5">
                  <c:v>4.4117647058823817</c:v>
                </c:pt>
                <c:pt idx="6">
                  <c:v>4.5882352941176494</c:v>
                </c:pt>
                <c:pt idx="7">
                  <c:v>4.4705882352941337</c:v>
                </c:pt>
                <c:pt idx="8">
                  <c:v>4.3823529411764675</c:v>
                </c:pt>
                <c:pt idx="9">
                  <c:v>4.0294117647058805</c:v>
                </c:pt>
                <c:pt idx="10">
                  <c:v>4.1764705882352855</c:v>
                </c:pt>
                <c:pt idx="11">
                  <c:v>4.2941176470588021</c:v>
                </c:pt>
                <c:pt idx="12">
                  <c:v>4.2941176470588021</c:v>
                </c:pt>
                <c:pt idx="13">
                  <c:v>4.7647058823529385</c:v>
                </c:pt>
                <c:pt idx="14">
                  <c:v>4.617647058823529</c:v>
                </c:pt>
                <c:pt idx="15">
                  <c:v>4.5588235294117654</c:v>
                </c:pt>
                <c:pt idx="16">
                  <c:v>4.6470588235293961</c:v>
                </c:pt>
                <c:pt idx="17">
                  <c:v>4.5</c:v>
                </c:pt>
                <c:pt idx="18">
                  <c:v>4.5588235294117654</c:v>
                </c:pt>
              </c:numCache>
            </c:numRef>
          </c:val>
        </c:ser>
        <c:axId val="123358592"/>
        <c:axId val="123421824"/>
      </c:barChart>
      <c:catAx>
        <c:axId val="123358592"/>
        <c:scaling>
          <c:orientation val="minMax"/>
        </c:scaling>
        <c:axPos val="b"/>
        <c:numFmt formatCode="General" sourceLinked="1"/>
        <c:tickLblPos val="nextTo"/>
        <c:txPr>
          <a:bodyPr/>
          <a:lstStyle/>
          <a:p>
            <a:pPr>
              <a:defRPr lang="ar-SA"/>
            </a:pPr>
            <a:endParaRPr lang="en-US"/>
          </a:p>
        </c:txPr>
        <c:crossAx val="123421824"/>
        <c:crosses val="autoZero"/>
        <c:auto val="1"/>
        <c:lblAlgn val="ctr"/>
        <c:lblOffset val="100"/>
      </c:catAx>
      <c:valAx>
        <c:axId val="123421824"/>
        <c:scaling>
          <c:orientation val="minMax"/>
        </c:scaling>
        <c:axPos val="l"/>
        <c:majorGridlines/>
        <c:numFmt formatCode="0.00" sourceLinked="1"/>
        <c:tickLblPos val="nextTo"/>
        <c:txPr>
          <a:bodyPr/>
          <a:lstStyle/>
          <a:p>
            <a:pPr>
              <a:defRPr lang="ar-SA"/>
            </a:pPr>
            <a:endParaRPr lang="en-US"/>
          </a:p>
        </c:txPr>
        <c:crossAx val="123358592"/>
        <c:crosses val="autoZero"/>
        <c:crossBetween val="between"/>
      </c:valAx>
    </c:plotArea>
    <c:plotVisOnly val="1"/>
    <c:dispBlanksAs val="gap"/>
  </c:chart>
  <c:externalData r:id="rId2"/>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'205'!$AY$34:$AY$45</c:f>
              <c:numCache>
                <c:formatCode>0.0</c:formatCode>
                <c:ptCount val="12"/>
                <c:pt idx="0">
                  <c:v>4.7142857142857055</c:v>
                </c:pt>
                <c:pt idx="1">
                  <c:v>4.1428571428571415</c:v>
                </c:pt>
                <c:pt idx="2">
                  <c:v>5</c:v>
                </c:pt>
                <c:pt idx="3">
                  <c:v>4.1428571428571415</c:v>
                </c:pt>
                <c:pt idx="4">
                  <c:v>4.1428571428571415</c:v>
                </c:pt>
                <c:pt idx="5">
                  <c:v>3.8571428571428572</c:v>
                </c:pt>
                <c:pt idx="6">
                  <c:v>5</c:v>
                </c:pt>
                <c:pt idx="7">
                  <c:v>4.8571428571428408</c:v>
                </c:pt>
                <c:pt idx="8">
                  <c:v>4</c:v>
                </c:pt>
                <c:pt idx="9">
                  <c:v>4.7142857142857055</c:v>
                </c:pt>
                <c:pt idx="10">
                  <c:v>4.5714285714285712</c:v>
                </c:pt>
                <c:pt idx="11">
                  <c:v>4.4285714285714288</c:v>
                </c:pt>
              </c:numCache>
            </c:numRef>
          </c:val>
        </c:ser>
        <c:axId val="123453440"/>
        <c:axId val="123454976"/>
      </c:barChart>
      <c:catAx>
        <c:axId val="123453440"/>
        <c:scaling>
          <c:orientation val="minMax"/>
        </c:scaling>
        <c:axPos val="b"/>
        <c:numFmt formatCode="General" sourceLinked="1"/>
        <c:tickLblPos val="nextTo"/>
        <c:txPr>
          <a:bodyPr/>
          <a:lstStyle/>
          <a:p>
            <a:pPr>
              <a:defRPr lang="ar-SA"/>
            </a:pPr>
            <a:endParaRPr lang="en-US"/>
          </a:p>
        </c:txPr>
        <c:crossAx val="123454976"/>
        <c:crosses val="autoZero"/>
        <c:auto val="1"/>
        <c:lblAlgn val="ctr"/>
        <c:lblOffset val="100"/>
      </c:catAx>
      <c:valAx>
        <c:axId val="123454976"/>
        <c:scaling>
          <c:orientation val="minMax"/>
        </c:scaling>
        <c:axPos val="l"/>
        <c:majorGridlines/>
        <c:numFmt formatCode="0.0" sourceLinked="1"/>
        <c:tickLblPos val="nextTo"/>
        <c:txPr>
          <a:bodyPr/>
          <a:lstStyle/>
          <a:p>
            <a:pPr>
              <a:defRPr lang="ar-SA"/>
            </a:pPr>
            <a:endParaRPr lang="en-US"/>
          </a:p>
        </c:txPr>
        <c:crossAx val="123453440"/>
        <c:crosses val="autoZero"/>
        <c:crossBetween val="between"/>
      </c:valAx>
    </c:plotArea>
    <c:plotVisOnly val="1"/>
    <c:dispBlanksAs val="gap"/>
  </c:chart>
  <c:externalData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5189886829904031"/>
          <c:y val="9.2526690391459679E-2"/>
          <c:w val="0.78842745926644731"/>
          <c:h val="0.74733096085409267"/>
        </c:manualLayout>
      </c:layout>
      <c:barChart>
        <c:barDir val="col"/>
        <c:grouping val="clustered"/>
        <c:ser>
          <c:idx val="0"/>
          <c:order val="0"/>
          <c:spPr>
            <a:solidFill>
              <a:srgbClr val="9999FF"/>
            </a:solidFill>
            <a:ln w="12700">
              <a:solidFill>
                <a:srgbClr val="000000"/>
              </a:solidFill>
              <a:prstDash val="solid"/>
            </a:ln>
          </c:spPr>
          <c:val>
            <c:numRef>
              <c:f>'1'!$M$7:$M$26</c:f>
              <c:numCache>
                <c:formatCode>General</c:formatCode>
                <c:ptCount val="20"/>
                <c:pt idx="0">
                  <c:v>3</c:v>
                </c:pt>
                <c:pt idx="1">
                  <c:v>4</c:v>
                </c:pt>
                <c:pt idx="2">
                  <c:v>5</c:v>
                </c:pt>
                <c:pt idx="3">
                  <c:v>5</c:v>
                </c:pt>
                <c:pt idx="4">
                  <c:v>4</c:v>
                </c:pt>
                <c:pt idx="5">
                  <c:v>4</c:v>
                </c:pt>
                <c:pt idx="6">
                  <c:v>3</c:v>
                </c:pt>
                <c:pt idx="7">
                  <c:v>1</c:v>
                </c:pt>
                <c:pt idx="8">
                  <c:v>4</c:v>
                </c:pt>
                <c:pt idx="9">
                  <c:v>4</c:v>
                </c:pt>
                <c:pt idx="10">
                  <c:v>5</c:v>
                </c:pt>
                <c:pt idx="11">
                  <c:v>4</c:v>
                </c:pt>
                <c:pt idx="12">
                  <c:v>4</c:v>
                </c:pt>
                <c:pt idx="13">
                  <c:v>4</c:v>
                </c:pt>
                <c:pt idx="14">
                  <c:v>3</c:v>
                </c:pt>
                <c:pt idx="15">
                  <c:v>1</c:v>
                </c:pt>
                <c:pt idx="16">
                  <c:v>4</c:v>
                </c:pt>
                <c:pt idx="17">
                  <c:v>4</c:v>
                </c:pt>
                <c:pt idx="18">
                  <c:v>3</c:v>
                </c:pt>
                <c:pt idx="19">
                  <c:v>3</c:v>
                </c:pt>
              </c:numCache>
            </c:numRef>
          </c:val>
        </c:ser>
        <c:axId val="123588992"/>
        <c:axId val="123590528"/>
      </c:barChart>
      <c:catAx>
        <c:axId val="123588992"/>
        <c:scaling>
          <c:orientation val="maxMin"/>
        </c:scaling>
        <c:axPos val="b"/>
        <c:numFmt formatCode="General" sourceLinked="1"/>
        <c:tickLblPos val="nextTo"/>
        <c:spPr>
          <a:ln w="3175">
            <a:solidFill>
              <a:srgbClr val="000000"/>
            </a:solidFill>
            <a:prstDash val="solid"/>
          </a:ln>
        </c:spPr>
        <c:txPr>
          <a:bodyPr rot="0" vert="horz"/>
          <a:lstStyle/>
          <a:p>
            <a:pPr>
              <a:defRPr lang="ar-SA" sz="1000" b="0" i="0" u="none" strike="noStrike" baseline="0">
                <a:solidFill>
                  <a:srgbClr val="000000"/>
                </a:solidFill>
                <a:latin typeface="Arial"/>
                <a:ea typeface="Arial"/>
                <a:cs typeface="Arial"/>
              </a:defRPr>
            </a:pPr>
            <a:endParaRPr lang="en-US"/>
          </a:p>
        </c:txPr>
        <c:crossAx val="123590528"/>
        <c:crosses val="autoZero"/>
        <c:auto val="1"/>
        <c:lblAlgn val="ctr"/>
        <c:lblOffset val="100"/>
        <c:tickLblSkip val="1"/>
        <c:tickMarkSkip val="1"/>
      </c:catAx>
      <c:valAx>
        <c:axId val="123590528"/>
        <c:scaling>
          <c:orientation val="minMax"/>
        </c:scaling>
        <c:axPos val="r"/>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lang="ar-SA" sz="1000" b="0" i="0" u="none" strike="noStrike" baseline="0">
                <a:solidFill>
                  <a:srgbClr val="000000"/>
                </a:solidFill>
                <a:latin typeface="Arial"/>
                <a:ea typeface="Arial"/>
                <a:cs typeface="Arial"/>
              </a:defRPr>
            </a:pPr>
            <a:endParaRPr lang="en-US"/>
          </a:p>
        </c:txPr>
        <c:crossAx val="123588992"/>
        <c:crosses val="autoZero"/>
        <c:crossBetween val="between"/>
      </c:valAx>
      <c:spPr>
        <a:solidFill>
          <a:srgbClr val="FFFFFF"/>
        </a:solidFill>
        <a:ln w="12700">
          <a:solidFill>
            <a:srgbClr val="FFFFFF"/>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4.4341232546397873E-2"/>
          <c:y val="2.8252405949256338E-2"/>
          <c:w val="0.87708617941028233"/>
          <c:h val="0.8326195683872849"/>
        </c:manualLayout>
      </c:layout>
      <c:barChart>
        <c:barDir val="col"/>
        <c:grouping val="clustered"/>
        <c:ser>
          <c:idx val="0"/>
          <c:order val="0"/>
          <c:val>
            <c:numRef>
              <c:f>'2'!$AB$7:$AB$25</c:f>
              <c:numCache>
                <c:formatCode>General</c:formatCode>
                <c:ptCount val="19"/>
                <c:pt idx="0">
                  <c:v>3.5416666666666665</c:v>
                </c:pt>
                <c:pt idx="1">
                  <c:v>3.25</c:v>
                </c:pt>
                <c:pt idx="2">
                  <c:v>3.75</c:v>
                </c:pt>
                <c:pt idx="3">
                  <c:v>3.8749999999999987</c:v>
                </c:pt>
                <c:pt idx="4">
                  <c:v>3.5833333333333397</c:v>
                </c:pt>
                <c:pt idx="5">
                  <c:v>4.166666666666667</c:v>
                </c:pt>
                <c:pt idx="6">
                  <c:v>4</c:v>
                </c:pt>
                <c:pt idx="7">
                  <c:v>3.5</c:v>
                </c:pt>
                <c:pt idx="8">
                  <c:v>3.4583333333333335</c:v>
                </c:pt>
                <c:pt idx="9">
                  <c:v>2.6666666666666665</c:v>
                </c:pt>
                <c:pt idx="10">
                  <c:v>3.2083333333333397</c:v>
                </c:pt>
                <c:pt idx="11">
                  <c:v>3.25</c:v>
                </c:pt>
                <c:pt idx="12">
                  <c:v>3</c:v>
                </c:pt>
                <c:pt idx="13">
                  <c:v>3.8333333333333335</c:v>
                </c:pt>
                <c:pt idx="14">
                  <c:v>3.9583333333333335</c:v>
                </c:pt>
                <c:pt idx="15">
                  <c:v>4</c:v>
                </c:pt>
                <c:pt idx="16">
                  <c:v>4.0416666666666714</c:v>
                </c:pt>
                <c:pt idx="17">
                  <c:v>3.8333333333333335</c:v>
                </c:pt>
                <c:pt idx="18">
                  <c:v>3.7083333333333397</c:v>
                </c:pt>
              </c:numCache>
            </c:numRef>
          </c:val>
        </c:ser>
        <c:axId val="123437824"/>
        <c:axId val="123439360"/>
      </c:barChart>
      <c:catAx>
        <c:axId val="123437824"/>
        <c:scaling>
          <c:orientation val="maxMin"/>
        </c:scaling>
        <c:axPos val="b"/>
        <c:numFmt formatCode="General" sourceLinked="1"/>
        <c:tickLblPos val="nextTo"/>
        <c:txPr>
          <a:bodyPr/>
          <a:lstStyle/>
          <a:p>
            <a:pPr>
              <a:defRPr lang="ar-SA"/>
            </a:pPr>
            <a:endParaRPr lang="en-US"/>
          </a:p>
        </c:txPr>
        <c:crossAx val="123439360"/>
        <c:crosses val="autoZero"/>
        <c:auto val="1"/>
        <c:lblAlgn val="ctr"/>
        <c:lblOffset val="100"/>
      </c:catAx>
      <c:valAx>
        <c:axId val="123439360"/>
        <c:scaling>
          <c:orientation val="minMax"/>
        </c:scaling>
        <c:axPos val="r"/>
        <c:majorGridlines/>
        <c:numFmt formatCode="General" sourceLinked="1"/>
        <c:tickLblPos val="nextTo"/>
        <c:txPr>
          <a:bodyPr/>
          <a:lstStyle/>
          <a:p>
            <a:pPr>
              <a:defRPr lang="ar-SA"/>
            </a:pPr>
            <a:endParaRPr lang="en-US"/>
          </a:p>
        </c:txPr>
        <c:crossAx val="123437824"/>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'1'!$X$7:$X$18</c:f>
              <c:numCache>
                <c:formatCode>General</c:formatCode>
                <c:ptCount val="12"/>
                <c:pt idx="0">
                  <c:v>4.4000000000000004</c:v>
                </c:pt>
                <c:pt idx="1">
                  <c:v>4.2</c:v>
                </c:pt>
                <c:pt idx="2">
                  <c:v>4</c:v>
                </c:pt>
                <c:pt idx="3">
                  <c:v>4</c:v>
                </c:pt>
                <c:pt idx="4">
                  <c:v>3.6</c:v>
                </c:pt>
                <c:pt idx="5">
                  <c:v>4</c:v>
                </c:pt>
                <c:pt idx="6">
                  <c:v>2.4</c:v>
                </c:pt>
                <c:pt idx="7">
                  <c:v>4.4000000000000004</c:v>
                </c:pt>
                <c:pt idx="8">
                  <c:v>4.2</c:v>
                </c:pt>
                <c:pt idx="9">
                  <c:v>4.8</c:v>
                </c:pt>
                <c:pt idx="10">
                  <c:v>4.5999999999999996</c:v>
                </c:pt>
                <c:pt idx="11">
                  <c:v>4.5999999999999996</c:v>
                </c:pt>
              </c:numCache>
            </c:numRef>
          </c:val>
        </c:ser>
        <c:axId val="110818432"/>
        <c:axId val="110819968"/>
      </c:barChart>
      <c:catAx>
        <c:axId val="110818432"/>
        <c:scaling>
          <c:orientation val="maxMin"/>
        </c:scaling>
        <c:axPos val="b"/>
        <c:numFmt formatCode="General" sourceLinked="1"/>
        <c:tickLblPos val="nextTo"/>
        <c:txPr>
          <a:bodyPr/>
          <a:lstStyle/>
          <a:p>
            <a:pPr>
              <a:defRPr lang="ar-SA"/>
            </a:pPr>
            <a:endParaRPr lang="en-US"/>
          </a:p>
        </c:txPr>
        <c:crossAx val="110819968"/>
        <c:crosses val="autoZero"/>
        <c:auto val="1"/>
        <c:lblAlgn val="ctr"/>
        <c:lblOffset val="100"/>
      </c:catAx>
      <c:valAx>
        <c:axId val="110819968"/>
        <c:scaling>
          <c:orientation val="minMax"/>
        </c:scaling>
        <c:axPos val="r"/>
        <c:majorGridlines/>
        <c:numFmt formatCode="General" sourceLinked="1"/>
        <c:tickLblPos val="nextTo"/>
        <c:txPr>
          <a:bodyPr/>
          <a:lstStyle/>
          <a:p>
            <a:pPr>
              <a:defRPr lang="ar-SA"/>
            </a:pPr>
            <a:endParaRPr lang="en-US"/>
          </a:p>
        </c:txPr>
        <c:crossAx val="110818432"/>
        <c:crosses val="autoZero"/>
        <c:crossBetween val="between"/>
      </c:valAx>
    </c:plotArea>
    <c:plotVisOnly val="1"/>
    <c:dispBlanksAs val="gap"/>
  </c:chart>
  <c:externalData r:id="rId2"/>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'1'!$X$7:$X$18</c:f>
              <c:numCache>
                <c:formatCode>General</c:formatCode>
                <c:ptCount val="12"/>
                <c:pt idx="0">
                  <c:v>4.666666666666667</c:v>
                </c:pt>
                <c:pt idx="1">
                  <c:v>4.5</c:v>
                </c:pt>
                <c:pt idx="2">
                  <c:v>4.5</c:v>
                </c:pt>
                <c:pt idx="3">
                  <c:v>4.3333333333333481</c:v>
                </c:pt>
                <c:pt idx="4">
                  <c:v>3.6666666666666665</c:v>
                </c:pt>
                <c:pt idx="5">
                  <c:v>4</c:v>
                </c:pt>
                <c:pt idx="6">
                  <c:v>4.3333333333333481</c:v>
                </c:pt>
                <c:pt idx="7">
                  <c:v>4.8333333333333481</c:v>
                </c:pt>
                <c:pt idx="8">
                  <c:v>4.666666666666667</c:v>
                </c:pt>
                <c:pt idx="9">
                  <c:v>4.8333333333333481</c:v>
                </c:pt>
                <c:pt idx="10">
                  <c:v>5</c:v>
                </c:pt>
                <c:pt idx="11">
                  <c:v>4.8333333333333481</c:v>
                </c:pt>
              </c:numCache>
            </c:numRef>
          </c:val>
        </c:ser>
        <c:axId val="166392960"/>
        <c:axId val="166394496"/>
      </c:barChart>
      <c:catAx>
        <c:axId val="166392960"/>
        <c:scaling>
          <c:orientation val="maxMin"/>
        </c:scaling>
        <c:axPos val="b"/>
        <c:numFmt formatCode="General" sourceLinked="1"/>
        <c:tickLblPos val="nextTo"/>
        <c:txPr>
          <a:bodyPr/>
          <a:lstStyle/>
          <a:p>
            <a:pPr>
              <a:defRPr lang="ar-SA"/>
            </a:pPr>
            <a:endParaRPr lang="en-US"/>
          </a:p>
        </c:txPr>
        <c:crossAx val="166394496"/>
        <c:crosses val="autoZero"/>
        <c:auto val="1"/>
        <c:lblAlgn val="ctr"/>
        <c:lblOffset val="100"/>
      </c:catAx>
      <c:valAx>
        <c:axId val="166394496"/>
        <c:scaling>
          <c:orientation val="minMax"/>
        </c:scaling>
        <c:axPos val="r"/>
        <c:majorGridlines/>
        <c:numFmt formatCode="General" sourceLinked="1"/>
        <c:tickLblPos val="nextTo"/>
        <c:txPr>
          <a:bodyPr/>
          <a:lstStyle/>
          <a:p>
            <a:pPr>
              <a:defRPr lang="ar-SA"/>
            </a:pPr>
            <a:endParaRPr lang="en-US"/>
          </a:p>
        </c:txPr>
        <c:crossAx val="166392960"/>
        <c:crosses val="autoZero"/>
        <c:crossBetween val="between"/>
      </c:valAx>
    </c:plotArea>
    <c:plotVisOnly val="1"/>
    <c:dispBlanksAs val="gap"/>
  </c:chart>
  <c:externalData r:id="rId2"/>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5189886829904031"/>
          <c:y val="9.2526690391459679E-2"/>
          <c:w val="0.78842745926644731"/>
          <c:h val="0.74733096085409267"/>
        </c:manualLayout>
      </c:layout>
      <c:barChart>
        <c:barDir val="col"/>
        <c:grouping val="clustered"/>
        <c:ser>
          <c:idx val="0"/>
          <c:order val="0"/>
          <c:spPr>
            <a:solidFill>
              <a:srgbClr val="9999FF"/>
            </a:solidFill>
            <a:ln w="12700">
              <a:solidFill>
                <a:srgbClr val="000000"/>
              </a:solidFill>
              <a:prstDash val="solid"/>
            </a:ln>
          </c:spPr>
          <c:val>
            <c:numRef>
              <c:f>'1'!$N$7:$N$26</c:f>
              <c:numCache>
                <c:formatCode>General</c:formatCode>
                <c:ptCount val="20"/>
                <c:pt idx="0">
                  <c:v>4</c:v>
                </c:pt>
                <c:pt idx="1">
                  <c:v>4</c:v>
                </c:pt>
                <c:pt idx="2">
                  <c:v>5</c:v>
                </c:pt>
                <c:pt idx="3">
                  <c:v>5</c:v>
                </c:pt>
                <c:pt idx="4">
                  <c:v>4.5</c:v>
                </c:pt>
                <c:pt idx="5">
                  <c:v>4.5</c:v>
                </c:pt>
                <c:pt idx="6">
                  <c:v>4</c:v>
                </c:pt>
                <c:pt idx="7">
                  <c:v>2</c:v>
                </c:pt>
                <c:pt idx="8">
                  <c:v>3.5</c:v>
                </c:pt>
                <c:pt idx="9">
                  <c:v>4.5</c:v>
                </c:pt>
                <c:pt idx="10">
                  <c:v>5</c:v>
                </c:pt>
                <c:pt idx="11">
                  <c:v>4</c:v>
                </c:pt>
                <c:pt idx="12">
                  <c:v>4.5</c:v>
                </c:pt>
                <c:pt idx="13">
                  <c:v>4.5</c:v>
                </c:pt>
                <c:pt idx="14">
                  <c:v>2.5</c:v>
                </c:pt>
                <c:pt idx="15">
                  <c:v>1</c:v>
                </c:pt>
                <c:pt idx="16">
                  <c:v>5</c:v>
                </c:pt>
                <c:pt idx="17">
                  <c:v>3.5</c:v>
                </c:pt>
                <c:pt idx="18">
                  <c:v>3</c:v>
                </c:pt>
                <c:pt idx="19">
                  <c:v>4</c:v>
                </c:pt>
              </c:numCache>
            </c:numRef>
          </c:val>
        </c:ser>
        <c:axId val="166479360"/>
        <c:axId val="166480896"/>
      </c:barChart>
      <c:catAx>
        <c:axId val="166479360"/>
        <c:scaling>
          <c:orientation val="maxMin"/>
        </c:scaling>
        <c:axPos val="b"/>
        <c:numFmt formatCode="General" sourceLinked="1"/>
        <c:tickLblPos val="nextTo"/>
        <c:spPr>
          <a:ln w="3175">
            <a:solidFill>
              <a:srgbClr val="000000"/>
            </a:solidFill>
            <a:prstDash val="solid"/>
          </a:ln>
        </c:spPr>
        <c:txPr>
          <a:bodyPr rot="0" vert="horz"/>
          <a:lstStyle/>
          <a:p>
            <a:pPr>
              <a:defRPr lang="ar-SA" sz="1000" b="0" i="0" u="none" strike="noStrike" baseline="0">
                <a:solidFill>
                  <a:srgbClr val="000000"/>
                </a:solidFill>
                <a:latin typeface="Arial"/>
                <a:ea typeface="Arial"/>
                <a:cs typeface="Arial"/>
              </a:defRPr>
            </a:pPr>
            <a:endParaRPr lang="en-US"/>
          </a:p>
        </c:txPr>
        <c:crossAx val="166480896"/>
        <c:crosses val="autoZero"/>
        <c:auto val="1"/>
        <c:lblAlgn val="ctr"/>
        <c:lblOffset val="100"/>
        <c:tickLblSkip val="1"/>
        <c:tickMarkSkip val="1"/>
      </c:catAx>
      <c:valAx>
        <c:axId val="166480896"/>
        <c:scaling>
          <c:orientation val="minMax"/>
        </c:scaling>
        <c:axPos val="r"/>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lang="ar-SA" sz="1000" b="0" i="0" u="none" strike="noStrike" baseline="0">
                <a:solidFill>
                  <a:srgbClr val="000000"/>
                </a:solidFill>
                <a:latin typeface="Arial"/>
                <a:ea typeface="Arial"/>
                <a:cs typeface="Arial"/>
              </a:defRPr>
            </a:pPr>
            <a:endParaRPr lang="en-US"/>
          </a:p>
        </c:txPr>
        <c:crossAx val="166479360"/>
        <c:crosses val="autoZero"/>
        <c:crossBetween val="between"/>
      </c:valAx>
      <c:spPr>
        <a:solidFill>
          <a:srgbClr val="FFFFFF"/>
        </a:solidFill>
        <a:ln w="12700">
          <a:solidFill>
            <a:srgbClr val="FFFFFF"/>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3.6017379157202212E-2"/>
          <c:y val="2.8252405949256338E-2"/>
          <c:w val="0.88541003279947794"/>
          <c:h val="0.8326195683872849"/>
        </c:manualLayout>
      </c:layout>
      <c:barChart>
        <c:barDir val="col"/>
        <c:grouping val="clustered"/>
        <c:ser>
          <c:idx val="0"/>
          <c:order val="0"/>
          <c:val>
            <c:numRef>
              <c:f>'2'!$AB$7:$AB$25</c:f>
              <c:numCache>
                <c:formatCode>General</c:formatCode>
                <c:ptCount val="19"/>
                <c:pt idx="0">
                  <c:v>2.9523809523809552</c:v>
                </c:pt>
                <c:pt idx="1">
                  <c:v>2.4285714285714355</c:v>
                </c:pt>
                <c:pt idx="2">
                  <c:v>2.9523809523809552</c:v>
                </c:pt>
                <c:pt idx="3">
                  <c:v>3.4285714285714355</c:v>
                </c:pt>
                <c:pt idx="4">
                  <c:v>2.9047619047619051</c:v>
                </c:pt>
                <c:pt idx="5">
                  <c:v>3.3809523809523809</c:v>
                </c:pt>
                <c:pt idx="6">
                  <c:v>3.6190476190476177</c:v>
                </c:pt>
                <c:pt idx="7">
                  <c:v>2.9047619047619051</c:v>
                </c:pt>
                <c:pt idx="8">
                  <c:v>3</c:v>
                </c:pt>
                <c:pt idx="9">
                  <c:v>2.2380952380952381</c:v>
                </c:pt>
                <c:pt idx="10">
                  <c:v>2.761904761904769</c:v>
                </c:pt>
                <c:pt idx="11">
                  <c:v>2.2857142857142856</c:v>
                </c:pt>
                <c:pt idx="12">
                  <c:v>2.3333333333333335</c:v>
                </c:pt>
                <c:pt idx="13">
                  <c:v>3.8095238095238031</c:v>
                </c:pt>
                <c:pt idx="14">
                  <c:v>3.7142857142857144</c:v>
                </c:pt>
                <c:pt idx="15">
                  <c:v>3.3333333333333335</c:v>
                </c:pt>
                <c:pt idx="16">
                  <c:v>3.6666666666666665</c:v>
                </c:pt>
                <c:pt idx="17">
                  <c:v>3.6190476190476177</c:v>
                </c:pt>
                <c:pt idx="18">
                  <c:v>3.5238095238095237</c:v>
                </c:pt>
              </c:numCache>
            </c:numRef>
          </c:val>
        </c:ser>
        <c:axId val="166541184"/>
        <c:axId val="166542720"/>
      </c:barChart>
      <c:catAx>
        <c:axId val="166541184"/>
        <c:scaling>
          <c:orientation val="maxMin"/>
        </c:scaling>
        <c:axPos val="b"/>
        <c:numFmt formatCode="General" sourceLinked="1"/>
        <c:tickLblPos val="nextTo"/>
        <c:txPr>
          <a:bodyPr/>
          <a:lstStyle/>
          <a:p>
            <a:pPr>
              <a:defRPr lang="ar-SA"/>
            </a:pPr>
            <a:endParaRPr lang="en-US"/>
          </a:p>
        </c:txPr>
        <c:crossAx val="166542720"/>
        <c:crosses val="autoZero"/>
        <c:auto val="1"/>
        <c:lblAlgn val="ctr"/>
        <c:lblOffset val="100"/>
      </c:catAx>
      <c:valAx>
        <c:axId val="166542720"/>
        <c:scaling>
          <c:orientation val="minMax"/>
        </c:scaling>
        <c:axPos val="r"/>
        <c:majorGridlines/>
        <c:numFmt formatCode="General" sourceLinked="1"/>
        <c:tickLblPos val="nextTo"/>
        <c:txPr>
          <a:bodyPr/>
          <a:lstStyle/>
          <a:p>
            <a:pPr>
              <a:defRPr lang="ar-SA"/>
            </a:pPr>
            <a:endParaRPr lang="en-US"/>
          </a:p>
        </c:txPr>
        <c:crossAx val="166541184"/>
        <c:crosses val="autoZero"/>
        <c:crossBetween val="between"/>
      </c:valAx>
    </c:plotArea>
    <c:plotVisOnly val="1"/>
    <c:dispBlanksAs val="gap"/>
  </c:chart>
  <c:externalData r:id="rId2"/>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'1'!$X$7:$X$18</c:f>
              <c:numCache>
                <c:formatCode>General</c:formatCode>
                <c:ptCount val="12"/>
                <c:pt idx="0">
                  <c:v>3.3333333333333335</c:v>
                </c:pt>
                <c:pt idx="1">
                  <c:v>3.3333333333333335</c:v>
                </c:pt>
                <c:pt idx="2">
                  <c:v>4.1111111111111107</c:v>
                </c:pt>
                <c:pt idx="3">
                  <c:v>4.5555555555555358</c:v>
                </c:pt>
                <c:pt idx="4">
                  <c:v>4.1111111111111107</c:v>
                </c:pt>
                <c:pt idx="5">
                  <c:v>3.2222222222222232</c:v>
                </c:pt>
                <c:pt idx="6">
                  <c:v>3</c:v>
                </c:pt>
                <c:pt idx="7">
                  <c:v>4.666666666666667</c:v>
                </c:pt>
                <c:pt idx="8">
                  <c:v>3.6666666666666665</c:v>
                </c:pt>
                <c:pt idx="9">
                  <c:v>4.5555555555555358</c:v>
                </c:pt>
                <c:pt idx="10">
                  <c:v>4.1111111111111107</c:v>
                </c:pt>
                <c:pt idx="11">
                  <c:v>4.2222222222222223</c:v>
                </c:pt>
              </c:numCache>
            </c:numRef>
          </c:val>
        </c:ser>
        <c:axId val="166557952"/>
        <c:axId val="166572032"/>
      </c:barChart>
      <c:catAx>
        <c:axId val="166557952"/>
        <c:scaling>
          <c:orientation val="maxMin"/>
        </c:scaling>
        <c:axPos val="b"/>
        <c:numFmt formatCode="General" sourceLinked="1"/>
        <c:tickLblPos val="nextTo"/>
        <c:txPr>
          <a:bodyPr/>
          <a:lstStyle/>
          <a:p>
            <a:pPr>
              <a:defRPr lang="ar-SA"/>
            </a:pPr>
            <a:endParaRPr lang="en-US"/>
          </a:p>
        </c:txPr>
        <c:crossAx val="166572032"/>
        <c:crosses val="autoZero"/>
        <c:auto val="1"/>
        <c:lblAlgn val="ctr"/>
        <c:lblOffset val="100"/>
      </c:catAx>
      <c:valAx>
        <c:axId val="166572032"/>
        <c:scaling>
          <c:orientation val="minMax"/>
        </c:scaling>
        <c:axPos val="r"/>
        <c:majorGridlines/>
        <c:numFmt formatCode="General" sourceLinked="1"/>
        <c:tickLblPos val="nextTo"/>
        <c:txPr>
          <a:bodyPr/>
          <a:lstStyle/>
          <a:p>
            <a:pPr>
              <a:defRPr lang="ar-SA"/>
            </a:pPr>
            <a:endParaRPr lang="en-US"/>
          </a:p>
        </c:txPr>
        <c:crossAx val="166557952"/>
        <c:crosses val="autoZero"/>
        <c:crossBetween val="between"/>
      </c:valAx>
    </c:plotArea>
    <c:plotVisOnly val="1"/>
    <c:dispBlanksAs val="gap"/>
  </c:chart>
  <c:externalData r:id="rId2"/>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en-US"/>
  <c:chart>
    <c:view3D>
      <c:rotY val="340"/>
      <c:depthPercent val="100"/>
      <c:rAngAx val="1"/>
    </c:view3D>
    <c:plotArea>
      <c:layout/>
      <c:bar3DChart>
        <c:barDir val="col"/>
        <c:grouping val="clustered"/>
        <c:ser>
          <c:idx val="0"/>
          <c:order val="0"/>
          <c:cat>
            <c:numRef>
              <c:f>الفريق!$B$2:$B$20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الفريق!$C$2:$C$20</c:f>
              <c:numCache>
                <c:formatCode>General</c:formatCode>
                <c:ptCount val="19"/>
                <c:pt idx="0">
                  <c:v>5</c:v>
                </c:pt>
                <c:pt idx="1">
                  <c:v>4</c:v>
                </c:pt>
                <c:pt idx="2">
                  <c:v>5</c:v>
                </c:pt>
                <c:pt idx="3">
                  <c:v>3</c:v>
                </c:pt>
                <c:pt idx="4">
                  <c:v>5</c:v>
                </c:pt>
                <c:pt idx="5">
                  <c:v>3</c:v>
                </c:pt>
                <c:pt idx="6">
                  <c:v>5</c:v>
                </c:pt>
                <c:pt idx="7">
                  <c:v>4</c:v>
                </c:pt>
                <c:pt idx="8">
                  <c:v>5</c:v>
                </c:pt>
                <c:pt idx="9">
                  <c:v>5</c:v>
                </c:pt>
                <c:pt idx="10">
                  <c:v>4</c:v>
                </c:pt>
                <c:pt idx="11">
                  <c:v>5</c:v>
                </c:pt>
                <c:pt idx="12">
                  <c:v>4</c:v>
                </c:pt>
                <c:pt idx="13">
                  <c:v>4</c:v>
                </c:pt>
                <c:pt idx="14">
                  <c:v>5</c:v>
                </c:pt>
                <c:pt idx="15">
                  <c:v>5</c:v>
                </c:pt>
                <c:pt idx="16">
                  <c:v>3</c:v>
                </c:pt>
                <c:pt idx="17">
                  <c:v>5</c:v>
                </c:pt>
                <c:pt idx="18">
                  <c:v>4</c:v>
                </c:pt>
              </c:numCache>
            </c:numRef>
          </c:val>
        </c:ser>
        <c:shape val="box"/>
        <c:axId val="166521856"/>
        <c:axId val="166585088"/>
        <c:axId val="0"/>
      </c:bar3DChart>
      <c:catAx>
        <c:axId val="166521856"/>
        <c:scaling>
          <c:orientation val="maxMin"/>
        </c:scaling>
        <c:axPos val="b"/>
        <c:numFmt formatCode="General" sourceLinked="1"/>
        <c:tickLblPos val="nextTo"/>
        <c:txPr>
          <a:bodyPr/>
          <a:lstStyle/>
          <a:p>
            <a:pPr>
              <a:defRPr lang="ar-EG"/>
            </a:pPr>
            <a:endParaRPr lang="en-US"/>
          </a:p>
        </c:txPr>
        <c:crossAx val="166585088"/>
        <c:crosses val="autoZero"/>
        <c:auto val="1"/>
        <c:lblAlgn val="ctr"/>
        <c:lblOffset val="100"/>
      </c:catAx>
      <c:valAx>
        <c:axId val="166585088"/>
        <c:scaling>
          <c:orientation val="minMax"/>
        </c:scaling>
        <c:axPos val="r"/>
        <c:majorGridlines/>
        <c:numFmt formatCode="General" sourceLinked="1"/>
        <c:tickLblPos val="nextTo"/>
        <c:txPr>
          <a:bodyPr/>
          <a:lstStyle/>
          <a:p>
            <a:pPr>
              <a:defRPr lang="ar-EG"/>
            </a:pPr>
            <a:endParaRPr lang="en-US"/>
          </a:p>
        </c:txPr>
        <c:crossAx val="166521856"/>
        <c:crosses val="min"/>
        <c:crossBetween val="between"/>
      </c:valAx>
      <c:spPr>
        <a:noFill/>
        <a:ln w="25400">
          <a:noFill/>
        </a:ln>
      </c:spPr>
    </c:plotArea>
    <c:plotVisOnly val="1"/>
    <c:dispBlanksAs val="gap"/>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en-US"/>
  <c:chart>
    <c:view3D>
      <c:rotY val="340"/>
      <c:depthPercent val="100"/>
      <c:rAngAx val="1"/>
    </c:view3D>
    <c:plotArea>
      <c:layout/>
      <c:bar3DChart>
        <c:barDir val="col"/>
        <c:grouping val="clustered"/>
        <c:ser>
          <c:idx val="0"/>
          <c:order val="0"/>
          <c:cat>
            <c:numRef>
              <c:f>ورقة1!$B$2:$B$20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ورقة1!$C$2:$C$20</c:f>
              <c:numCache>
                <c:formatCode>General</c:formatCode>
                <c:ptCount val="19"/>
                <c:pt idx="0">
                  <c:v>3.6</c:v>
                </c:pt>
                <c:pt idx="1">
                  <c:v>4</c:v>
                </c:pt>
                <c:pt idx="2">
                  <c:v>3.7</c:v>
                </c:pt>
                <c:pt idx="3">
                  <c:v>4</c:v>
                </c:pt>
                <c:pt idx="4">
                  <c:v>3.4</c:v>
                </c:pt>
                <c:pt idx="5">
                  <c:v>3.8</c:v>
                </c:pt>
                <c:pt idx="6">
                  <c:v>4</c:v>
                </c:pt>
                <c:pt idx="7">
                  <c:v>3.7</c:v>
                </c:pt>
                <c:pt idx="8">
                  <c:v>3.7</c:v>
                </c:pt>
                <c:pt idx="9">
                  <c:v>2.8</c:v>
                </c:pt>
                <c:pt idx="10">
                  <c:v>4</c:v>
                </c:pt>
                <c:pt idx="11">
                  <c:v>3.7</c:v>
                </c:pt>
                <c:pt idx="12">
                  <c:v>3.4</c:v>
                </c:pt>
                <c:pt idx="13">
                  <c:v>4.2</c:v>
                </c:pt>
                <c:pt idx="14">
                  <c:v>4</c:v>
                </c:pt>
                <c:pt idx="15">
                  <c:v>4.2</c:v>
                </c:pt>
                <c:pt idx="16">
                  <c:v>4</c:v>
                </c:pt>
                <c:pt idx="17">
                  <c:v>3.8</c:v>
                </c:pt>
                <c:pt idx="18">
                  <c:v>3.7</c:v>
                </c:pt>
              </c:numCache>
            </c:numRef>
          </c:val>
        </c:ser>
        <c:shape val="box"/>
        <c:axId val="167006592"/>
        <c:axId val="167008128"/>
        <c:axId val="0"/>
      </c:bar3DChart>
      <c:catAx>
        <c:axId val="167006592"/>
        <c:scaling>
          <c:orientation val="maxMin"/>
        </c:scaling>
        <c:axPos val="b"/>
        <c:numFmt formatCode="General" sourceLinked="1"/>
        <c:tickLblPos val="nextTo"/>
        <c:txPr>
          <a:bodyPr/>
          <a:lstStyle/>
          <a:p>
            <a:pPr>
              <a:defRPr lang="ar-EG"/>
            </a:pPr>
            <a:endParaRPr lang="en-US"/>
          </a:p>
        </c:txPr>
        <c:crossAx val="167008128"/>
        <c:crosses val="autoZero"/>
        <c:auto val="1"/>
        <c:lblAlgn val="ctr"/>
        <c:lblOffset val="100"/>
      </c:catAx>
      <c:valAx>
        <c:axId val="167008128"/>
        <c:scaling>
          <c:orientation val="minMax"/>
        </c:scaling>
        <c:axPos val="r"/>
        <c:majorGridlines/>
        <c:numFmt formatCode="General" sourceLinked="1"/>
        <c:tickLblPos val="nextTo"/>
        <c:txPr>
          <a:bodyPr/>
          <a:lstStyle/>
          <a:p>
            <a:pPr>
              <a:defRPr lang="ar-EG"/>
            </a:pPr>
            <a:endParaRPr lang="en-US"/>
          </a:p>
        </c:txPr>
        <c:crossAx val="167006592"/>
        <c:crosses val="min"/>
        <c:crossBetween val="between"/>
      </c:valAx>
      <c:spPr>
        <a:noFill/>
        <a:ln w="25400">
          <a:noFill/>
        </a:ln>
      </c:spPr>
    </c:plotArea>
    <c:plotVisOnly val="1"/>
    <c:dispBlanksAs val="gap"/>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المدرسين!$B$1:$B$12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المدرسين!$C$1:$C$12</c:f>
              <c:numCache>
                <c:formatCode>General</c:formatCode>
                <c:ptCount val="12"/>
                <c:pt idx="0">
                  <c:v>4</c:v>
                </c:pt>
                <c:pt idx="1">
                  <c:v>4</c:v>
                </c:pt>
                <c:pt idx="2">
                  <c:v>4.8</c:v>
                </c:pt>
                <c:pt idx="3">
                  <c:v>4.4000000000000004</c:v>
                </c:pt>
                <c:pt idx="4">
                  <c:v>4.8</c:v>
                </c:pt>
                <c:pt idx="5">
                  <c:v>4.2</c:v>
                </c:pt>
                <c:pt idx="6">
                  <c:v>5</c:v>
                </c:pt>
                <c:pt idx="7">
                  <c:v>5</c:v>
                </c:pt>
                <c:pt idx="8">
                  <c:v>3.6</c:v>
                </c:pt>
                <c:pt idx="9">
                  <c:v>4.5999999999999996</c:v>
                </c:pt>
                <c:pt idx="10">
                  <c:v>4.5999999999999996</c:v>
                </c:pt>
                <c:pt idx="11">
                  <c:v>4.2</c:v>
                </c:pt>
              </c:numCache>
            </c:numRef>
          </c:val>
        </c:ser>
        <c:shape val="box"/>
        <c:axId val="167027840"/>
        <c:axId val="167029376"/>
        <c:axId val="0"/>
      </c:bar3DChart>
      <c:catAx>
        <c:axId val="167027840"/>
        <c:scaling>
          <c:orientation val="maxMin"/>
        </c:scaling>
        <c:axPos val="b"/>
        <c:numFmt formatCode="General" sourceLinked="1"/>
        <c:tickLblPos val="nextTo"/>
        <c:txPr>
          <a:bodyPr/>
          <a:lstStyle/>
          <a:p>
            <a:pPr>
              <a:defRPr lang="ar-EG"/>
            </a:pPr>
            <a:endParaRPr lang="en-US"/>
          </a:p>
        </c:txPr>
        <c:crossAx val="167029376"/>
        <c:crosses val="autoZero"/>
        <c:auto val="1"/>
        <c:lblAlgn val="ctr"/>
        <c:lblOffset val="100"/>
      </c:catAx>
      <c:valAx>
        <c:axId val="167029376"/>
        <c:scaling>
          <c:orientation val="minMax"/>
        </c:scaling>
        <c:axPos val="r"/>
        <c:majorGridlines/>
        <c:numFmt formatCode="General" sourceLinked="1"/>
        <c:tickLblPos val="nextTo"/>
        <c:txPr>
          <a:bodyPr/>
          <a:lstStyle/>
          <a:p>
            <a:pPr>
              <a:defRPr lang="ar-EG"/>
            </a:pPr>
            <a:endParaRPr lang="en-US"/>
          </a:p>
        </c:txPr>
        <c:crossAx val="167027840"/>
        <c:crosses val="min"/>
        <c:crossBetween val="between"/>
      </c:valAx>
      <c:spPr>
        <a:noFill/>
        <a:ln w="25400">
          <a:noFill/>
        </a:ln>
      </c:spPr>
    </c:plotArea>
    <c:plotVisOnly val="1"/>
    <c:dispBlanksAs val="gap"/>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en-US"/>
  <c:chart>
    <c:view3D>
      <c:rotY val="340"/>
      <c:depthPercent val="100"/>
      <c:rAngAx val="1"/>
    </c:view3D>
    <c:plotArea>
      <c:layout/>
      <c:bar3DChart>
        <c:barDir val="col"/>
        <c:grouping val="clustered"/>
        <c:ser>
          <c:idx val="0"/>
          <c:order val="0"/>
          <c:cat>
            <c:numRef>
              <c:f>الطلاب!$B$1:$B$19</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الطلاب!$C$1:$C$19</c:f>
              <c:numCache>
                <c:formatCode>General</c:formatCode>
                <c:ptCount val="19"/>
                <c:pt idx="0">
                  <c:v>4.4000000000000004</c:v>
                </c:pt>
                <c:pt idx="1">
                  <c:v>4</c:v>
                </c:pt>
                <c:pt idx="2">
                  <c:v>4.2</c:v>
                </c:pt>
                <c:pt idx="3">
                  <c:v>4.3</c:v>
                </c:pt>
                <c:pt idx="4">
                  <c:v>4</c:v>
                </c:pt>
                <c:pt idx="5">
                  <c:v>4.4000000000000004</c:v>
                </c:pt>
                <c:pt idx="6">
                  <c:v>4.5</c:v>
                </c:pt>
                <c:pt idx="7">
                  <c:v>4.5</c:v>
                </c:pt>
                <c:pt idx="8">
                  <c:v>4.5</c:v>
                </c:pt>
                <c:pt idx="9">
                  <c:v>3.3</c:v>
                </c:pt>
                <c:pt idx="10">
                  <c:v>4.2</c:v>
                </c:pt>
                <c:pt idx="11">
                  <c:v>3.9</c:v>
                </c:pt>
                <c:pt idx="12">
                  <c:v>4</c:v>
                </c:pt>
                <c:pt idx="13">
                  <c:v>4.7</c:v>
                </c:pt>
                <c:pt idx="14">
                  <c:v>4.4000000000000004</c:v>
                </c:pt>
                <c:pt idx="15">
                  <c:v>4.5</c:v>
                </c:pt>
                <c:pt idx="16">
                  <c:v>4.4000000000000004</c:v>
                </c:pt>
                <c:pt idx="17">
                  <c:v>4.2</c:v>
                </c:pt>
                <c:pt idx="18">
                  <c:v>4.2</c:v>
                </c:pt>
              </c:numCache>
            </c:numRef>
          </c:val>
        </c:ser>
        <c:shape val="box"/>
        <c:axId val="167184256"/>
        <c:axId val="167185792"/>
        <c:axId val="0"/>
      </c:bar3DChart>
      <c:catAx>
        <c:axId val="167184256"/>
        <c:scaling>
          <c:orientation val="maxMin"/>
        </c:scaling>
        <c:axPos val="b"/>
        <c:numFmt formatCode="General" sourceLinked="1"/>
        <c:tickLblPos val="nextTo"/>
        <c:txPr>
          <a:bodyPr/>
          <a:lstStyle/>
          <a:p>
            <a:pPr>
              <a:defRPr lang="ar-EG"/>
            </a:pPr>
            <a:endParaRPr lang="en-US"/>
          </a:p>
        </c:txPr>
        <c:crossAx val="167185792"/>
        <c:crosses val="autoZero"/>
        <c:auto val="1"/>
        <c:lblAlgn val="ctr"/>
        <c:lblOffset val="100"/>
      </c:catAx>
      <c:valAx>
        <c:axId val="167185792"/>
        <c:scaling>
          <c:orientation val="minMax"/>
        </c:scaling>
        <c:axPos val="r"/>
        <c:majorGridlines/>
        <c:numFmt formatCode="General" sourceLinked="1"/>
        <c:tickLblPos val="nextTo"/>
        <c:txPr>
          <a:bodyPr/>
          <a:lstStyle/>
          <a:p>
            <a:pPr>
              <a:defRPr lang="ar-EG"/>
            </a:pPr>
            <a:endParaRPr lang="en-US"/>
          </a:p>
        </c:txPr>
        <c:crossAx val="167184256"/>
        <c:crosses val="min"/>
        <c:crossBetween val="between"/>
      </c:valAx>
      <c:spPr>
        <a:noFill/>
        <a:ln w="25400">
          <a:noFill/>
        </a:ln>
      </c:spPr>
    </c:plotArea>
    <c:plotVisOnly val="1"/>
    <c:dispBlanksAs val="gap"/>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en-US"/>
  <c:chart>
    <c:view3D>
      <c:rotY val="340"/>
      <c:depthPercent val="100"/>
      <c:rAngAx val="1"/>
    </c:view3D>
    <c:plotArea>
      <c:layout/>
      <c:bar3DChart>
        <c:barDir val="col"/>
        <c:grouping val="clustered"/>
        <c:ser>
          <c:idx val="0"/>
          <c:order val="0"/>
          <c:cat>
            <c:numRef>
              <c:f>المدرسين!$B$2:$B$13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المدرسين!$C$2:$C$13</c:f>
              <c:numCache>
                <c:formatCode>General</c:formatCode>
                <c:ptCount val="12"/>
                <c:pt idx="0">
                  <c:v>4.2</c:v>
                </c:pt>
                <c:pt idx="1">
                  <c:v>3.8</c:v>
                </c:pt>
                <c:pt idx="2">
                  <c:v>4.8</c:v>
                </c:pt>
                <c:pt idx="3">
                  <c:v>4.4000000000000004</c:v>
                </c:pt>
                <c:pt idx="4">
                  <c:v>4.2</c:v>
                </c:pt>
                <c:pt idx="5">
                  <c:v>3.8</c:v>
                </c:pt>
                <c:pt idx="6">
                  <c:v>4.2</c:v>
                </c:pt>
                <c:pt idx="7">
                  <c:v>4.8</c:v>
                </c:pt>
                <c:pt idx="8">
                  <c:v>3.6</c:v>
                </c:pt>
                <c:pt idx="9">
                  <c:v>4.5999999999999996</c:v>
                </c:pt>
                <c:pt idx="10">
                  <c:v>4.5999999999999996</c:v>
                </c:pt>
                <c:pt idx="11">
                  <c:v>4.2</c:v>
                </c:pt>
              </c:numCache>
            </c:numRef>
          </c:val>
        </c:ser>
        <c:shape val="box"/>
        <c:axId val="167205504"/>
        <c:axId val="167223680"/>
        <c:axId val="0"/>
      </c:bar3DChart>
      <c:catAx>
        <c:axId val="167205504"/>
        <c:scaling>
          <c:orientation val="maxMin"/>
        </c:scaling>
        <c:axPos val="b"/>
        <c:numFmt formatCode="General" sourceLinked="1"/>
        <c:tickLblPos val="nextTo"/>
        <c:txPr>
          <a:bodyPr/>
          <a:lstStyle/>
          <a:p>
            <a:pPr>
              <a:defRPr lang="ar-EG"/>
            </a:pPr>
            <a:endParaRPr lang="en-US"/>
          </a:p>
        </c:txPr>
        <c:crossAx val="167223680"/>
        <c:crosses val="autoZero"/>
        <c:auto val="1"/>
        <c:lblAlgn val="ctr"/>
        <c:lblOffset val="100"/>
      </c:catAx>
      <c:valAx>
        <c:axId val="167223680"/>
        <c:scaling>
          <c:orientation val="minMax"/>
        </c:scaling>
        <c:axPos val="r"/>
        <c:majorGridlines/>
        <c:numFmt formatCode="General" sourceLinked="1"/>
        <c:tickLblPos val="nextTo"/>
        <c:txPr>
          <a:bodyPr/>
          <a:lstStyle/>
          <a:p>
            <a:pPr>
              <a:defRPr lang="ar-EG"/>
            </a:pPr>
            <a:endParaRPr lang="en-US"/>
          </a:p>
        </c:txPr>
        <c:crossAx val="167205504"/>
        <c:crosses val="min"/>
        <c:crossBetween val="between"/>
      </c:valAx>
      <c:spPr>
        <a:noFill/>
        <a:ln w="25400">
          <a:noFill/>
        </a:ln>
      </c:spPr>
    </c:plotArea>
    <c:plotVisOnly val="1"/>
    <c:dispBlanksAs val="gap"/>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manualLayout>
          <c:layoutTarget val="inner"/>
          <c:xMode val="edge"/>
          <c:yMode val="edge"/>
          <c:x val="5.0023865596314845E-2"/>
          <c:y val="2.8252405949256338E-2"/>
          <c:w val="0.89361459064429261"/>
          <c:h val="0.8326195683872849"/>
        </c:manualLayout>
      </c:layout>
      <c:barChart>
        <c:barDir val="col"/>
        <c:grouping val="clustered"/>
        <c:ser>
          <c:idx val="0"/>
          <c:order val="0"/>
          <c:val>
            <c:numRef>
              <c:f>'205'!$Z$7:$Z$26</c:f>
              <c:numCache>
                <c:formatCode>General</c:formatCode>
                <c:ptCount val="20"/>
                <c:pt idx="0">
                  <c:v>5</c:v>
                </c:pt>
                <c:pt idx="1">
                  <c:v>2.2999999999999998</c:v>
                </c:pt>
                <c:pt idx="2">
                  <c:v>4.3</c:v>
                </c:pt>
                <c:pt idx="3">
                  <c:v>3.7</c:v>
                </c:pt>
                <c:pt idx="4">
                  <c:v>4.3</c:v>
                </c:pt>
                <c:pt idx="5">
                  <c:v>2.2999999999999998</c:v>
                </c:pt>
                <c:pt idx="6">
                  <c:v>5</c:v>
                </c:pt>
                <c:pt idx="7">
                  <c:v>5</c:v>
                </c:pt>
                <c:pt idx="8">
                  <c:v>4.3</c:v>
                </c:pt>
                <c:pt idx="9">
                  <c:v>4.7</c:v>
                </c:pt>
                <c:pt idx="10">
                  <c:v>3.3</c:v>
                </c:pt>
                <c:pt idx="11">
                  <c:v>4.3</c:v>
                </c:pt>
                <c:pt idx="12">
                  <c:v>4.7</c:v>
                </c:pt>
                <c:pt idx="13">
                  <c:v>3.7</c:v>
                </c:pt>
                <c:pt idx="14">
                  <c:v>4.7</c:v>
                </c:pt>
                <c:pt idx="15">
                  <c:v>5</c:v>
                </c:pt>
                <c:pt idx="16">
                  <c:v>4.3</c:v>
                </c:pt>
                <c:pt idx="17">
                  <c:v>4</c:v>
                </c:pt>
                <c:pt idx="18">
                  <c:v>4.3</c:v>
                </c:pt>
                <c:pt idx="19">
                  <c:v>4.3</c:v>
                </c:pt>
              </c:numCache>
            </c:numRef>
          </c:val>
        </c:ser>
        <c:axId val="167288832"/>
        <c:axId val="167290368"/>
      </c:barChart>
      <c:catAx>
        <c:axId val="167288832"/>
        <c:scaling>
          <c:orientation val="maxMin"/>
        </c:scaling>
        <c:axPos val="b"/>
        <c:tickLblPos val="nextTo"/>
        <c:txPr>
          <a:bodyPr/>
          <a:lstStyle/>
          <a:p>
            <a:pPr>
              <a:defRPr lang="ar-SA"/>
            </a:pPr>
            <a:endParaRPr lang="en-US"/>
          </a:p>
        </c:txPr>
        <c:crossAx val="167290368"/>
        <c:crosses val="autoZero"/>
        <c:auto val="1"/>
        <c:lblAlgn val="ctr"/>
        <c:lblOffset val="100"/>
      </c:catAx>
      <c:valAx>
        <c:axId val="167290368"/>
        <c:scaling>
          <c:orientation val="minMax"/>
        </c:scaling>
        <c:axPos val="r"/>
        <c:majorGridlines/>
        <c:numFmt formatCode="General" sourceLinked="1"/>
        <c:tickLblPos val="nextTo"/>
        <c:txPr>
          <a:bodyPr/>
          <a:lstStyle/>
          <a:p>
            <a:pPr>
              <a:defRPr lang="ar-SA"/>
            </a:pPr>
            <a:endParaRPr lang="en-US"/>
          </a:p>
        </c:txPr>
        <c:crossAx val="167288832"/>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4.8138973186226584E-2"/>
          <c:y val="9.2857304787431746E-2"/>
          <c:w val="0.87128366004141022"/>
          <c:h val="0.7464298730989738"/>
        </c:manualLayout>
      </c:layout>
      <c:barChart>
        <c:barDir val="col"/>
        <c:grouping val="clustered"/>
        <c:ser>
          <c:idx val="0"/>
          <c:order val="0"/>
          <c:spPr>
            <a:solidFill>
              <a:srgbClr val="9999FF"/>
            </a:solidFill>
            <a:ln w="12700">
              <a:solidFill>
                <a:srgbClr val="000000"/>
              </a:solidFill>
              <a:prstDash val="solid"/>
            </a:ln>
          </c:spPr>
          <c:val>
            <c:numRef>
              <c:f>'1'!$M$7:$M$26</c:f>
              <c:numCache>
                <c:formatCode>General</c:formatCode>
                <c:ptCount val="20"/>
                <c:pt idx="0">
                  <c:v>5</c:v>
                </c:pt>
                <c:pt idx="1">
                  <c:v>5</c:v>
                </c:pt>
                <c:pt idx="2">
                  <c:v>5</c:v>
                </c:pt>
                <c:pt idx="3">
                  <c:v>5</c:v>
                </c:pt>
                <c:pt idx="4">
                  <c:v>5</c:v>
                </c:pt>
                <c:pt idx="5">
                  <c:v>4</c:v>
                </c:pt>
                <c:pt idx="6">
                  <c:v>4</c:v>
                </c:pt>
                <c:pt idx="7">
                  <c:v>2</c:v>
                </c:pt>
                <c:pt idx="8">
                  <c:v>5</c:v>
                </c:pt>
                <c:pt idx="9">
                  <c:v>5</c:v>
                </c:pt>
                <c:pt idx="10">
                  <c:v>5</c:v>
                </c:pt>
                <c:pt idx="11">
                  <c:v>5</c:v>
                </c:pt>
                <c:pt idx="12">
                  <c:v>5</c:v>
                </c:pt>
                <c:pt idx="13">
                  <c:v>4</c:v>
                </c:pt>
                <c:pt idx="14">
                  <c:v>3</c:v>
                </c:pt>
                <c:pt idx="15">
                  <c:v>1</c:v>
                </c:pt>
                <c:pt idx="16">
                  <c:v>5</c:v>
                </c:pt>
                <c:pt idx="17">
                  <c:v>5</c:v>
                </c:pt>
                <c:pt idx="18">
                  <c:v>5</c:v>
                </c:pt>
                <c:pt idx="19">
                  <c:v>5</c:v>
                </c:pt>
              </c:numCache>
            </c:numRef>
          </c:val>
        </c:ser>
        <c:axId val="110831104"/>
        <c:axId val="110832640"/>
      </c:barChart>
      <c:catAx>
        <c:axId val="110831104"/>
        <c:scaling>
          <c:orientation val="maxMin"/>
        </c:scaling>
        <c:axPos val="b"/>
        <c:numFmt formatCode="General" sourceLinked="1"/>
        <c:tickLblPos val="nextTo"/>
        <c:spPr>
          <a:ln w="3175">
            <a:solidFill>
              <a:srgbClr val="000000"/>
            </a:solidFill>
            <a:prstDash val="solid"/>
          </a:ln>
        </c:spPr>
        <c:txPr>
          <a:bodyPr rot="0" vert="horz"/>
          <a:lstStyle/>
          <a:p>
            <a:pPr>
              <a:defRPr lang="ar-SA" sz="1000" b="0" i="0" u="none" strike="noStrike" baseline="0">
                <a:solidFill>
                  <a:srgbClr val="000000"/>
                </a:solidFill>
                <a:latin typeface="Arial"/>
                <a:ea typeface="Arial"/>
                <a:cs typeface="Arial"/>
              </a:defRPr>
            </a:pPr>
            <a:endParaRPr lang="en-US"/>
          </a:p>
        </c:txPr>
        <c:crossAx val="110832640"/>
        <c:crosses val="autoZero"/>
        <c:auto val="1"/>
        <c:lblAlgn val="ctr"/>
        <c:lblOffset val="100"/>
        <c:tickLblSkip val="1"/>
        <c:tickMarkSkip val="1"/>
      </c:catAx>
      <c:valAx>
        <c:axId val="110832640"/>
        <c:scaling>
          <c:orientation val="minMax"/>
        </c:scaling>
        <c:axPos val="r"/>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lang="ar-SA" sz="1000" b="0" i="0" u="none" strike="noStrike" baseline="0">
                <a:solidFill>
                  <a:srgbClr val="000000"/>
                </a:solidFill>
                <a:latin typeface="Arial"/>
                <a:ea typeface="Arial"/>
                <a:cs typeface="Arial"/>
              </a:defRPr>
            </a:pPr>
            <a:endParaRPr lang="en-US"/>
          </a:p>
        </c:txPr>
        <c:crossAx val="110831104"/>
        <c:crosses val="autoZero"/>
        <c:crossBetween val="between"/>
      </c:valAx>
      <c:spPr>
        <a:solidFill>
          <a:srgbClr val="FFFFFF"/>
        </a:solidFill>
        <a:ln w="12700">
          <a:solidFill>
            <a:srgbClr val="FFFFFF"/>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'205'!$Z$7:$Z$25</c:f>
              <c:numCache>
                <c:formatCode>General</c:formatCode>
                <c:ptCount val="19"/>
                <c:pt idx="0">
                  <c:v>4.45</c:v>
                </c:pt>
                <c:pt idx="1">
                  <c:v>4.55</c:v>
                </c:pt>
                <c:pt idx="2">
                  <c:v>4.8199999999999985</c:v>
                </c:pt>
                <c:pt idx="3">
                  <c:v>4.6399999999999997</c:v>
                </c:pt>
                <c:pt idx="4">
                  <c:v>4.55</c:v>
                </c:pt>
                <c:pt idx="5">
                  <c:v>4.45</c:v>
                </c:pt>
                <c:pt idx="6">
                  <c:v>4.8199999999999985</c:v>
                </c:pt>
                <c:pt idx="7">
                  <c:v>4.5199999999999996</c:v>
                </c:pt>
                <c:pt idx="8">
                  <c:v>4.6399999999999997</c:v>
                </c:pt>
                <c:pt idx="9">
                  <c:v>3.9099999999999997</c:v>
                </c:pt>
                <c:pt idx="10">
                  <c:v>4.7300000000000004</c:v>
                </c:pt>
                <c:pt idx="11">
                  <c:v>4.7300000000000004</c:v>
                </c:pt>
                <c:pt idx="12">
                  <c:v>4.45</c:v>
                </c:pt>
                <c:pt idx="13">
                  <c:v>4.7300000000000004</c:v>
                </c:pt>
                <c:pt idx="14">
                  <c:v>4.8199999999999985</c:v>
                </c:pt>
                <c:pt idx="15">
                  <c:v>4.6399999999999997</c:v>
                </c:pt>
                <c:pt idx="16">
                  <c:v>4.8199999999999985</c:v>
                </c:pt>
                <c:pt idx="17">
                  <c:v>4.8199999999999985</c:v>
                </c:pt>
                <c:pt idx="18">
                  <c:v>4.8199999999999985</c:v>
                </c:pt>
              </c:numCache>
            </c:numRef>
          </c:val>
        </c:ser>
        <c:axId val="167469440"/>
        <c:axId val="167470976"/>
      </c:barChart>
      <c:catAx>
        <c:axId val="167469440"/>
        <c:scaling>
          <c:orientation val="maxMin"/>
        </c:scaling>
        <c:axPos val="b"/>
        <c:numFmt formatCode="General" sourceLinked="1"/>
        <c:tickLblPos val="nextTo"/>
        <c:txPr>
          <a:bodyPr/>
          <a:lstStyle/>
          <a:p>
            <a:pPr>
              <a:defRPr lang="ar-SA"/>
            </a:pPr>
            <a:endParaRPr lang="en-US"/>
          </a:p>
        </c:txPr>
        <c:crossAx val="167470976"/>
        <c:crosses val="autoZero"/>
        <c:auto val="1"/>
        <c:lblAlgn val="ctr"/>
        <c:lblOffset val="100"/>
      </c:catAx>
      <c:valAx>
        <c:axId val="167470976"/>
        <c:scaling>
          <c:orientation val="minMax"/>
        </c:scaling>
        <c:axPos val="r"/>
        <c:majorGridlines/>
        <c:numFmt formatCode="General" sourceLinked="1"/>
        <c:tickLblPos val="nextTo"/>
        <c:txPr>
          <a:bodyPr/>
          <a:lstStyle/>
          <a:p>
            <a:pPr>
              <a:defRPr lang="ar-SA"/>
            </a:pPr>
            <a:endParaRPr lang="en-US"/>
          </a:p>
        </c:txPr>
        <c:crossAx val="167469440"/>
        <c:crosses val="autoZero"/>
        <c:crossBetween val="between"/>
      </c:valAx>
    </c:plotArea>
    <c:plotVisOnly val="1"/>
    <c:dispBlanksAs val="gap"/>
  </c:chart>
  <c:externalData r:id="rId2"/>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'205'!$Z$7:$Z$18</c:f>
              <c:numCache>
                <c:formatCode>General</c:formatCode>
                <c:ptCount val="12"/>
                <c:pt idx="0">
                  <c:v>5</c:v>
                </c:pt>
                <c:pt idx="1">
                  <c:v>5</c:v>
                </c:pt>
                <c:pt idx="2">
                  <c:v>5</c:v>
                </c:pt>
                <c:pt idx="3">
                  <c:v>4.8</c:v>
                </c:pt>
                <c:pt idx="4">
                  <c:v>4.5999999999999996</c:v>
                </c:pt>
                <c:pt idx="5">
                  <c:v>4.8</c:v>
                </c:pt>
                <c:pt idx="6">
                  <c:v>5</c:v>
                </c:pt>
                <c:pt idx="7">
                  <c:v>4.8</c:v>
                </c:pt>
                <c:pt idx="8">
                  <c:v>4.5999999999999996</c:v>
                </c:pt>
                <c:pt idx="9">
                  <c:v>5</c:v>
                </c:pt>
                <c:pt idx="10">
                  <c:v>4.8</c:v>
                </c:pt>
                <c:pt idx="11">
                  <c:v>4.8</c:v>
                </c:pt>
              </c:numCache>
            </c:numRef>
          </c:val>
        </c:ser>
        <c:axId val="167506688"/>
        <c:axId val="167508224"/>
      </c:barChart>
      <c:catAx>
        <c:axId val="167506688"/>
        <c:scaling>
          <c:orientation val="maxMin"/>
        </c:scaling>
        <c:axPos val="b"/>
        <c:numFmt formatCode="General" sourceLinked="1"/>
        <c:tickLblPos val="nextTo"/>
        <c:txPr>
          <a:bodyPr/>
          <a:lstStyle/>
          <a:p>
            <a:pPr>
              <a:defRPr lang="ar-SA"/>
            </a:pPr>
            <a:endParaRPr lang="en-US"/>
          </a:p>
        </c:txPr>
        <c:crossAx val="167508224"/>
        <c:crosses val="autoZero"/>
        <c:auto val="1"/>
        <c:lblAlgn val="ctr"/>
        <c:lblOffset val="100"/>
      </c:catAx>
      <c:valAx>
        <c:axId val="167508224"/>
        <c:scaling>
          <c:orientation val="minMax"/>
        </c:scaling>
        <c:axPos val="r"/>
        <c:majorGridlines/>
        <c:numFmt formatCode="General" sourceLinked="1"/>
        <c:tickLblPos val="nextTo"/>
        <c:txPr>
          <a:bodyPr/>
          <a:lstStyle/>
          <a:p>
            <a:pPr>
              <a:defRPr lang="ar-SA"/>
            </a:pPr>
            <a:endParaRPr lang="en-US"/>
          </a:p>
        </c:txPr>
        <c:crossAx val="167506688"/>
        <c:crosses val="autoZero"/>
        <c:crossBetween val="between"/>
      </c:valAx>
    </c:plotArea>
    <c:plotVisOnly val="1"/>
    <c:dispBlanksAs val="gap"/>
  </c:chart>
  <c:externalData r:id="rId2"/>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'205'!$Z$7:$Z$26</c:f>
              <c:numCache>
                <c:formatCode>General</c:formatCode>
                <c:ptCount val="20"/>
                <c:pt idx="0">
                  <c:v>5</c:v>
                </c:pt>
                <c:pt idx="1">
                  <c:v>2</c:v>
                </c:pt>
                <c:pt idx="2">
                  <c:v>4.3</c:v>
                </c:pt>
                <c:pt idx="3">
                  <c:v>3.7</c:v>
                </c:pt>
                <c:pt idx="4">
                  <c:v>4</c:v>
                </c:pt>
                <c:pt idx="5">
                  <c:v>2</c:v>
                </c:pt>
                <c:pt idx="6">
                  <c:v>5</c:v>
                </c:pt>
                <c:pt idx="7">
                  <c:v>4.7</c:v>
                </c:pt>
                <c:pt idx="8">
                  <c:v>4</c:v>
                </c:pt>
                <c:pt idx="9">
                  <c:v>4.7</c:v>
                </c:pt>
                <c:pt idx="10">
                  <c:v>2</c:v>
                </c:pt>
                <c:pt idx="11">
                  <c:v>4.3</c:v>
                </c:pt>
                <c:pt idx="12">
                  <c:v>4.3</c:v>
                </c:pt>
                <c:pt idx="13">
                  <c:v>3</c:v>
                </c:pt>
                <c:pt idx="14">
                  <c:v>4.3</c:v>
                </c:pt>
                <c:pt idx="15">
                  <c:v>4</c:v>
                </c:pt>
                <c:pt idx="16">
                  <c:v>4.7</c:v>
                </c:pt>
                <c:pt idx="17">
                  <c:v>4</c:v>
                </c:pt>
                <c:pt idx="18">
                  <c:v>4</c:v>
                </c:pt>
                <c:pt idx="19">
                  <c:v>4</c:v>
                </c:pt>
              </c:numCache>
            </c:numRef>
          </c:val>
        </c:ser>
        <c:axId val="167543936"/>
        <c:axId val="167545472"/>
      </c:barChart>
      <c:catAx>
        <c:axId val="167543936"/>
        <c:scaling>
          <c:orientation val="maxMin"/>
        </c:scaling>
        <c:axPos val="b"/>
        <c:numFmt formatCode="General" sourceLinked="1"/>
        <c:tickLblPos val="nextTo"/>
        <c:txPr>
          <a:bodyPr/>
          <a:lstStyle/>
          <a:p>
            <a:pPr>
              <a:defRPr lang="ar-SA"/>
            </a:pPr>
            <a:endParaRPr lang="en-US"/>
          </a:p>
        </c:txPr>
        <c:crossAx val="167545472"/>
        <c:crosses val="autoZero"/>
        <c:auto val="1"/>
        <c:lblAlgn val="ctr"/>
        <c:lblOffset val="100"/>
      </c:catAx>
      <c:valAx>
        <c:axId val="167545472"/>
        <c:scaling>
          <c:orientation val="minMax"/>
        </c:scaling>
        <c:axPos val="r"/>
        <c:majorGridlines/>
        <c:numFmt formatCode="General" sourceLinked="1"/>
        <c:tickLblPos val="nextTo"/>
        <c:txPr>
          <a:bodyPr/>
          <a:lstStyle/>
          <a:p>
            <a:pPr>
              <a:defRPr lang="ar-SA"/>
            </a:pPr>
            <a:endParaRPr lang="en-US"/>
          </a:p>
        </c:txPr>
        <c:crossAx val="167543936"/>
        <c:crosses val="autoZero"/>
        <c:crossBetween val="between"/>
      </c:valAx>
    </c:plotArea>
    <c:plotVisOnly val="1"/>
    <c:dispBlanksAs val="gap"/>
  </c:chart>
  <c:externalData r:id="rId2"/>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'205'!$Z$7:$Z$25</c:f>
              <c:numCache>
                <c:formatCode>General</c:formatCode>
                <c:ptCount val="19"/>
                <c:pt idx="0">
                  <c:v>3.6</c:v>
                </c:pt>
                <c:pt idx="1">
                  <c:v>4.0999999999999996</c:v>
                </c:pt>
                <c:pt idx="2">
                  <c:v>3.7</c:v>
                </c:pt>
                <c:pt idx="3">
                  <c:v>3.9</c:v>
                </c:pt>
                <c:pt idx="4">
                  <c:v>3.7</c:v>
                </c:pt>
                <c:pt idx="5">
                  <c:v>3.6</c:v>
                </c:pt>
                <c:pt idx="6">
                  <c:v>4.0999999999999996</c:v>
                </c:pt>
                <c:pt idx="7">
                  <c:v>3.9</c:v>
                </c:pt>
                <c:pt idx="8">
                  <c:v>3.7</c:v>
                </c:pt>
                <c:pt idx="9">
                  <c:v>2.7</c:v>
                </c:pt>
                <c:pt idx="10">
                  <c:v>3.7</c:v>
                </c:pt>
                <c:pt idx="11">
                  <c:v>4.8</c:v>
                </c:pt>
                <c:pt idx="12">
                  <c:v>3.8</c:v>
                </c:pt>
                <c:pt idx="13">
                  <c:v>4.3</c:v>
                </c:pt>
                <c:pt idx="14">
                  <c:v>4.3</c:v>
                </c:pt>
                <c:pt idx="15">
                  <c:v>3.9</c:v>
                </c:pt>
                <c:pt idx="16">
                  <c:v>3.7</c:v>
                </c:pt>
                <c:pt idx="17">
                  <c:v>3.8</c:v>
                </c:pt>
                <c:pt idx="18">
                  <c:v>3.9</c:v>
                </c:pt>
              </c:numCache>
            </c:numRef>
          </c:val>
        </c:ser>
        <c:axId val="167596800"/>
        <c:axId val="167598336"/>
      </c:barChart>
      <c:catAx>
        <c:axId val="167596800"/>
        <c:scaling>
          <c:orientation val="maxMin"/>
        </c:scaling>
        <c:axPos val="b"/>
        <c:numFmt formatCode="General" sourceLinked="1"/>
        <c:tickLblPos val="nextTo"/>
        <c:txPr>
          <a:bodyPr/>
          <a:lstStyle/>
          <a:p>
            <a:pPr>
              <a:defRPr lang="ar-SA"/>
            </a:pPr>
            <a:endParaRPr lang="en-US"/>
          </a:p>
        </c:txPr>
        <c:crossAx val="167598336"/>
        <c:crosses val="autoZero"/>
        <c:auto val="1"/>
        <c:lblAlgn val="ctr"/>
        <c:lblOffset val="100"/>
      </c:catAx>
      <c:valAx>
        <c:axId val="167598336"/>
        <c:scaling>
          <c:orientation val="minMax"/>
        </c:scaling>
        <c:axPos val="r"/>
        <c:majorGridlines/>
        <c:numFmt formatCode="General" sourceLinked="1"/>
        <c:tickLblPos val="nextTo"/>
        <c:txPr>
          <a:bodyPr/>
          <a:lstStyle/>
          <a:p>
            <a:pPr>
              <a:defRPr lang="ar-SA"/>
            </a:pPr>
            <a:endParaRPr lang="en-US"/>
          </a:p>
        </c:txPr>
        <c:crossAx val="167596800"/>
        <c:crosses val="autoZero"/>
        <c:crossBetween val="between"/>
      </c:valAx>
    </c:plotArea>
    <c:plotVisOnly val="1"/>
    <c:dispBlanksAs val="gap"/>
  </c:chart>
  <c:externalData r:id="rId2"/>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5.1041520017897947E-2"/>
          <c:y val="4.2141294838145348E-2"/>
          <c:w val="0.89135669891575331"/>
          <c:h val="0.8326195683872849"/>
        </c:manualLayout>
      </c:layout>
      <c:barChart>
        <c:barDir val="col"/>
        <c:grouping val="clustered"/>
        <c:ser>
          <c:idx val="0"/>
          <c:order val="0"/>
          <c:val>
            <c:numRef>
              <c:f>'205'!$AB$7:$AB$18</c:f>
              <c:numCache>
                <c:formatCode>General</c:formatCode>
                <c:ptCount val="12"/>
                <c:pt idx="0">
                  <c:v>3.8333333333333335</c:v>
                </c:pt>
                <c:pt idx="1">
                  <c:v>4</c:v>
                </c:pt>
                <c:pt idx="2">
                  <c:v>3.8333333333333335</c:v>
                </c:pt>
                <c:pt idx="3">
                  <c:v>3.6666666666666665</c:v>
                </c:pt>
                <c:pt idx="4">
                  <c:v>3.6666666666666665</c:v>
                </c:pt>
                <c:pt idx="5">
                  <c:v>4.3333333333333401</c:v>
                </c:pt>
                <c:pt idx="6">
                  <c:v>4.8333333333333401</c:v>
                </c:pt>
                <c:pt idx="7">
                  <c:v>4.666666666666667</c:v>
                </c:pt>
                <c:pt idx="8">
                  <c:v>4</c:v>
                </c:pt>
                <c:pt idx="9">
                  <c:v>4.8333333333333401</c:v>
                </c:pt>
                <c:pt idx="10">
                  <c:v>4.5</c:v>
                </c:pt>
                <c:pt idx="11">
                  <c:v>4.3333333333333401</c:v>
                </c:pt>
              </c:numCache>
            </c:numRef>
          </c:val>
        </c:ser>
        <c:axId val="167613568"/>
        <c:axId val="167615104"/>
      </c:barChart>
      <c:catAx>
        <c:axId val="167613568"/>
        <c:scaling>
          <c:orientation val="maxMin"/>
        </c:scaling>
        <c:axPos val="b"/>
        <c:numFmt formatCode="General" sourceLinked="1"/>
        <c:tickLblPos val="nextTo"/>
        <c:txPr>
          <a:bodyPr/>
          <a:lstStyle/>
          <a:p>
            <a:pPr>
              <a:defRPr lang="ar-SA"/>
            </a:pPr>
            <a:endParaRPr lang="en-US"/>
          </a:p>
        </c:txPr>
        <c:crossAx val="167615104"/>
        <c:crosses val="autoZero"/>
        <c:auto val="1"/>
        <c:lblAlgn val="ctr"/>
        <c:lblOffset val="100"/>
      </c:catAx>
      <c:valAx>
        <c:axId val="167615104"/>
        <c:scaling>
          <c:orientation val="minMax"/>
        </c:scaling>
        <c:axPos val="r"/>
        <c:majorGridlines/>
        <c:numFmt formatCode="General" sourceLinked="1"/>
        <c:tickLblPos val="nextTo"/>
        <c:txPr>
          <a:bodyPr/>
          <a:lstStyle/>
          <a:p>
            <a:pPr>
              <a:defRPr lang="ar-SA"/>
            </a:pPr>
            <a:endParaRPr lang="en-US"/>
          </a:p>
        </c:txPr>
        <c:crossAx val="167613568"/>
        <c:crosses val="autoZero"/>
        <c:crossBetween val="between"/>
      </c:valAx>
    </c:plotArea>
    <c:plotVisOnly val="1"/>
    <c:dispBlanksAs val="gap"/>
  </c:chart>
  <c:externalData r:id="rId2"/>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ورقة1!$G$2:$G$21</c:f>
              <c:numCache>
                <c:formatCode>General</c:formatCode>
                <c:ptCount val="20"/>
                <c:pt idx="0">
                  <c:v>5</c:v>
                </c:pt>
                <c:pt idx="1">
                  <c:v>4</c:v>
                </c:pt>
                <c:pt idx="2">
                  <c:v>5</c:v>
                </c:pt>
                <c:pt idx="3">
                  <c:v>4</c:v>
                </c:pt>
                <c:pt idx="4">
                  <c:v>5</c:v>
                </c:pt>
                <c:pt idx="5">
                  <c:v>3</c:v>
                </c:pt>
                <c:pt idx="6">
                  <c:v>5</c:v>
                </c:pt>
                <c:pt idx="7">
                  <c:v>0</c:v>
                </c:pt>
                <c:pt idx="8">
                  <c:v>5</c:v>
                </c:pt>
                <c:pt idx="9">
                  <c:v>4</c:v>
                </c:pt>
                <c:pt idx="10">
                  <c:v>0</c:v>
                </c:pt>
                <c:pt idx="11">
                  <c:v>5</c:v>
                </c:pt>
                <c:pt idx="12">
                  <c:v>5</c:v>
                </c:pt>
                <c:pt idx="13">
                  <c:v>1</c:v>
                </c:pt>
                <c:pt idx="14">
                  <c:v>5</c:v>
                </c:pt>
                <c:pt idx="15">
                  <c:v>5</c:v>
                </c:pt>
                <c:pt idx="16">
                  <c:v>5</c:v>
                </c:pt>
                <c:pt idx="17">
                  <c:v>5</c:v>
                </c:pt>
                <c:pt idx="18">
                  <c:v>3</c:v>
                </c:pt>
                <c:pt idx="19">
                  <c:v>3</c:v>
                </c:pt>
              </c:numCache>
            </c:numRef>
          </c:val>
        </c:ser>
        <c:axId val="167649664"/>
        <c:axId val="167651200"/>
      </c:barChart>
      <c:catAx>
        <c:axId val="167649664"/>
        <c:scaling>
          <c:orientation val="maxMin"/>
        </c:scaling>
        <c:axPos val="b"/>
        <c:tickLblPos val="nextTo"/>
        <c:crossAx val="167651200"/>
        <c:crosses val="autoZero"/>
        <c:auto val="1"/>
        <c:lblAlgn val="ctr"/>
        <c:lblOffset val="100"/>
      </c:catAx>
      <c:valAx>
        <c:axId val="167651200"/>
        <c:scaling>
          <c:orientation val="minMax"/>
        </c:scaling>
        <c:axPos val="r"/>
        <c:majorGridlines/>
        <c:numFmt formatCode="General" sourceLinked="1"/>
        <c:tickLblPos val="nextTo"/>
        <c:crossAx val="167649664"/>
        <c:crosses val="autoZero"/>
        <c:crossBetween val="between"/>
      </c:valAx>
    </c:plotArea>
    <c:plotVisOnly val="1"/>
    <c:dispBlanksAs val="gap"/>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val>
            <c:numRef>
              <c:f>ورقة1!$H$1:$H$19</c:f>
              <c:numCache>
                <c:formatCode>General</c:formatCode>
                <c:ptCount val="19"/>
                <c:pt idx="0">
                  <c:v>5</c:v>
                </c:pt>
                <c:pt idx="1">
                  <c:v>4</c:v>
                </c:pt>
                <c:pt idx="2">
                  <c:v>5</c:v>
                </c:pt>
                <c:pt idx="3">
                  <c:v>4</c:v>
                </c:pt>
                <c:pt idx="4">
                  <c:v>5</c:v>
                </c:pt>
                <c:pt idx="5">
                  <c:v>3</c:v>
                </c:pt>
                <c:pt idx="6">
                  <c:v>5</c:v>
                </c:pt>
                <c:pt idx="7">
                  <c:v>0</c:v>
                </c:pt>
                <c:pt idx="8">
                  <c:v>5</c:v>
                </c:pt>
                <c:pt idx="9">
                  <c:v>4</c:v>
                </c:pt>
                <c:pt idx="10">
                  <c:v>0</c:v>
                </c:pt>
                <c:pt idx="11">
                  <c:v>5</c:v>
                </c:pt>
                <c:pt idx="12">
                  <c:v>5</c:v>
                </c:pt>
                <c:pt idx="13">
                  <c:v>1</c:v>
                </c:pt>
                <c:pt idx="14">
                  <c:v>5</c:v>
                </c:pt>
                <c:pt idx="15">
                  <c:v>5</c:v>
                </c:pt>
                <c:pt idx="16">
                  <c:v>5</c:v>
                </c:pt>
                <c:pt idx="17">
                  <c:v>5</c:v>
                </c:pt>
                <c:pt idx="18">
                  <c:v>3</c:v>
                </c:pt>
              </c:numCache>
            </c:numRef>
          </c:val>
        </c:ser>
        <c:axId val="167652736"/>
        <c:axId val="167659008"/>
      </c:barChart>
      <c:catAx>
        <c:axId val="167652736"/>
        <c:scaling>
          <c:orientation val="maxMin"/>
        </c:scaling>
        <c:axPos val="b"/>
        <c:tickLblPos val="nextTo"/>
        <c:crossAx val="167659008"/>
        <c:crosses val="autoZero"/>
        <c:auto val="1"/>
        <c:lblAlgn val="ctr"/>
        <c:lblOffset val="100"/>
      </c:catAx>
      <c:valAx>
        <c:axId val="167659008"/>
        <c:scaling>
          <c:orientation val="minMax"/>
        </c:scaling>
        <c:axPos val="r"/>
        <c:majorGridlines/>
        <c:numFmt formatCode="General" sourceLinked="1"/>
        <c:tickLblPos val="nextTo"/>
        <c:crossAx val="167652736"/>
        <c:crosses val="autoZero"/>
        <c:crossBetween val="between"/>
      </c:valAx>
    </c:plotArea>
    <c:plotVisOnly val="1"/>
    <c:dispBlanksAs val="gap"/>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val>
            <c:numRef>
              <c:f>ورقة2!$A$2:$A$13</c:f>
              <c:numCache>
                <c:formatCode>General</c:formatCode>
                <c:ptCount val="12"/>
                <c:pt idx="0">
                  <c:v>5</c:v>
                </c:pt>
                <c:pt idx="1">
                  <c:v>4.3</c:v>
                </c:pt>
                <c:pt idx="2">
                  <c:v>5</c:v>
                </c:pt>
                <c:pt idx="3">
                  <c:v>5</c:v>
                </c:pt>
                <c:pt idx="4">
                  <c:v>4</c:v>
                </c:pt>
                <c:pt idx="5">
                  <c:v>4.7</c:v>
                </c:pt>
                <c:pt idx="6">
                  <c:v>4.7</c:v>
                </c:pt>
                <c:pt idx="7">
                  <c:v>4</c:v>
                </c:pt>
                <c:pt idx="8">
                  <c:v>3.7</c:v>
                </c:pt>
                <c:pt idx="9">
                  <c:v>5</c:v>
                </c:pt>
                <c:pt idx="10">
                  <c:v>4.7</c:v>
                </c:pt>
                <c:pt idx="11">
                  <c:v>4.7</c:v>
                </c:pt>
              </c:numCache>
            </c:numRef>
          </c:val>
        </c:ser>
        <c:axId val="167847040"/>
        <c:axId val="167848576"/>
      </c:barChart>
      <c:catAx>
        <c:axId val="167847040"/>
        <c:scaling>
          <c:orientation val="maxMin"/>
        </c:scaling>
        <c:axPos val="b"/>
        <c:tickLblPos val="nextTo"/>
        <c:crossAx val="167848576"/>
        <c:crosses val="autoZero"/>
        <c:auto val="1"/>
        <c:lblAlgn val="ctr"/>
        <c:lblOffset val="100"/>
      </c:catAx>
      <c:valAx>
        <c:axId val="167848576"/>
        <c:scaling>
          <c:orientation val="minMax"/>
        </c:scaling>
        <c:axPos val="r"/>
        <c:majorGridlines/>
        <c:numFmt formatCode="General" sourceLinked="1"/>
        <c:tickLblPos val="nextTo"/>
        <c:crossAx val="167847040"/>
        <c:crosses val="autoZero"/>
        <c:crossBetween val="between"/>
      </c:valAx>
    </c:plotArea>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Sheet1!$R$1:$R$19</c:f>
              <c:numCache>
                <c:formatCode>General</c:formatCode>
                <c:ptCount val="19"/>
                <c:pt idx="0">
                  <c:v>5</c:v>
                </c:pt>
                <c:pt idx="1">
                  <c:v>2</c:v>
                </c:pt>
                <c:pt idx="2">
                  <c:v>5</c:v>
                </c:pt>
                <c:pt idx="3">
                  <c:v>4</c:v>
                </c:pt>
                <c:pt idx="4">
                  <c:v>5</c:v>
                </c:pt>
                <c:pt idx="5">
                  <c:v>4</c:v>
                </c:pt>
                <c:pt idx="6">
                  <c:v>3</c:v>
                </c:pt>
                <c:pt idx="7">
                  <c:v>1</c:v>
                </c:pt>
                <c:pt idx="8">
                  <c:v>5</c:v>
                </c:pt>
                <c:pt idx="9">
                  <c:v>4</c:v>
                </c:pt>
                <c:pt idx="10">
                  <c:v>5</c:v>
                </c:pt>
                <c:pt idx="11">
                  <c:v>5</c:v>
                </c:pt>
                <c:pt idx="12">
                  <c:v>4</c:v>
                </c:pt>
                <c:pt idx="13">
                  <c:v>5</c:v>
                </c:pt>
                <c:pt idx="14">
                  <c:v>2</c:v>
                </c:pt>
                <c:pt idx="15">
                  <c:v>3</c:v>
                </c:pt>
                <c:pt idx="16">
                  <c:v>4</c:v>
                </c:pt>
                <c:pt idx="17">
                  <c:v>3</c:v>
                </c:pt>
                <c:pt idx="18">
                  <c:v>5</c:v>
                </c:pt>
              </c:numCache>
            </c:numRef>
          </c:val>
        </c:ser>
        <c:axId val="167856768"/>
        <c:axId val="167883136"/>
      </c:barChart>
      <c:catAx>
        <c:axId val="167856768"/>
        <c:scaling>
          <c:orientation val="maxMin"/>
        </c:scaling>
        <c:axPos val="b"/>
        <c:tickLblPos val="nextTo"/>
        <c:txPr>
          <a:bodyPr/>
          <a:lstStyle/>
          <a:p>
            <a:pPr>
              <a:defRPr lang="ar-SA"/>
            </a:pPr>
            <a:endParaRPr lang="en-US"/>
          </a:p>
        </c:txPr>
        <c:crossAx val="167883136"/>
        <c:crosses val="autoZero"/>
        <c:auto val="1"/>
        <c:lblAlgn val="ctr"/>
        <c:lblOffset val="100"/>
      </c:catAx>
      <c:valAx>
        <c:axId val="167883136"/>
        <c:scaling>
          <c:orientation val="minMax"/>
        </c:scaling>
        <c:axPos val="r"/>
        <c:majorGridlines/>
        <c:numFmt formatCode="General" sourceLinked="1"/>
        <c:tickLblPos val="nextTo"/>
        <c:txPr>
          <a:bodyPr/>
          <a:lstStyle/>
          <a:p>
            <a:pPr>
              <a:defRPr lang="ar-SA"/>
            </a:pPr>
            <a:endParaRPr lang="en-US"/>
          </a:p>
        </c:txPr>
        <c:crossAx val="167856768"/>
        <c:crosses val="autoZero"/>
        <c:crossBetween val="between"/>
      </c:valAx>
    </c:plotArea>
    <c:plotVisOnly val="1"/>
    <c:dispBlanksAs val="gap"/>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date1904 val="1"/>
  <c:lang val="en-US"/>
  <c:chart>
    <c:view3D>
      <c:rotY val="340"/>
      <c:depthPercent val="100"/>
      <c:rAngAx val="1"/>
    </c:view3D>
    <c:plotArea>
      <c:layout/>
      <c:bar3DChart>
        <c:barDir val="col"/>
        <c:grouping val="clustered"/>
        <c:ser>
          <c:idx val="0"/>
          <c:order val="0"/>
          <c:cat>
            <c:numRef>
              <c:f>ورقة1!$B$2:$B$20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ورقة1!$C$2:$C$20</c:f>
              <c:numCache>
                <c:formatCode>General</c:formatCode>
                <c:ptCount val="19"/>
                <c:pt idx="0">
                  <c:v>4.0999999999999996</c:v>
                </c:pt>
                <c:pt idx="1">
                  <c:v>3.9</c:v>
                </c:pt>
                <c:pt idx="2">
                  <c:v>4.3</c:v>
                </c:pt>
                <c:pt idx="3">
                  <c:v>4.2</c:v>
                </c:pt>
                <c:pt idx="4">
                  <c:v>4.5</c:v>
                </c:pt>
                <c:pt idx="5">
                  <c:v>4.5</c:v>
                </c:pt>
                <c:pt idx="6">
                  <c:v>4.2</c:v>
                </c:pt>
                <c:pt idx="7">
                  <c:v>4.3</c:v>
                </c:pt>
                <c:pt idx="8">
                  <c:v>3.9</c:v>
                </c:pt>
                <c:pt idx="9">
                  <c:v>3.7</c:v>
                </c:pt>
                <c:pt idx="10">
                  <c:v>4.3</c:v>
                </c:pt>
                <c:pt idx="11">
                  <c:v>4.7</c:v>
                </c:pt>
                <c:pt idx="12">
                  <c:v>4.3</c:v>
                </c:pt>
                <c:pt idx="13">
                  <c:v>4.7</c:v>
                </c:pt>
                <c:pt idx="14">
                  <c:v>4.7</c:v>
                </c:pt>
                <c:pt idx="15">
                  <c:v>4.5999999999999996</c:v>
                </c:pt>
                <c:pt idx="16">
                  <c:v>4.3</c:v>
                </c:pt>
                <c:pt idx="17">
                  <c:v>4.5</c:v>
                </c:pt>
                <c:pt idx="18">
                  <c:v>4.5</c:v>
                </c:pt>
              </c:numCache>
            </c:numRef>
          </c:val>
        </c:ser>
        <c:shape val="box"/>
        <c:axId val="167890304"/>
        <c:axId val="168035456"/>
        <c:axId val="0"/>
      </c:bar3DChart>
      <c:catAx>
        <c:axId val="167890304"/>
        <c:scaling>
          <c:orientation val="maxMin"/>
        </c:scaling>
        <c:axPos val="b"/>
        <c:numFmt formatCode="General" sourceLinked="1"/>
        <c:tickLblPos val="nextTo"/>
        <c:txPr>
          <a:bodyPr/>
          <a:lstStyle/>
          <a:p>
            <a:pPr>
              <a:defRPr lang="ar-EG"/>
            </a:pPr>
            <a:endParaRPr lang="en-US"/>
          </a:p>
        </c:txPr>
        <c:crossAx val="168035456"/>
        <c:crosses val="autoZero"/>
        <c:auto val="1"/>
        <c:lblAlgn val="ctr"/>
        <c:lblOffset val="100"/>
      </c:catAx>
      <c:valAx>
        <c:axId val="168035456"/>
        <c:scaling>
          <c:orientation val="minMax"/>
        </c:scaling>
        <c:axPos val="r"/>
        <c:majorGridlines/>
        <c:numFmt formatCode="General" sourceLinked="1"/>
        <c:tickLblPos val="nextTo"/>
        <c:txPr>
          <a:bodyPr/>
          <a:lstStyle/>
          <a:p>
            <a:pPr>
              <a:defRPr lang="ar-EG"/>
            </a:pPr>
            <a:endParaRPr lang="en-US"/>
          </a:p>
        </c:txPr>
        <c:crossAx val="167890304"/>
        <c:crosses val="min"/>
        <c:crossBetween val="between"/>
      </c:valAx>
      <c:spPr>
        <a:noFill/>
        <a:ln w="25400">
          <a:noFill/>
        </a:ln>
      </c:spPr>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5.5044117406322098E-2"/>
          <c:y val="2.8252405949256338E-2"/>
          <c:w val="0.87701525863651131"/>
          <c:h val="0.8326195683872849"/>
        </c:manualLayout>
      </c:layout>
      <c:barChart>
        <c:barDir val="col"/>
        <c:grouping val="clustered"/>
        <c:ser>
          <c:idx val="0"/>
          <c:order val="0"/>
          <c:val>
            <c:numRef>
              <c:f>'2'!$AB$7:$AB$25</c:f>
              <c:numCache>
                <c:formatCode>General</c:formatCode>
                <c:ptCount val="19"/>
                <c:pt idx="0">
                  <c:v>3.72</c:v>
                </c:pt>
                <c:pt idx="1">
                  <c:v>3.16</c:v>
                </c:pt>
                <c:pt idx="2">
                  <c:v>3.4</c:v>
                </c:pt>
                <c:pt idx="3">
                  <c:v>3.68</c:v>
                </c:pt>
                <c:pt idx="4">
                  <c:v>3.44</c:v>
                </c:pt>
                <c:pt idx="5">
                  <c:v>3.88</c:v>
                </c:pt>
                <c:pt idx="6">
                  <c:v>4.1599999999999975</c:v>
                </c:pt>
                <c:pt idx="7">
                  <c:v>3.24</c:v>
                </c:pt>
                <c:pt idx="8">
                  <c:v>3.52</c:v>
                </c:pt>
                <c:pt idx="9">
                  <c:v>1.6800000000000039</c:v>
                </c:pt>
                <c:pt idx="10">
                  <c:v>3.08</c:v>
                </c:pt>
                <c:pt idx="11">
                  <c:v>1.52</c:v>
                </c:pt>
                <c:pt idx="12">
                  <c:v>2.92</c:v>
                </c:pt>
                <c:pt idx="13">
                  <c:v>4.3599999999999985</c:v>
                </c:pt>
                <c:pt idx="14">
                  <c:v>3.72</c:v>
                </c:pt>
                <c:pt idx="15">
                  <c:v>3.64</c:v>
                </c:pt>
                <c:pt idx="16">
                  <c:v>3.72</c:v>
                </c:pt>
                <c:pt idx="17">
                  <c:v>3.48</c:v>
                </c:pt>
                <c:pt idx="18">
                  <c:v>3.6</c:v>
                </c:pt>
              </c:numCache>
            </c:numRef>
          </c:val>
        </c:ser>
        <c:axId val="110872448"/>
        <c:axId val="110873984"/>
      </c:barChart>
      <c:catAx>
        <c:axId val="110872448"/>
        <c:scaling>
          <c:orientation val="maxMin"/>
        </c:scaling>
        <c:axPos val="b"/>
        <c:numFmt formatCode="General" sourceLinked="1"/>
        <c:tickLblPos val="nextTo"/>
        <c:txPr>
          <a:bodyPr/>
          <a:lstStyle/>
          <a:p>
            <a:pPr>
              <a:defRPr lang="ar-SA"/>
            </a:pPr>
            <a:endParaRPr lang="en-US"/>
          </a:p>
        </c:txPr>
        <c:crossAx val="110873984"/>
        <c:crosses val="autoZero"/>
        <c:auto val="1"/>
        <c:lblAlgn val="ctr"/>
        <c:lblOffset val="100"/>
      </c:catAx>
      <c:valAx>
        <c:axId val="110873984"/>
        <c:scaling>
          <c:orientation val="minMax"/>
        </c:scaling>
        <c:axPos val="r"/>
        <c:majorGridlines/>
        <c:numFmt formatCode="General" sourceLinked="1"/>
        <c:tickLblPos val="nextTo"/>
        <c:txPr>
          <a:bodyPr/>
          <a:lstStyle/>
          <a:p>
            <a:pPr>
              <a:defRPr lang="ar-SA"/>
            </a:pPr>
            <a:endParaRPr lang="en-US"/>
          </a:p>
        </c:txPr>
        <c:crossAx val="110872448"/>
        <c:crosses val="autoZero"/>
        <c:crossBetween val="between"/>
      </c:valAx>
    </c:plotArea>
    <c:plotVisOnly val="1"/>
    <c:dispBlanksAs val="gap"/>
  </c:chart>
  <c:externalData r:id="rId2"/>
</c:chartSpace>
</file>

<file path=word/charts/chart60.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ورقة1!$B$2:$B$13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ورقة1!$C$2:$C$13</c:f>
              <c:numCache>
                <c:formatCode>General</c:formatCode>
                <c:ptCount val="12"/>
                <c:pt idx="0">
                  <c:v>4.4000000000000004</c:v>
                </c:pt>
                <c:pt idx="1">
                  <c:v>4.4000000000000004</c:v>
                </c:pt>
                <c:pt idx="2">
                  <c:v>4.4000000000000004</c:v>
                </c:pt>
                <c:pt idx="3">
                  <c:v>4.8</c:v>
                </c:pt>
                <c:pt idx="4">
                  <c:v>4.4000000000000004</c:v>
                </c:pt>
                <c:pt idx="5">
                  <c:v>4.4000000000000004</c:v>
                </c:pt>
                <c:pt idx="6">
                  <c:v>3.4</c:v>
                </c:pt>
                <c:pt idx="7">
                  <c:v>4.4000000000000004</c:v>
                </c:pt>
                <c:pt idx="8">
                  <c:v>3.6</c:v>
                </c:pt>
                <c:pt idx="9">
                  <c:v>4.2</c:v>
                </c:pt>
                <c:pt idx="10">
                  <c:v>3.6</c:v>
                </c:pt>
                <c:pt idx="11">
                  <c:v>4.4000000000000004</c:v>
                </c:pt>
              </c:numCache>
            </c:numRef>
          </c:val>
        </c:ser>
        <c:shape val="box"/>
        <c:axId val="168055936"/>
        <c:axId val="168057472"/>
        <c:axId val="0"/>
      </c:bar3DChart>
      <c:catAx>
        <c:axId val="168055936"/>
        <c:scaling>
          <c:orientation val="maxMin"/>
        </c:scaling>
        <c:axPos val="b"/>
        <c:numFmt formatCode="General" sourceLinked="1"/>
        <c:tickLblPos val="nextTo"/>
        <c:txPr>
          <a:bodyPr/>
          <a:lstStyle/>
          <a:p>
            <a:pPr>
              <a:defRPr lang="ar-EG"/>
            </a:pPr>
            <a:endParaRPr lang="en-US"/>
          </a:p>
        </c:txPr>
        <c:crossAx val="168057472"/>
        <c:crosses val="autoZero"/>
        <c:auto val="1"/>
        <c:lblAlgn val="ctr"/>
        <c:lblOffset val="100"/>
      </c:catAx>
      <c:valAx>
        <c:axId val="168057472"/>
        <c:scaling>
          <c:orientation val="minMax"/>
        </c:scaling>
        <c:axPos val="r"/>
        <c:majorGridlines/>
        <c:numFmt formatCode="General" sourceLinked="1"/>
        <c:tickLblPos val="nextTo"/>
        <c:txPr>
          <a:bodyPr/>
          <a:lstStyle/>
          <a:p>
            <a:pPr>
              <a:defRPr lang="ar-EG"/>
            </a:pPr>
            <a:endParaRPr lang="en-US"/>
          </a:p>
        </c:txPr>
        <c:crossAx val="168055936"/>
        <c:crosses val="min"/>
        <c:crossBetween val="between"/>
      </c:valAx>
      <c:spPr>
        <a:noFill/>
        <a:ln w="25400">
          <a:noFill/>
        </a:ln>
      </c:spPr>
    </c:plotArea>
    <c:plotVisOnly val="1"/>
    <c:dispBlanksAs val="gap"/>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Sheet1!$B$2:$B$21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Sheet1!$C$2:$C$21</c:f>
              <c:numCache>
                <c:formatCode>General</c:formatCode>
                <c:ptCount val="20"/>
                <c:pt idx="0">
                  <c:v>5</c:v>
                </c:pt>
                <c:pt idx="1">
                  <c:v>5</c:v>
                </c:pt>
                <c:pt idx="2">
                  <c:v>4</c:v>
                </c:pt>
                <c:pt idx="3">
                  <c:v>4</c:v>
                </c:pt>
                <c:pt idx="4">
                  <c:v>5</c:v>
                </c:pt>
                <c:pt idx="5">
                  <c:v>5</c:v>
                </c:pt>
                <c:pt idx="6">
                  <c:v>5</c:v>
                </c:pt>
                <c:pt idx="7">
                  <c:v>4</c:v>
                </c:pt>
                <c:pt idx="8">
                  <c:v>4</c:v>
                </c:pt>
                <c:pt idx="9">
                  <c:v>5</c:v>
                </c:pt>
                <c:pt idx="10">
                  <c:v>5</c:v>
                </c:pt>
                <c:pt idx="11">
                  <c:v>5</c:v>
                </c:pt>
                <c:pt idx="12">
                  <c:v>5</c:v>
                </c:pt>
                <c:pt idx="13">
                  <c:v>4</c:v>
                </c:pt>
                <c:pt idx="14">
                  <c:v>5</c:v>
                </c:pt>
                <c:pt idx="15">
                  <c:v>5</c:v>
                </c:pt>
                <c:pt idx="16">
                  <c:v>5</c:v>
                </c:pt>
                <c:pt idx="17">
                  <c:v>5</c:v>
                </c:pt>
                <c:pt idx="18">
                  <c:v>4</c:v>
                </c:pt>
                <c:pt idx="19">
                  <c:v>4</c:v>
                </c:pt>
              </c:numCache>
            </c:numRef>
          </c:val>
        </c:ser>
        <c:shape val="box"/>
        <c:axId val="168084608"/>
        <c:axId val="168086144"/>
        <c:axId val="0"/>
      </c:bar3DChart>
      <c:catAx>
        <c:axId val="168084608"/>
        <c:scaling>
          <c:orientation val="maxMin"/>
        </c:scaling>
        <c:axPos val="b"/>
        <c:numFmt formatCode="General" sourceLinked="1"/>
        <c:tickLblPos val="nextTo"/>
        <c:txPr>
          <a:bodyPr/>
          <a:lstStyle/>
          <a:p>
            <a:pPr>
              <a:defRPr lang="ar-EG"/>
            </a:pPr>
            <a:endParaRPr lang="en-US"/>
          </a:p>
        </c:txPr>
        <c:crossAx val="168086144"/>
        <c:crosses val="autoZero"/>
        <c:auto val="1"/>
        <c:lblAlgn val="ctr"/>
        <c:lblOffset val="100"/>
      </c:catAx>
      <c:valAx>
        <c:axId val="168086144"/>
        <c:scaling>
          <c:orientation val="minMax"/>
        </c:scaling>
        <c:axPos val="r"/>
        <c:majorGridlines/>
        <c:numFmt formatCode="General" sourceLinked="1"/>
        <c:tickLblPos val="nextTo"/>
        <c:txPr>
          <a:bodyPr/>
          <a:lstStyle/>
          <a:p>
            <a:pPr>
              <a:defRPr lang="ar-EG"/>
            </a:pPr>
            <a:endParaRPr lang="en-US"/>
          </a:p>
        </c:txPr>
        <c:crossAx val="168084608"/>
        <c:crosses val="min"/>
        <c:crossBetween val="between"/>
      </c:valAx>
      <c:spPr>
        <a:noFill/>
        <a:ln w="25400">
          <a:noFill/>
        </a:ln>
      </c:spPr>
    </c:plotArea>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ورقة1!$B$2:$B$20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ورقة1!$C$2:$C$20</c:f>
              <c:numCache>
                <c:formatCode>General</c:formatCode>
                <c:ptCount val="19"/>
                <c:pt idx="0">
                  <c:v>4.2</c:v>
                </c:pt>
                <c:pt idx="1">
                  <c:v>4.4000000000000004</c:v>
                </c:pt>
                <c:pt idx="2">
                  <c:v>4.5999999999999996</c:v>
                </c:pt>
                <c:pt idx="3">
                  <c:v>4.5</c:v>
                </c:pt>
                <c:pt idx="4">
                  <c:v>4</c:v>
                </c:pt>
                <c:pt idx="5">
                  <c:v>4.5</c:v>
                </c:pt>
                <c:pt idx="6">
                  <c:v>4.7</c:v>
                </c:pt>
                <c:pt idx="7">
                  <c:v>4.4000000000000004</c:v>
                </c:pt>
                <c:pt idx="8">
                  <c:v>4.4000000000000004</c:v>
                </c:pt>
                <c:pt idx="9">
                  <c:v>3.5</c:v>
                </c:pt>
                <c:pt idx="10">
                  <c:v>4.4000000000000004</c:v>
                </c:pt>
                <c:pt idx="11">
                  <c:v>3.7</c:v>
                </c:pt>
                <c:pt idx="12">
                  <c:v>3.6</c:v>
                </c:pt>
                <c:pt idx="13">
                  <c:v>4.8</c:v>
                </c:pt>
                <c:pt idx="14">
                  <c:v>4.5</c:v>
                </c:pt>
                <c:pt idx="15">
                  <c:v>4.4000000000000004</c:v>
                </c:pt>
                <c:pt idx="16">
                  <c:v>4.2</c:v>
                </c:pt>
                <c:pt idx="17">
                  <c:v>4.5</c:v>
                </c:pt>
                <c:pt idx="18">
                  <c:v>4.5</c:v>
                </c:pt>
              </c:numCache>
            </c:numRef>
          </c:val>
        </c:ser>
        <c:shape val="box"/>
        <c:axId val="168109952"/>
        <c:axId val="168111488"/>
        <c:axId val="0"/>
      </c:bar3DChart>
      <c:catAx>
        <c:axId val="168109952"/>
        <c:scaling>
          <c:orientation val="maxMin"/>
        </c:scaling>
        <c:axPos val="b"/>
        <c:numFmt formatCode="General" sourceLinked="1"/>
        <c:tickLblPos val="nextTo"/>
        <c:txPr>
          <a:bodyPr/>
          <a:lstStyle/>
          <a:p>
            <a:pPr>
              <a:defRPr lang="ar-EG"/>
            </a:pPr>
            <a:endParaRPr lang="en-US"/>
          </a:p>
        </c:txPr>
        <c:crossAx val="168111488"/>
        <c:crosses val="autoZero"/>
        <c:auto val="1"/>
        <c:lblAlgn val="ctr"/>
        <c:lblOffset val="100"/>
      </c:catAx>
      <c:valAx>
        <c:axId val="168111488"/>
        <c:scaling>
          <c:orientation val="minMax"/>
        </c:scaling>
        <c:axPos val="r"/>
        <c:majorGridlines/>
        <c:numFmt formatCode="General" sourceLinked="1"/>
        <c:tickLblPos val="nextTo"/>
        <c:txPr>
          <a:bodyPr/>
          <a:lstStyle/>
          <a:p>
            <a:pPr>
              <a:defRPr lang="ar-EG"/>
            </a:pPr>
            <a:endParaRPr lang="en-US"/>
          </a:p>
        </c:txPr>
        <c:crossAx val="168109952"/>
        <c:crosses val="min"/>
        <c:crossBetween val="between"/>
      </c:valAx>
      <c:spPr>
        <a:noFill/>
        <a:ln w="25400">
          <a:noFill/>
        </a:ln>
      </c:spPr>
    </c:plotArea>
    <c:plotVisOnly val="1"/>
    <c:dispBlanksAs val="gap"/>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ورقة1!$B$1:$B$12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ورقة1!$C$1:$C$12</c:f>
              <c:numCache>
                <c:formatCode>General</c:formatCode>
                <c:ptCount val="12"/>
                <c:pt idx="0">
                  <c:v>4.5999999999999996</c:v>
                </c:pt>
                <c:pt idx="1">
                  <c:v>4.4000000000000004</c:v>
                </c:pt>
                <c:pt idx="2">
                  <c:v>4.8</c:v>
                </c:pt>
                <c:pt idx="3">
                  <c:v>4.5999999999999996</c:v>
                </c:pt>
                <c:pt idx="4">
                  <c:v>4.8</c:v>
                </c:pt>
                <c:pt idx="5">
                  <c:v>3.6</c:v>
                </c:pt>
                <c:pt idx="6">
                  <c:v>4</c:v>
                </c:pt>
                <c:pt idx="7">
                  <c:v>5</c:v>
                </c:pt>
                <c:pt idx="8">
                  <c:v>3.8</c:v>
                </c:pt>
                <c:pt idx="9">
                  <c:v>4.5999999999999996</c:v>
                </c:pt>
                <c:pt idx="10">
                  <c:v>4.4000000000000004</c:v>
                </c:pt>
                <c:pt idx="11">
                  <c:v>4.2</c:v>
                </c:pt>
              </c:numCache>
            </c:numRef>
          </c:val>
        </c:ser>
        <c:shape val="box"/>
        <c:axId val="168147584"/>
        <c:axId val="168239488"/>
        <c:axId val="0"/>
      </c:bar3DChart>
      <c:catAx>
        <c:axId val="168147584"/>
        <c:scaling>
          <c:orientation val="maxMin"/>
        </c:scaling>
        <c:axPos val="b"/>
        <c:numFmt formatCode="General" sourceLinked="1"/>
        <c:tickLblPos val="nextTo"/>
        <c:txPr>
          <a:bodyPr/>
          <a:lstStyle/>
          <a:p>
            <a:pPr>
              <a:defRPr lang="ar-EG"/>
            </a:pPr>
            <a:endParaRPr lang="en-US"/>
          </a:p>
        </c:txPr>
        <c:crossAx val="168239488"/>
        <c:crosses val="autoZero"/>
        <c:auto val="1"/>
        <c:lblAlgn val="ctr"/>
        <c:lblOffset val="100"/>
      </c:catAx>
      <c:valAx>
        <c:axId val="168239488"/>
        <c:scaling>
          <c:orientation val="minMax"/>
        </c:scaling>
        <c:axPos val="r"/>
        <c:majorGridlines/>
        <c:numFmt formatCode="General" sourceLinked="1"/>
        <c:tickLblPos val="nextTo"/>
        <c:txPr>
          <a:bodyPr/>
          <a:lstStyle/>
          <a:p>
            <a:pPr>
              <a:defRPr lang="ar-EG"/>
            </a:pPr>
            <a:endParaRPr lang="en-US"/>
          </a:p>
        </c:txPr>
        <c:crossAx val="168147584"/>
        <c:crosses val="min"/>
        <c:crossBetween val="between"/>
      </c:valAx>
      <c:spPr>
        <a:noFill/>
        <a:ln w="25400">
          <a:noFill/>
        </a:ln>
      </c:spPr>
    </c:plotArea>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Sheet1!$B$2:$B$21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Sheet1!$C$2:$C$21</c:f>
              <c:numCache>
                <c:formatCode>General</c:formatCode>
                <c:ptCount val="20"/>
                <c:pt idx="0">
                  <c:v>5</c:v>
                </c:pt>
                <c:pt idx="1">
                  <c:v>5</c:v>
                </c:pt>
                <c:pt idx="2">
                  <c:v>5</c:v>
                </c:pt>
                <c:pt idx="3">
                  <c:v>4</c:v>
                </c:pt>
                <c:pt idx="4">
                  <c:v>3</c:v>
                </c:pt>
                <c:pt idx="5">
                  <c:v>4</c:v>
                </c:pt>
                <c:pt idx="6">
                  <c:v>4</c:v>
                </c:pt>
                <c:pt idx="7">
                  <c:v>4</c:v>
                </c:pt>
                <c:pt idx="8">
                  <c:v>5</c:v>
                </c:pt>
                <c:pt idx="9">
                  <c:v>5</c:v>
                </c:pt>
                <c:pt idx="10">
                  <c:v>5</c:v>
                </c:pt>
                <c:pt idx="11">
                  <c:v>5</c:v>
                </c:pt>
                <c:pt idx="12">
                  <c:v>5</c:v>
                </c:pt>
                <c:pt idx="13">
                  <c:v>3</c:v>
                </c:pt>
                <c:pt idx="14">
                  <c:v>5</c:v>
                </c:pt>
                <c:pt idx="15">
                  <c:v>4</c:v>
                </c:pt>
                <c:pt idx="16">
                  <c:v>4</c:v>
                </c:pt>
                <c:pt idx="17">
                  <c:v>5</c:v>
                </c:pt>
                <c:pt idx="18">
                  <c:v>4</c:v>
                </c:pt>
                <c:pt idx="19">
                  <c:v>5</c:v>
                </c:pt>
              </c:numCache>
            </c:numRef>
          </c:val>
        </c:ser>
        <c:shape val="box"/>
        <c:axId val="168271232"/>
        <c:axId val="168289408"/>
        <c:axId val="0"/>
      </c:bar3DChart>
      <c:catAx>
        <c:axId val="168271232"/>
        <c:scaling>
          <c:orientation val="maxMin"/>
        </c:scaling>
        <c:axPos val="b"/>
        <c:numFmt formatCode="General" sourceLinked="1"/>
        <c:tickLblPos val="nextTo"/>
        <c:txPr>
          <a:bodyPr/>
          <a:lstStyle/>
          <a:p>
            <a:pPr>
              <a:defRPr lang="ar-EG"/>
            </a:pPr>
            <a:endParaRPr lang="en-US"/>
          </a:p>
        </c:txPr>
        <c:crossAx val="168289408"/>
        <c:crosses val="autoZero"/>
        <c:auto val="1"/>
        <c:lblAlgn val="ctr"/>
        <c:lblOffset val="100"/>
      </c:catAx>
      <c:valAx>
        <c:axId val="168289408"/>
        <c:scaling>
          <c:orientation val="minMax"/>
        </c:scaling>
        <c:axPos val="r"/>
        <c:majorGridlines/>
        <c:numFmt formatCode="General" sourceLinked="1"/>
        <c:tickLblPos val="nextTo"/>
        <c:txPr>
          <a:bodyPr/>
          <a:lstStyle/>
          <a:p>
            <a:pPr>
              <a:defRPr lang="ar-EG"/>
            </a:pPr>
            <a:endParaRPr lang="en-US"/>
          </a:p>
        </c:txPr>
        <c:crossAx val="168271232"/>
        <c:crosses val="min"/>
        <c:crossBetween val="between"/>
      </c:valAx>
      <c:spPr>
        <a:noFill/>
        <a:ln w="25400">
          <a:noFill/>
        </a:ln>
      </c:spPr>
    </c:plotArea>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ورقة1!$B$2:$B$20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ورقة1!$C$2:$C$20</c:f>
              <c:numCache>
                <c:formatCode>General</c:formatCode>
                <c:ptCount val="19"/>
                <c:pt idx="0">
                  <c:v>4.5</c:v>
                </c:pt>
                <c:pt idx="1">
                  <c:v>4.7</c:v>
                </c:pt>
                <c:pt idx="2">
                  <c:v>4.7</c:v>
                </c:pt>
                <c:pt idx="3">
                  <c:v>4.7</c:v>
                </c:pt>
                <c:pt idx="4">
                  <c:v>4.2</c:v>
                </c:pt>
                <c:pt idx="5">
                  <c:v>4.7</c:v>
                </c:pt>
                <c:pt idx="6">
                  <c:v>4.8</c:v>
                </c:pt>
                <c:pt idx="7">
                  <c:v>4.5</c:v>
                </c:pt>
                <c:pt idx="8">
                  <c:v>4</c:v>
                </c:pt>
                <c:pt idx="9">
                  <c:v>2.5</c:v>
                </c:pt>
                <c:pt idx="10">
                  <c:v>4.5999999999999996</c:v>
                </c:pt>
                <c:pt idx="11">
                  <c:v>3.7</c:v>
                </c:pt>
                <c:pt idx="12">
                  <c:v>3.6</c:v>
                </c:pt>
                <c:pt idx="13">
                  <c:v>4.8</c:v>
                </c:pt>
                <c:pt idx="14">
                  <c:v>4.5</c:v>
                </c:pt>
                <c:pt idx="15">
                  <c:v>4.5</c:v>
                </c:pt>
                <c:pt idx="16">
                  <c:v>4.3</c:v>
                </c:pt>
                <c:pt idx="17">
                  <c:v>4.7</c:v>
                </c:pt>
                <c:pt idx="18">
                  <c:v>4.5</c:v>
                </c:pt>
              </c:numCache>
            </c:numRef>
          </c:val>
        </c:ser>
        <c:shape val="box"/>
        <c:axId val="169353600"/>
        <c:axId val="169355136"/>
        <c:axId val="0"/>
      </c:bar3DChart>
      <c:catAx>
        <c:axId val="169353600"/>
        <c:scaling>
          <c:orientation val="maxMin"/>
        </c:scaling>
        <c:axPos val="b"/>
        <c:numFmt formatCode="General" sourceLinked="1"/>
        <c:tickLblPos val="nextTo"/>
        <c:txPr>
          <a:bodyPr/>
          <a:lstStyle/>
          <a:p>
            <a:pPr>
              <a:defRPr lang="ar-EG"/>
            </a:pPr>
            <a:endParaRPr lang="en-US"/>
          </a:p>
        </c:txPr>
        <c:crossAx val="169355136"/>
        <c:crosses val="autoZero"/>
        <c:auto val="1"/>
        <c:lblAlgn val="ctr"/>
        <c:lblOffset val="100"/>
      </c:catAx>
      <c:valAx>
        <c:axId val="169355136"/>
        <c:scaling>
          <c:orientation val="minMax"/>
        </c:scaling>
        <c:axPos val="r"/>
        <c:majorGridlines/>
        <c:numFmt formatCode="General" sourceLinked="1"/>
        <c:tickLblPos val="nextTo"/>
        <c:txPr>
          <a:bodyPr/>
          <a:lstStyle/>
          <a:p>
            <a:pPr>
              <a:defRPr lang="ar-EG"/>
            </a:pPr>
            <a:endParaRPr lang="en-US"/>
          </a:p>
        </c:txPr>
        <c:crossAx val="169353600"/>
        <c:crosses val="min"/>
        <c:crossBetween val="between"/>
      </c:valAx>
      <c:spPr>
        <a:noFill/>
        <a:ln w="25400">
          <a:noFill/>
        </a:ln>
      </c:spPr>
    </c:plotArea>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ورقة1!$B$1:$B$12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ورقة1!$C$1:$C$12</c:f>
              <c:numCache>
                <c:formatCode>General</c:formatCode>
                <c:ptCount val="12"/>
                <c:pt idx="0">
                  <c:v>4.5999999999999996</c:v>
                </c:pt>
                <c:pt idx="1">
                  <c:v>4.8</c:v>
                </c:pt>
                <c:pt idx="2">
                  <c:v>4.8</c:v>
                </c:pt>
                <c:pt idx="3">
                  <c:v>4</c:v>
                </c:pt>
                <c:pt idx="4">
                  <c:v>4.2</c:v>
                </c:pt>
                <c:pt idx="5">
                  <c:v>4.2</c:v>
                </c:pt>
                <c:pt idx="6">
                  <c:v>4.4000000000000004</c:v>
                </c:pt>
                <c:pt idx="7">
                  <c:v>4.8</c:v>
                </c:pt>
                <c:pt idx="8">
                  <c:v>3.6</c:v>
                </c:pt>
                <c:pt idx="9">
                  <c:v>4.5999999999999996</c:v>
                </c:pt>
                <c:pt idx="10">
                  <c:v>4.4000000000000004</c:v>
                </c:pt>
                <c:pt idx="11">
                  <c:v>4.4000000000000004</c:v>
                </c:pt>
              </c:numCache>
            </c:numRef>
          </c:val>
        </c:ser>
        <c:shape val="box"/>
        <c:axId val="169378944"/>
        <c:axId val="169380480"/>
        <c:axId val="0"/>
      </c:bar3DChart>
      <c:catAx>
        <c:axId val="169378944"/>
        <c:scaling>
          <c:orientation val="maxMin"/>
        </c:scaling>
        <c:axPos val="b"/>
        <c:numFmt formatCode="General" sourceLinked="1"/>
        <c:tickLblPos val="nextTo"/>
        <c:txPr>
          <a:bodyPr/>
          <a:lstStyle/>
          <a:p>
            <a:pPr>
              <a:defRPr lang="ar-EG"/>
            </a:pPr>
            <a:endParaRPr lang="en-US"/>
          </a:p>
        </c:txPr>
        <c:crossAx val="169380480"/>
        <c:crosses val="autoZero"/>
        <c:auto val="1"/>
        <c:lblAlgn val="ctr"/>
        <c:lblOffset val="100"/>
      </c:catAx>
      <c:valAx>
        <c:axId val="169380480"/>
        <c:scaling>
          <c:orientation val="minMax"/>
        </c:scaling>
        <c:axPos val="r"/>
        <c:majorGridlines/>
        <c:numFmt formatCode="General" sourceLinked="1"/>
        <c:tickLblPos val="nextTo"/>
        <c:txPr>
          <a:bodyPr/>
          <a:lstStyle/>
          <a:p>
            <a:pPr>
              <a:defRPr lang="ar-EG"/>
            </a:pPr>
            <a:endParaRPr lang="en-US"/>
          </a:p>
        </c:txPr>
        <c:crossAx val="169378944"/>
        <c:crosses val="min"/>
        <c:crossBetween val="between"/>
      </c:valAx>
      <c:spPr>
        <a:noFill/>
        <a:ln w="25400">
          <a:noFill/>
        </a:ln>
      </c:spPr>
    </c:plotArea>
    <c:plotVisOnly val="1"/>
    <c:dispBlanksAs val="gap"/>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val>
            <c:numRef>
              <c:f>الفريق!$C$1:$C$20</c:f>
              <c:numCache>
                <c:formatCode>General</c:formatCode>
                <c:ptCount val="20"/>
                <c:pt idx="0">
                  <c:v>5</c:v>
                </c:pt>
                <c:pt idx="1">
                  <c:v>4</c:v>
                </c:pt>
                <c:pt idx="2">
                  <c:v>4</c:v>
                </c:pt>
                <c:pt idx="3">
                  <c:v>3</c:v>
                </c:pt>
                <c:pt idx="4">
                  <c:v>4</c:v>
                </c:pt>
                <c:pt idx="5">
                  <c:v>4</c:v>
                </c:pt>
                <c:pt idx="6">
                  <c:v>5</c:v>
                </c:pt>
                <c:pt idx="7">
                  <c:v>5</c:v>
                </c:pt>
                <c:pt idx="8">
                  <c:v>5</c:v>
                </c:pt>
                <c:pt idx="9">
                  <c:v>5</c:v>
                </c:pt>
                <c:pt idx="10">
                  <c:v>5</c:v>
                </c:pt>
                <c:pt idx="11">
                  <c:v>5</c:v>
                </c:pt>
                <c:pt idx="12">
                  <c:v>4</c:v>
                </c:pt>
                <c:pt idx="13">
                  <c:v>4</c:v>
                </c:pt>
                <c:pt idx="14">
                  <c:v>4</c:v>
                </c:pt>
                <c:pt idx="15">
                  <c:v>4</c:v>
                </c:pt>
                <c:pt idx="16">
                  <c:v>4</c:v>
                </c:pt>
                <c:pt idx="17">
                  <c:v>5</c:v>
                </c:pt>
                <c:pt idx="18">
                  <c:v>4</c:v>
                </c:pt>
                <c:pt idx="19">
                  <c:v>4</c:v>
                </c:pt>
              </c:numCache>
            </c:numRef>
          </c:val>
        </c:ser>
        <c:axId val="169403904"/>
        <c:axId val="169405440"/>
      </c:barChart>
      <c:catAx>
        <c:axId val="169403904"/>
        <c:scaling>
          <c:orientation val="maxMin"/>
        </c:scaling>
        <c:axPos val="b"/>
        <c:tickLblPos val="nextTo"/>
        <c:txPr>
          <a:bodyPr/>
          <a:lstStyle/>
          <a:p>
            <a:pPr>
              <a:defRPr lang="ar-EG"/>
            </a:pPr>
            <a:endParaRPr lang="en-US"/>
          </a:p>
        </c:txPr>
        <c:crossAx val="169405440"/>
        <c:crosses val="autoZero"/>
        <c:auto val="1"/>
        <c:lblAlgn val="ctr"/>
        <c:lblOffset val="100"/>
      </c:catAx>
      <c:valAx>
        <c:axId val="169405440"/>
        <c:scaling>
          <c:orientation val="minMax"/>
        </c:scaling>
        <c:axPos val="r"/>
        <c:majorGridlines/>
        <c:numFmt formatCode="General" sourceLinked="1"/>
        <c:tickLblPos val="nextTo"/>
        <c:txPr>
          <a:bodyPr/>
          <a:lstStyle/>
          <a:p>
            <a:pPr>
              <a:defRPr lang="ar-EG"/>
            </a:pPr>
            <a:endParaRPr lang="en-US"/>
          </a:p>
        </c:txPr>
        <c:crossAx val="169403904"/>
        <c:crosses val="autoZero"/>
        <c:crossBetween val="between"/>
      </c:valAx>
    </c:plotArea>
    <c:plotVisOnly val="1"/>
    <c:dispBlanksAs val="gap"/>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manualLayout>
          <c:layoutTarget val="inner"/>
          <c:xMode val="edge"/>
          <c:yMode val="edge"/>
          <c:x val="2.7326088371184998E-2"/>
          <c:y val="5.5393664862064068E-2"/>
          <c:w val="0.91301029512101728"/>
          <c:h val="0.82215860479484371"/>
        </c:manualLayout>
      </c:layout>
      <c:bar3DChart>
        <c:barDir val="col"/>
        <c:grouping val="clustered"/>
        <c:ser>
          <c:idx val="0"/>
          <c:order val="0"/>
          <c:cat>
            <c:numRef>
              <c:f>ورقة1!$B$2:$B$20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ورقة1!$C$2:$C$20</c:f>
              <c:numCache>
                <c:formatCode>General</c:formatCode>
                <c:ptCount val="19"/>
                <c:pt idx="0">
                  <c:v>4.2</c:v>
                </c:pt>
                <c:pt idx="1">
                  <c:v>4.2</c:v>
                </c:pt>
                <c:pt idx="2">
                  <c:v>4.5</c:v>
                </c:pt>
                <c:pt idx="3">
                  <c:v>4.5999999999999996</c:v>
                </c:pt>
                <c:pt idx="4">
                  <c:v>4.4000000000000004</c:v>
                </c:pt>
                <c:pt idx="5">
                  <c:v>4.7</c:v>
                </c:pt>
                <c:pt idx="6">
                  <c:v>4.5999999999999996</c:v>
                </c:pt>
                <c:pt idx="7">
                  <c:v>4.4000000000000004</c:v>
                </c:pt>
                <c:pt idx="8">
                  <c:v>4.4000000000000004</c:v>
                </c:pt>
                <c:pt idx="9">
                  <c:v>3.9</c:v>
                </c:pt>
                <c:pt idx="10">
                  <c:v>4.2699999999999996</c:v>
                </c:pt>
                <c:pt idx="11">
                  <c:v>3.7</c:v>
                </c:pt>
                <c:pt idx="12">
                  <c:v>3.9</c:v>
                </c:pt>
                <c:pt idx="13">
                  <c:v>4.4000000000000004</c:v>
                </c:pt>
                <c:pt idx="14">
                  <c:v>4.4000000000000004</c:v>
                </c:pt>
                <c:pt idx="15">
                  <c:v>4.4000000000000004</c:v>
                </c:pt>
                <c:pt idx="16">
                  <c:v>4</c:v>
                </c:pt>
                <c:pt idx="17">
                  <c:v>4.3</c:v>
                </c:pt>
                <c:pt idx="18">
                  <c:v>4.3</c:v>
                </c:pt>
              </c:numCache>
            </c:numRef>
          </c:val>
        </c:ser>
        <c:shape val="box"/>
        <c:axId val="169564416"/>
        <c:axId val="169590784"/>
        <c:axId val="0"/>
      </c:bar3DChart>
      <c:catAx>
        <c:axId val="169564416"/>
        <c:scaling>
          <c:orientation val="maxMin"/>
        </c:scaling>
        <c:axPos val="b"/>
        <c:numFmt formatCode="General" sourceLinked="1"/>
        <c:tickLblPos val="nextTo"/>
        <c:txPr>
          <a:bodyPr/>
          <a:lstStyle/>
          <a:p>
            <a:pPr>
              <a:defRPr lang="ar-EG"/>
            </a:pPr>
            <a:endParaRPr lang="en-US"/>
          </a:p>
        </c:txPr>
        <c:crossAx val="169590784"/>
        <c:crosses val="autoZero"/>
        <c:auto val="1"/>
        <c:lblAlgn val="ctr"/>
        <c:lblOffset val="100"/>
      </c:catAx>
      <c:valAx>
        <c:axId val="169590784"/>
        <c:scaling>
          <c:orientation val="minMax"/>
        </c:scaling>
        <c:axPos val="r"/>
        <c:majorGridlines/>
        <c:numFmt formatCode="General" sourceLinked="1"/>
        <c:tickLblPos val="nextTo"/>
        <c:txPr>
          <a:bodyPr/>
          <a:lstStyle/>
          <a:p>
            <a:pPr>
              <a:defRPr lang="ar-EG"/>
            </a:pPr>
            <a:endParaRPr lang="en-US"/>
          </a:p>
        </c:txPr>
        <c:crossAx val="169564416"/>
        <c:crosses val="min"/>
        <c:crossBetween val="between"/>
      </c:valAx>
      <c:spPr>
        <a:noFill/>
        <a:ln w="25400">
          <a:noFill/>
        </a:ln>
      </c:spPr>
    </c:plotArea>
    <c:plotVisOnly val="1"/>
    <c:dispBlanksAs val="gap"/>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ورقة1!$B$2:$B$13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ورقة1!$C$2:$C$13</c:f>
              <c:numCache>
                <c:formatCode>General</c:formatCode>
                <c:ptCount val="12"/>
                <c:pt idx="0">
                  <c:v>4.4000000000000004</c:v>
                </c:pt>
                <c:pt idx="1">
                  <c:v>4.4000000000000004</c:v>
                </c:pt>
                <c:pt idx="2">
                  <c:v>4.7</c:v>
                </c:pt>
                <c:pt idx="3">
                  <c:v>4.4000000000000004</c:v>
                </c:pt>
                <c:pt idx="4">
                  <c:v>4</c:v>
                </c:pt>
                <c:pt idx="5">
                  <c:v>4.4000000000000004</c:v>
                </c:pt>
                <c:pt idx="6">
                  <c:v>4.4000000000000004</c:v>
                </c:pt>
                <c:pt idx="7">
                  <c:v>4.7</c:v>
                </c:pt>
                <c:pt idx="8">
                  <c:v>3.2</c:v>
                </c:pt>
                <c:pt idx="9">
                  <c:v>4.5999999999999996</c:v>
                </c:pt>
                <c:pt idx="10">
                  <c:v>4.5</c:v>
                </c:pt>
                <c:pt idx="11">
                  <c:v>4</c:v>
                </c:pt>
              </c:numCache>
            </c:numRef>
          </c:val>
        </c:ser>
        <c:shape val="box"/>
        <c:axId val="169597952"/>
        <c:axId val="169685760"/>
        <c:axId val="0"/>
      </c:bar3DChart>
      <c:catAx>
        <c:axId val="169597952"/>
        <c:scaling>
          <c:orientation val="maxMin"/>
        </c:scaling>
        <c:axPos val="b"/>
        <c:numFmt formatCode="General" sourceLinked="1"/>
        <c:tickLblPos val="nextTo"/>
        <c:txPr>
          <a:bodyPr/>
          <a:lstStyle/>
          <a:p>
            <a:pPr>
              <a:defRPr lang="ar-EG"/>
            </a:pPr>
            <a:endParaRPr lang="en-US"/>
          </a:p>
        </c:txPr>
        <c:crossAx val="169685760"/>
        <c:crosses val="autoZero"/>
        <c:auto val="1"/>
        <c:lblAlgn val="ctr"/>
        <c:lblOffset val="100"/>
      </c:catAx>
      <c:valAx>
        <c:axId val="169685760"/>
        <c:scaling>
          <c:orientation val="minMax"/>
        </c:scaling>
        <c:axPos val="r"/>
        <c:majorGridlines/>
        <c:numFmt formatCode="General" sourceLinked="1"/>
        <c:tickLblPos val="nextTo"/>
        <c:txPr>
          <a:bodyPr/>
          <a:lstStyle/>
          <a:p>
            <a:pPr>
              <a:defRPr lang="ar-EG"/>
            </a:pPr>
            <a:endParaRPr lang="en-US"/>
          </a:p>
        </c:txPr>
        <c:crossAx val="169597952"/>
        <c:crosses val="min"/>
        <c:crossBetween val="between"/>
      </c:valAx>
      <c:spPr>
        <a:noFill/>
        <a:ln w="25400">
          <a:noFill/>
        </a:ln>
      </c:spPr>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2.2245182637109499E-2"/>
          <c:y val="7.4731034855749154E-2"/>
          <c:w val="0.91567543139999585"/>
          <c:h val="0.83221018619721931"/>
        </c:manualLayout>
      </c:layout>
      <c:barChart>
        <c:barDir val="col"/>
        <c:grouping val="clustered"/>
        <c:ser>
          <c:idx val="0"/>
          <c:order val="0"/>
          <c:val>
            <c:numRef>
              <c:f>'1'!$X$7:$X$18</c:f>
              <c:numCache>
                <c:formatCode>General</c:formatCode>
                <c:ptCount val="12"/>
                <c:pt idx="0">
                  <c:v>4.8</c:v>
                </c:pt>
                <c:pt idx="1">
                  <c:v>3.8</c:v>
                </c:pt>
                <c:pt idx="2">
                  <c:v>3.6</c:v>
                </c:pt>
                <c:pt idx="3">
                  <c:v>3.8</c:v>
                </c:pt>
                <c:pt idx="4">
                  <c:v>3.4</c:v>
                </c:pt>
                <c:pt idx="5">
                  <c:v>4</c:v>
                </c:pt>
                <c:pt idx="6">
                  <c:v>2.4</c:v>
                </c:pt>
                <c:pt idx="7">
                  <c:v>5</c:v>
                </c:pt>
                <c:pt idx="8">
                  <c:v>4.4000000000000004</c:v>
                </c:pt>
                <c:pt idx="9">
                  <c:v>5</c:v>
                </c:pt>
                <c:pt idx="10">
                  <c:v>4.8</c:v>
                </c:pt>
                <c:pt idx="11">
                  <c:v>4.5999999999999996</c:v>
                </c:pt>
              </c:numCache>
            </c:numRef>
          </c:val>
        </c:ser>
        <c:axId val="111945984"/>
        <c:axId val="110854144"/>
      </c:barChart>
      <c:catAx>
        <c:axId val="111945984"/>
        <c:scaling>
          <c:orientation val="maxMin"/>
        </c:scaling>
        <c:axPos val="b"/>
        <c:numFmt formatCode="General" sourceLinked="1"/>
        <c:tickLblPos val="nextTo"/>
        <c:txPr>
          <a:bodyPr/>
          <a:lstStyle/>
          <a:p>
            <a:pPr>
              <a:defRPr lang="ar-SA"/>
            </a:pPr>
            <a:endParaRPr lang="en-US"/>
          </a:p>
        </c:txPr>
        <c:crossAx val="110854144"/>
        <c:crosses val="autoZero"/>
        <c:auto val="1"/>
        <c:lblAlgn val="ctr"/>
        <c:lblOffset val="100"/>
      </c:catAx>
      <c:valAx>
        <c:axId val="110854144"/>
        <c:scaling>
          <c:orientation val="minMax"/>
        </c:scaling>
        <c:axPos val="r"/>
        <c:majorGridlines/>
        <c:numFmt formatCode="General" sourceLinked="1"/>
        <c:tickLblPos val="nextTo"/>
        <c:txPr>
          <a:bodyPr/>
          <a:lstStyle/>
          <a:p>
            <a:pPr>
              <a:defRPr lang="ar-SA"/>
            </a:pPr>
            <a:endParaRPr lang="en-US"/>
          </a:p>
        </c:txPr>
        <c:crossAx val="111945984"/>
        <c:crosses val="autoZero"/>
        <c:crossBetween val="between"/>
      </c:valAx>
    </c:plotArea>
    <c:plotVisOnly val="1"/>
    <c:dispBlanksAs val="gap"/>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الفريق!$B$2:$B$21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الفريق!$C$2:$C$21</c:f>
              <c:numCache>
                <c:formatCode>General</c:formatCode>
                <c:ptCount val="20"/>
                <c:pt idx="0">
                  <c:v>5</c:v>
                </c:pt>
                <c:pt idx="1">
                  <c:v>3</c:v>
                </c:pt>
                <c:pt idx="2">
                  <c:v>3</c:v>
                </c:pt>
                <c:pt idx="3">
                  <c:v>4</c:v>
                </c:pt>
                <c:pt idx="4">
                  <c:v>4</c:v>
                </c:pt>
                <c:pt idx="5">
                  <c:v>5</c:v>
                </c:pt>
                <c:pt idx="6">
                  <c:v>3</c:v>
                </c:pt>
                <c:pt idx="7">
                  <c:v>5</c:v>
                </c:pt>
                <c:pt idx="8">
                  <c:v>4</c:v>
                </c:pt>
                <c:pt idx="9">
                  <c:v>5</c:v>
                </c:pt>
                <c:pt idx="10">
                  <c:v>5</c:v>
                </c:pt>
                <c:pt idx="11">
                  <c:v>4</c:v>
                </c:pt>
                <c:pt idx="12">
                  <c:v>4</c:v>
                </c:pt>
                <c:pt idx="13">
                  <c:v>4</c:v>
                </c:pt>
                <c:pt idx="14">
                  <c:v>4</c:v>
                </c:pt>
                <c:pt idx="15">
                  <c:v>4</c:v>
                </c:pt>
                <c:pt idx="16">
                  <c:v>5</c:v>
                </c:pt>
                <c:pt idx="17">
                  <c:v>4</c:v>
                </c:pt>
                <c:pt idx="18">
                  <c:v>4</c:v>
                </c:pt>
                <c:pt idx="19">
                  <c:v>4</c:v>
                </c:pt>
              </c:numCache>
            </c:numRef>
          </c:val>
        </c:ser>
        <c:shape val="box"/>
        <c:axId val="169721856"/>
        <c:axId val="169723392"/>
        <c:axId val="0"/>
      </c:bar3DChart>
      <c:catAx>
        <c:axId val="169721856"/>
        <c:scaling>
          <c:orientation val="maxMin"/>
        </c:scaling>
        <c:axPos val="b"/>
        <c:numFmt formatCode="General" sourceLinked="1"/>
        <c:tickLblPos val="nextTo"/>
        <c:txPr>
          <a:bodyPr/>
          <a:lstStyle/>
          <a:p>
            <a:pPr>
              <a:defRPr lang="ar-EG"/>
            </a:pPr>
            <a:endParaRPr lang="en-US"/>
          </a:p>
        </c:txPr>
        <c:crossAx val="169723392"/>
        <c:crosses val="autoZero"/>
        <c:auto val="1"/>
        <c:lblAlgn val="ctr"/>
        <c:lblOffset val="100"/>
      </c:catAx>
      <c:valAx>
        <c:axId val="169723392"/>
        <c:scaling>
          <c:orientation val="minMax"/>
        </c:scaling>
        <c:axPos val="r"/>
        <c:majorGridlines/>
        <c:numFmt formatCode="General" sourceLinked="1"/>
        <c:tickLblPos val="nextTo"/>
        <c:txPr>
          <a:bodyPr/>
          <a:lstStyle/>
          <a:p>
            <a:pPr>
              <a:defRPr lang="ar-EG"/>
            </a:pPr>
            <a:endParaRPr lang="en-US"/>
          </a:p>
        </c:txPr>
        <c:crossAx val="169721856"/>
        <c:crosses val="min"/>
        <c:crossBetween val="between"/>
      </c:valAx>
      <c:spPr>
        <a:noFill/>
        <a:ln w="25400">
          <a:noFill/>
        </a:ln>
      </c:spPr>
    </c:plotArea>
    <c:plotVisOnly val="1"/>
    <c:dispBlanksAs val="gap"/>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ورقة1!$B$2:$B$20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ورقة1!$C$2:$C$20</c:f>
              <c:numCache>
                <c:formatCode>General</c:formatCode>
                <c:ptCount val="19"/>
                <c:pt idx="0">
                  <c:v>3.8</c:v>
                </c:pt>
                <c:pt idx="1">
                  <c:v>4</c:v>
                </c:pt>
                <c:pt idx="2">
                  <c:v>4.3</c:v>
                </c:pt>
                <c:pt idx="3">
                  <c:v>4.3</c:v>
                </c:pt>
                <c:pt idx="4">
                  <c:v>4.2</c:v>
                </c:pt>
                <c:pt idx="5">
                  <c:v>4.3</c:v>
                </c:pt>
                <c:pt idx="6">
                  <c:v>4.4000000000000004</c:v>
                </c:pt>
                <c:pt idx="7">
                  <c:v>4.3</c:v>
                </c:pt>
                <c:pt idx="8">
                  <c:v>4.0999999999999996</c:v>
                </c:pt>
                <c:pt idx="9">
                  <c:v>3.3</c:v>
                </c:pt>
                <c:pt idx="10">
                  <c:v>4.3</c:v>
                </c:pt>
                <c:pt idx="11">
                  <c:v>3.4</c:v>
                </c:pt>
                <c:pt idx="12">
                  <c:v>3.6</c:v>
                </c:pt>
                <c:pt idx="13">
                  <c:v>4.4000000000000004</c:v>
                </c:pt>
                <c:pt idx="14">
                  <c:v>4.3</c:v>
                </c:pt>
                <c:pt idx="15">
                  <c:v>4.4000000000000004</c:v>
                </c:pt>
                <c:pt idx="16">
                  <c:v>3.9</c:v>
                </c:pt>
                <c:pt idx="17">
                  <c:v>3.9</c:v>
                </c:pt>
                <c:pt idx="18">
                  <c:v>4.4000000000000004</c:v>
                </c:pt>
              </c:numCache>
            </c:numRef>
          </c:val>
        </c:ser>
        <c:shape val="box"/>
        <c:axId val="170398464"/>
        <c:axId val="170400000"/>
        <c:axId val="0"/>
      </c:bar3DChart>
      <c:catAx>
        <c:axId val="170398464"/>
        <c:scaling>
          <c:orientation val="maxMin"/>
        </c:scaling>
        <c:axPos val="b"/>
        <c:numFmt formatCode="General" sourceLinked="1"/>
        <c:tickLblPos val="nextTo"/>
        <c:txPr>
          <a:bodyPr/>
          <a:lstStyle/>
          <a:p>
            <a:pPr>
              <a:defRPr lang="ar-EG"/>
            </a:pPr>
            <a:endParaRPr lang="en-US"/>
          </a:p>
        </c:txPr>
        <c:crossAx val="170400000"/>
        <c:crosses val="autoZero"/>
        <c:auto val="1"/>
        <c:lblAlgn val="ctr"/>
        <c:lblOffset val="100"/>
      </c:catAx>
      <c:valAx>
        <c:axId val="170400000"/>
        <c:scaling>
          <c:orientation val="minMax"/>
        </c:scaling>
        <c:axPos val="r"/>
        <c:majorGridlines/>
        <c:numFmt formatCode="General" sourceLinked="1"/>
        <c:tickLblPos val="nextTo"/>
        <c:txPr>
          <a:bodyPr/>
          <a:lstStyle/>
          <a:p>
            <a:pPr>
              <a:defRPr lang="ar-EG"/>
            </a:pPr>
            <a:endParaRPr lang="en-US"/>
          </a:p>
        </c:txPr>
        <c:crossAx val="170398464"/>
        <c:crosses val="min"/>
        <c:crossBetween val="between"/>
      </c:valAx>
      <c:spPr>
        <a:noFill/>
        <a:ln w="25400">
          <a:noFill/>
        </a:ln>
      </c:spPr>
    </c:plotArea>
    <c:plotVisOnly val="1"/>
    <c:dispBlanksAs val="gap"/>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المدرسين!$B$1:$B$12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المدرسين!$C$1:$C$12</c:f>
              <c:numCache>
                <c:formatCode>General</c:formatCode>
                <c:ptCount val="12"/>
                <c:pt idx="0">
                  <c:v>5</c:v>
                </c:pt>
                <c:pt idx="1">
                  <c:v>4</c:v>
                </c:pt>
                <c:pt idx="2">
                  <c:v>4</c:v>
                </c:pt>
                <c:pt idx="3">
                  <c:v>3.8</c:v>
                </c:pt>
                <c:pt idx="4">
                  <c:v>3.8</c:v>
                </c:pt>
                <c:pt idx="5">
                  <c:v>4</c:v>
                </c:pt>
                <c:pt idx="6">
                  <c:v>3.8</c:v>
                </c:pt>
                <c:pt idx="7">
                  <c:v>4</c:v>
                </c:pt>
                <c:pt idx="8">
                  <c:v>3.3</c:v>
                </c:pt>
                <c:pt idx="9">
                  <c:v>4.2</c:v>
                </c:pt>
                <c:pt idx="10">
                  <c:v>4</c:v>
                </c:pt>
                <c:pt idx="11">
                  <c:v>4.2</c:v>
                </c:pt>
              </c:numCache>
            </c:numRef>
          </c:val>
        </c:ser>
        <c:shape val="box"/>
        <c:axId val="170448384"/>
        <c:axId val="170449920"/>
        <c:axId val="0"/>
      </c:bar3DChart>
      <c:catAx>
        <c:axId val="170448384"/>
        <c:scaling>
          <c:orientation val="maxMin"/>
        </c:scaling>
        <c:axPos val="b"/>
        <c:numFmt formatCode="General" sourceLinked="1"/>
        <c:tickLblPos val="nextTo"/>
        <c:txPr>
          <a:bodyPr/>
          <a:lstStyle/>
          <a:p>
            <a:pPr>
              <a:defRPr lang="ar-EG"/>
            </a:pPr>
            <a:endParaRPr lang="en-US"/>
          </a:p>
        </c:txPr>
        <c:crossAx val="170449920"/>
        <c:crosses val="autoZero"/>
        <c:auto val="1"/>
        <c:lblAlgn val="ctr"/>
        <c:lblOffset val="100"/>
      </c:catAx>
      <c:valAx>
        <c:axId val="170449920"/>
        <c:scaling>
          <c:orientation val="minMax"/>
        </c:scaling>
        <c:axPos val="r"/>
        <c:majorGridlines/>
        <c:numFmt formatCode="General" sourceLinked="1"/>
        <c:tickLblPos val="nextTo"/>
        <c:txPr>
          <a:bodyPr/>
          <a:lstStyle/>
          <a:p>
            <a:pPr>
              <a:defRPr lang="ar-EG"/>
            </a:pPr>
            <a:endParaRPr lang="en-US"/>
          </a:p>
        </c:txPr>
        <c:crossAx val="170448384"/>
        <c:crosses val="min"/>
        <c:crossBetween val="between"/>
      </c:valAx>
      <c:spPr>
        <a:noFill/>
        <a:ln w="25400">
          <a:noFill/>
        </a:ln>
      </c:spPr>
    </c:plotArea>
    <c:plotVisOnly val="1"/>
    <c:dispBlanksAs val="gap"/>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الفريق!$B$2:$B$21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الفريق!$C$2:$C$21</c:f>
              <c:numCache>
                <c:formatCode>General</c:formatCode>
                <c:ptCount val="20"/>
                <c:pt idx="0">
                  <c:v>5</c:v>
                </c:pt>
                <c:pt idx="1">
                  <c:v>2</c:v>
                </c:pt>
                <c:pt idx="2">
                  <c:v>5</c:v>
                </c:pt>
                <c:pt idx="3">
                  <c:v>3</c:v>
                </c:pt>
                <c:pt idx="4">
                  <c:v>5</c:v>
                </c:pt>
                <c:pt idx="5">
                  <c:v>5</c:v>
                </c:pt>
                <c:pt idx="6">
                  <c:v>4</c:v>
                </c:pt>
                <c:pt idx="7">
                  <c:v>4</c:v>
                </c:pt>
                <c:pt idx="8">
                  <c:v>3</c:v>
                </c:pt>
                <c:pt idx="9">
                  <c:v>5</c:v>
                </c:pt>
                <c:pt idx="10">
                  <c:v>5</c:v>
                </c:pt>
                <c:pt idx="11">
                  <c:v>5</c:v>
                </c:pt>
                <c:pt idx="12">
                  <c:v>4</c:v>
                </c:pt>
                <c:pt idx="13">
                  <c:v>5</c:v>
                </c:pt>
                <c:pt idx="14">
                  <c:v>5</c:v>
                </c:pt>
                <c:pt idx="15">
                  <c:v>2</c:v>
                </c:pt>
                <c:pt idx="16">
                  <c:v>5</c:v>
                </c:pt>
                <c:pt idx="17">
                  <c:v>5</c:v>
                </c:pt>
                <c:pt idx="18">
                  <c:v>5</c:v>
                </c:pt>
                <c:pt idx="19">
                  <c:v>4</c:v>
                </c:pt>
              </c:numCache>
            </c:numRef>
          </c:val>
        </c:ser>
        <c:shape val="box"/>
        <c:axId val="170518784"/>
        <c:axId val="170541056"/>
        <c:axId val="0"/>
      </c:bar3DChart>
      <c:catAx>
        <c:axId val="170518784"/>
        <c:scaling>
          <c:orientation val="maxMin"/>
        </c:scaling>
        <c:axPos val="b"/>
        <c:numFmt formatCode="General" sourceLinked="1"/>
        <c:tickLblPos val="nextTo"/>
        <c:txPr>
          <a:bodyPr/>
          <a:lstStyle/>
          <a:p>
            <a:pPr>
              <a:defRPr lang="ar-EG"/>
            </a:pPr>
            <a:endParaRPr lang="en-US"/>
          </a:p>
        </c:txPr>
        <c:crossAx val="170541056"/>
        <c:crosses val="autoZero"/>
        <c:auto val="1"/>
        <c:lblAlgn val="ctr"/>
        <c:lblOffset val="100"/>
      </c:catAx>
      <c:valAx>
        <c:axId val="170541056"/>
        <c:scaling>
          <c:orientation val="minMax"/>
        </c:scaling>
        <c:axPos val="r"/>
        <c:majorGridlines/>
        <c:numFmt formatCode="General" sourceLinked="1"/>
        <c:tickLblPos val="nextTo"/>
        <c:txPr>
          <a:bodyPr/>
          <a:lstStyle/>
          <a:p>
            <a:pPr>
              <a:defRPr lang="ar-EG"/>
            </a:pPr>
            <a:endParaRPr lang="en-US"/>
          </a:p>
        </c:txPr>
        <c:crossAx val="170518784"/>
        <c:crosses val="min"/>
        <c:crossBetween val="between"/>
      </c:valAx>
      <c:spPr>
        <a:noFill/>
        <a:ln w="25400">
          <a:noFill/>
        </a:ln>
      </c:spPr>
    </c:plotArea>
    <c:plotVisOnly val="1"/>
    <c:dispBlanksAs val="gap"/>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الطلاب!$B$1:$B$19</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الطلاب!$C$1:$C$19</c:f>
              <c:numCache>
                <c:formatCode>General</c:formatCode>
                <c:ptCount val="19"/>
                <c:pt idx="0">
                  <c:v>4.5</c:v>
                </c:pt>
                <c:pt idx="1">
                  <c:v>4.2</c:v>
                </c:pt>
                <c:pt idx="2">
                  <c:v>4.5</c:v>
                </c:pt>
                <c:pt idx="3">
                  <c:v>4.4000000000000004</c:v>
                </c:pt>
                <c:pt idx="4">
                  <c:v>4.2</c:v>
                </c:pt>
                <c:pt idx="5">
                  <c:v>4.5</c:v>
                </c:pt>
                <c:pt idx="6">
                  <c:v>4.5999999999999996</c:v>
                </c:pt>
                <c:pt idx="7">
                  <c:v>4.5</c:v>
                </c:pt>
                <c:pt idx="8">
                  <c:v>4.5999999999999996</c:v>
                </c:pt>
                <c:pt idx="9">
                  <c:v>2.6</c:v>
                </c:pt>
                <c:pt idx="10">
                  <c:v>3.8</c:v>
                </c:pt>
                <c:pt idx="11">
                  <c:v>3.6</c:v>
                </c:pt>
                <c:pt idx="12">
                  <c:v>3.4</c:v>
                </c:pt>
                <c:pt idx="13">
                  <c:v>4.5999999999999996</c:v>
                </c:pt>
                <c:pt idx="14">
                  <c:v>4.5</c:v>
                </c:pt>
                <c:pt idx="15">
                  <c:v>4.4000000000000004</c:v>
                </c:pt>
                <c:pt idx="16">
                  <c:v>4.2</c:v>
                </c:pt>
                <c:pt idx="17">
                  <c:v>4.2</c:v>
                </c:pt>
                <c:pt idx="18">
                  <c:v>4.2</c:v>
                </c:pt>
              </c:numCache>
            </c:numRef>
          </c:val>
        </c:ser>
        <c:shape val="box"/>
        <c:axId val="170568704"/>
        <c:axId val="170615552"/>
        <c:axId val="0"/>
      </c:bar3DChart>
      <c:catAx>
        <c:axId val="170568704"/>
        <c:scaling>
          <c:orientation val="maxMin"/>
        </c:scaling>
        <c:axPos val="b"/>
        <c:numFmt formatCode="General" sourceLinked="1"/>
        <c:tickLblPos val="nextTo"/>
        <c:txPr>
          <a:bodyPr/>
          <a:lstStyle/>
          <a:p>
            <a:pPr>
              <a:defRPr lang="ar-EG"/>
            </a:pPr>
            <a:endParaRPr lang="en-US"/>
          </a:p>
        </c:txPr>
        <c:crossAx val="170615552"/>
        <c:crosses val="autoZero"/>
        <c:auto val="1"/>
        <c:lblAlgn val="ctr"/>
        <c:lblOffset val="100"/>
      </c:catAx>
      <c:valAx>
        <c:axId val="170615552"/>
        <c:scaling>
          <c:orientation val="minMax"/>
        </c:scaling>
        <c:axPos val="r"/>
        <c:majorGridlines/>
        <c:numFmt formatCode="General" sourceLinked="1"/>
        <c:tickLblPos val="nextTo"/>
        <c:txPr>
          <a:bodyPr/>
          <a:lstStyle/>
          <a:p>
            <a:pPr>
              <a:defRPr lang="ar-EG"/>
            </a:pPr>
            <a:endParaRPr lang="en-US"/>
          </a:p>
        </c:txPr>
        <c:crossAx val="170568704"/>
        <c:crosses val="min"/>
        <c:crossBetween val="between"/>
      </c:valAx>
      <c:spPr>
        <a:noFill/>
        <a:ln w="25400">
          <a:noFill/>
        </a:ln>
      </c:spPr>
    </c:plotArea>
    <c:plotVisOnly val="1"/>
    <c:dispBlanksAs val="gap"/>
  </c:chart>
  <c:externalData r:id="rId1"/>
</c:chartSpace>
</file>

<file path=word/charts/chart75.xml><?xml version="1.0" encoding="utf-8"?>
<c:chartSpace xmlns:c="http://schemas.openxmlformats.org/drawingml/2006/chart" xmlns:a="http://schemas.openxmlformats.org/drawingml/2006/main" xmlns:r="http://schemas.openxmlformats.org/officeDocument/2006/relationships">
  <c:date1904 val="1"/>
  <c:lang val="en-US"/>
  <c:chart>
    <c:view3D>
      <c:rotY val="340"/>
      <c:depthPercent val="100"/>
      <c:rAngAx val="1"/>
    </c:view3D>
    <c:plotArea>
      <c:layout/>
      <c:bar3DChart>
        <c:barDir val="col"/>
        <c:grouping val="clustered"/>
        <c:ser>
          <c:idx val="0"/>
          <c:order val="0"/>
          <c:cat>
            <c:numRef>
              <c:f>المدرسين!$B$2:$B$13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المدرسين!$C$2:$C$13</c:f>
              <c:numCache>
                <c:formatCode>General</c:formatCode>
                <c:ptCount val="12"/>
                <c:pt idx="0">
                  <c:v>4.8</c:v>
                </c:pt>
                <c:pt idx="1">
                  <c:v>4.2</c:v>
                </c:pt>
                <c:pt idx="2">
                  <c:v>5</c:v>
                </c:pt>
                <c:pt idx="3">
                  <c:v>4.5999999999999996</c:v>
                </c:pt>
                <c:pt idx="4">
                  <c:v>4.4000000000000004</c:v>
                </c:pt>
                <c:pt idx="5">
                  <c:v>4.4000000000000004</c:v>
                </c:pt>
                <c:pt idx="6">
                  <c:v>4.5999999999999996</c:v>
                </c:pt>
                <c:pt idx="7">
                  <c:v>5</c:v>
                </c:pt>
                <c:pt idx="8">
                  <c:v>3.2</c:v>
                </c:pt>
                <c:pt idx="9">
                  <c:v>4.5999999999999996</c:v>
                </c:pt>
                <c:pt idx="10">
                  <c:v>4.2</c:v>
                </c:pt>
                <c:pt idx="11">
                  <c:v>4.5999999999999996</c:v>
                </c:pt>
              </c:numCache>
            </c:numRef>
          </c:val>
        </c:ser>
        <c:shape val="box"/>
        <c:axId val="170663936"/>
        <c:axId val="170665472"/>
        <c:axId val="0"/>
      </c:bar3DChart>
      <c:catAx>
        <c:axId val="170663936"/>
        <c:scaling>
          <c:orientation val="maxMin"/>
        </c:scaling>
        <c:axPos val="b"/>
        <c:numFmt formatCode="General" sourceLinked="1"/>
        <c:tickLblPos val="nextTo"/>
        <c:txPr>
          <a:bodyPr/>
          <a:lstStyle/>
          <a:p>
            <a:pPr>
              <a:defRPr lang="ar-EG"/>
            </a:pPr>
            <a:endParaRPr lang="en-US"/>
          </a:p>
        </c:txPr>
        <c:crossAx val="170665472"/>
        <c:crosses val="autoZero"/>
        <c:auto val="1"/>
        <c:lblAlgn val="ctr"/>
        <c:lblOffset val="100"/>
      </c:catAx>
      <c:valAx>
        <c:axId val="170665472"/>
        <c:scaling>
          <c:orientation val="minMax"/>
        </c:scaling>
        <c:axPos val="r"/>
        <c:majorGridlines/>
        <c:numFmt formatCode="General" sourceLinked="1"/>
        <c:tickLblPos val="nextTo"/>
        <c:txPr>
          <a:bodyPr/>
          <a:lstStyle/>
          <a:p>
            <a:pPr>
              <a:defRPr lang="ar-EG"/>
            </a:pPr>
            <a:endParaRPr lang="en-US"/>
          </a:p>
        </c:txPr>
        <c:crossAx val="170663936"/>
        <c:crosses val="min"/>
        <c:crossBetween val="between"/>
      </c:valAx>
      <c:spPr>
        <a:noFill/>
        <a:ln w="25400">
          <a:noFill/>
        </a:ln>
      </c:spPr>
    </c:plotArea>
    <c:plotVisOnly val="1"/>
    <c:dispBlanksAs val="gap"/>
  </c:chart>
  <c:externalData r:id="rId1"/>
</c:chartSpace>
</file>

<file path=word/charts/chart76.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manualLayout>
          <c:layoutTarget val="inner"/>
          <c:xMode val="edge"/>
          <c:yMode val="edge"/>
          <c:x val="3.471735150753217E-2"/>
          <c:y val="8.3333615904459327E-2"/>
          <c:w val="0.88415832738655253"/>
          <c:h val="0.75795524685407811"/>
        </c:manualLayout>
      </c:layout>
      <c:bar3DChart>
        <c:barDir val="col"/>
        <c:grouping val="clustered"/>
        <c:ser>
          <c:idx val="0"/>
          <c:order val="0"/>
          <c:cat>
            <c:numRef>
              <c:f>الفريق!$B$2:$B$21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الفريق!$C$2:$C$21</c:f>
              <c:numCache>
                <c:formatCode>General</c:formatCode>
                <c:ptCount val="20"/>
                <c:pt idx="0">
                  <c:v>4</c:v>
                </c:pt>
                <c:pt idx="1">
                  <c:v>4</c:v>
                </c:pt>
                <c:pt idx="2">
                  <c:v>5</c:v>
                </c:pt>
                <c:pt idx="3">
                  <c:v>4</c:v>
                </c:pt>
                <c:pt idx="4">
                  <c:v>5</c:v>
                </c:pt>
                <c:pt idx="5">
                  <c:v>4</c:v>
                </c:pt>
                <c:pt idx="6">
                  <c:v>5</c:v>
                </c:pt>
                <c:pt idx="7">
                  <c:v>1</c:v>
                </c:pt>
                <c:pt idx="8">
                  <c:v>3</c:v>
                </c:pt>
                <c:pt idx="9">
                  <c:v>5</c:v>
                </c:pt>
                <c:pt idx="10">
                  <c:v>5</c:v>
                </c:pt>
                <c:pt idx="11">
                  <c:v>5</c:v>
                </c:pt>
                <c:pt idx="12">
                  <c:v>5</c:v>
                </c:pt>
                <c:pt idx="13">
                  <c:v>5</c:v>
                </c:pt>
                <c:pt idx="14">
                  <c:v>5</c:v>
                </c:pt>
                <c:pt idx="15">
                  <c:v>5</c:v>
                </c:pt>
                <c:pt idx="16">
                  <c:v>5</c:v>
                </c:pt>
                <c:pt idx="17">
                  <c:v>4</c:v>
                </c:pt>
                <c:pt idx="18">
                  <c:v>4</c:v>
                </c:pt>
                <c:pt idx="19">
                  <c:v>4</c:v>
                </c:pt>
              </c:numCache>
            </c:numRef>
          </c:val>
        </c:ser>
        <c:shape val="box"/>
        <c:axId val="170685184"/>
        <c:axId val="170686720"/>
        <c:axId val="0"/>
      </c:bar3DChart>
      <c:catAx>
        <c:axId val="170685184"/>
        <c:scaling>
          <c:orientation val="maxMin"/>
        </c:scaling>
        <c:axPos val="b"/>
        <c:numFmt formatCode="General" sourceLinked="1"/>
        <c:tickLblPos val="nextTo"/>
        <c:txPr>
          <a:bodyPr/>
          <a:lstStyle/>
          <a:p>
            <a:pPr>
              <a:defRPr lang="ar-EG"/>
            </a:pPr>
            <a:endParaRPr lang="en-US"/>
          </a:p>
        </c:txPr>
        <c:crossAx val="170686720"/>
        <c:crosses val="autoZero"/>
        <c:auto val="1"/>
        <c:lblAlgn val="ctr"/>
        <c:lblOffset val="100"/>
      </c:catAx>
      <c:valAx>
        <c:axId val="170686720"/>
        <c:scaling>
          <c:orientation val="minMax"/>
        </c:scaling>
        <c:axPos val="r"/>
        <c:majorGridlines/>
        <c:numFmt formatCode="General" sourceLinked="1"/>
        <c:tickLblPos val="nextTo"/>
        <c:txPr>
          <a:bodyPr/>
          <a:lstStyle/>
          <a:p>
            <a:pPr>
              <a:defRPr lang="ar-EG"/>
            </a:pPr>
            <a:endParaRPr lang="en-US"/>
          </a:p>
        </c:txPr>
        <c:crossAx val="170685184"/>
        <c:crosses val="min"/>
        <c:crossBetween val="between"/>
      </c:valAx>
      <c:spPr>
        <a:noFill/>
        <a:ln w="25400">
          <a:noFill/>
        </a:ln>
      </c:spPr>
    </c:plotArea>
    <c:plotVisOnly val="1"/>
    <c:dispBlanksAs val="gap"/>
  </c:chart>
  <c:externalData r:id="rId1"/>
</c:chartSpace>
</file>

<file path=word/charts/chart77.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الطلاب!$B$1:$B$19</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الطلاب!$C$1:$C$19</c:f>
              <c:numCache>
                <c:formatCode>General</c:formatCode>
                <c:ptCount val="19"/>
                <c:pt idx="0">
                  <c:v>3.9</c:v>
                </c:pt>
                <c:pt idx="1">
                  <c:v>3.2</c:v>
                </c:pt>
                <c:pt idx="2">
                  <c:v>4.2</c:v>
                </c:pt>
                <c:pt idx="3">
                  <c:v>4.4000000000000004</c:v>
                </c:pt>
                <c:pt idx="4">
                  <c:v>4</c:v>
                </c:pt>
                <c:pt idx="5">
                  <c:v>4.8</c:v>
                </c:pt>
                <c:pt idx="6">
                  <c:v>4.5999999999999996</c:v>
                </c:pt>
                <c:pt idx="7">
                  <c:v>4.4000000000000004</c:v>
                </c:pt>
                <c:pt idx="8">
                  <c:v>4.2</c:v>
                </c:pt>
                <c:pt idx="9">
                  <c:v>3.2</c:v>
                </c:pt>
                <c:pt idx="10">
                  <c:v>3.8</c:v>
                </c:pt>
                <c:pt idx="11">
                  <c:v>3.8</c:v>
                </c:pt>
                <c:pt idx="12">
                  <c:v>3.9</c:v>
                </c:pt>
                <c:pt idx="13">
                  <c:v>4.2</c:v>
                </c:pt>
                <c:pt idx="14">
                  <c:v>4.8</c:v>
                </c:pt>
                <c:pt idx="15">
                  <c:v>4.4000000000000004</c:v>
                </c:pt>
                <c:pt idx="16">
                  <c:v>4.2</c:v>
                </c:pt>
                <c:pt idx="17">
                  <c:v>4.2</c:v>
                </c:pt>
                <c:pt idx="18">
                  <c:v>4.8</c:v>
                </c:pt>
              </c:numCache>
            </c:numRef>
          </c:val>
        </c:ser>
        <c:shape val="box"/>
        <c:axId val="170796544"/>
        <c:axId val="170798080"/>
        <c:axId val="0"/>
      </c:bar3DChart>
      <c:catAx>
        <c:axId val="170796544"/>
        <c:scaling>
          <c:orientation val="maxMin"/>
        </c:scaling>
        <c:axPos val="b"/>
        <c:numFmt formatCode="General" sourceLinked="1"/>
        <c:tickLblPos val="nextTo"/>
        <c:txPr>
          <a:bodyPr/>
          <a:lstStyle/>
          <a:p>
            <a:pPr>
              <a:defRPr lang="ar-EG"/>
            </a:pPr>
            <a:endParaRPr lang="en-US"/>
          </a:p>
        </c:txPr>
        <c:crossAx val="170798080"/>
        <c:crosses val="autoZero"/>
        <c:auto val="1"/>
        <c:lblAlgn val="ctr"/>
        <c:lblOffset val="100"/>
      </c:catAx>
      <c:valAx>
        <c:axId val="170798080"/>
        <c:scaling>
          <c:orientation val="minMax"/>
        </c:scaling>
        <c:axPos val="r"/>
        <c:majorGridlines/>
        <c:numFmt formatCode="General" sourceLinked="1"/>
        <c:tickLblPos val="nextTo"/>
        <c:txPr>
          <a:bodyPr/>
          <a:lstStyle/>
          <a:p>
            <a:pPr>
              <a:defRPr lang="ar-EG"/>
            </a:pPr>
            <a:endParaRPr lang="en-US"/>
          </a:p>
        </c:txPr>
        <c:crossAx val="170796544"/>
        <c:crosses val="min"/>
        <c:crossBetween val="between"/>
      </c:valAx>
      <c:spPr>
        <a:noFill/>
        <a:ln w="25400">
          <a:noFill/>
        </a:ln>
      </c:spPr>
    </c:plotArea>
    <c:plotVisOnly val="1"/>
    <c:dispBlanksAs val="gap"/>
  </c:chart>
  <c:externalData r:id="rId1"/>
</c:chartSpace>
</file>

<file path=word/charts/chart78.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المدرسين!$B$2:$B$13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المدرسين!$C$2:$C$13</c:f>
              <c:numCache>
                <c:formatCode>General</c:formatCode>
                <c:ptCount val="12"/>
                <c:pt idx="0">
                  <c:v>4.8</c:v>
                </c:pt>
                <c:pt idx="1">
                  <c:v>4.4000000000000004</c:v>
                </c:pt>
                <c:pt idx="2">
                  <c:v>5</c:v>
                </c:pt>
                <c:pt idx="3">
                  <c:v>4.5999999999999996</c:v>
                </c:pt>
                <c:pt idx="4">
                  <c:v>4.2</c:v>
                </c:pt>
                <c:pt idx="5">
                  <c:v>4.4000000000000004</c:v>
                </c:pt>
                <c:pt idx="6">
                  <c:v>4.4000000000000004</c:v>
                </c:pt>
                <c:pt idx="7">
                  <c:v>5</c:v>
                </c:pt>
                <c:pt idx="8">
                  <c:v>4.4000000000000004</c:v>
                </c:pt>
                <c:pt idx="9">
                  <c:v>4.8</c:v>
                </c:pt>
                <c:pt idx="10">
                  <c:v>4.5999999999999996</c:v>
                </c:pt>
                <c:pt idx="11">
                  <c:v>4.2</c:v>
                </c:pt>
              </c:numCache>
            </c:numRef>
          </c:val>
        </c:ser>
        <c:shape val="box"/>
        <c:axId val="170825984"/>
        <c:axId val="170934272"/>
        <c:axId val="0"/>
      </c:bar3DChart>
      <c:catAx>
        <c:axId val="170825984"/>
        <c:scaling>
          <c:orientation val="maxMin"/>
        </c:scaling>
        <c:axPos val="b"/>
        <c:numFmt formatCode="General" sourceLinked="1"/>
        <c:tickLblPos val="nextTo"/>
        <c:txPr>
          <a:bodyPr/>
          <a:lstStyle/>
          <a:p>
            <a:pPr>
              <a:defRPr lang="ar-EG"/>
            </a:pPr>
            <a:endParaRPr lang="en-US"/>
          </a:p>
        </c:txPr>
        <c:crossAx val="170934272"/>
        <c:crosses val="autoZero"/>
        <c:auto val="1"/>
        <c:lblAlgn val="ctr"/>
        <c:lblOffset val="100"/>
      </c:catAx>
      <c:valAx>
        <c:axId val="170934272"/>
        <c:scaling>
          <c:orientation val="minMax"/>
        </c:scaling>
        <c:axPos val="r"/>
        <c:majorGridlines/>
        <c:numFmt formatCode="General" sourceLinked="1"/>
        <c:tickLblPos val="nextTo"/>
        <c:txPr>
          <a:bodyPr/>
          <a:lstStyle/>
          <a:p>
            <a:pPr>
              <a:defRPr lang="ar-EG"/>
            </a:pPr>
            <a:endParaRPr lang="en-US"/>
          </a:p>
        </c:txPr>
        <c:crossAx val="170825984"/>
        <c:crosses val="min"/>
        <c:crossBetween val="between"/>
      </c:valAx>
      <c:spPr>
        <a:noFill/>
        <a:ln w="25400">
          <a:noFill/>
        </a:ln>
      </c:spPr>
    </c:plotArea>
    <c:plotVisOnly val="1"/>
    <c:dispBlanksAs val="gap"/>
  </c:chart>
  <c:externalData r:id="rId1"/>
</c:chartSpace>
</file>

<file path=word/charts/chart79.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Sheet1!$B$2:$B$21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Sheet1!$C$2:$C$21</c:f>
              <c:numCache>
                <c:formatCode>General</c:formatCode>
                <c:ptCount val="20"/>
                <c:pt idx="0">
                  <c:v>5</c:v>
                </c:pt>
                <c:pt idx="1">
                  <c:v>5</c:v>
                </c:pt>
                <c:pt idx="2">
                  <c:v>5</c:v>
                </c:pt>
                <c:pt idx="3">
                  <c:v>4</c:v>
                </c:pt>
                <c:pt idx="4">
                  <c:v>5</c:v>
                </c:pt>
                <c:pt idx="5">
                  <c:v>4</c:v>
                </c:pt>
                <c:pt idx="6">
                  <c:v>4</c:v>
                </c:pt>
                <c:pt idx="7">
                  <c:v>1</c:v>
                </c:pt>
                <c:pt idx="8">
                  <c:v>5</c:v>
                </c:pt>
                <c:pt idx="9">
                  <c:v>5</c:v>
                </c:pt>
                <c:pt idx="10">
                  <c:v>5</c:v>
                </c:pt>
                <c:pt idx="11">
                  <c:v>4</c:v>
                </c:pt>
                <c:pt idx="12">
                  <c:v>3</c:v>
                </c:pt>
                <c:pt idx="13">
                  <c:v>3</c:v>
                </c:pt>
                <c:pt idx="14">
                  <c:v>5</c:v>
                </c:pt>
                <c:pt idx="15">
                  <c:v>4</c:v>
                </c:pt>
                <c:pt idx="16">
                  <c:v>5</c:v>
                </c:pt>
                <c:pt idx="17">
                  <c:v>5</c:v>
                </c:pt>
                <c:pt idx="18">
                  <c:v>1</c:v>
                </c:pt>
                <c:pt idx="19">
                  <c:v>5</c:v>
                </c:pt>
              </c:numCache>
            </c:numRef>
          </c:val>
        </c:ser>
        <c:shape val="box"/>
        <c:axId val="170967040"/>
        <c:axId val="170968576"/>
        <c:axId val="0"/>
      </c:bar3DChart>
      <c:catAx>
        <c:axId val="170967040"/>
        <c:scaling>
          <c:orientation val="maxMin"/>
        </c:scaling>
        <c:axPos val="b"/>
        <c:numFmt formatCode="General" sourceLinked="1"/>
        <c:tickLblPos val="nextTo"/>
        <c:txPr>
          <a:bodyPr/>
          <a:lstStyle/>
          <a:p>
            <a:pPr>
              <a:defRPr lang="ar-EG"/>
            </a:pPr>
            <a:endParaRPr lang="en-US"/>
          </a:p>
        </c:txPr>
        <c:crossAx val="170968576"/>
        <c:crosses val="autoZero"/>
        <c:auto val="1"/>
        <c:lblAlgn val="ctr"/>
        <c:lblOffset val="100"/>
      </c:catAx>
      <c:valAx>
        <c:axId val="170968576"/>
        <c:scaling>
          <c:orientation val="minMax"/>
        </c:scaling>
        <c:axPos val="r"/>
        <c:majorGridlines/>
        <c:numFmt formatCode="General" sourceLinked="1"/>
        <c:tickLblPos val="nextTo"/>
        <c:txPr>
          <a:bodyPr/>
          <a:lstStyle/>
          <a:p>
            <a:pPr>
              <a:defRPr lang="ar-EG"/>
            </a:pPr>
            <a:endParaRPr lang="en-US"/>
          </a:p>
        </c:txPr>
        <c:crossAx val="170967040"/>
        <c:crosses val="min"/>
        <c:crossBetween val="between"/>
      </c:valAx>
      <c:spPr>
        <a:noFill/>
        <a:ln w="25400">
          <a:noFill/>
        </a:ln>
      </c:spPr>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manualLayout>
          <c:layoutTarget val="inner"/>
          <c:xMode val="edge"/>
          <c:yMode val="edge"/>
          <c:x val="4.8984636414119133E-2"/>
          <c:y val="7.8947593851636674E-2"/>
          <c:w val="0.89371539702115543"/>
          <c:h val="0.78655195355889806"/>
        </c:manualLayout>
      </c:layout>
      <c:barChart>
        <c:barDir val="col"/>
        <c:grouping val="clustered"/>
        <c:ser>
          <c:idx val="0"/>
          <c:order val="0"/>
          <c:spPr>
            <a:solidFill>
              <a:srgbClr val="9999FF"/>
            </a:solidFill>
            <a:ln w="12700">
              <a:solidFill>
                <a:srgbClr val="000000"/>
              </a:solidFill>
              <a:prstDash val="solid"/>
            </a:ln>
          </c:spPr>
          <c:val>
            <c:numRef>
              <c:f>'1'!$M$7:$M$26</c:f>
              <c:numCache>
                <c:formatCode>General</c:formatCode>
                <c:ptCount val="20"/>
                <c:pt idx="0">
                  <c:v>5</c:v>
                </c:pt>
                <c:pt idx="1">
                  <c:v>4</c:v>
                </c:pt>
                <c:pt idx="2">
                  <c:v>4</c:v>
                </c:pt>
                <c:pt idx="3">
                  <c:v>4</c:v>
                </c:pt>
                <c:pt idx="4">
                  <c:v>5</c:v>
                </c:pt>
                <c:pt idx="5">
                  <c:v>5</c:v>
                </c:pt>
                <c:pt idx="6">
                  <c:v>4</c:v>
                </c:pt>
                <c:pt idx="7">
                  <c:v>2</c:v>
                </c:pt>
                <c:pt idx="8">
                  <c:v>3</c:v>
                </c:pt>
                <c:pt idx="9">
                  <c:v>5</c:v>
                </c:pt>
                <c:pt idx="10">
                  <c:v>3</c:v>
                </c:pt>
                <c:pt idx="11">
                  <c:v>4</c:v>
                </c:pt>
                <c:pt idx="12">
                  <c:v>4</c:v>
                </c:pt>
                <c:pt idx="13">
                  <c:v>3</c:v>
                </c:pt>
                <c:pt idx="14">
                  <c:v>4</c:v>
                </c:pt>
                <c:pt idx="15">
                  <c:v>5</c:v>
                </c:pt>
                <c:pt idx="16">
                  <c:v>5</c:v>
                </c:pt>
                <c:pt idx="17">
                  <c:v>4</c:v>
                </c:pt>
                <c:pt idx="18">
                  <c:v>5</c:v>
                </c:pt>
                <c:pt idx="19">
                  <c:v>4</c:v>
                </c:pt>
              </c:numCache>
            </c:numRef>
          </c:val>
        </c:ser>
        <c:axId val="111962752"/>
        <c:axId val="111989120"/>
      </c:barChart>
      <c:catAx>
        <c:axId val="111962752"/>
        <c:scaling>
          <c:orientation val="maxMin"/>
        </c:scaling>
        <c:axPos val="b"/>
        <c:numFmt formatCode="General" sourceLinked="1"/>
        <c:tickLblPos val="nextTo"/>
        <c:spPr>
          <a:ln w="3175">
            <a:solidFill>
              <a:srgbClr val="000000"/>
            </a:solidFill>
            <a:prstDash val="solid"/>
          </a:ln>
        </c:spPr>
        <c:txPr>
          <a:bodyPr rot="0" vert="horz"/>
          <a:lstStyle/>
          <a:p>
            <a:pPr>
              <a:defRPr lang="ar-SA" sz="1075" b="0" i="0" u="none" strike="noStrike" baseline="0">
                <a:solidFill>
                  <a:srgbClr val="000000"/>
                </a:solidFill>
                <a:latin typeface="Arial"/>
                <a:ea typeface="Arial"/>
                <a:cs typeface="Arial"/>
              </a:defRPr>
            </a:pPr>
            <a:endParaRPr lang="en-US"/>
          </a:p>
        </c:txPr>
        <c:crossAx val="111989120"/>
        <c:crosses val="autoZero"/>
        <c:auto val="1"/>
        <c:lblAlgn val="ctr"/>
        <c:lblOffset val="100"/>
        <c:tickLblSkip val="1"/>
        <c:tickMarkSkip val="1"/>
      </c:catAx>
      <c:valAx>
        <c:axId val="111989120"/>
        <c:scaling>
          <c:orientation val="minMax"/>
        </c:scaling>
        <c:axPos val="r"/>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lang="ar-SA" sz="1075" b="0" i="0" u="none" strike="noStrike" baseline="0">
                <a:solidFill>
                  <a:srgbClr val="000000"/>
                </a:solidFill>
                <a:latin typeface="Arial"/>
                <a:ea typeface="Arial"/>
                <a:cs typeface="Arial"/>
              </a:defRPr>
            </a:pPr>
            <a:endParaRPr lang="en-US"/>
          </a:p>
        </c:txPr>
        <c:crossAx val="111962752"/>
        <c:crosses val="autoZero"/>
        <c:crossBetween val="between"/>
      </c:valAx>
      <c:spPr>
        <a:solidFill>
          <a:srgbClr val="FFFFFF"/>
        </a:solidFill>
        <a:ln w="12700">
          <a:solidFill>
            <a:srgbClr val="FFFFFF"/>
          </a:solidFill>
          <a:prstDash val="solid"/>
        </a:ln>
      </c:spPr>
    </c:plotArea>
    <c:plotVisOnly val="1"/>
    <c:dispBlanksAs val="gap"/>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a:ea typeface="Arial"/>
          <a:cs typeface="Arial"/>
        </a:defRPr>
      </a:pPr>
      <a:endParaRPr lang="en-US"/>
    </a:p>
  </c:txPr>
  <c:externalData r:id="rId2"/>
</c:chartSpace>
</file>

<file path=word/charts/chart80.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ورقة1!$B$2:$B$20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ورقة1!$C$2:$C$20</c:f>
              <c:numCache>
                <c:formatCode>General</c:formatCode>
                <c:ptCount val="19"/>
                <c:pt idx="0">
                  <c:v>4.5</c:v>
                </c:pt>
                <c:pt idx="1">
                  <c:v>4.2</c:v>
                </c:pt>
                <c:pt idx="2">
                  <c:v>4.4000000000000004</c:v>
                </c:pt>
                <c:pt idx="3">
                  <c:v>4.4000000000000004</c:v>
                </c:pt>
                <c:pt idx="4">
                  <c:v>4.5999999999999996</c:v>
                </c:pt>
                <c:pt idx="5">
                  <c:v>4.5</c:v>
                </c:pt>
                <c:pt idx="6">
                  <c:v>4.4000000000000004</c:v>
                </c:pt>
                <c:pt idx="7">
                  <c:v>4.4000000000000004</c:v>
                </c:pt>
                <c:pt idx="8">
                  <c:v>3.9</c:v>
                </c:pt>
                <c:pt idx="9">
                  <c:v>3.8</c:v>
                </c:pt>
                <c:pt idx="10">
                  <c:v>4.2</c:v>
                </c:pt>
                <c:pt idx="11">
                  <c:v>4.5</c:v>
                </c:pt>
                <c:pt idx="12">
                  <c:v>4.2</c:v>
                </c:pt>
                <c:pt idx="13">
                  <c:v>4.8</c:v>
                </c:pt>
                <c:pt idx="14">
                  <c:v>4.7</c:v>
                </c:pt>
                <c:pt idx="15">
                  <c:v>4.5</c:v>
                </c:pt>
                <c:pt idx="16">
                  <c:v>4.4000000000000004</c:v>
                </c:pt>
                <c:pt idx="17">
                  <c:v>4.5</c:v>
                </c:pt>
                <c:pt idx="18">
                  <c:v>4.5999999999999996</c:v>
                </c:pt>
              </c:numCache>
            </c:numRef>
          </c:val>
        </c:ser>
        <c:shape val="box"/>
        <c:axId val="175542272"/>
        <c:axId val="175543808"/>
        <c:axId val="0"/>
      </c:bar3DChart>
      <c:catAx>
        <c:axId val="175542272"/>
        <c:scaling>
          <c:orientation val="maxMin"/>
        </c:scaling>
        <c:axPos val="b"/>
        <c:numFmt formatCode="General" sourceLinked="1"/>
        <c:tickLblPos val="nextTo"/>
        <c:txPr>
          <a:bodyPr/>
          <a:lstStyle/>
          <a:p>
            <a:pPr>
              <a:defRPr lang="ar-EG"/>
            </a:pPr>
            <a:endParaRPr lang="en-US"/>
          </a:p>
        </c:txPr>
        <c:crossAx val="175543808"/>
        <c:crosses val="autoZero"/>
        <c:auto val="1"/>
        <c:lblAlgn val="ctr"/>
        <c:lblOffset val="100"/>
      </c:catAx>
      <c:valAx>
        <c:axId val="175543808"/>
        <c:scaling>
          <c:orientation val="minMax"/>
        </c:scaling>
        <c:axPos val="r"/>
        <c:majorGridlines/>
        <c:numFmt formatCode="General" sourceLinked="1"/>
        <c:tickLblPos val="nextTo"/>
        <c:txPr>
          <a:bodyPr/>
          <a:lstStyle/>
          <a:p>
            <a:pPr>
              <a:defRPr lang="ar-EG"/>
            </a:pPr>
            <a:endParaRPr lang="en-US"/>
          </a:p>
        </c:txPr>
        <c:crossAx val="175542272"/>
        <c:crosses val="min"/>
        <c:crossBetween val="between"/>
      </c:valAx>
      <c:spPr>
        <a:noFill/>
        <a:ln w="25400">
          <a:noFill/>
        </a:ln>
      </c:spPr>
    </c:plotArea>
    <c:plotVisOnly val="1"/>
    <c:dispBlanksAs val="gap"/>
  </c:chart>
  <c:externalData r:id="rId1"/>
</c:chartSpace>
</file>

<file path=word/charts/chart81.xml><?xml version="1.0" encoding="utf-8"?>
<c:chartSpace xmlns:c="http://schemas.openxmlformats.org/drawingml/2006/chart" xmlns:a="http://schemas.openxmlformats.org/drawingml/2006/main" xmlns:r="http://schemas.openxmlformats.org/officeDocument/2006/relationships">
  <c:lang val="en-US"/>
  <c:chart>
    <c:view3D>
      <c:rotY val="340"/>
      <c:depthPercent val="100"/>
      <c:rAngAx val="1"/>
    </c:view3D>
    <c:plotArea>
      <c:layout/>
      <c:bar3DChart>
        <c:barDir val="col"/>
        <c:grouping val="clustered"/>
        <c:ser>
          <c:idx val="0"/>
          <c:order val="0"/>
          <c:cat>
            <c:numRef>
              <c:f>ورقة1!$B$2:$B$13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ورقة1!$C$2:$C$13</c:f>
              <c:numCache>
                <c:formatCode>General</c:formatCode>
                <c:ptCount val="12"/>
                <c:pt idx="0">
                  <c:v>4.8</c:v>
                </c:pt>
                <c:pt idx="1">
                  <c:v>4.8</c:v>
                </c:pt>
                <c:pt idx="2">
                  <c:v>4.7</c:v>
                </c:pt>
                <c:pt idx="3">
                  <c:v>5</c:v>
                </c:pt>
                <c:pt idx="4">
                  <c:v>4.7</c:v>
                </c:pt>
                <c:pt idx="5">
                  <c:v>4.7</c:v>
                </c:pt>
                <c:pt idx="6">
                  <c:v>4.7</c:v>
                </c:pt>
                <c:pt idx="7">
                  <c:v>5</c:v>
                </c:pt>
                <c:pt idx="8">
                  <c:v>4</c:v>
                </c:pt>
                <c:pt idx="9">
                  <c:v>4.8</c:v>
                </c:pt>
                <c:pt idx="10">
                  <c:v>0</c:v>
                </c:pt>
                <c:pt idx="11">
                  <c:v>4.8</c:v>
                </c:pt>
              </c:numCache>
            </c:numRef>
          </c:val>
        </c:ser>
        <c:shape val="box"/>
        <c:axId val="175707648"/>
        <c:axId val="175709184"/>
        <c:axId val="0"/>
      </c:bar3DChart>
      <c:catAx>
        <c:axId val="175707648"/>
        <c:scaling>
          <c:orientation val="maxMin"/>
        </c:scaling>
        <c:axPos val="b"/>
        <c:numFmt formatCode="General" sourceLinked="1"/>
        <c:tickLblPos val="nextTo"/>
        <c:txPr>
          <a:bodyPr/>
          <a:lstStyle/>
          <a:p>
            <a:pPr>
              <a:defRPr lang="ar-EG"/>
            </a:pPr>
            <a:endParaRPr lang="en-US"/>
          </a:p>
        </c:txPr>
        <c:crossAx val="175709184"/>
        <c:crosses val="autoZero"/>
        <c:auto val="1"/>
        <c:lblAlgn val="ctr"/>
        <c:lblOffset val="100"/>
      </c:catAx>
      <c:valAx>
        <c:axId val="175709184"/>
        <c:scaling>
          <c:orientation val="minMax"/>
        </c:scaling>
        <c:axPos val="r"/>
        <c:majorGridlines/>
        <c:numFmt formatCode="General" sourceLinked="1"/>
        <c:tickLblPos val="nextTo"/>
        <c:txPr>
          <a:bodyPr/>
          <a:lstStyle/>
          <a:p>
            <a:pPr>
              <a:defRPr lang="ar-EG"/>
            </a:pPr>
            <a:endParaRPr lang="en-US"/>
          </a:p>
        </c:txPr>
        <c:crossAx val="175707648"/>
        <c:crosses val="min"/>
        <c:crossBetween val="between"/>
      </c:valAx>
      <c:spPr>
        <a:noFill/>
        <a:ln w="25400">
          <a:noFill/>
        </a:ln>
      </c:spPr>
    </c:plotArea>
    <c:plotVisOnly val="1"/>
    <c:dispBlanksAs val="gap"/>
  </c:chart>
  <c:externalData r:id="rId1"/>
</c:chartSpace>
</file>

<file path=word/charts/chart82.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Sheet1!$A$1:$A$20</c:f>
              <c:numCache>
                <c:formatCode>General</c:formatCode>
                <c:ptCount val="20"/>
                <c:pt idx="0">
                  <c:v>5</c:v>
                </c:pt>
                <c:pt idx="1">
                  <c:v>5</c:v>
                </c:pt>
                <c:pt idx="2">
                  <c:v>5</c:v>
                </c:pt>
                <c:pt idx="3">
                  <c:v>4</c:v>
                </c:pt>
                <c:pt idx="4">
                  <c:v>5</c:v>
                </c:pt>
                <c:pt idx="5">
                  <c:v>5</c:v>
                </c:pt>
                <c:pt idx="6">
                  <c:v>4</c:v>
                </c:pt>
                <c:pt idx="7">
                  <c:v>0</c:v>
                </c:pt>
                <c:pt idx="8">
                  <c:v>5</c:v>
                </c:pt>
                <c:pt idx="9">
                  <c:v>5</c:v>
                </c:pt>
                <c:pt idx="10">
                  <c:v>4</c:v>
                </c:pt>
                <c:pt idx="11">
                  <c:v>5</c:v>
                </c:pt>
                <c:pt idx="12">
                  <c:v>5</c:v>
                </c:pt>
                <c:pt idx="13">
                  <c:v>3</c:v>
                </c:pt>
                <c:pt idx="14">
                  <c:v>5</c:v>
                </c:pt>
                <c:pt idx="15">
                  <c:v>5</c:v>
                </c:pt>
                <c:pt idx="16">
                  <c:v>5</c:v>
                </c:pt>
                <c:pt idx="17">
                  <c:v>5</c:v>
                </c:pt>
                <c:pt idx="18">
                  <c:v>5</c:v>
                </c:pt>
                <c:pt idx="19">
                  <c:v>5</c:v>
                </c:pt>
              </c:numCache>
            </c:numRef>
          </c:val>
        </c:ser>
        <c:axId val="175764608"/>
        <c:axId val="175766144"/>
      </c:barChart>
      <c:catAx>
        <c:axId val="175764608"/>
        <c:scaling>
          <c:orientation val="maxMin"/>
        </c:scaling>
        <c:axPos val="b"/>
        <c:tickLblPos val="nextTo"/>
        <c:txPr>
          <a:bodyPr/>
          <a:lstStyle/>
          <a:p>
            <a:pPr>
              <a:defRPr lang="ar-SA"/>
            </a:pPr>
            <a:endParaRPr lang="en-US"/>
          </a:p>
        </c:txPr>
        <c:crossAx val="175766144"/>
        <c:crosses val="autoZero"/>
        <c:auto val="1"/>
        <c:lblAlgn val="ctr"/>
        <c:lblOffset val="100"/>
      </c:catAx>
      <c:valAx>
        <c:axId val="175766144"/>
        <c:scaling>
          <c:orientation val="minMax"/>
        </c:scaling>
        <c:axPos val="r"/>
        <c:majorGridlines/>
        <c:numFmt formatCode="General" sourceLinked="1"/>
        <c:tickLblPos val="nextTo"/>
        <c:txPr>
          <a:bodyPr/>
          <a:lstStyle/>
          <a:p>
            <a:pPr>
              <a:defRPr lang="ar-SA"/>
            </a:pPr>
            <a:endParaRPr lang="en-US"/>
          </a:p>
        </c:txPr>
        <c:crossAx val="175764608"/>
        <c:crosses val="autoZero"/>
        <c:crossBetween val="between"/>
      </c:valAx>
    </c:plotArea>
    <c:plotVisOnly val="1"/>
    <c:dispBlanksAs val="gap"/>
  </c:chart>
  <c:externalData r:id="rId2"/>
</c:chartSpace>
</file>

<file path=word/charts/chart8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Sheet1!$A$1:$A$19</c:f>
              <c:numCache>
                <c:formatCode>General</c:formatCode>
                <c:ptCount val="19"/>
                <c:pt idx="0">
                  <c:v>4</c:v>
                </c:pt>
                <c:pt idx="1">
                  <c:v>4</c:v>
                </c:pt>
                <c:pt idx="2">
                  <c:v>4</c:v>
                </c:pt>
                <c:pt idx="3">
                  <c:v>4</c:v>
                </c:pt>
                <c:pt idx="4">
                  <c:v>3</c:v>
                </c:pt>
                <c:pt idx="5">
                  <c:v>4</c:v>
                </c:pt>
                <c:pt idx="6">
                  <c:v>4</c:v>
                </c:pt>
                <c:pt idx="7">
                  <c:v>3</c:v>
                </c:pt>
                <c:pt idx="8">
                  <c:v>4</c:v>
                </c:pt>
                <c:pt idx="9">
                  <c:v>2</c:v>
                </c:pt>
                <c:pt idx="10">
                  <c:v>3</c:v>
                </c:pt>
                <c:pt idx="11">
                  <c:v>4</c:v>
                </c:pt>
                <c:pt idx="12">
                  <c:v>3</c:v>
                </c:pt>
                <c:pt idx="13">
                  <c:v>4</c:v>
                </c:pt>
                <c:pt idx="14">
                  <c:v>4</c:v>
                </c:pt>
                <c:pt idx="15">
                  <c:v>4</c:v>
                </c:pt>
                <c:pt idx="16">
                  <c:v>4</c:v>
                </c:pt>
                <c:pt idx="17">
                  <c:v>4</c:v>
                </c:pt>
                <c:pt idx="18">
                  <c:v>4</c:v>
                </c:pt>
              </c:numCache>
            </c:numRef>
          </c:val>
        </c:ser>
        <c:axId val="175801856"/>
        <c:axId val="175803392"/>
      </c:barChart>
      <c:catAx>
        <c:axId val="175801856"/>
        <c:scaling>
          <c:orientation val="maxMin"/>
        </c:scaling>
        <c:axPos val="b"/>
        <c:tickLblPos val="nextTo"/>
        <c:txPr>
          <a:bodyPr/>
          <a:lstStyle/>
          <a:p>
            <a:pPr>
              <a:defRPr lang="ar-SA"/>
            </a:pPr>
            <a:endParaRPr lang="en-US"/>
          </a:p>
        </c:txPr>
        <c:crossAx val="175803392"/>
        <c:crosses val="autoZero"/>
        <c:auto val="1"/>
        <c:lblAlgn val="ctr"/>
        <c:lblOffset val="100"/>
      </c:catAx>
      <c:valAx>
        <c:axId val="175803392"/>
        <c:scaling>
          <c:orientation val="minMax"/>
        </c:scaling>
        <c:axPos val="r"/>
        <c:majorGridlines/>
        <c:numFmt formatCode="General" sourceLinked="1"/>
        <c:tickLblPos val="nextTo"/>
        <c:txPr>
          <a:bodyPr/>
          <a:lstStyle/>
          <a:p>
            <a:pPr>
              <a:defRPr lang="ar-SA"/>
            </a:pPr>
            <a:endParaRPr lang="en-US"/>
          </a:p>
        </c:txPr>
        <c:crossAx val="175801856"/>
        <c:crosses val="autoZero"/>
        <c:crossBetween val="between"/>
      </c:valAx>
    </c:plotArea>
    <c:plotVisOnly val="1"/>
    <c:dispBlanksAs val="gap"/>
  </c:chart>
  <c:externalData r:id="rId2"/>
</c:chartSpace>
</file>

<file path=word/charts/chart8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val>
            <c:numRef>
              <c:f>Sheet1!$A$1:$A$12</c:f>
              <c:numCache>
                <c:formatCode>General</c:formatCode>
                <c:ptCount val="12"/>
                <c:pt idx="0">
                  <c:v>5</c:v>
                </c:pt>
                <c:pt idx="1">
                  <c:v>5</c:v>
                </c:pt>
                <c:pt idx="2">
                  <c:v>5</c:v>
                </c:pt>
                <c:pt idx="3">
                  <c:v>5</c:v>
                </c:pt>
                <c:pt idx="4">
                  <c:v>5</c:v>
                </c:pt>
                <c:pt idx="5">
                  <c:v>4</c:v>
                </c:pt>
                <c:pt idx="6">
                  <c:v>5</c:v>
                </c:pt>
                <c:pt idx="7">
                  <c:v>5</c:v>
                </c:pt>
                <c:pt idx="8">
                  <c:v>4</c:v>
                </c:pt>
                <c:pt idx="9">
                  <c:v>5</c:v>
                </c:pt>
                <c:pt idx="10">
                  <c:v>5</c:v>
                </c:pt>
                <c:pt idx="11">
                  <c:v>5</c:v>
                </c:pt>
              </c:numCache>
            </c:numRef>
          </c:val>
        </c:ser>
        <c:axId val="175830912"/>
        <c:axId val="175832448"/>
      </c:barChart>
      <c:catAx>
        <c:axId val="175830912"/>
        <c:scaling>
          <c:orientation val="maxMin"/>
        </c:scaling>
        <c:axPos val="b"/>
        <c:tickLblPos val="nextTo"/>
        <c:txPr>
          <a:bodyPr/>
          <a:lstStyle/>
          <a:p>
            <a:pPr>
              <a:defRPr lang="ar-SA"/>
            </a:pPr>
            <a:endParaRPr lang="en-US"/>
          </a:p>
        </c:txPr>
        <c:crossAx val="175832448"/>
        <c:crosses val="autoZero"/>
        <c:auto val="1"/>
        <c:lblAlgn val="ctr"/>
        <c:lblOffset val="100"/>
      </c:catAx>
      <c:valAx>
        <c:axId val="175832448"/>
        <c:scaling>
          <c:orientation val="minMax"/>
        </c:scaling>
        <c:axPos val="r"/>
        <c:majorGridlines/>
        <c:numFmt formatCode="General" sourceLinked="1"/>
        <c:tickLblPos val="nextTo"/>
        <c:txPr>
          <a:bodyPr/>
          <a:lstStyle/>
          <a:p>
            <a:pPr>
              <a:defRPr lang="ar-SA"/>
            </a:pPr>
            <a:endParaRPr lang="en-US"/>
          </a:p>
        </c:txPr>
        <c:crossAx val="175830912"/>
        <c:crosses val="autoZero"/>
        <c:crossBetween val="between"/>
      </c:valAx>
    </c:plotArea>
    <c:plotVisOnly val="1"/>
    <c:dispBlanksAs val="gap"/>
  </c:chart>
  <c:externalData r:id="rId2"/>
</c:chartSpace>
</file>

<file path=word/charts/chart8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Sheet1!$A$1:$A$20</c:f>
              <c:numCache>
                <c:formatCode>General</c:formatCode>
                <c:ptCount val="20"/>
                <c:pt idx="0">
                  <c:v>5</c:v>
                </c:pt>
                <c:pt idx="1">
                  <c:v>5</c:v>
                </c:pt>
                <c:pt idx="2">
                  <c:v>5</c:v>
                </c:pt>
                <c:pt idx="3">
                  <c:v>4</c:v>
                </c:pt>
                <c:pt idx="4">
                  <c:v>5</c:v>
                </c:pt>
                <c:pt idx="5">
                  <c:v>5</c:v>
                </c:pt>
                <c:pt idx="6">
                  <c:v>4</c:v>
                </c:pt>
                <c:pt idx="7">
                  <c:v>0</c:v>
                </c:pt>
                <c:pt idx="8">
                  <c:v>5</c:v>
                </c:pt>
                <c:pt idx="9">
                  <c:v>5</c:v>
                </c:pt>
                <c:pt idx="10">
                  <c:v>4</c:v>
                </c:pt>
                <c:pt idx="11">
                  <c:v>5</c:v>
                </c:pt>
                <c:pt idx="12">
                  <c:v>5</c:v>
                </c:pt>
                <c:pt idx="13">
                  <c:v>3</c:v>
                </c:pt>
                <c:pt idx="14">
                  <c:v>5</c:v>
                </c:pt>
                <c:pt idx="15">
                  <c:v>5</c:v>
                </c:pt>
                <c:pt idx="16">
                  <c:v>5</c:v>
                </c:pt>
                <c:pt idx="17">
                  <c:v>5</c:v>
                </c:pt>
                <c:pt idx="18">
                  <c:v>5</c:v>
                </c:pt>
                <c:pt idx="19">
                  <c:v>5</c:v>
                </c:pt>
              </c:numCache>
            </c:numRef>
          </c:val>
        </c:ser>
        <c:axId val="176032000"/>
        <c:axId val="176033792"/>
      </c:barChart>
      <c:catAx>
        <c:axId val="176032000"/>
        <c:scaling>
          <c:orientation val="maxMin"/>
        </c:scaling>
        <c:axPos val="b"/>
        <c:tickLblPos val="nextTo"/>
        <c:txPr>
          <a:bodyPr/>
          <a:lstStyle/>
          <a:p>
            <a:pPr>
              <a:defRPr lang="ar-SA"/>
            </a:pPr>
            <a:endParaRPr lang="en-US"/>
          </a:p>
        </c:txPr>
        <c:crossAx val="176033792"/>
        <c:crosses val="autoZero"/>
        <c:auto val="1"/>
        <c:lblAlgn val="ctr"/>
        <c:lblOffset val="100"/>
      </c:catAx>
      <c:valAx>
        <c:axId val="176033792"/>
        <c:scaling>
          <c:orientation val="minMax"/>
        </c:scaling>
        <c:axPos val="r"/>
        <c:majorGridlines/>
        <c:numFmt formatCode="General" sourceLinked="1"/>
        <c:tickLblPos val="nextTo"/>
        <c:txPr>
          <a:bodyPr/>
          <a:lstStyle/>
          <a:p>
            <a:pPr>
              <a:defRPr lang="ar-SA"/>
            </a:pPr>
            <a:endParaRPr lang="en-US"/>
          </a:p>
        </c:txPr>
        <c:crossAx val="176032000"/>
        <c:crosses val="autoZero"/>
        <c:crossBetween val="between"/>
      </c:valAx>
    </c:plotArea>
    <c:plotVisOnly val="1"/>
    <c:dispBlanksAs val="gap"/>
  </c:chart>
  <c:externalData r:id="rId1"/>
</c:chartSpace>
</file>

<file path=word/charts/chart8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Sheet1!$K$1:$K$19</c:f>
              <c:numCache>
                <c:formatCode>General</c:formatCode>
                <c:ptCount val="19"/>
                <c:pt idx="0">
                  <c:v>4</c:v>
                </c:pt>
                <c:pt idx="1">
                  <c:v>4</c:v>
                </c:pt>
                <c:pt idx="2">
                  <c:v>4</c:v>
                </c:pt>
                <c:pt idx="3">
                  <c:v>4</c:v>
                </c:pt>
                <c:pt idx="4">
                  <c:v>4</c:v>
                </c:pt>
                <c:pt idx="5">
                  <c:v>4</c:v>
                </c:pt>
                <c:pt idx="6">
                  <c:v>4</c:v>
                </c:pt>
                <c:pt idx="7">
                  <c:v>4</c:v>
                </c:pt>
                <c:pt idx="8">
                  <c:v>4</c:v>
                </c:pt>
                <c:pt idx="9">
                  <c:v>3</c:v>
                </c:pt>
                <c:pt idx="10">
                  <c:v>3</c:v>
                </c:pt>
                <c:pt idx="11">
                  <c:v>3</c:v>
                </c:pt>
                <c:pt idx="12">
                  <c:v>3</c:v>
                </c:pt>
                <c:pt idx="13">
                  <c:v>4</c:v>
                </c:pt>
                <c:pt idx="14">
                  <c:v>4</c:v>
                </c:pt>
                <c:pt idx="15">
                  <c:v>4</c:v>
                </c:pt>
                <c:pt idx="16">
                  <c:v>4</c:v>
                </c:pt>
                <c:pt idx="17">
                  <c:v>4</c:v>
                </c:pt>
                <c:pt idx="18">
                  <c:v>4</c:v>
                </c:pt>
              </c:numCache>
            </c:numRef>
          </c:val>
        </c:ser>
        <c:axId val="176061056"/>
        <c:axId val="176091520"/>
      </c:barChart>
      <c:catAx>
        <c:axId val="176061056"/>
        <c:scaling>
          <c:orientation val="maxMin"/>
        </c:scaling>
        <c:axPos val="b"/>
        <c:tickLblPos val="nextTo"/>
        <c:txPr>
          <a:bodyPr/>
          <a:lstStyle/>
          <a:p>
            <a:pPr>
              <a:defRPr lang="ar-SA"/>
            </a:pPr>
            <a:endParaRPr lang="en-US"/>
          </a:p>
        </c:txPr>
        <c:crossAx val="176091520"/>
        <c:crosses val="autoZero"/>
        <c:auto val="1"/>
        <c:lblAlgn val="ctr"/>
        <c:lblOffset val="100"/>
      </c:catAx>
      <c:valAx>
        <c:axId val="176091520"/>
        <c:scaling>
          <c:orientation val="minMax"/>
        </c:scaling>
        <c:axPos val="r"/>
        <c:majorGridlines/>
        <c:numFmt formatCode="General" sourceLinked="1"/>
        <c:tickLblPos val="nextTo"/>
        <c:txPr>
          <a:bodyPr/>
          <a:lstStyle/>
          <a:p>
            <a:pPr>
              <a:defRPr lang="ar-SA"/>
            </a:pPr>
            <a:endParaRPr lang="en-US"/>
          </a:p>
        </c:txPr>
        <c:crossAx val="176061056"/>
        <c:crosses val="autoZero"/>
        <c:crossBetween val="between"/>
      </c:valAx>
    </c:plotArea>
    <c:plotVisOnly val="1"/>
    <c:dispBlanksAs val="gap"/>
  </c:chart>
  <c:externalData r:id="rId1"/>
</c:chartSpace>
</file>

<file path=word/charts/chart8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Sheet1!$X$1:$X$12</c:f>
              <c:numCache>
                <c:formatCode>General</c:formatCode>
                <c:ptCount val="12"/>
                <c:pt idx="0">
                  <c:v>4.8</c:v>
                </c:pt>
                <c:pt idx="1">
                  <c:v>4.5999999999999996</c:v>
                </c:pt>
                <c:pt idx="2">
                  <c:v>5</c:v>
                </c:pt>
                <c:pt idx="3">
                  <c:v>4.5999999999999996</c:v>
                </c:pt>
                <c:pt idx="4">
                  <c:v>4.5999999999999996</c:v>
                </c:pt>
                <c:pt idx="5">
                  <c:v>4.5</c:v>
                </c:pt>
                <c:pt idx="6">
                  <c:v>4.5</c:v>
                </c:pt>
                <c:pt idx="7">
                  <c:v>4.8</c:v>
                </c:pt>
                <c:pt idx="8">
                  <c:v>4</c:v>
                </c:pt>
                <c:pt idx="9">
                  <c:v>4.8</c:v>
                </c:pt>
                <c:pt idx="10">
                  <c:v>4.5999999999999996</c:v>
                </c:pt>
                <c:pt idx="11">
                  <c:v>4.5</c:v>
                </c:pt>
              </c:numCache>
            </c:numRef>
          </c:val>
        </c:ser>
        <c:axId val="176229376"/>
        <c:axId val="176042752"/>
      </c:barChart>
      <c:catAx>
        <c:axId val="176229376"/>
        <c:scaling>
          <c:orientation val="maxMin"/>
        </c:scaling>
        <c:axPos val="b"/>
        <c:tickLblPos val="nextTo"/>
        <c:txPr>
          <a:bodyPr/>
          <a:lstStyle/>
          <a:p>
            <a:pPr>
              <a:defRPr lang="ar-SA"/>
            </a:pPr>
            <a:endParaRPr lang="en-US"/>
          </a:p>
        </c:txPr>
        <c:crossAx val="176042752"/>
        <c:crosses val="autoZero"/>
        <c:auto val="1"/>
        <c:lblAlgn val="ctr"/>
        <c:lblOffset val="100"/>
      </c:catAx>
      <c:valAx>
        <c:axId val="176042752"/>
        <c:scaling>
          <c:orientation val="minMax"/>
        </c:scaling>
        <c:axPos val="r"/>
        <c:majorGridlines/>
        <c:numFmt formatCode="General" sourceLinked="1"/>
        <c:tickLblPos val="nextTo"/>
        <c:txPr>
          <a:bodyPr/>
          <a:lstStyle/>
          <a:p>
            <a:pPr>
              <a:defRPr lang="ar-SA"/>
            </a:pPr>
            <a:endParaRPr lang="en-US"/>
          </a:p>
        </c:txPr>
        <c:crossAx val="176229376"/>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4.9165135608048992E-2"/>
          <c:y val="2.8252405949256338E-2"/>
          <c:w val="0.8818388579618448"/>
          <c:h val="0.8326195683872849"/>
        </c:manualLayout>
      </c:layout>
      <c:barChart>
        <c:barDir val="col"/>
        <c:grouping val="clustered"/>
        <c:ser>
          <c:idx val="0"/>
          <c:order val="0"/>
          <c:val>
            <c:numRef>
              <c:f>'2'!$AB$7:$AB$25</c:f>
              <c:numCache>
                <c:formatCode>General</c:formatCode>
                <c:ptCount val="19"/>
                <c:pt idx="0">
                  <c:v>4</c:v>
                </c:pt>
                <c:pt idx="1">
                  <c:v>3.5</c:v>
                </c:pt>
                <c:pt idx="2">
                  <c:v>3.3124999999999907</c:v>
                </c:pt>
                <c:pt idx="3">
                  <c:v>3.3749999999999987</c:v>
                </c:pt>
                <c:pt idx="4">
                  <c:v>2.9375</c:v>
                </c:pt>
                <c:pt idx="5">
                  <c:v>3.3124999999999907</c:v>
                </c:pt>
                <c:pt idx="6">
                  <c:v>3.5</c:v>
                </c:pt>
                <c:pt idx="7">
                  <c:v>3.625</c:v>
                </c:pt>
                <c:pt idx="8">
                  <c:v>3.5625</c:v>
                </c:pt>
                <c:pt idx="9">
                  <c:v>2.187500000000008</c:v>
                </c:pt>
                <c:pt idx="10">
                  <c:v>2.8749999999999987</c:v>
                </c:pt>
                <c:pt idx="11">
                  <c:v>3.0625</c:v>
                </c:pt>
                <c:pt idx="12">
                  <c:v>2.9375</c:v>
                </c:pt>
                <c:pt idx="13">
                  <c:v>4.25</c:v>
                </c:pt>
                <c:pt idx="14">
                  <c:v>3.9375</c:v>
                </c:pt>
                <c:pt idx="15">
                  <c:v>4.0624999999999956</c:v>
                </c:pt>
                <c:pt idx="16">
                  <c:v>3.75</c:v>
                </c:pt>
                <c:pt idx="17">
                  <c:v>3.8124999999999907</c:v>
                </c:pt>
                <c:pt idx="18">
                  <c:v>4</c:v>
                </c:pt>
              </c:numCache>
            </c:numRef>
          </c:val>
        </c:ser>
        <c:axId val="112004096"/>
        <c:axId val="112022272"/>
      </c:barChart>
      <c:catAx>
        <c:axId val="112004096"/>
        <c:scaling>
          <c:orientation val="maxMin"/>
        </c:scaling>
        <c:axPos val="b"/>
        <c:numFmt formatCode="General" sourceLinked="1"/>
        <c:tickLblPos val="nextTo"/>
        <c:txPr>
          <a:bodyPr/>
          <a:lstStyle/>
          <a:p>
            <a:pPr>
              <a:defRPr lang="ar-SA"/>
            </a:pPr>
            <a:endParaRPr lang="en-US"/>
          </a:p>
        </c:txPr>
        <c:crossAx val="112022272"/>
        <c:crosses val="autoZero"/>
        <c:auto val="1"/>
        <c:lblAlgn val="ctr"/>
        <c:lblOffset val="100"/>
      </c:catAx>
      <c:valAx>
        <c:axId val="112022272"/>
        <c:scaling>
          <c:orientation val="minMax"/>
        </c:scaling>
        <c:axPos val="r"/>
        <c:majorGridlines/>
        <c:numFmt formatCode="General" sourceLinked="1"/>
        <c:tickLblPos val="nextTo"/>
        <c:txPr>
          <a:bodyPr/>
          <a:lstStyle/>
          <a:p>
            <a:pPr>
              <a:defRPr lang="ar-SA"/>
            </a:pPr>
            <a:endParaRPr lang="en-US"/>
          </a:p>
        </c:txPr>
        <c:crossAx val="112004096"/>
        <c:crosses val="autoZero"/>
        <c:crossBetween val="between"/>
      </c:valAx>
    </c:plotArea>
    <c:plotVisOnly val="1"/>
    <c:dispBlanksAs val="gap"/>
  </c:chart>
  <c:externalData r:id="rId2"/>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1433هـ</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137A18-6842-4CA6-BDD3-0185F735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217</Pages>
  <Words>24085</Words>
  <Characters>137290</Characters>
  <Application>Microsoft Office Word</Application>
  <DocSecurity>0</DocSecurity>
  <Lines>1144</Lines>
  <Paragraphs>322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تقرير جودة البرامج التعليمية</vt:lpstr>
      <vt:lpstr>تقرير جودة البرامج التعليمية</vt:lpstr>
    </vt:vector>
  </TitlesOfParts>
  <Company>OFB</Company>
  <LinksUpToDate>false</LinksUpToDate>
  <CharactersWithSpaces>161053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تقرير جودة البرامج التعليمية</dc:title>
  <dc:subject>الفصل الدراسي الثاني 1433هـ</dc:subject>
  <dc:creator>مستخدم مقتنع بـ Microsoft Office</dc:creator>
  <cp:keywords/>
  <dc:description/>
  <cp:lastModifiedBy>Aabed</cp:lastModifiedBy>
  <cp:revision>32</cp:revision>
  <cp:lastPrinted>2012-05-19T06:42:00Z</cp:lastPrinted>
  <dcterms:created xsi:type="dcterms:W3CDTF">2012-12-22T18:10:00Z</dcterms:created>
  <dcterms:modified xsi:type="dcterms:W3CDTF">2013-01-04T18:10:00Z</dcterms:modified>
</cp:coreProperties>
</file>